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F6215C" wp14:paraId="2C078E63" wp14:textId="4DEA8FFC">
      <w:pPr>
        <w:rPr>
          <w:rFonts w:ascii="Cambria" w:hAnsi="Cambria" w:eastAsia="Cambria" w:cs="Cambria"/>
        </w:rPr>
      </w:pPr>
      <w:r w:rsidRPr="0AF6215C" w:rsidR="71A67A2E">
        <w:rPr>
          <w:rFonts w:ascii="Cambria" w:hAnsi="Cambria" w:eastAsia="Cambria" w:cs="Cambria"/>
        </w:rPr>
        <w:t>IUCN Red List Most Endangered Species</w:t>
      </w:r>
    </w:p>
    <w:p w:rsidR="71A67A2E" w:rsidP="0AF6215C" w:rsidRDefault="71A67A2E" w14:paraId="6AEB2050" w14:textId="030D493A">
      <w:pPr>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pPr>
      <w:r w:rsidRPr="0AF6215C" w:rsidR="71A67A2E">
        <w:rPr>
          <w:rFonts w:ascii="Cambria" w:hAnsi="Cambria" w:eastAsia="Cambria" w:cs="Cambria"/>
        </w:rPr>
        <w:t xml:space="preserve">This project explores the IUCN Red List </w:t>
      </w:r>
      <w:r w:rsidRPr="0AF6215C" w:rsidR="5BFA987B">
        <w:rPr>
          <w:rFonts w:ascii="Cambria" w:hAnsi="Cambria" w:eastAsia="Cambria" w:cs="Cambria"/>
        </w:rPr>
        <w:t xml:space="preserve">Most Endangered species by using a dataset with data pulled from their database to see what taxonomic groups were listed under which conservation groups and how many of their species in that group were listed in each of the possible seven categories. </w:t>
      </w:r>
      <w:r w:rsidRPr="0AF6215C" w:rsidR="5BFA987B">
        <w:rPr>
          <w:rFonts w:ascii="Cambria" w:hAnsi="Cambria" w:eastAsia="Cambria" w:cs="Cambria"/>
        </w:rPr>
        <w:t xml:space="preserve">In using this dataset, </w:t>
      </w:r>
      <w:r w:rsidRPr="0AF6215C" w:rsidR="2B586182">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I removed unnecessary or missing values as well as the data deficiency column which posed no asset to the data evaluation.</w:t>
      </w:r>
      <w:r w:rsidRPr="0AF6215C" w:rsidR="2B586182">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 xml:space="preserve"> From there I made visuals to understand what the highest count of taxonomic groups were for each conservation status to see which conservation status was the most concentrated in species. Afterwards I decided to proportion out the threatened species across groups to get an understanding of which groups were at the most risk and then created a tree map to show these proportions. Following this I created a model by testing and training the data with a confusion matrix to see if there was understanding of how to classify species at risk and not within a list.</w:t>
      </w:r>
      <w:r w:rsidRPr="0AF6215C" w:rsidR="39C1758D">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 xml:space="preserve"> This can help further habitat management specified to the species that are at risk in a given area.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AE725"/>
    <w:rsid w:val="0AF6215C"/>
    <w:rsid w:val="2B586182"/>
    <w:rsid w:val="39C1758D"/>
    <w:rsid w:val="3AC82DA1"/>
    <w:rsid w:val="45025865"/>
    <w:rsid w:val="5348EB8A"/>
    <w:rsid w:val="5BFA987B"/>
    <w:rsid w:val="7080EA44"/>
    <w:rsid w:val="71A67A2E"/>
    <w:rsid w:val="7ECAE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E725"/>
  <w15:chartTrackingRefBased/>
  <w15:docId w15:val="{D5D1CAA2-EE64-43BC-9DCD-B46A78D369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2025-03-03T01:27:42.7627782Z</dcterms:created>
  <dcterms:modified xsi:type="dcterms:W3CDTF">2025-03-03T02:45:23.4506290Z</dcterms:modified>
  <dc:creator>Taylor Woodington</dc:creator>
  <lastModifiedBy>Taylor Woodington</lastModifiedBy>
</coreProperties>
</file>