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BA8DE0" w14:textId="77777777" w:rsidR="00F90834" w:rsidRDefault="00000000" w:rsidP="004A4842">
      <w:pPr>
        <w:spacing w:before="2600" w:after="120"/>
      </w:pPr>
      <w:r>
        <w:rPr>
          <w:b/>
          <w:bCs/>
          <w:color w:val="1F6A50"/>
          <w:sz w:val="72"/>
          <w:szCs w:val="72"/>
        </w:rPr>
        <w:t>Mal</w:t>
      </w:r>
    </w:p>
    <w:p w14:paraId="1EE1B4DA" w14:textId="77777777" w:rsidR="00F90834" w:rsidRDefault="00000000" w:rsidP="004A4842">
      <w:pPr>
        <w:spacing w:after="600"/>
      </w:pPr>
      <w:r>
        <w:rPr>
          <w:color w:val="5A5A5A"/>
          <w:sz w:val="22"/>
          <w:szCs w:val="22"/>
        </w:rPr>
        <w:t>Islamic Specialized Bank — Low Risk (Community Banking)</w:t>
      </w:r>
    </w:p>
    <w:p w14:paraId="53E3C6F1" w14:textId="77777777" w:rsidR="00F90834" w:rsidRDefault="00000000" w:rsidP="004A4842">
      <w:pPr>
        <w:spacing w:after="120"/>
        <w:jc w:val="both"/>
      </w:pPr>
      <w:r>
        <w:rPr>
          <w:b/>
          <w:bCs/>
          <w:sz w:val="40"/>
          <w:szCs w:val="40"/>
        </w:rPr>
        <w:t>Customer Risk Assessment Methodology</w:t>
      </w:r>
    </w:p>
    <w:p w14:paraId="6453EAC8" w14:textId="77777777" w:rsidR="00F90834" w:rsidRDefault="00000000" w:rsidP="004A4842">
      <w:pPr>
        <w:spacing w:after="700"/>
        <w:jc w:val="both"/>
      </w:pPr>
      <w:r>
        <w:rPr>
          <w:color w:val="1F6A50"/>
          <w:sz w:val="24"/>
          <w:szCs w:val="24"/>
        </w:rPr>
        <w:t>Customer Risk Rating / Customer Risk Assessment Model (CRA/CRAM)</w:t>
      </w:r>
    </w:p>
    <w:p w14:paraId="0262F5B1" w14:textId="77777777" w:rsidR="00F90834" w:rsidRDefault="00000000" w:rsidP="004A4842">
      <w:pPr>
        <w:spacing w:after="60"/>
      </w:pPr>
      <w:r>
        <w:rPr>
          <w:b/>
          <w:bCs/>
        </w:rPr>
        <w:t xml:space="preserve">Document classification: </w:t>
      </w:r>
      <w:r>
        <w:t>Internal — Board &amp; Senior Management</w:t>
      </w:r>
    </w:p>
    <w:p w14:paraId="29784485" w14:textId="0FAEFFC8" w:rsidR="00F90834" w:rsidRDefault="00000000" w:rsidP="004A4842">
      <w:pPr>
        <w:spacing w:after="60"/>
      </w:pPr>
      <w:r>
        <w:rPr>
          <w:b/>
          <w:bCs/>
        </w:rPr>
        <w:t xml:space="preserve">Document owner: </w:t>
      </w:r>
      <w:r>
        <w:t xml:space="preserve">Head of Compliance </w:t>
      </w:r>
      <w:r w:rsidR="00BC52CD">
        <w:t>&amp;</w:t>
      </w:r>
      <w:r>
        <w:t xml:space="preserve"> MLRO (Model Owner — Financial Crime Compliance)</w:t>
      </w:r>
    </w:p>
    <w:p w14:paraId="09AA0C26" w14:textId="77777777" w:rsidR="00F90834" w:rsidRDefault="00000000" w:rsidP="004A4842">
      <w:pPr>
        <w:spacing w:after="60"/>
      </w:pPr>
      <w:r>
        <w:rPr>
          <w:b/>
          <w:bCs/>
        </w:rPr>
        <w:t xml:space="preserve">Version: </w:t>
      </w:r>
      <w:r>
        <w:t>1.0</w:t>
      </w:r>
    </w:p>
    <w:p w14:paraId="5BA0B690" w14:textId="77777777" w:rsidR="00F90834" w:rsidRDefault="00000000" w:rsidP="004A4842">
      <w:pPr>
        <w:spacing w:after="60"/>
      </w:pPr>
      <w:r>
        <w:rPr>
          <w:b/>
          <w:bCs/>
        </w:rPr>
        <w:t xml:space="preserve">Date: </w:t>
      </w:r>
      <w:r>
        <w:t>June 2026</w:t>
      </w:r>
    </w:p>
    <w:p w14:paraId="3F88AB52" w14:textId="77777777" w:rsidR="00F90834" w:rsidRDefault="00000000">
      <w:pPr>
        <w:spacing w:before="900"/>
        <w:jc w:val="both"/>
      </w:pPr>
      <w:r>
        <w:rPr>
          <w:i/>
          <w:iCs/>
          <w:color w:val="5A5A5A"/>
          <w:sz w:val="16"/>
          <w:szCs w:val="16"/>
        </w:rPr>
        <w:t>This document has been prepared for a specific purpose and should not be used for any other purpose or by any other party for any purpose. This document is not to be copied or made available to any person other than the recipients without the express written consent of an authorized person. No part of the content of this document may be modified or distributed in any electronic form or by any means, or stored in a database or retrieval system, without prior written permission from the Bank. It may contain confidential or legally privileged information. If you are not the intended recipient, you are notified that any disclosure, copying, distribution or taking any action based on the contents of this document is strictly prohibited and may be unauthorized.</w:t>
      </w:r>
    </w:p>
    <w:p w14:paraId="79215009" w14:textId="77777777" w:rsidR="00F90834" w:rsidRDefault="00000000">
      <w:r>
        <w:br w:type="page"/>
      </w:r>
    </w:p>
    <w:p w14:paraId="0E087504" w14:textId="77777777" w:rsidR="00F90834" w:rsidRDefault="00000000">
      <w:pPr>
        <w:pStyle w:val="Heading1"/>
        <w:spacing w:before="320" w:after="160"/>
      </w:pPr>
      <w:bookmarkStart w:id="0" w:name="_Toc233899166"/>
      <w:r>
        <w:rPr>
          <w:b/>
          <w:bCs/>
          <w:color w:val="1F6A50"/>
          <w:sz w:val="26"/>
          <w:szCs w:val="26"/>
        </w:rPr>
        <w:lastRenderedPageBreak/>
        <w:t>Document control</w:t>
      </w:r>
      <w:bookmarkEnd w:id="0"/>
    </w:p>
    <w:p w14:paraId="757DC4C9" w14:textId="77777777" w:rsidR="00F90834" w:rsidRDefault="00000000">
      <w:pPr>
        <w:pStyle w:val="Heading2"/>
        <w:spacing w:before="240" w:after="120"/>
      </w:pPr>
      <w:bookmarkStart w:id="1" w:name="_Toc233899167"/>
      <w:r>
        <w:rPr>
          <w:b/>
          <w:bCs/>
          <w:color w:val="1F6A50"/>
          <w:sz w:val="22"/>
          <w:szCs w:val="22"/>
        </w:rPr>
        <w:t>Document control history</w:t>
      </w:r>
      <w:bookmarkEnd w:id="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1364"/>
        <w:gridCol w:w="1949"/>
        <w:gridCol w:w="5458"/>
      </w:tblGrid>
      <w:tr w:rsidR="00F90834" w14:paraId="595CE9A5" w14:textId="77777777">
        <w:tblPrEx>
          <w:tblCellMar>
            <w:top w:w="0" w:type="dxa"/>
            <w:bottom w:w="0" w:type="dxa"/>
          </w:tblCellMar>
        </w:tblPrEx>
        <w:trPr>
          <w:tblHeader/>
        </w:trPr>
        <w:tc>
          <w:tcPr>
            <w:tcW w:w="975"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4F344E8" w14:textId="77777777" w:rsidR="00F90834" w:rsidRDefault="00000000">
            <w:pPr>
              <w:spacing w:line="230" w:lineRule="auto"/>
            </w:pPr>
            <w:r>
              <w:rPr>
                <w:b/>
                <w:bCs/>
                <w:color w:val="1F6A50"/>
                <w:sz w:val="17"/>
                <w:szCs w:val="17"/>
              </w:rPr>
              <w:t>Version</w:t>
            </w:r>
          </w:p>
        </w:tc>
        <w:tc>
          <w:tcPr>
            <w:tcW w:w="136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3A77C15" w14:textId="77777777" w:rsidR="00F90834" w:rsidRDefault="00000000">
            <w:pPr>
              <w:spacing w:line="230" w:lineRule="auto"/>
            </w:pPr>
            <w:r>
              <w:rPr>
                <w:b/>
                <w:bCs/>
                <w:color w:val="1F6A50"/>
                <w:sz w:val="17"/>
                <w:szCs w:val="17"/>
              </w:rPr>
              <w:t>Date</w:t>
            </w:r>
          </w:p>
        </w:tc>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B4FF896" w14:textId="77777777" w:rsidR="00F90834" w:rsidRDefault="00000000">
            <w:pPr>
              <w:spacing w:line="230" w:lineRule="auto"/>
            </w:pPr>
            <w:r>
              <w:rPr>
                <w:b/>
                <w:bCs/>
                <w:color w:val="1F6A50"/>
                <w:sz w:val="17"/>
                <w:szCs w:val="17"/>
              </w:rPr>
              <w:t>Section Changed</w:t>
            </w:r>
          </w:p>
        </w:tc>
        <w:tc>
          <w:tcPr>
            <w:tcW w:w="5458"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6006CDC" w14:textId="77777777" w:rsidR="00F90834" w:rsidRDefault="00000000">
            <w:pPr>
              <w:spacing w:line="230" w:lineRule="auto"/>
            </w:pPr>
            <w:r>
              <w:rPr>
                <w:b/>
                <w:bCs/>
                <w:color w:val="1F6A50"/>
                <w:sz w:val="17"/>
                <w:szCs w:val="17"/>
              </w:rPr>
              <w:t>Summary of Change</w:t>
            </w:r>
          </w:p>
        </w:tc>
      </w:tr>
      <w:tr w:rsidR="00F90834" w14:paraId="7B9CEDA0"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C7C41D8" w14:textId="77777777" w:rsidR="00F90834" w:rsidRDefault="00000000">
            <w:pPr>
              <w:spacing w:line="230" w:lineRule="auto"/>
            </w:pPr>
            <w:r>
              <w:rPr>
                <w:sz w:val="17"/>
                <w:szCs w:val="17"/>
              </w:rPr>
              <w:t>1.0</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F6F2AE" w14:textId="77777777" w:rsidR="00F90834" w:rsidRDefault="00000000">
            <w:pPr>
              <w:spacing w:line="230" w:lineRule="auto"/>
            </w:pPr>
            <w:r>
              <w:rPr>
                <w:sz w:val="17"/>
                <w:szCs w:val="17"/>
              </w:rPr>
              <w:t>June 2026</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DC8D6AE" w14:textId="77777777" w:rsidR="00F90834" w:rsidRDefault="00000000">
            <w:pPr>
              <w:spacing w:line="230" w:lineRule="auto"/>
            </w:pPr>
            <w:r>
              <w:rPr>
                <w:sz w:val="17"/>
                <w:szCs w:val="17"/>
              </w:rPr>
              <w:t>Initial issue</w:t>
            </w:r>
          </w:p>
        </w:tc>
        <w:tc>
          <w:tcPr>
            <w:tcW w:w="545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E0800A" w14:textId="77777777" w:rsidR="00F90834" w:rsidRDefault="00000000">
            <w:pPr>
              <w:spacing w:line="230" w:lineRule="auto"/>
            </w:pPr>
            <w:r>
              <w:rPr>
                <w:sz w:val="17"/>
                <w:szCs w:val="17"/>
              </w:rPr>
              <w:t>Initial release of the Customer Risk Assessment Methodology (CRA/CRAM), prepared in alignment with the AML/CFT/CPF Compliance Policy (Mal-CMP-AML-01, v1.0) and the Digital Onboarding and Due Diligence Policies &amp; Procedures (Mal-PRC-ONB-01, v1.0). Model-freeze version CRAM-CBUAE-2026-05-FREEZE-01 approved for production build.</w:t>
            </w:r>
          </w:p>
        </w:tc>
      </w:tr>
    </w:tbl>
    <w:p w14:paraId="4E5505D7" w14:textId="77777777" w:rsidR="00F90834" w:rsidRDefault="00000000">
      <w:pPr>
        <w:pStyle w:val="Heading2"/>
        <w:spacing w:before="240" w:after="120"/>
      </w:pPr>
      <w:bookmarkStart w:id="2" w:name="_Toc233899168"/>
      <w:r>
        <w:rPr>
          <w:b/>
          <w:bCs/>
          <w:color w:val="1F6A50"/>
          <w:sz w:val="22"/>
          <w:szCs w:val="22"/>
        </w:rPr>
        <w:t>Approval sheet</w:t>
      </w:r>
      <w:bookmarkEnd w:id="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4288"/>
        <w:gridCol w:w="1949"/>
        <w:gridCol w:w="1950"/>
      </w:tblGrid>
      <w:tr w:rsidR="00F90834" w14:paraId="722255FA" w14:textId="77777777">
        <w:tblPrEx>
          <w:tblCellMar>
            <w:top w:w="0" w:type="dxa"/>
            <w:bottom w:w="0" w:type="dxa"/>
          </w:tblCellMar>
        </w:tblPrEx>
        <w:trPr>
          <w:tblHeader/>
        </w:trPr>
        <w:tc>
          <w:tcPr>
            <w:tcW w:w="155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ECDE68B" w14:textId="77777777" w:rsidR="00F90834" w:rsidRDefault="00F90834">
            <w:pPr>
              <w:spacing w:line="230" w:lineRule="auto"/>
            </w:pPr>
          </w:p>
        </w:tc>
        <w:tc>
          <w:tcPr>
            <w:tcW w:w="4288"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C122961" w14:textId="77777777" w:rsidR="00F90834" w:rsidRDefault="00000000">
            <w:pPr>
              <w:spacing w:line="230" w:lineRule="auto"/>
            </w:pPr>
            <w:r>
              <w:rPr>
                <w:b/>
                <w:bCs/>
                <w:color w:val="1F6A50"/>
                <w:sz w:val="17"/>
                <w:szCs w:val="17"/>
              </w:rPr>
              <w:t>Name &amp; Designation</w:t>
            </w:r>
          </w:p>
        </w:tc>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FCA41A2" w14:textId="77777777" w:rsidR="00F90834" w:rsidRDefault="00000000">
            <w:pPr>
              <w:spacing w:line="230" w:lineRule="auto"/>
            </w:pPr>
            <w:r>
              <w:rPr>
                <w:b/>
                <w:bCs/>
                <w:color w:val="1F6A50"/>
                <w:sz w:val="17"/>
                <w:szCs w:val="17"/>
              </w:rPr>
              <w:t>Signature</w:t>
            </w:r>
          </w:p>
        </w:tc>
        <w:tc>
          <w:tcPr>
            <w:tcW w:w="195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D44C410" w14:textId="77777777" w:rsidR="00F90834" w:rsidRDefault="00000000">
            <w:pPr>
              <w:spacing w:line="230" w:lineRule="auto"/>
            </w:pPr>
            <w:r>
              <w:rPr>
                <w:b/>
                <w:bCs/>
                <w:color w:val="1F6A50"/>
                <w:sz w:val="17"/>
                <w:szCs w:val="17"/>
              </w:rPr>
              <w:t>Date</w:t>
            </w:r>
          </w:p>
        </w:tc>
      </w:tr>
      <w:tr w:rsidR="00F90834" w14:paraId="58822BA9"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A49528E" w14:textId="77777777" w:rsidR="00F90834" w:rsidRDefault="00000000">
            <w:pPr>
              <w:spacing w:line="230" w:lineRule="auto"/>
            </w:pPr>
            <w:r>
              <w:rPr>
                <w:sz w:val="17"/>
                <w:szCs w:val="17"/>
              </w:rPr>
              <w:t>Prepared by</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DAED71" w14:textId="0F95E4C9" w:rsidR="00BC52CD" w:rsidRDefault="00BC52CD">
            <w:pPr>
              <w:spacing w:line="230" w:lineRule="auto"/>
              <w:rPr>
                <w:sz w:val="17"/>
                <w:szCs w:val="17"/>
              </w:rPr>
            </w:pPr>
            <w:r>
              <w:rPr>
                <w:sz w:val="17"/>
                <w:szCs w:val="17"/>
              </w:rPr>
              <w:t xml:space="preserve">Mohamed Tayel, </w:t>
            </w:r>
          </w:p>
          <w:p w14:paraId="59F0D94B" w14:textId="366F3898" w:rsidR="00F90834" w:rsidRDefault="00000000">
            <w:pPr>
              <w:spacing w:line="230" w:lineRule="auto"/>
            </w:pPr>
            <w:r>
              <w:rPr>
                <w:sz w:val="17"/>
                <w:szCs w:val="17"/>
              </w:rPr>
              <w:t>MLRO</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CCE592" w14:textId="77777777" w:rsidR="00F90834" w:rsidRDefault="00F90834">
            <w:pPr>
              <w:spacing w:line="230" w:lineRule="auto"/>
            </w:pPr>
          </w:p>
        </w:tc>
        <w:tc>
          <w:tcPr>
            <w:tcW w:w="195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8FC4EA" w14:textId="77777777" w:rsidR="00F90834" w:rsidRDefault="00000000">
            <w:pPr>
              <w:spacing w:line="230" w:lineRule="auto"/>
            </w:pPr>
            <w:r>
              <w:rPr>
                <w:sz w:val="17"/>
                <w:szCs w:val="17"/>
              </w:rPr>
              <w:t xml:space="preserve"> </w:t>
            </w:r>
          </w:p>
        </w:tc>
      </w:tr>
      <w:tr w:rsidR="00F90834" w14:paraId="494690E6"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4D1C664" w14:textId="77777777" w:rsidR="00F90834" w:rsidRDefault="00000000">
            <w:pPr>
              <w:spacing w:line="230" w:lineRule="auto"/>
            </w:pPr>
            <w:r>
              <w:rPr>
                <w:sz w:val="17"/>
                <w:szCs w:val="17"/>
              </w:rPr>
              <w:t>Reviewed by</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F985D1E" w14:textId="77777777" w:rsidR="00BC52CD" w:rsidRDefault="00BC52CD">
            <w:pPr>
              <w:spacing w:line="230" w:lineRule="auto"/>
              <w:rPr>
                <w:sz w:val="17"/>
                <w:szCs w:val="17"/>
              </w:rPr>
            </w:pPr>
            <w:r>
              <w:rPr>
                <w:sz w:val="17"/>
                <w:szCs w:val="17"/>
              </w:rPr>
              <w:t>Walid El-Sheikha,</w:t>
            </w:r>
          </w:p>
          <w:p w14:paraId="4EB4B58E" w14:textId="49EC76DA" w:rsidR="00F90834" w:rsidRDefault="00000000">
            <w:pPr>
              <w:spacing w:line="230" w:lineRule="auto"/>
            </w:pPr>
            <w:r>
              <w:rPr>
                <w:sz w:val="17"/>
                <w:szCs w:val="17"/>
              </w:rPr>
              <w:t>Head of Compliance</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A5F084" w14:textId="77777777" w:rsidR="00F90834" w:rsidRDefault="00F90834">
            <w:pPr>
              <w:spacing w:line="230" w:lineRule="auto"/>
            </w:pPr>
          </w:p>
        </w:tc>
        <w:tc>
          <w:tcPr>
            <w:tcW w:w="195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A08A8F5" w14:textId="77777777" w:rsidR="00F90834" w:rsidRDefault="00000000">
            <w:pPr>
              <w:spacing w:line="230" w:lineRule="auto"/>
            </w:pPr>
            <w:r>
              <w:rPr>
                <w:sz w:val="17"/>
                <w:szCs w:val="17"/>
              </w:rPr>
              <w:t xml:space="preserve"> </w:t>
            </w:r>
          </w:p>
        </w:tc>
      </w:tr>
      <w:tr w:rsidR="00F90834" w14:paraId="4C6E60E4"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331B5DA" w14:textId="77777777" w:rsidR="00F90834" w:rsidRDefault="00000000">
            <w:pPr>
              <w:spacing w:line="230" w:lineRule="auto"/>
            </w:pPr>
            <w:r>
              <w:rPr>
                <w:sz w:val="17"/>
                <w:szCs w:val="17"/>
              </w:rPr>
              <w:t>Approved by</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51A2E0F" w14:textId="77777777" w:rsidR="00F90834" w:rsidRDefault="00000000">
            <w:pPr>
              <w:spacing w:line="230" w:lineRule="auto"/>
            </w:pPr>
            <w:r>
              <w:rPr>
                <w:sz w:val="17"/>
                <w:szCs w:val="17"/>
              </w:rPr>
              <w:t>Board Risk &amp; Compliance Committee (BRCC) / Senior Governance Forum</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65C254" w14:textId="77777777" w:rsidR="00F90834" w:rsidRDefault="00F90834">
            <w:pPr>
              <w:spacing w:line="230" w:lineRule="auto"/>
            </w:pPr>
          </w:p>
        </w:tc>
        <w:tc>
          <w:tcPr>
            <w:tcW w:w="195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2DCD1ED" w14:textId="77777777" w:rsidR="00F90834" w:rsidRDefault="00000000">
            <w:pPr>
              <w:spacing w:line="230" w:lineRule="auto"/>
            </w:pPr>
            <w:r>
              <w:rPr>
                <w:sz w:val="17"/>
                <w:szCs w:val="17"/>
              </w:rPr>
              <w:t xml:space="preserve"> </w:t>
            </w:r>
          </w:p>
        </w:tc>
      </w:tr>
    </w:tbl>
    <w:p w14:paraId="4187E4F8" w14:textId="77777777" w:rsidR="00F90834" w:rsidRDefault="00000000">
      <w:pPr>
        <w:pStyle w:val="Heading2"/>
        <w:spacing w:before="240" w:after="120"/>
      </w:pPr>
      <w:bookmarkStart w:id="3" w:name="_Toc233899169"/>
      <w:r>
        <w:rPr>
          <w:b/>
          <w:bCs/>
          <w:color w:val="1F6A50"/>
          <w:sz w:val="22"/>
          <w:szCs w:val="22"/>
        </w:rPr>
        <w:t>Related documents</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3"/>
        <w:gridCol w:w="6043"/>
      </w:tblGrid>
      <w:tr w:rsidR="00F90834" w14:paraId="529C8BC0" w14:textId="77777777">
        <w:tblPrEx>
          <w:tblCellMar>
            <w:top w:w="0" w:type="dxa"/>
            <w:bottom w:w="0" w:type="dxa"/>
          </w:tblCellMar>
        </w:tblPrEx>
        <w:trPr>
          <w:tblHeader/>
        </w:trPr>
        <w:tc>
          <w:tcPr>
            <w:tcW w:w="3703"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567C547" w14:textId="77777777" w:rsidR="00F90834" w:rsidRDefault="00000000">
            <w:pPr>
              <w:spacing w:line="230" w:lineRule="auto"/>
            </w:pPr>
            <w:r>
              <w:rPr>
                <w:b/>
                <w:bCs/>
                <w:color w:val="1F6A50"/>
                <w:sz w:val="17"/>
                <w:szCs w:val="17"/>
              </w:rPr>
              <w:t>Document</w:t>
            </w:r>
          </w:p>
        </w:tc>
        <w:tc>
          <w:tcPr>
            <w:tcW w:w="6043"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907FDB3" w14:textId="77777777" w:rsidR="00F90834" w:rsidRDefault="00000000">
            <w:pPr>
              <w:spacing w:line="230" w:lineRule="auto"/>
            </w:pPr>
            <w:r>
              <w:rPr>
                <w:b/>
                <w:bCs/>
                <w:color w:val="1F6A50"/>
                <w:sz w:val="17"/>
                <w:szCs w:val="17"/>
              </w:rPr>
              <w:t>Reference</w:t>
            </w:r>
          </w:p>
        </w:tc>
      </w:tr>
      <w:tr w:rsidR="00F90834" w14:paraId="790D4D8F" w14:textId="77777777">
        <w:tblPrEx>
          <w:tblCellMar>
            <w:top w:w="0" w:type="dxa"/>
            <w:bottom w:w="0" w:type="dxa"/>
          </w:tblCellMar>
        </w:tblPrEx>
        <w:tc>
          <w:tcPr>
            <w:tcW w:w="370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AA28C7" w14:textId="77777777" w:rsidR="00F90834" w:rsidRDefault="00000000">
            <w:pPr>
              <w:spacing w:line="230" w:lineRule="auto"/>
            </w:pPr>
            <w:r>
              <w:rPr>
                <w:sz w:val="17"/>
                <w:szCs w:val="17"/>
              </w:rPr>
              <w:t>AML/CFT/CPF Compliance Policy</w:t>
            </w:r>
          </w:p>
        </w:tc>
        <w:tc>
          <w:tcPr>
            <w:tcW w:w="604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CEB46F0" w14:textId="77777777" w:rsidR="00F90834" w:rsidRDefault="00000000">
            <w:pPr>
              <w:spacing w:line="230" w:lineRule="auto"/>
            </w:pPr>
            <w:r>
              <w:rPr>
                <w:sz w:val="17"/>
                <w:szCs w:val="17"/>
              </w:rPr>
              <w:t>Mal-CMP-AML-01, v1.0 — parent policy; this Methodology is subordinate to and must be read in conjunction with it. The Policy prevails in the event of any conflict.</w:t>
            </w:r>
          </w:p>
        </w:tc>
      </w:tr>
      <w:tr w:rsidR="00F90834" w14:paraId="5346B613" w14:textId="77777777">
        <w:tblPrEx>
          <w:tblCellMar>
            <w:top w:w="0" w:type="dxa"/>
            <w:bottom w:w="0" w:type="dxa"/>
          </w:tblCellMar>
        </w:tblPrEx>
        <w:tc>
          <w:tcPr>
            <w:tcW w:w="370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E656821" w14:textId="77777777" w:rsidR="00F90834" w:rsidRDefault="00000000">
            <w:pPr>
              <w:spacing w:line="230" w:lineRule="auto"/>
            </w:pPr>
            <w:r>
              <w:rPr>
                <w:sz w:val="17"/>
                <w:szCs w:val="17"/>
              </w:rPr>
              <w:t>Digital Onboarding and Due Diligence Policies &amp; Procedures</w:t>
            </w:r>
          </w:p>
        </w:tc>
        <w:tc>
          <w:tcPr>
            <w:tcW w:w="604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587328" w14:textId="77777777" w:rsidR="00F90834" w:rsidRDefault="00000000">
            <w:pPr>
              <w:spacing w:line="230" w:lineRule="auto"/>
            </w:pPr>
            <w:r>
              <w:rPr>
                <w:sz w:val="17"/>
                <w:szCs w:val="17"/>
              </w:rPr>
              <w:t>Mal-PRC-ONB-01, v1.0 — read in conjunction; defines the CDD/EDD operating procedures that consume the ratings produced by this Methodology.</w:t>
            </w:r>
          </w:p>
        </w:tc>
      </w:tr>
      <w:tr w:rsidR="00F90834" w14:paraId="59B07DE5" w14:textId="77777777">
        <w:tblPrEx>
          <w:tblCellMar>
            <w:top w:w="0" w:type="dxa"/>
            <w:bottom w:w="0" w:type="dxa"/>
          </w:tblCellMar>
        </w:tblPrEx>
        <w:tc>
          <w:tcPr>
            <w:tcW w:w="370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C3C9FF" w14:textId="77777777" w:rsidR="00F90834" w:rsidRDefault="00000000">
            <w:pPr>
              <w:spacing w:line="230" w:lineRule="auto"/>
            </w:pPr>
            <w:r>
              <w:rPr>
                <w:sz w:val="17"/>
                <w:szCs w:val="17"/>
              </w:rPr>
              <w:t>Customer Acceptance Policy (CAP)</w:t>
            </w:r>
          </w:p>
        </w:tc>
        <w:tc>
          <w:tcPr>
            <w:tcW w:w="604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4292656" w14:textId="77777777" w:rsidR="00F90834" w:rsidRDefault="00000000">
            <w:pPr>
              <w:spacing w:line="230" w:lineRule="auto"/>
            </w:pPr>
            <w:r>
              <w:rPr>
                <w:sz w:val="17"/>
                <w:szCs w:val="17"/>
              </w:rPr>
              <w:t>Read in conjunction</w:t>
            </w:r>
          </w:p>
        </w:tc>
      </w:tr>
      <w:tr w:rsidR="00F90834" w14:paraId="5D203752" w14:textId="77777777">
        <w:tblPrEx>
          <w:tblCellMar>
            <w:top w:w="0" w:type="dxa"/>
            <w:bottom w:w="0" w:type="dxa"/>
          </w:tblCellMar>
        </w:tblPrEx>
        <w:tc>
          <w:tcPr>
            <w:tcW w:w="370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2DA8D0F" w14:textId="77777777" w:rsidR="00F90834" w:rsidRDefault="00000000">
            <w:pPr>
              <w:spacing w:line="230" w:lineRule="auto"/>
            </w:pPr>
            <w:r>
              <w:rPr>
                <w:sz w:val="17"/>
                <w:szCs w:val="17"/>
              </w:rPr>
              <w:t>Sanctions &amp; CPF Screening Procedures</w:t>
            </w:r>
          </w:p>
        </w:tc>
        <w:tc>
          <w:tcPr>
            <w:tcW w:w="604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62749A" w14:textId="77777777" w:rsidR="00F90834" w:rsidRDefault="00000000">
            <w:pPr>
              <w:spacing w:line="230" w:lineRule="auto"/>
            </w:pPr>
            <w:r>
              <w:rPr>
                <w:sz w:val="17"/>
                <w:szCs w:val="17"/>
              </w:rPr>
              <w:t>Read in conjunction</w:t>
            </w:r>
          </w:p>
        </w:tc>
      </w:tr>
      <w:tr w:rsidR="00F90834" w14:paraId="3EB6921D" w14:textId="77777777">
        <w:tblPrEx>
          <w:tblCellMar>
            <w:top w:w="0" w:type="dxa"/>
            <w:bottom w:w="0" w:type="dxa"/>
          </w:tblCellMar>
        </w:tblPrEx>
        <w:tc>
          <w:tcPr>
            <w:tcW w:w="370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7F73CE6" w14:textId="77777777" w:rsidR="00F90834" w:rsidRDefault="00000000">
            <w:pPr>
              <w:spacing w:line="230" w:lineRule="auto"/>
            </w:pPr>
            <w:r>
              <w:rPr>
                <w:sz w:val="17"/>
                <w:szCs w:val="17"/>
              </w:rPr>
              <w:t>Transaction Monitoring Procedures</w:t>
            </w:r>
          </w:p>
        </w:tc>
        <w:tc>
          <w:tcPr>
            <w:tcW w:w="604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E823EA" w14:textId="77777777" w:rsidR="00F90834" w:rsidRDefault="00000000">
            <w:pPr>
              <w:spacing w:line="230" w:lineRule="auto"/>
            </w:pPr>
            <w:r>
              <w:rPr>
                <w:sz w:val="17"/>
                <w:szCs w:val="17"/>
              </w:rPr>
              <w:t>Read in conjunction</w:t>
            </w:r>
          </w:p>
        </w:tc>
      </w:tr>
      <w:tr w:rsidR="00F90834" w14:paraId="1B712256" w14:textId="77777777">
        <w:tblPrEx>
          <w:tblCellMar>
            <w:top w:w="0" w:type="dxa"/>
            <w:bottom w:w="0" w:type="dxa"/>
          </w:tblCellMar>
        </w:tblPrEx>
        <w:tc>
          <w:tcPr>
            <w:tcW w:w="370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D102EA9" w14:textId="77777777" w:rsidR="00F90834" w:rsidRDefault="00000000">
            <w:pPr>
              <w:spacing w:line="230" w:lineRule="auto"/>
            </w:pPr>
            <w:r>
              <w:rPr>
                <w:sz w:val="17"/>
                <w:szCs w:val="17"/>
              </w:rPr>
              <w:t>End-to-End Customer Lifecycle and Onboarding SOP</w:t>
            </w:r>
          </w:p>
        </w:tc>
        <w:tc>
          <w:tcPr>
            <w:tcW w:w="604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0DAF836" w14:textId="77777777" w:rsidR="00F90834" w:rsidRDefault="00000000">
            <w:pPr>
              <w:spacing w:line="230" w:lineRule="auto"/>
            </w:pPr>
            <w:r>
              <w:rPr>
                <w:sz w:val="17"/>
                <w:szCs w:val="17"/>
              </w:rPr>
              <w:t>Mal-SOP-ONB-01, v1.0 — subordinate operating procedure; performs FATCA/CRS classification outside the scope of this Methodology.</w:t>
            </w:r>
          </w:p>
        </w:tc>
      </w:tr>
      <w:tr w:rsidR="00F90834" w14:paraId="2B734019" w14:textId="77777777">
        <w:tblPrEx>
          <w:tblCellMar>
            <w:top w:w="0" w:type="dxa"/>
            <w:bottom w:w="0" w:type="dxa"/>
          </w:tblCellMar>
        </w:tblPrEx>
        <w:tc>
          <w:tcPr>
            <w:tcW w:w="370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E3EF450" w14:textId="77777777" w:rsidR="00F90834" w:rsidRDefault="00000000">
            <w:pPr>
              <w:spacing w:line="230" w:lineRule="auto"/>
            </w:pPr>
            <w:r>
              <w:rPr>
                <w:sz w:val="17"/>
                <w:szCs w:val="17"/>
              </w:rPr>
              <w:t>CRAM dataset workbook / factor-parameter map</w:t>
            </w:r>
          </w:p>
        </w:tc>
        <w:tc>
          <w:tcPr>
            <w:tcW w:w="604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2F8E4F" w14:textId="77777777" w:rsidR="00F90834" w:rsidRDefault="00000000">
            <w:pPr>
              <w:spacing w:line="230" w:lineRule="auto"/>
            </w:pPr>
            <w:r>
              <w:rPr>
                <w:sz w:val="17"/>
                <w:szCs w:val="17"/>
              </w:rPr>
              <w:t>Controlled configuration artefact bound to model version CRAM-CBUAE-2026-05-FREEZE-01.</w:t>
            </w:r>
          </w:p>
        </w:tc>
      </w:tr>
    </w:tbl>
    <w:p w14:paraId="7F6EB8EC" w14:textId="77777777" w:rsidR="00F90834" w:rsidRDefault="00000000">
      <w:r>
        <w:br w:type="page"/>
      </w:r>
    </w:p>
    <w:p w14:paraId="55B93EA1" w14:textId="77777777" w:rsidR="00F90834" w:rsidRDefault="00000000">
      <w:pPr>
        <w:pStyle w:val="Heading1"/>
        <w:spacing w:before="320" w:after="160"/>
      </w:pPr>
      <w:bookmarkStart w:id="4" w:name="_Toc233899170"/>
      <w:r>
        <w:rPr>
          <w:b/>
          <w:bCs/>
          <w:color w:val="1F6A50"/>
          <w:sz w:val="26"/>
          <w:szCs w:val="26"/>
        </w:rPr>
        <w:lastRenderedPageBreak/>
        <w:t>Table of contents</w:t>
      </w:r>
      <w:bookmarkEnd w:id="4"/>
    </w:p>
    <w:sdt>
      <w:sdtPr>
        <w:alias w:val="Table of contents"/>
        <w:id w:val="1897626418"/>
      </w:sdtPr>
      <w:sdtContent>
        <w:p w14:paraId="3EA47AEF" w14:textId="77777777" w:rsidR="004A4842" w:rsidRDefault="00000000">
          <w:pPr>
            <w:pStyle w:val="TOC1"/>
            <w:tabs>
              <w:tab w:val="right" w:leader="dot" w:pos="9736"/>
            </w:tabs>
            <w:rPr>
              <w:noProof/>
            </w:rPr>
          </w:pPr>
          <w:r>
            <w:fldChar w:fldCharType="begin"/>
          </w:r>
          <w:r>
            <w:instrText>TOC \h \o "1-2"</w:instrText>
          </w:r>
          <w:r>
            <w:fldChar w:fldCharType="separate"/>
          </w:r>
          <w:hyperlink w:anchor="_Toc233899166" w:history="1">
            <w:r w:rsidR="004A4842" w:rsidRPr="00407149">
              <w:rPr>
                <w:rStyle w:val="Hyperlink"/>
                <w:b/>
                <w:bCs/>
                <w:noProof/>
              </w:rPr>
              <w:t>Document control</w:t>
            </w:r>
            <w:r w:rsidR="004A4842">
              <w:rPr>
                <w:noProof/>
              </w:rPr>
              <w:tab/>
            </w:r>
            <w:r w:rsidR="004A4842">
              <w:rPr>
                <w:noProof/>
              </w:rPr>
              <w:fldChar w:fldCharType="begin"/>
            </w:r>
            <w:r w:rsidR="004A4842">
              <w:rPr>
                <w:noProof/>
              </w:rPr>
              <w:instrText xml:space="preserve"> PAGEREF _Toc233899166 \h </w:instrText>
            </w:r>
            <w:r w:rsidR="004A4842">
              <w:rPr>
                <w:noProof/>
              </w:rPr>
            </w:r>
            <w:r w:rsidR="004A4842">
              <w:rPr>
                <w:noProof/>
              </w:rPr>
              <w:fldChar w:fldCharType="separate"/>
            </w:r>
            <w:r w:rsidR="004A4842">
              <w:rPr>
                <w:noProof/>
              </w:rPr>
              <w:t>2</w:t>
            </w:r>
            <w:r w:rsidR="004A4842">
              <w:rPr>
                <w:noProof/>
              </w:rPr>
              <w:fldChar w:fldCharType="end"/>
            </w:r>
          </w:hyperlink>
        </w:p>
        <w:p w14:paraId="470CF180" w14:textId="77777777" w:rsidR="004A4842" w:rsidRDefault="004A4842">
          <w:pPr>
            <w:pStyle w:val="TOC2"/>
            <w:tabs>
              <w:tab w:val="right" w:leader="dot" w:pos="9736"/>
            </w:tabs>
            <w:rPr>
              <w:noProof/>
            </w:rPr>
          </w:pPr>
          <w:hyperlink w:anchor="_Toc233899167" w:history="1">
            <w:r w:rsidRPr="00407149">
              <w:rPr>
                <w:rStyle w:val="Hyperlink"/>
                <w:b/>
                <w:bCs/>
                <w:noProof/>
              </w:rPr>
              <w:t>Document control history</w:t>
            </w:r>
            <w:r>
              <w:rPr>
                <w:noProof/>
              </w:rPr>
              <w:tab/>
            </w:r>
            <w:r>
              <w:rPr>
                <w:noProof/>
              </w:rPr>
              <w:fldChar w:fldCharType="begin"/>
            </w:r>
            <w:r>
              <w:rPr>
                <w:noProof/>
              </w:rPr>
              <w:instrText xml:space="preserve"> PAGEREF _Toc233899167 \h </w:instrText>
            </w:r>
            <w:r>
              <w:rPr>
                <w:noProof/>
              </w:rPr>
            </w:r>
            <w:r>
              <w:rPr>
                <w:noProof/>
              </w:rPr>
              <w:fldChar w:fldCharType="separate"/>
            </w:r>
            <w:r>
              <w:rPr>
                <w:noProof/>
              </w:rPr>
              <w:t>2</w:t>
            </w:r>
            <w:r>
              <w:rPr>
                <w:noProof/>
              </w:rPr>
              <w:fldChar w:fldCharType="end"/>
            </w:r>
          </w:hyperlink>
        </w:p>
        <w:p w14:paraId="56998AB3" w14:textId="77777777" w:rsidR="004A4842" w:rsidRDefault="004A4842">
          <w:pPr>
            <w:pStyle w:val="TOC2"/>
            <w:tabs>
              <w:tab w:val="right" w:leader="dot" w:pos="9736"/>
            </w:tabs>
            <w:rPr>
              <w:noProof/>
            </w:rPr>
          </w:pPr>
          <w:hyperlink w:anchor="_Toc233899168" w:history="1">
            <w:r w:rsidRPr="00407149">
              <w:rPr>
                <w:rStyle w:val="Hyperlink"/>
                <w:b/>
                <w:bCs/>
                <w:noProof/>
              </w:rPr>
              <w:t>Approval sheet</w:t>
            </w:r>
            <w:r>
              <w:rPr>
                <w:noProof/>
              </w:rPr>
              <w:tab/>
            </w:r>
            <w:r>
              <w:rPr>
                <w:noProof/>
              </w:rPr>
              <w:fldChar w:fldCharType="begin"/>
            </w:r>
            <w:r>
              <w:rPr>
                <w:noProof/>
              </w:rPr>
              <w:instrText xml:space="preserve"> PAGEREF _Toc233899168 \h </w:instrText>
            </w:r>
            <w:r>
              <w:rPr>
                <w:noProof/>
              </w:rPr>
            </w:r>
            <w:r>
              <w:rPr>
                <w:noProof/>
              </w:rPr>
              <w:fldChar w:fldCharType="separate"/>
            </w:r>
            <w:r>
              <w:rPr>
                <w:noProof/>
              </w:rPr>
              <w:t>2</w:t>
            </w:r>
            <w:r>
              <w:rPr>
                <w:noProof/>
              </w:rPr>
              <w:fldChar w:fldCharType="end"/>
            </w:r>
          </w:hyperlink>
        </w:p>
        <w:p w14:paraId="5B6ACEA4" w14:textId="77777777" w:rsidR="004A4842" w:rsidRDefault="004A4842">
          <w:pPr>
            <w:pStyle w:val="TOC2"/>
            <w:tabs>
              <w:tab w:val="right" w:leader="dot" w:pos="9736"/>
            </w:tabs>
            <w:rPr>
              <w:noProof/>
            </w:rPr>
          </w:pPr>
          <w:hyperlink w:anchor="_Toc233899169" w:history="1">
            <w:r w:rsidRPr="00407149">
              <w:rPr>
                <w:rStyle w:val="Hyperlink"/>
                <w:b/>
                <w:bCs/>
                <w:noProof/>
              </w:rPr>
              <w:t>Related documents</w:t>
            </w:r>
            <w:r>
              <w:rPr>
                <w:noProof/>
              </w:rPr>
              <w:tab/>
            </w:r>
            <w:r>
              <w:rPr>
                <w:noProof/>
              </w:rPr>
              <w:fldChar w:fldCharType="begin"/>
            </w:r>
            <w:r>
              <w:rPr>
                <w:noProof/>
              </w:rPr>
              <w:instrText xml:space="preserve"> PAGEREF _Toc233899169 \h </w:instrText>
            </w:r>
            <w:r>
              <w:rPr>
                <w:noProof/>
              </w:rPr>
            </w:r>
            <w:r>
              <w:rPr>
                <w:noProof/>
              </w:rPr>
              <w:fldChar w:fldCharType="separate"/>
            </w:r>
            <w:r>
              <w:rPr>
                <w:noProof/>
              </w:rPr>
              <w:t>2</w:t>
            </w:r>
            <w:r>
              <w:rPr>
                <w:noProof/>
              </w:rPr>
              <w:fldChar w:fldCharType="end"/>
            </w:r>
          </w:hyperlink>
        </w:p>
        <w:p w14:paraId="2B864CB6" w14:textId="77777777" w:rsidR="004A4842" w:rsidRDefault="004A4842">
          <w:pPr>
            <w:pStyle w:val="TOC1"/>
            <w:tabs>
              <w:tab w:val="right" w:leader="dot" w:pos="9736"/>
            </w:tabs>
            <w:rPr>
              <w:noProof/>
            </w:rPr>
          </w:pPr>
          <w:hyperlink w:anchor="_Toc233899170" w:history="1">
            <w:r w:rsidRPr="00407149">
              <w:rPr>
                <w:rStyle w:val="Hyperlink"/>
                <w:b/>
                <w:bCs/>
                <w:noProof/>
              </w:rPr>
              <w:t>Table of contents</w:t>
            </w:r>
            <w:r>
              <w:rPr>
                <w:noProof/>
              </w:rPr>
              <w:tab/>
            </w:r>
            <w:r>
              <w:rPr>
                <w:noProof/>
              </w:rPr>
              <w:fldChar w:fldCharType="begin"/>
            </w:r>
            <w:r>
              <w:rPr>
                <w:noProof/>
              </w:rPr>
              <w:instrText xml:space="preserve"> PAGEREF _Toc233899170 \h </w:instrText>
            </w:r>
            <w:r>
              <w:rPr>
                <w:noProof/>
              </w:rPr>
            </w:r>
            <w:r>
              <w:rPr>
                <w:noProof/>
              </w:rPr>
              <w:fldChar w:fldCharType="separate"/>
            </w:r>
            <w:r>
              <w:rPr>
                <w:noProof/>
              </w:rPr>
              <w:t>3</w:t>
            </w:r>
            <w:r>
              <w:rPr>
                <w:noProof/>
              </w:rPr>
              <w:fldChar w:fldCharType="end"/>
            </w:r>
          </w:hyperlink>
        </w:p>
        <w:p w14:paraId="5A39A181" w14:textId="77777777" w:rsidR="004A4842" w:rsidRDefault="004A4842">
          <w:pPr>
            <w:pStyle w:val="TOC1"/>
            <w:tabs>
              <w:tab w:val="right" w:leader="dot" w:pos="9736"/>
            </w:tabs>
            <w:rPr>
              <w:noProof/>
            </w:rPr>
          </w:pPr>
          <w:hyperlink w:anchor="_Toc233899171" w:history="1">
            <w:r w:rsidRPr="00407149">
              <w:rPr>
                <w:rStyle w:val="Hyperlink"/>
                <w:b/>
                <w:bCs/>
                <w:noProof/>
              </w:rPr>
              <w:t>1. Introduction</w:t>
            </w:r>
            <w:r>
              <w:rPr>
                <w:noProof/>
              </w:rPr>
              <w:tab/>
            </w:r>
            <w:r>
              <w:rPr>
                <w:noProof/>
              </w:rPr>
              <w:fldChar w:fldCharType="begin"/>
            </w:r>
            <w:r>
              <w:rPr>
                <w:noProof/>
              </w:rPr>
              <w:instrText xml:space="preserve"> PAGEREF _Toc233899171 \h </w:instrText>
            </w:r>
            <w:r>
              <w:rPr>
                <w:noProof/>
              </w:rPr>
            </w:r>
            <w:r>
              <w:rPr>
                <w:noProof/>
              </w:rPr>
              <w:fldChar w:fldCharType="separate"/>
            </w:r>
            <w:r>
              <w:rPr>
                <w:noProof/>
              </w:rPr>
              <w:t>5</w:t>
            </w:r>
            <w:r>
              <w:rPr>
                <w:noProof/>
              </w:rPr>
              <w:fldChar w:fldCharType="end"/>
            </w:r>
          </w:hyperlink>
        </w:p>
        <w:p w14:paraId="6FF5C553" w14:textId="77777777" w:rsidR="004A4842" w:rsidRDefault="004A4842">
          <w:pPr>
            <w:pStyle w:val="TOC2"/>
            <w:tabs>
              <w:tab w:val="right" w:leader="dot" w:pos="9736"/>
            </w:tabs>
            <w:rPr>
              <w:noProof/>
            </w:rPr>
          </w:pPr>
          <w:hyperlink w:anchor="_Toc233899172" w:history="1">
            <w:r w:rsidRPr="00407149">
              <w:rPr>
                <w:rStyle w:val="Hyperlink"/>
                <w:b/>
                <w:bCs/>
                <w:noProof/>
              </w:rPr>
              <w:t>1.1 Objective</w:t>
            </w:r>
            <w:r>
              <w:rPr>
                <w:noProof/>
              </w:rPr>
              <w:tab/>
            </w:r>
            <w:r>
              <w:rPr>
                <w:noProof/>
              </w:rPr>
              <w:fldChar w:fldCharType="begin"/>
            </w:r>
            <w:r>
              <w:rPr>
                <w:noProof/>
              </w:rPr>
              <w:instrText xml:space="preserve"> PAGEREF _Toc233899172 \h </w:instrText>
            </w:r>
            <w:r>
              <w:rPr>
                <w:noProof/>
              </w:rPr>
            </w:r>
            <w:r>
              <w:rPr>
                <w:noProof/>
              </w:rPr>
              <w:fldChar w:fldCharType="separate"/>
            </w:r>
            <w:r>
              <w:rPr>
                <w:noProof/>
              </w:rPr>
              <w:t>5</w:t>
            </w:r>
            <w:r>
              <w:rPr>
                <w:noProof/>
              </w:rPr>
              <w:fldChar w:fldCharType="end"/>
            </w:r>
          </w:hyperlink>
        </w:p>
        <w:p w14:paraId="429FFDD5" w14:textId="77777777" w:rsidR="004A4842" w:rsidRDefault="004A4842">
          <w:pPr>
            <w:pStyle w:val="TOC2"/>
            <w:tabs>
              <w:tab w:val="right" w:leader="dot" w:pos="9736"/>
            </w:tabs>
            <w:rPr>
              <w:noProof/>
            </w:rPr>
          </w:pPr>
          <w:hyperlink w:anchor="_Toc233899173" w:history="1">
            <w:r w:rsidRPr="00407149">
              <w:rPr>
                <w:rStyle w:val="Hyperlink"/>
                <w:b/>
                <w:bCs/>
                <w:noProof/>
              </w:rPr>
              <w:t>1.2 Scope</w:t>
            </w:r>
            <w:r>
              <w:rPr>
                <w:noProof/>
              </w:rPr>
              <w:tab/>
            </w:r>
            <w:r>
              <w:rPr>
                <w:noProof/>
              </w:rPr>
              <w:fldChar w:fldCharType="begin"/>
            </w:r>
            <w:r>
              <w:rPr>
                <w:noProof/>
              </w:rPr>
              <w:instrText xml:space="preserve"> PAGEREF _Toc233899173 \h </w:instrText>
            </w:r>
            <w:r>
              <w:rPr>
                <w:noProof/>
              </w:rPr>
            </w:r>
            <w:r>
              <w:rPr>
                <w:noProof/>
              </w:rPr>
              <w:fldChar w:fldCharType="separate"/>
            </w:r>
            <w:r>
              <w:rPr>
                <w:noProof/>
              </w:rPr>
              <w:t>5</w:t>
            </w:r>
            <w:r>
              <w:rPr>
                <w:noProof/>
              </w:rPr>
              <w:fldChar w:fldCharType="end"/>
            </w:r>
          </w:hyperlink>
        </w:p>
        <w:p w14:paraId="0ED9B7D0" w14:textId="77777777" w:rsidR="004A4842" w:rsidRDefault="004A4842">
          <w:pPr>
            <w:pStyle w:val="TOC1"/>
            <w:tabs>
              <w:tab w:val="right" w:leader="dot" w:pos="9736"/>
            </w:tabs>
            <w:rPr>
              <w:noProof/>
            </w:rPr>
          </w:pPr>
          <w:hyperlink w:anchor="_Toc233899174" w:history="1">
            <w:r w:rsidRPr="00407149">
              <w:rPr>
                <w:rStyle w:val="Hyperlink"/>
                <w:b/>
                <w:bCs/>
                <w:noProof/>
              </w:rPr>
              <w:t>2. Governance &amp; Oversight</w:t>
            </w:r>
            <w:r>
              <w:rPr>
                <w:noProof/>
              </w:rPr>
              <w:tab/>
            </w:r>
            <w:r>
              <w:rPr>
                <w:noProof/>
              </w:rPr>
              <w:fldChar w:fldCharType="begin"/>
            </w:r>
            <w:r>
              <w:rPr>
                <w:noProof/>
              </w:rPr>
              <w:instrText xml:space="preserve"> PAGEREF _Toc233899174 \h </w:instrText>
            </w:r>
            <w:r>
              <w:rPr>
                <w:noProof/>
              </w:rPr>
            </w:r>
            <w:r>
              <w:rPr>
                <w:noProof/>
              </w:rPr>
              <w:fldChar w:fldCharType="separate"/>
            </w:r>
            <w:r>
              <w:rPr>
                <w:noProof/>
              </w:rPr>
              <w:t>6</w:t>
            </w:r>
            <w:r>
              <w:rPr>
                <w:noProof/>
              </w:rPr>
              <w:fldChar w:fldCharType="end"/>
            </w:r>
          </w:hyperlink>
        </w:p>
        <w:p w14:paraId="516D5B76" w14:textId="77777777" w:rsidR="004A4842" w:rsidRDefault="004A4842">
          <w:pPr>
            <w:pStyle w:val="TOC2"/>
            <w:tabs>
              <w:tab w:val="right" w:leader="dot" w:pos="9736"/>
            </w:tabs>
            <w:rPr>
              <w:noProof/>
            </w:rPr>
          </w:pPr>
          <w:hyperlink w:anchor="_Toc233899175" w:history="1">
            <w:r w:rsidRPr="00407149">
              <w:rPr>
                <w:rStyle w:val="Hyperlink"/>
                <w:b/>
                <w:bCs/>
                <w:noProof/>
              </w:rPr>
              <w:t>2.1 Roles &amp; Responsibilities</w:t>
            </w:r>
            <w:r>
              <w:rPr>
                <w:noProof/>
              </w:rPr>
              <w:tab/>
            </w:r>
            <w:r>
              <w:rPr>
                <w:noProof/>
              </w:rPr>
              <w:fldChar w:fldCharType="begin"/>
            </w:r>
            <w:r>
              <w:rPr>
                <w:noProof/>
              </w:rPr>
              <w:instrText xml:space="preserve"> PAGEREF _Toc233899175 \h </w:instrText>
            </w:r>
            <w:r>
              <w:rPr>
                <w:noProof/>
              </w:rPr>
            </w:r>
            <w:r>
              <w:rPr>
                <w:noProof/>
              </w:rPr>
              <w:fldChar w:fldCharType="separate"/>
            </w:r>
            <w:r>
              <w:rPr>
                <w:noProof/>
              </w:rPr>
              <w:t>6</w:t>
            </w:r>
            <w:r>
              <w:rPr>
                <w:noProof/>
              </w:rPr>
              <w:fldChar w:fldCharType="end"/>
            </w:r>
          </w:hyperlink>
        </w:p>
        <w:p w14:paraId="6B5AA0D8" w14:textId="77777777" w:rsidR="004A4842" w:rsidRDefault="004A4842">
          <w:pPr>
            <w:pStyle w:val="TOC2"/>
            <w:tabs>
              <w:tab w:val="right" w:leader="dot" w:pos="9736"/>
            </w:tabs>
            <w:rPr>
              <w:noProof/>
            </w:rPr>
          </w:pPr>
          <w:hyperlink w:anchor="_Toc233899176" w:history="1">
            <w:r w:rsidRPr="00407149">
              <w:rPr>
                <w:rStyle w:val="Hyperlink"/>
                <w:b/>
                <w:bCs/>
                <w:noProof/>
              </w:rPr>
              <w:t>2.2 Core Design Principles</w:t>
            </w:r>
            <w:r>
              <w:rPr>
                <w:noProof/>
              </w:rPr>
              <w:tab/>
            </w:r>
            <w:r>
              <w:rPr>
                <w:noProof/>
              </w:rPr>
              <w:fldChar w:fldCharType="begin"/>
            </w:r>
            <w:r>
              <w:rPr>
                <w:noProof/>
              </w:rPr>
              <w:instrText xml:space="preserve"> PAGEREF _Toc233899176 \h </w:instrText>
            </w:r>
            <w:r>
              <w:rPr>
                <w:noProof/>
              </w:rPr>
            </w:r>
            <w:r>
              <w:rPr>
                <w:noProof/>
              </w:rPr>
              <w:fldChar w:fldCharType="separate"/>
            </w:r>
            <w:r>
              <w:rPr>
                <w:noProof/>
              </w:rPr>
              <w:t>7</w:t>
            </w:r>
            <w:r>
              <w:rPr>
                <w:noProof/>
              </w:rPr>
              <w:fldChar w:fldCharType="end"/>
            </w:r>
          </w:hyperlink>
        </w:p>
        <w:p w14:paraId="0ED97CA7" w14:textId="77777777" w:rsidR="004A4842" w:rsidRDefault="004A4842">
          <w:pPr>
            <w:pStyle w:val="TOC2"/>
            <w:tabs>
              <w:tab w:val="right" w:leader="dot" w:pos="9736"/>
            </w:tabs>
            <w:rPr>
              <w:noProof/>
            </w:rPr>
          </w:pPr>
          <w:hyperlink w:anchor="_Toc233899177" w:history="1">
            <w:r w:rsidRPr="00407149">
              <w:rPr>
                <w:rStyle w:val="Hyperlink"/>
                <w:b/>
                <w:bCs/>
                <w:noProof/>
              </w:rPr>
              <w:t>2.3 Regulatory Alignment and Model Interpretation Rules</w:t>
            </w:r>
            <w:r>
              <w:rPr>
                <w:noProof/>
              </w:rPr>
              <w:tab/>
            </w:r>
            <w:r>
              <w:rPr>
                <w:noProof/>
              </w:rPr>
              <w:fldChar w:fldCharType="begin"/>
            </w:r>
            <w:r>
              <w:rPr>
                <w:noProof/>
              </w:rPr>
              <w:instrText xml:space="preserve"> PAGEREF _Toc233899177 \h </w:instrText>
            </w:r>
            <w:r>
              <w:rPr>
                <w:noProof/>
              </w:rPr>
            </w:r>
            <w:r>
              <w:rPr>
                <w:noProof/>
              </w:rPr>
              <w:fldChar w:fldCharType="separate"/>
            </w:r>
            <w:r>
              <w:rPr>
                <w:noProof/>
              </w:rPr>
              <w:t>7</w:t>
            </w:r>
            <w:r>
              <w:rPr>
                <w:noProof/>
              </w:rPr>
              <w:fldChar w:fldCharType="end"/>
            </w:r>
          </w:hyperlink>
        </w:p>
        <w:p w14:paraId="488FC1A6" w14:textId="77777777" w:rsidR="004A4842" w:rsidRDefault="004A4842">
          <w:pPr>
            <w:pStyle w:val="TOC1"/>
            <w:tabs>
              <w:tab w:val="right" w:leader="dot" w:pos="9736"/>
            </w:tabs>
            <w:rPr>
              <w:noProof/>
            </w:rPr>
          </w:pPr>
          <w:hyperlink w:anchor="_Toc233899178" w:history="1">
            <w:r w:rsidRPr="00407149">
              <w:rPr>
                <w:rStyle w:val="Hyperlink"/>
                <w:b/>
                <w:bCs/>
                <w:noProof/>
              </w:rPr>
              <w:t>3. Authoritative Scoring Framework</w:t>
            </w:r>
            <w:r>
              <w:rPr>
                <w:noProof/>
              </w:rPr>
              <w:tab/>
            </w:r>
            <w:r>
              <w:rPr>
                <w:noProof/>
              </w:rPr>
              <w:fldChar w:fldCharType="begin"/>
            </w:r>
            <w:r>
              <w:rPr>
                <w:noProof/>
              </w:rPr>
              <w:instrText xml:space="preserve"> PAGEREF _Toc233899178 \h </w:instrText>
            </w:r>
            <w:r>
              <w:rPr>
                <w:noProof/>
              </w:rPr>
            </w:r>
            <w:r>
              <w:rPr>
                <w:noProof/>
              </w:rPr>
              <w:fldChar w:fldCharType="separate"/>
            </w:r>
            <w:r>
              <w:rPr>
                <w:noProof/>
              </w:rPr>
              <w:t>7</w:t>
            </w:r>
            <w:r>
              <w:rPr>
                <w:noProof/>
              </w:rPr>
              <w:fldChar w:fldCharType="end"/>
            </w:r>
          </w:hyperlink>
        </w:p>
        <w:p w14:paraId="4E04D2DF" w14:textId="77777777" w:rsidR="004A4842" w:rsidRDefault="004A4842">
          <w:pPr>
            <w:pStyle w:val="TOC2"/>
            <w:tabs>
              <w:tab w:val="right" w:leader="dot" w:pos="9736"/>
            </w:tabs>
            <w:rPr>
              <w:noProof/>
            </w:rPr>
          </w:pPr>
          <w:hyperlink w:anchor="_Toc233899179" w:history="1">
            <w:r w:rsidRPr="00407149">
              <w:rPr>
                <w:rStyle w:val="Hyperlink"/>
                <w:b/>
                <w:bCs/>
                <w:noProof/>
              </w:rPr>
              <w:t>3.1 Score Scale and Rating Bands</w:t>
            </w:r>
            <w:r>
              <w:rPr>
                <w:noProof/>
              </w:rPr>
              <w:tab/>
            </w:r>
            <w:r>
              <w:rPr>
                <w:noProof/>
              </w:rPr>
              <w:fldChar w:fldCharType="begin"/>
            </w:r>
            <w:r>
              <w:rPr>
                <w:noProof/>
              </w:rPr>
              <w:instrText xml:space="preserve"> PAGEREF _Toc233899179 \h </w:instrText>
            </w:r>
            <w:r>
              <w:rPr>
                <w:noProof/>
              </w:rPr>
            </w:r>
            <w:r>
              <w:rPr>
                <w:noProof/>
              </w:rPr>
              <w:fldChar w:fldCharType="separate"/>
            </w:r>
            <w:r>
              <w:rPr>
                <w:noProof/>
              </w:rPr>
              <w:t>7</w:t>
            </w:r>
            <w:r>
              <w:rPr>
                <w:noProof/>
              </w:rPr>
              <w:fldChar w:fldCharType="end"/>
            </w:r>
          </w:hyperlink>
        </w:p>
        <w:p w14:paraId="2A1A9F7D" w14:textId="77777777" w:rsidR="004A4842" w:rsidRDefault="004A4842">
          <w:pPr>
            <w:pStyle w:val="TOC2"/>
            <w:tabs>
              <w:tab w:val="right" w:leader="dot" w:pos="9736"/>
            </w:tabs>
            <w:rPr>
              <w:noProof/>
            </w:rPr>
          </w:pPr>
          <w:hyperlink w:anchor="_Toc233899180" w:history="1">
            <w:r w:rsidRPr="00407149">
              <w:rPr>
                <w:rStyle w:val="Hyperlink"/>
                <w:b/>
                <w:bCs/>
                <w:noProof/>
              </w:rPr>
              <w:t>3.2 Mathematical Formula and Calculation Steps</w:t>
            </w:r>
            <w:r>
              <w:rPr>
                <w:noProof/>
              </w:rPr>
              <w:tab/>
            </w:r>
            <w:r>
              <w:rPr>
                <w:noProof/>
              </w:rPr>
              <w:fldChar w:fldCharType="begin"/>
            </w:r>
            <w:r>
              <w:rPr>
                <w:noProof/>
              </w:rPr>
              <w:instrText xml:space="preserve"> PAGEREF _Toc233899180 \h </w:instrText>
            </w:r>
            <w:r>
              <w:rPr>
                <w:noProof/>
              </w:rPr>
            </w:r>
            <w:r>
              <w:rPr>
                <w:noProof/>
              </w:rPr>
              <w:fldChar w:fldCharType="separate"/>
            </w:r>
            <w:r>
              <w:rPr>
                <w:noProof/>
              </w:rPr>
              <w:t>8</w:t>
            </w:r>
            <w:r>
              <w:rPr>
                <w:noProof/>
              </w:rPr>
              <w:fldChar w:fldCharType="end"/>
            </w:r>
          </w:hyperlink>
        </w:p>
        <w:p w14:paraId="5A653628" w14:textId="77777777" w:rsidR="004A4842" w:rsidRDefault="004A4842">
          <w:pPr>
            <w:pStyle w:val="TOC2"/>
            <w:tabs>
              <w:tab w:val="right" w:leader="dot" w:pos="9736"/>
            </w:tabs>
            <w:rPr>
              <w:noProof/>
            </w:rPr>
          </w:pPr>
          <w:hyperlink w:anchor="_Toc233899181" w:history="1">
            <w:r w:rsidRPr="00407149">
              <w:rPr>
                <w:rStyle w:val="Hyperlink"/>
                <w:b/>
                <w:bCs/>
                <w:noProof/>
              </w:rPr>
              <w:t>3.3 Rounding and Precision Controls</w:t>
            </w:r>
            <w:r>
              <w:rPr>
                <w:noProof/>
              </w:rPr>
              <w:tab/>
            </w:r>
            <w:r>
              <w:rPr>
                <w:noProof/>
              </w:rPr>
              <w:fldChar w:fldCharType="begin"/>
            </w:r>
            <w:r>
              <w:rPr>
                <w:noProof/>
              </w:rPr>
              <w:instrText xml:space="preserve"> PAGEREF _Toc233899181 \h </w:instrText>
            </w:r>
            <w:r>
              <w:rPr>
                <w:noProof/>
              </w:rPr>
            </w:r>
            <w:r>
              <w:rPr>
                <w:noProof/>
              </w:rPr>
              <w:fldChar w:fldCharType="separate"/>
            </w:r>
            <w:r>
              <w:rPr>
                <w:noProof/>
              </w:rPr>
              <w:t>8</w:t>
            </w:r>
            <w:r>
              <w:rPr>
                <w:noProof/>
              </w:rPr>
              <w:fldChar w:fldCharType="end"/>
            </w:r>
          </w:hyperlink>
        </w:p>
        <w:p w14:paraId="77DB7BC3" w14:textId="77777777" w:rsidR="004A4842" w:rsidRDefault="004A4842">
          <w:pPr>
            <w:pStyle w:val="TOC1"/>
            <w:tabs>
              <w:tab w:val="right" w:leader="dot" w:pos="9736"/>
            </w:tabs>
            <w:rPr>
              <w:noProof/>
            </w:rPr>
          </w:pPr>
          <w:hyperlink w:anchor="_Toc233899182" w:history="1">
            <w:r w:rsidRPr="00407149">
              <w:rPr>
                <w:rStyle w:val="Hyperlink"/>
                <w:b/>
                <w:bCs/>
                <w:noProof/>
              </w:rPr>
              <w:t>4. Customer Segments and Relationship Hierarchy</w:t>
            </w:r>
            <w:r>
              <w:rPr>
                <w:noProof/>
              </w:rPr>
              <w:tab/>
            </w:r>
            <w:r>
              <w:rPr>
                <w:noProof/>
              </w:rPr>
              <w:fldChar w:fldCharType="begin"/>
            </w:r>
            <w:r>
              <w:rPr>
                <w:noProof/>
              </w:rPr>
              <w:instrText xml:space="preserve"> PAGEREF _Toc233899182 \h </w:instrText>
            </w:r>
            <w:r>
              <w:rPr>
                <w:noProof/>
              </w:rPr>
            </w:r>
            <w:r>
              <w:rPr>
                <w:noProof/>
              </w:rPr>
              <w:fldChar w:fldCharType="separate"/>
            </w:r>
            <w:r>
              <w:rPr>
                <w:noProof/>
              </w:rPr>
              <w:t>8</w:t>
            </w:r>
            <w:r>
              <w:rPr>
                <w:noProof/>
              </w:rPr>
              <w:fldChar w:fldCharType="end"/>
            </w:r>
          </w:hyperlink>
        </w:p>
        <w:p w14:paraId="3A27E2DF" w14:textId="77777777" w:rsidR="004A4842" w:rsidRDefault="004A4842">
          <w:pPr>
            <w:pStyle w:val="TOC1"/>
            <w:tabs>
              <w:tab w:val="right" w:leader="dot" w:pos="9736"/>
            </w:tabs>
            <w:rPr>
              <w:noProof/>
            </w:rPr>
          </w:pPr>
          <w:hyperlink w:anchor="_Toc233899183" w:history="1">
            <w:r w:rsidRPr="00407149">
              <w:rPr>
                <w:rStyle w:val="Hyperlink"/>
                <w:b/>
                <w:bCs/>
                <w:noProof/>
              </w:rPr>
              <w:t>5. Factor Weights by Segment and Lifecycle Stage</w:t>
            </w:r>
            <w:r>
              <w:rPr>
                <w:noProof/>
              </w:rPr>
              <w:tab/>
            </w:r>
            <w:r>
              <w:rPr>
                <w:noProof/>
              </w:rPr>
              <w:fldChar w:fldCharType="begin"/>
            </w:r>
            <w:r>
              <w:rPr>
                <w:noProof/>
              </w:rPr>
              <w:instrText xml:space="preserve"> PAGEREF _Toc233899183 \h </w:instrText>
            </w:r>
            <w:r>
              <w:rPr>
                <w:noProof/>
              </w:rPr>
            </w:r>
            <w:r>
              <w:rPr>
                <w:noProof/>
              </w:rPr>
              <w:fldChar w:fldCharType="separate"/>
            </w:r>
            <w:r>
              <w:rPr>
                <w:noProof/>
              </w:rPr>
              <w:t>9</w:t>
            </w:r>
            <w:r>
              <w:rPr>
                <w:noProof/>
              </w:rPr>
              <w:fldChar w:fldCharType="end"/>
            </w:r>
          </w:hyperlink>
        </w:p>
        <w:p w14:paraId="27376898" w14:textId="77777777" w:rsidR="004A4842" w:rsidRDefault="004A4842">
          <w:pPr>
            <w:pStyle w:val="TOC2"/>
            <w:tabs>
              <w:tab w:val="right" w:leader="dot" w:pos="9736"/>
            </w:tabs>
            <w:rPr>
              <w:noProof/>
            </w:rPr>
          </w:pPr>
          <w:hyperlink w:anchor="_Toc233899184" w:history="1">
            <w:r w:rsidRPr="00407149">
              <w:rPr>
                <w:rStyle w:val="Hyperlink"/>
                <w:b/>
                <w:bCs/>
                <w:noProof/>
              </w:rPr>
              <w:t>5.1 Active Production Factor Weights</w:t>
            </w:r>
            <w:r>
              <w:rPr>
                <w:noProof/>
              </w:rPr>
              <w:tab/>
            </w:r>
            <w:r>
              <w:rPr>
                <w:noProof/>
              </w:rPr>
              <w:fldChar w:fldCharType="begin"/>
            </w:r>
            <w:r>
              <w:rPr>
                <w:noProof/>
              </w:rPr>
              <w:instrText xml:space="preserve"> PAGEREF _Toc233899184 \h </w:instrText>
            </w:r>
            <w:r>
              <w:rPr>
                <w:noProof/>
              </w:rPr>
            </w:r>
            <w:r>
              <w:rPr>
                <w:noProof/>
              </w:rPr>
              <w:fldChar w:fldCharType="separate"/>
            </w:r>
            <w:r>
              <w:rPr>
                <w:noProof/>
              </w:rPr>
              <w:t>9</w:t>
            </w:r>
            <w:r>
              <w:rPr>
                <w:noProof/>
              </w:rPr>
              <w:fldChar w:fldCharType="end"/>
            </w:r>
          </w:hyperlink>
        </w:p>
        <w:p w14:paraId="13B4520F" w14:textId="77777777" w:rsidR="004A4842" w:rsidRDefault="004A4842">
          <w:pPr>
            <w:pStyle w:val="TOC2"/>
            <w:tabs>
              <w:tab w:val="right" w:leader="dot" w:pos="9736"/>
            </w:tabs>
            <w:rPr>
              <w:noProof/>
            </w:rPr>
          </w:pPr>
          <w:hyperlink w:anchor="_Toc233899185" w:history="1">
            <w:r w:rsidRPr="00407149">
              <w:rPr>
                <w:rStyle w:val="Hyperlink"/>
                <w:b/>
                <w:bCs/>
                <w:noProof/>
              </w:rPr>
              <w:t>5.2 Legacy and Traditional Compatibility</w:t>
            </w:r>
            <w:r>
              <w:rPr>
                <w:noProof/>
              </w:rPr>
              <w:tab/>
            </w:r>
            <w:r>
              <w:rPr>
                <w:noProof/>
              </w:rPr>
              <w:fldChar w:fldCharType="begin"/>
            </w:r>
            <w:r>
              <w:rPr>
                <w:noProof/>
              </w:rPr>
              <w:instrText xml:space="preserve"> PAGEREF _Toc233899185 \h </w:instrText>
            </w:r>
            <w:r>
              <w:rPr>
                <w:noProof/>
              </w:rPr>
            </w:r>
            <w:r>
              <w:rPr>
                <w:noProof/>
              </w:rPr>
              <w:fldChar w:fldCharType="separate"/>
            </w:r>
            <w:r>
              <w:rPr>
                <w:noProof/>
              </w:rPr>
              <w:t>9</w:t>
            </w:r>
            <w:r>
              <w:rPr>
                <w:noProof/>
              </w:rPr>
              <w:fldChar w:fldCharType="end"/>
            </w:r>
          </w:hyperlink>
        </w:p>
        <w:p w14:paraId="07BCBDD4" w14:textId="77777777" w:rsidR="004A4842" w:rsidRDefault="004A4842">
          <w:pPr>
            <w:pStyle w:val="TOC1"/>
            <w:tabs>
              <w:tab w:val="right" w:leader="dot" w:pos="9736"/>
            </w:tabs>
            <w:rPr>
              <w:noProof/>
            </w:rPr>
          </w:pPr>
          <w:hyperlink w:anchor="_Toc233899186" w:history="1">
            <w:r w:rsidRPr="00407149">
              <w:rPr>
                <w:rStyle w:val="Hyperlink"/>
                <w:b/>
                <w:bCs/>
                <w:noProof/>
              </w:rPr>
              <w:t>6. Parameter Libraries and Scoring Rules</w:t>
            </w:r>
            <w:r>
              <w:rPr>
                <w:noProof/>
              </w:rPr>
              <w:tab/>
            </w:r>
            <w:r>
              <w:rPr>
                <w:noProof/>
              </w:rPr>
              <w:fldChar w:fldCharType="begin"/>
            </w:r>
            <w:r>
              <w:rPr>
                <w:noProof/>
              </w:rPr>
              <w:instrText xml:space="preserve"> PAGEREF _Toc233899186 \h </w:instrText>
            </w:r>
            <w:r>
              <w:rPr>
                <w:noProof/>
              </w:rPr>
            </w:r>
            <w:r>
              <w:rPr>
                <w:noProof/>
              </w:rPr>
              <w:fldChar w:fldCharType="separate"/>
            </w:r>
            <w:r>
              <w:rPr>
                <w:noProof/>
              </w:rPr>
              <w:t>9</w:t>
            </w:r>
            <w:r>
              <w:rPr>
                <w:noProof/>
              </w:rPr>
              <w:fldChar w:fldCharType="end"/>
            </w:r>
          </w:hyperlink>
        </w:p>
        <w:p w14:paraId="6ECB2037" w14:textId="77777777" w:rsidR="004A4842" w:rsidRDefault="004A4842">
          <w:pPr>
            <w:pStyle w:val="TOC2"/>
            <w:tabs>
              <w:tab w:val="right" w:leader="dot" w:pos="9736"/>
            </w:tabs>
            <w:rPr>
              <w:noProof/>
            </w:rPr>
          </w:pPr>
          <w:hyperlink w:anchor="_Toc233899187" w:history="1">
            <w:r w:rsidRPr="00407149">
              <w:rPr>
                <w:rStyle w:val="Hyperlink"/>
                <w:b/>
                <w:bCs/>
                <w:noProof/>
              </w:rPr>
              <w:t>6.1 Natural Person Profile Parameter Library</w:t>
            </w:r>
            <w:r>
              <w:rPr>
                <w:noProof/>
              </w:rPr>
              <w:tab/>
            </w:r>
            <w:r>
              <w:rPr>
                <w:noProof/>
              </w:rPr>
              <w:fldChar w:fldCharType="begin"/>
            </w:r>
            <w:r>
              <w:rPr>
                <w:noProof/>
              </w:rPr>
              <w:instrText xml:space="preserve"> PAGEREF _Toc233899187 \h </w:instrText>
            </w:r>
            <w:r>
              <w:rPr>
                <w:noProof/>
              </w:rPr>
            </w:r>
            <w:r>
              <w:rPr>
                <w:noProof/>
              </w:rPr>
              <w:fldChar w:fldCharType="separate"/>
            </w:r>
            <w:r>
              <w:rPr>
                <w:noProof/>
              </w:rPr>
              <w:t>9</w:t>
            </w:r>
            <w:r>
              <w:rPr>
                <w:noProof/>
              </w:rPr>
              <w:fldChar w:fldCharType="end"/>
            </w:r>
          </w:hyperlink>
        </w:p>
        <w:p w14:paraId="019FD2A6" w14:textId="77777777" w:rsidR="004A4842" w:rsidRDefault="004A4842">
          <w:pPr>
            <w:pStyle w:val="TOC2"/>
            <w:tabs>
              <w:tab w:val="right" w:leader="dot" w:pos="9736"/>
            </w:tabs>
            <w:rPr>
              <w:noProof/>
            </w:rPr>
          </w:pPr>
          <w:hyperlink w:anchor="_Toc233899188" w:history="1">
            <w:r w:rsidRPr="00407149">
              <w:rPr>
                <w:rStyle w:val="Hyperlink"/>
                <w:b/>
                <w:bCs/>
                <w:noProof/>
              </w:rPr>
              <w:t>6.2 Legal Person / SME / Merchant Profile Parameter Library</w:t>
            </w:r>
            <w:r>
              <w:rPr>
                <w:noProof/>
              </w:rPr>
              <w:tab/>
            </w:r>
            <w:r>
              <w:rPr>
                <w:noProof/>
              </w:rPr>
              <w:fldChar w:fldCharType="begin"/>
            </w:r>
            <w:r>
              <w:rPr>
                <w:noProof/>
              </w:rPr>
              <w:instrText xml:space="preserve"> PAGEREF _Toc233899188 \h </w:instrText>
            </w:r>
            <w:r>
              <w:rPr>
                <w:noProof/>
              </w:rPr>
            </w:r>
            <w:r>
              <w:rPr>
                <w:noProof/>
              </w:rPr>
              <w:fldChar w:fldCharType="separate"/>
            </w:r>
            <w:r>
              <w:rPr>
                <w:noProof/>
              </w:rPr>
              <w:t>10</w:t>
            </w:r>
            <w:r>
              <w:rPr>
                <w:noProof/>
              </w:rPr>
              <w:fldChar w:fldCharType="end"/>
            </w:r>
          </w:hyperlink>
        </w:p>
        <w:p w14:paraId="6B60D6BC" w14:textId="77777777" w:rsidR="004A4842" w:rsidRDefault="004A4842">
          <w:pPr>
            <w:pStyle w:val="TOC2"/>
            <w:tabs>
              <w:tab w:val="right" w:leader="dot" w:pos="9736"/>
            </w:tabs>
            <w:rPr>
              <w:noProof/>
            </w:rPr>
          </w:pPr>
          <w:hyperlink w:anchor="_Toc233899189" w:history="1">
            <w:r w:rsidRPr="00407149">
              <w:rPr>
                <w:rStyle w:val="Hyperlink"/>
                <w:b/>
                <w:bCs/>
                <w:noProof/>
              </w:rPr>
              <w:t>6.3 Financial Institution / Regulated Partner Parameter Libraries</w:t>
            </w:r>
            <w:r>
              <w:rPr>
                <w:noProof/>
              </w:rPr>
              <w:tab/>
            </w:r>
            <w:r>
              <w:rPr>
                <w:noProof/>
              </w:rPr>
              <w:fldChar w:fldCharType="begin"/>
            </w:r>
            <w:r>
              <w:rPr>
                <w:noProof/>
              </w:rPr>
              <w:instrText xml:space="preserve"> PAGEREF _Toc233899189 \h </w:instrText>
            </w:r>
            <w:r>
              <w:rPr>
                <w:noProof/>
              </w:rPr>
            </w:r>
            <w:r>
              <w:rPr>
                <w:noProof/>
              </w:rPr>
              <w:fldChar w:fldCharType="separate"/>
            </w:r>
            <w:r>
              <w:rPr>
                <w:noProof/>
              </w:rPr>
              <w:t>11</w:t>
            </w:r>
            <w:r>
              <w:rPr>
                <w:noProof/>
              </w:rPr>
              <w:fldChar w:fldCharType="end"/>
            </w:r>
          </w:hyperlink>
        </w:p>
        <w:p w14:paraId="7D1ADF7C" w14:textId="77777777" w:rsidR="004A4842" w:rsidRDefault="004A4842">
          <w:pPr>
            <w:pStyle w:val="TOC1"/>
            <w:tabs>
              <w:tab w:val="right" w:leader="dot" w:pos="9736"/>
            </w:tabs>
            <w:rPr>
              <w:noProof/>
            </w:rPr>
          </w:pPr>
          <w:hyperlink w:anchor="_Toc233899190" w:history="1">
            <w:r w:rsidRPr="00407149">
              <w:rPr>
                <w:rStyle w:val="Hyperlink"/>
                <w:b/>
                <w:bCs/>
                <w:noProof/>
              </w:rPr>
              <w:t>7. Geography and Country Risk Methodology</w:t>
            </w:r>
            <w:r>
              <w:rPr>
                <w:noProof/>
              </w:rPr>
              <w:tab/>
            </w:r>
            <w:r>
              <w:rPr>
                <w:noProof/>
              </w:rPr>
              <w:fldChar w:fldCharType="begin"/>
            </w:r>
            <w:r>
              <w:rPr>
                <w:noProof/>
              </w:rPr>
              <w:instrText xml:space="preserve"> PAGEREF _Toc233899190 \h </w:instrText>
            </w:r>
            <w:r>
              <w:rPr>
                <w:noProof/>
              </w:rPr>
            </w:r>
            <w:r>
              <w:rPr>
                <w:noProof/>
              </w:rPr>
              <w:fldChar w:fldCharType="separate"/>
            </w:r>
            <w:r>
              <w:rPr>
                <w:noProof/>
              </w:rPr>
              <w:t>12</w:t>
            </w:r>
            <w:r>
              <w:rPr>
                <w:noProof/>
              </w:rPr>
              <w:fldChar w:fldCharType="end"/>
            </w:r>
          </w:hyperlink>
        </w:p>
        <w:p w14:paraId="0AFC80BA" w14:textId="77777777" w:rsidR="004A4842" w:rsidRDefault="004A4842">
          <w:pPr>
            <w:pStyle w:val="TOC2"/>
            <w:tabs>
              <w:tab w:val="right" w:leader="dot" w:pos="9736"/>
            </w:tabs>
            <w:rPr>
              <w:noProof/>
            </w:rPr>
          </w:pPr>
          <w:hyperlink w:anchor="_Toc233899191" w:history="1">
            <w:r w:rsidRPr="00407149">
              <w:rPr>
                <w:rStyle w:val="Hyperlink"/>
                <w:b/>
                <w:bCs/>
                <w:noProof/>
              </w:rPr>
              <w:t>7.1 Country Risk Library</w:t>
            </w:r>
            <w:r>
              <w:rPr>
                <w:noProof/>
              </w:rPr>
              <w:tab/>
            </w:r>
            <w:r>
              <w:rPr>
                <w:noProof/>
              </w:rPr>
              <w:fldChar w:fldCharType="begin"/>
            </w:r>
            <w:r>
              <w:rPr>
                <w:noProof/>
              </w:rPr>
              <w:instrText xml:space="preserve"> PAGEREF _Toc233899191 \h </w:instrText>
            </w:r>
            <w:r>
              <w:rPr>
                <w:noProof/>
              </w:rPr>
            </w:r>
            <w:r>
              <w:rPr>
                <w:noProof/>
              </w:rPr>
              <w:fldChar w:fldCharType="separate"/>
            </w:r>
            <w:r>
              <w:rPr>
                <w:noProof/>
              </w:rPr>
              <w:t>12</w:t>
            </w:r>
            <w:r>
              <w:rPr>
                <w:noProof/>
              </w:rPr>
              <w:fldChar w:fldCharType="end"/>
            </w:r>
          </w:hyperlink>
        </w:p>
        <w:p w14:paraId="13E3099C" w14:textId="77777777" w:rsidR="004A4842" w:rsidRDefault="004A4842">
          <w:pPr>
            <w:pStyle w:val="TOC2"/>
            <w:tabs>
              <w:tab w:val="right" w:leader="dot" w:pos="9736"/>
            </w:tabs>
            <w:rPr>
              <w:noProof/>
            </w:rPr>
          </w:pPr>
          <w:hyperlink w:anchor="_Toc233899192" w:history="1">
            <w:r w:rsidRPr="00407149">
              <w:rPr>
                <w:rStyle w:val="Hyperlink"/>
                <w:b/>
                <w:bCs/>
                <w:noProof/>
              </w:rPr>
              <w:t>7.2 Customer-Specific Geography Attributes</w:t>
            </w:r>
            <w:r>
              <w:rPr>
                <w:noProof/>
              </w:rPr>
              <w:tab/>
            </w:r>
            <w:r>
              <w:rPr>
                <w:noProof/>
              </w:rPr>
              <w:fldChar w:fldCharType="begin"/>
            </w:r>
            <w:r>
              <w:rPr>
                <w:noProof/>
              </w:rPr>
              <w:instrText xml:space="preserve"> PAGEREF _Toc233899192 \h </w:instrText>
            </w:r>
            <w:r>
              <w:rPr>
                <w:noProof/>
              </w:rPr>
            </w:r>
            <w:r>
              <w:rPr>
                <w:noProof/>
              </w:rPr>
              <w:fldChar w:fldCharType="separate"/>
            </w:r>
            <w:r>
              <w:rPr>
                <w:noProof/>
              </w:rPr>
              <w:t>13</w:t>
            </w:r>
            <w:r>
              <w:rPr>
                <w:noProof/>
              </w:rPr>
              <w:fldChar w:fldCharType="end"/>
            </w:r>
          </w:hyperlink>
        </w:p>
        <w:p w14:paraId="07F45554" w14:textId="77777777" w:rsidR="004A4842" w:rsidRDefault="004A4842">
          <w:pPr>
            <w:pStyle w:val="TOC1"/>
            <w:tabs>
              <w:tab w:val="right" w:leader="dot" w:pos="9736"/>
            </w:tabs>
            <w:rPr>
              <w:noProof/>
            </w:rPr>
          </w:pPr>
          <w:hyperlink w:anchor="_Toc233899193" w:history="1">
            <w:r w:rsidRPr="00407149">
              <w:rPr>
                <w:rStyle w:val="Hyperlink"/>
                <w:b/>
                <w:bCs/>
                <w:noProof/>
              </w:rPr>
              <w:t>8. Product and Service Risk Methodology</w:t>
            </w:r>
            <w:r>
              <w:rPr>
                <w:noProof/>
              </w:rPr>
              <w:tab/>
            </w:r>
            <w:r>
              <w:rPr>
                <w:noProof/>
              </w:rPr>
              <w:fldChar w:fldCharType="begin"/>
            </w:r>
            <w:r>
              <w:rPr>
                <w:noProof/>
              </w:rPr>
              <w:instrText xml:space="preserve"> PAGEREF _Toc233899193 \h </w:instrText>
            </w:r>
            <w:r>
              <w:rPr>
                <w:noProof/>
              </w:rPr>
            </w:r>
            <w:r>
              <w:rPr>
                <w:noProof/>
              </w:rPr>
              <w:fldChar w:fldCharType="separate"/>
            </w:r>
            <w:r>
              <w:rPr>
                <w:noProof/>
              </w:rPr>
              <w:t>13</w:t>
            </w:r>
            <w:r>
              <w:rPr>
                <w:noProof/>
              </w:rPr>
              <w:fldChar w:fldCharType="end"/>
            </w:r>
          </w:hyperlink>
        </w:p>
        <w:p w14:paraId="437A3F12" w14:textId="77777777" w:rsidR="004A4842" w:rsidRDefault="004A4842">
          <w:pPr>
            <w:pStyle w:val="TOC2"/>
            <w:tabs>
              <w:tab w:val="right" w:leader="dot" w:pos="9736"/>
            </w:tabs>
            <w:rPr>
              <w:noProof/>
            </w:rPr>
          </w:pPr>
          <w:hyperlink w:anchor="_Toc233899194" w:history="1">
            <w:r w:rsidRPr="00407149">
              <w:rPr>
                <w:rStyle w:val="Hyperlink"/>
                <w:b/>
                <w:bCs/>
                <w:noProof/>
              </w:rPr>
              <w:t>8.1 Product Risk Driver Library</w:t>
            </w:r>
            <w:r>
              <w:rPr>
                <w:noProof/>
              </w:rPr>
              <w:tab/>
            </w:r>
            <w:r>
              <w:rPr>
                <w:noProof/>
              </w:rPr>
              <w:fldChar w:fldCharType="begin"/>
            </w:r>
            <w:r>
              <w:rPr>
                <w:noProof/>
              </w:rPr>
              <w:instrText xml:space="preserve"> PAGEREF _Toc233899194 \h </w:instrText>
            </w:r>
            <w:r>
              <w:rPr>
                <w:noProof/>
              </w:rPr>
            </w:r>
            <w:r>
              <w:rPr>
                <w:noProof/>
              </w:rPr>
              <w:fldChar w:fldCharType="separate"/>
            </w:r>
            <w:r>
              <w:rPr>
                <w:noProof/>
              </w:rPr>
              <w:t>13</w:t>
            </w:r>
            <w:r>
              <w:rPr>
                <w:noProof/>
              </w:rPr>
              <w:fldChar w:fldCharType="end"/>
            </w:r>
          </w:hyperlink>
        </w:p>
        <w:p w14:paraId="43D28149" w14:textId="77777777" w:rsidR="004A4842" w:rsidRDefault="004A4842">
          <w:pPr>
            <w:pStyle w:val="TOC2"/>
            <w:tabs>
              <w:tab w:val="right" w:leader="dot" w:pos="9736"/>
            </w:tabs>
            <w:rPr>
              <w:noProof/>
            </w:rPr>
          </w:pPr>
          <w:hyperlink w:anchor="_Toc233899195" w:history="1">
            <w:r w:rsidRPr="00407149">
              <w:rPr>
                <w:rStyle w:val="Hyperlink"/>
                <w:b/>
                <w:bCs/>
                <w:noProof/>
              </w:rPr>
              <w:t>8.2 Product Risk Treatment Rules</w:t>
            </w:r>
            <w:r>
              <w:rPr>
                <w:noProof/>
              </w:rPr>
              <w:tab/>
            </w:r>
            <w:r>
              <w:rPr>
                <w:noProof/>
              </w:rPr>
              <w:fldChar w:fldCharType="begin"/>
            </w:r>
            <w:r>
              <w:rPr>
                <w:noProof/>
              </w:rPr>
              <w:instrText xml:space="preserve"> PAGEREF _Toc233899195 \h </w:instrText>
            </w:r>
            <w:r>
              <w:rPr>
                <w:noProof/>
              </w:rPr>
            </w:r>
            <w:r>
              <w:rPr>
                <w:noProof/>
              </w:rPr>
              <w:fldChar w:fldCharType="separate"/>
            </w:r>
            <w:r>
              <w:rPr>
                <w:noProof/>
              </w:rPr>
              <w:t>14</w:t>
            </w:r>
            <w:r>
              <w:rPr>
                <w:noProof/>
              </w:rPr>
              <w:fldChar w:fldCharType="end"/>
            </w:r>
          </w:hyperlink>
        </w:p>
        <w:p w14:paraId="7DB6AEFF" w14:textId="77777777" w:rsidR="004A4842" w:rsidRDefault="004A4842">
          <w:pPr>
            <w:pStyle w:val="TOC2"/>
            <w:tabs>
              <w:tab w:val="right" w:leader="dot" w:pos="9736"/>
            </w:tabs>
            <w:rPr>
              <w:noProof/>
            </w:rPr>
          </w:pPr>
          <w:hyperlink w:anchor="_Toc233899196" w:history="1">
            <w:r w:rsidRPr="00407149">
              <w:rPr>
                <w:rStyle w:val="Hyperlink"/>
                <w:b/>
                <w:bCs/>
                <w:noProof/>
              </w:rPr>
              <w:t>8.3 Digital-Bank Product Baseline Matrix</w:t>
            </w:r>
            <w:r>
              <w:rPr>
                <w:noProof/>
              </w:rPr>
              <w:tab/>
            </w:r>
            <w:r>
              <w:rPr>
                <w:noProof/>
              </w:rPr>
              <w:fldChar w:fldCharType="begin"/>
            </w:r>
            <w:r>
              <w:rPr>
                <w:noProof/>
              </w:rPr>
              <w:instrText xml:space="preserve"> PAGEREF _Toc233899196 \h </w:instrText>
            </w:r>
            <w:r>
              <w:rPr>
                <w:noProof/>
              </w:rPr>
            </w:r>
            <w:r>
              <w:rPr>
                <w:noProof/>
              </w:rPr>
              <w:fldChar w:fldCharType="separate"/>
            </w:r>
            <w:r>
              <w:rPr>
                <w:noProof/>
              </w:rPr>
              <w:t>14</w:t>
            </w:r>
            <w:r>
              <w:rPr>
                <w:noProof/>
              </w:rPr>
              <w:fldChar w:fldCharType="end"/>
            </w:r>
          </w:hyperlink>
        </w:p>
        <w:p w14:paraId="646478E7" w14:textId="77777777" w:rsidR="004A4842" w:rsidRDefault="004A4842">
          <w:pPr>
            <w:pStyle w:val="TOC1"/>
            <w:tabs>
              <w:tab w:val="right" w:leader="dot" w:pos="9736"/>
            </w:tabs>
            <w:rPr>
              <w:noProof/>
            </w:rPr>
          </w:pPr>
          <w:hyperlink w:anchor="_Toc233899197" w:history="1">
            <w:r w:rsidRPr="00407149">
              <w:rPr>
                <w:rStyle w:val="Hyperlink"/>
                <w:b/>
                <w:bCs/>
                <w:noProof/>
              </w:rPr>
              <w:t>9. Digital Onboarding and Channel Assurance</w:t>
            </w:r>
            <w:r>
              <w:rPr>
                <w:noProof/>
              </w:rPr>
              <w:tab/>
            </w:r>
            <w:r>
              <w:rPr>
                <w:noProof/>
              </w:rPr>
              <w:fldChar w:fldCharType="begin"/>
            </w:r>
            <w:r>
              <w:rPr>
                <w:noProof/>
              </w:rPr>
              <w:instrText xml:space="preserve"> PAGEREF _Toc233899197 \h </w:instrText>
            </w:r>
            <w:r>
              <w:rPr>
                <w:noProof/>
              </w:rPr>
            </w:r>
            <w:r>
              <w:rPr>
                <w:noProof/>
              </w:rPr>
              <w:fldChar w:fldCharType="separate"/>
            </w:r>
            <w:r>
              <w:rPr>
                <w:noProof/>
              </w:rPr>
              <w:t>15</w:t>
            </w:r>
            <w:r>
              <w:rPr>
                <w:noProof/>
              </w:rPr>
              <w:fldChar w:fldCharType="end"/>
            </w:r>
          </w:hyperlink>
        </w:p>
        <w:p w14:paraId="7D7F10F4" w14:textId="77777777" w:rsidR="004A4842" w:rsidRDefault="004A4842">
          <w:pPr>
            <w:pStyle w:val="TOC2"/>
            <w:tabs>
              <w:tab w:val="right" w:leader="dot" w:pos="9736"/>
            </w:tabs>
            <w:rPr>
              <w:noProof/>
            </w:rPr>
          </w:pPr>
          <w:hyperlink w:anchor="_Toc233899198" w:history="1">
            <w:r w:rsidRPr="00407149">
              <w:rPr>
                <w:rStyle w:val="Hyperlink"/>
                <w:b/>
                <w:bCs/>
                <w:noProof/>
              </w:rPr>
              <w:t>9.1 New Customer Digital Onboarding Parameters</w:t>
            </w:r>
            <w:r>
              <w:rPr>
                <w:noProof/>
              </w:rPr>
              <w:tab/>
            </w:r>
            <w:r>
              <w:rPr>
                <w:noProof/>
              </w:rPr>
              <w:fldChar w:fldCharType="begin"/>
            </w:r>
            <w:r>
              <w:rPr>
                <w:noProof/>
              </w:rPr>
              <w:instrText xml:space="preserve"> PAGEREF _Toc233899198 \h </w:instrText>
            </w:r>
            <w:r>
              <w:rPr>
                <w:noProof/>
              </w:rPr>
            </w:r>
            <w:r>
              <w:rPr>
                <w:noProof/>
              </w:rPr>
              <w:fldChar w:fldCharType="separate"/>
            </w:r>
            <w:r>
              <w:rPr>
                <w:noProof/>
              </w:rPr>
              <w:t>15</w:t>
            </w:r>
            <w:r>
              <w:rPr>
                <w:noProof/>
              </w:rPr>
              <w:fldChar w:fldCharType="end"/>
            </w:r>
          </w:hyperlink>
        </w:p>
        <w:p w14:paraId="0EBA5515" w14:textId="77777777" w:rsidR="004A4842" w:rsidRDefault="004A4842">
          <w:pPr>
            <w:pStyle w:val="TOC2"/>
            <w:tabs>
              <w:tab w:val="right" w:leader="dot" w:pos="9736"/>
            </w:tabs>
            <w:rPr>
              <w:noProof/>
            </w:rPr>
          </w:pPr>
          <w:hyperlink w:anchor="_Toc233899199" w:history="1">
            <w:r w:rsidRPr="00407149">
              <w:rPr>
                <w:rStyle w:val="Hyperlink"/>
                <w:b/>
                <w:bCs/>
                <w:noProof/>
              </w:rPr>
              <w:t>9.2 Existing Customer Digital Channel Parameters</w:t>
            </w:r>
            <w:r>
              <w:rPr>
                <w:noProof/>
              </w:rPr>
              <w:tab/>
            </w:r>
            <w:r>
              <w:rPr>
                <w:noProof/>
              </w:rPr>
              <w:fldChar w:fldCharType="begin"/>
            </w:r>
            <w:r>
              <w:rPr>
                <w:noProof/>
              </w:rPr>
              <w:instrText xml:space="preserve"> PAGEREF _Toc233899199 \h </w:instrText>
            </w:r>
            <w:r>
              <w:rPr>
                <w:noProof/>
              </w:rPr>
            </w:r>
            <w:r>
              <w:rPr>
                <w:noProof/>
              </w:rPr>
              <w:fldChar w:fldCharType="separate"/>
            </w:r>
            <w:r>
              <w:rPr>
                <w:noProof/>
              </w:rPr>
              <w:t>16</w:t>
            </w:r>
            <w:r>
              <w:rPr>
                <w:noProof/>
              </w:rPr>
              <w:fldChar w:fldCharType="end"/>
            </w:r>
          </w:hyperlink>
        </w:p>
        <w:p w14:paraId="1D5EC472" w14:textId="77777777" w:rsidR="004A4842" w:rsidRDefault="004A4842">
          <w:pPr>
            <w:pStyle w:val="TOC1"/>
            <w:tabs>
              <w:tab w:val="right" w:leader="dot" w:pos="9736"/>
            </w:tabs>
            <w:rPr>
              <w:noProof/>
            </w:rPr>
          </w:pPr>
          <w:hyperlink w:anchor="_Toc233899200" w:history="1">
            <w:r w:rsidRPr="00407149">
              <w:rPr>
                <w:rStyle w:val="Hyperlink"/>
                <w:b/>
                <w:bCs/>
                <w:noProof/>
              </w:rPr>
              <w:t>10. Expected Activity, Behaviour and Funding Risk</w:t>
            </w:r>
            <w:r>
              <w:rPr>
                <w:noProof/>
              </w:rPr>
              <w:tab/>
            </w:r>
            <w:r>
              <w:rPr>
                <w:noProof/>
              </w:rPr>
              <w:fldChar w:fldCharType="begin"/>
            </w:r>
            <w:r>
              <w:rPr>
                <w:noProof/>
              </w:rPr>
              <w:instrText xml:space="preserve"> PAGEREF _Toc233899200 \h </w:instrText>
            </w:r>
            <w:r>
              <w:rPr>
                <w:noProof/>
              </w:rPr>
            </w:r>
            <w:r>
              <w:rPr>
                <w:noProof/>
              </w:rPr>
              <w:fldChar w:fldCharType="separate"/>
            </w:r>
            <w:r>
              <w:rPr>
                <w:noProof/>
              </w:rPr>
              <w:t>16</w:t>
            </w:r>
            <w:r>
              <w:rPr>
                <w:noProof/>
              </w:rPr>
              <w:fldChar w:fldCharType="end"/>
            </w:r>
          </w:hyperlink>
        </w:p>
        <w:p w14:paraId="57A31DA2" w14:textId="77777777" w:rsidR="004A4842" w:rsidRDefault="004A4842">
          <w:pPr>
            <w:pStyle w:val="TOC1"/>
            <w:tabs>
              <w:tab w:val="right" w:leader="dot" w:pos="9736"/>
            </w:tabs>
            <w:rPr>
              <w:noProof/>
            </w:rPr>
          </w:pPr>
          <w:hyperlink w:anchor="_Toc233899201" w:history="1">
            <w:r w:rsidRPr="00407149">
              <w:rPr>
                <w:rStyle w:val="Hyperlink"/>
                <w:b/>
                <w:bCs/>
                <w:noProof/>
              </w:rPr>
              <w:t>11. Screening, Sanctions, PEP and Adverse Intelligence</w:t>
            </w:r>
            <w:r>
              <w:rPr>
                <w:noProof/>
              </w:rPr>
              <w:tab/>
            </w:r>
            <w:r>
              <w:rPr>
                <w:noProof/>
              </w:rPr>
              <w:fldChar w:fldCharType="begin"/>
            </w:r>
            <w:r>
              <w:rPr>
                <w:noProof/>
              </w:rPr>
              <w:instrText xml:space="preserve"> PAGEREF _Toc233899201 \h </w:instrText>
            </w:r>
            <w:r>
              <w:rPr>
                <w:noProof/>
              </w:rPr>
            </w:r>
            <w:r>
              <w:rPr>
                <w:noProof/>
              </w:rPr>
              <w:fldChar w:fldCharType="separate"/>
            </w:r>
            <w:r>
              <w:rPr>
                <w:noProof/>
              </w:rPr>
              <w:t>17</w:t>
            </w:r>
            <w:r>
              <w:rPr>
                <w:noProof/>
              </w:rPr>
              <w:fldChar w:fldCharType="end"/>
            </w:r>
          </w:hyperlink>
        </w:p>
        <w:p w14:paraId="27B4AFFD" w14:textId="77777777" w:rsidR="004A4842" w:rsidRDefault="004A4842">
          <w:pPr>
            <w:pStyle w:val="TOC1"/>
            <w:tabs>
              <w:tab w:val="right" w:leader="dot" w:pos="9736"/>
            </w:tabs>
            <w:rPr>
              <w:noProof/>
            </w:rPr>
          </w:pPr>
          <w:hyperlink w:anchor="_Toc233899202" w:history="1">
            <w:r w:rsidRPr="00407149">
              <w:rPr>
                <w:rStyle w:val="Hyperlink"/>
                <w:b/>
                <w:bCs/>
                <w:noProof/>
              </w:rPr>
              <w:t>12. Overrides, Risk Floors and Prohibitions</w:t>
            </w:r>
            <w:r>
              <w:rPr>
                <w:noProof/>
              </w:rPr>
              <w:tab/>
            </w:r>
            <w:r>
              <w:rPr>
                <w:noProof/>
              </w:rPr>
              <w:fldChar w:fldCharType="begin"/>
            </w:r>
            <w:r>
              <w:rPr>
                <w:noProof/>
              </w:rPr>
              <w:instrText xml:space="preserve"> PAGEREF _Toc233899202 \h </w:instrText>
            </w:r>
            <w:r>
              <w:rPr>
                <w:noProof/>
              </w:rPr>
            </w:r>
            <w:r>
              <w:rPr>
                <w:noProof/>
              </w:rPr>
              <w:fldChar w:fldCharType="separate"/>
            </w:r>
            <w:r>
              <w:rPr>
                <w:noProof/>
              </w:rPr>
              <w:t>17</w:t>
            </w:r>
            <w:r>
              <w:rPr>
                <w:noProof/>
              </w:rPr>
              <w:fldChar w:fldCharType="end"/>
            </w:r>
          </w:hyperlink>
        </w:p>
        <w:p w14:paraId="59D0321C" w14:textId="77777777" w:rsidR="004A4842" w:rsidRDefault="004A4842">
          <w:pPr>
            <w:pStyle w:val="TOC2"/>
            <w:tabs>
              <w:tab w:val="right" w:leader="dot" w:pos="9736"/>
            </w:tabs>
            <w:rPr>
              <w:noProof/>
            </w:rPr>
          </w:pPr>
          <w:hyperlink w:anchor="_Toc233899203" w:history="1">
            <w:r w:rsidRPr="00407149">
              <w:rPr>
                <w:rStyle w:val="Hyperlink"/>
                <w:b/>
                <w:bCs/>
                <w:noProof/>
              </w:rPr>
              <w:t>12.1 Override Hierarchy</w:t>
            </w:r>
            <w:r>
              <w:rPr>
                <w:noProof/>
              </w:rPr>
              <w:tab/>
            </w:r>
            <w:r>
              <w:rPr>
                <w:noProof/>
              </w:rPr>
              <w:fldChar w:fldCharType="begin"/>
            </w:r>
            <w:r>
              <w:rPr>
                <w:noProof/>
              </w:rPr>
              <w:instrText xml:space="preserve"> PAGEREF _Toc233899203 \h </w:instrText>
            </w:r>
            <w:r>
              <w:rPr>
                <w:noProof/>
              </w:rPr>
            </w:r>
            <w:r>
              <w:rPr>
                <w:noProof/>
              </w:rPr>
              <w:fldChar w:fldCharType="separate"/>
            </w:r>
            <w:r>
              <w:rPr>
                <w:noProof/>
              </w:rPr>
              <w:t>17</w:t>
            </w:r>
            <w:r>
              <w:rPr>
                <w:noProof/>
              </w:rPr>
              <w:fldChar w:fldCharType="end"/>
            </w:r>
          </w:hyperlink>
        </w:p>
        <w:p w14:paraId="231F34AA" w14:textId="77777777" w:rsidR="004A4842" w:rsidRDefault="004A4842">
          <w:pPr>
            <w:pStyle w:val="TOC2"/>
            <w:tabs>
              <w:tab w:val="right" w:leader="dot" w:pos="9736"/>
            </w:tabs>
            <w:rPr>
              <w:noProof/>
            </w:rPr>
          </w:pPr>
          <w:hyperlink w:anchor="_Toc233899204" w:history="1">
            <w:r w:rsidRPr="00407149">
              <w:rPr>
                <w:rStyle w:val="Hyperlink"/>
                <w:b/>
                <w:bCs/>
                <w:noProof/>
              </w:rPr>
              <w:t>12.2 Manual Override Controls</w:t>
            </w:r>
            <w:r>
              <w:rPr>
                <w:noProof/>
              </w:rPr>
              <w:tab/>
            </w:r>
            <w:r>
              <w:rPr>
                <w:noProof/>
              </w:rPr>
              <w:fldChar w:fldCharType="begin"/>
            </w:r>
            <w:r>
              <w:rPr>
                <w:noProof/>
              </w:rPr>
              <w:instrText xml:space="preserve"> PAGEREF _Toc233899204 \h </w:instrText>
            </w:r>
            <w:r>
              <w:rPr>
                <w:noProof/>
              </w:rPr>
            </w:r>
            <w:r>
              <w:rPr>
                <w:noProof/>
              </w:rPr>
              <w:fldChar w:fldCharType="separate"/>
            </w:r>
            <w:r>
              <w:rPr>
                <w:noProof/>
              </w:rPr>
              <w:t>18</w:t>
            </w:r>
            <w:r>
              <w:rPr>
                <w:noProof/>
              </w:rPr>
              <w:fldChar w:fldCharType="end"/>
            </w:r>
          </w:hyperlink>
        </w:p>
        <w:p w14:paraId="7F342516" w14:textId="77777777" w:rsidR="004A4842" w:rsidRDefault="004A4842">
          <w:pPr>
            <w:pStyle w:val="TOC1"/>
            <w:tabs>
              <w:tab w:val="right" w:leader="dot" w:pos="9736"/>
            </w:tabs>
            <w:rPr>
              <w:noProof/>
            </w:rPr>
          </w:pPr>
          <w:hyperlink w:anchor="_Toc233899205" w:history="1">
            <w:r w:rsidRPr="00407149">
              <w:rPr>
                <w:rStyle w:val="Hyperlink"/>
                <w:b/>
                <w:bCs/>
                <w:noProof/>
              </w:rPr>
              <w:t>13. Due Diligence, Approval, Monitoring and Review Outcomes</w:t>
            </w:r>
            <w:r>
              <w:rPr>
                <w:noProof/>
              </w:rPr>
              <w:tab/>
            </w:r>
            <w:r>
              <w:rPr>
                <w:noProof/>
              </w:rPr>
              <w:fldChar w:fldCharType="begin"/>
            </w:r>
            <w:r>
              <w:rPr>
                <w:noProof/>
              </w:rPr>
              <w:instrText xml:space="preserve"> PAGEREF _Toc233899205 \h </w:instrText>
            </w:r>
            <w:r>
              <w:rPr>
                <w:noProof/>
              </w:rPr>
            </w:r>
            <w:r>
              <w:rPr>
                <w:noProof/>
              </w:rPr>
              <w:fldChar w:fldCharType="separate"/>
            </w:r>
            <w:r>
              <w:rPr>
                <w:noProof/>
              </w:rPr>
              <w:t>19</w:t>
            </w:r>
            <w:r>
              <w:rPr>
                <w:noProof/>
              </w:rPr>
              <w:fldChar w:fldCharType="end"/>
            </w:r>
          </w:hyperlink>
        </w:p>
        <w:p w14:paraId="0E7FBA33" w14:textId="77777777" w:rsidR="004A4842" w:rsidRDefault="004A4842">
          <w:pPr>
            <w:pStyle w:val="TOC2"/>
            <w:tabs>
              <w:tab w:val="right" w:leader="dot" w:pos="9736"/>
            </w:tabs>
            <w:rPr>
              <w:noProof/>
            </w:rPr>
          </w:pPr>
          <w:hyperlink w:anchor="_Toc233899206" w:history="1">
            <w:r w:rsidRPr="00407149">
              <w:rPr>
                <w:rStyle w:val="Hyperlink"/>
                <w:b/>
                <w:bCs/>
                <w:noProof/>
              </w:rPr>
              <w:t>13.1 EDD Evidence Matrix</w:t>
            </w:r>
            <w:r>
              <w:rPr>
                <w:noProof/>
              </w:rPr>
              <w:tab/>
            </w:r>
            <w:r>
              <w:rPr>
                <w:noProof/>
              </w:rPr>
              <w:fldChar w:fldCharType="begin"/>
            </w:r>
            <w:r>
              <w:rPr>
                <w:noProof/>
              </w:rPr>
              <w:instrText xml:space="preserve"> PAGEREF _Toc233899206 \h </w:instrText>
            </w:r>
            <w:r>
              <w:rPr>
                <w:noProof/>
              </w:rPr>
            </w:r>
            <w:r>
              <w:rPr>
                <w:noProof/>
              </w:rPr>
              <w:fldChar w:fldCharType="separate"/>
            </w:r>
            <w:r>
              <w:rPr>
                <w:noProof/>
              </w:rPr>
              <w:t>19</w:t>
            </w:r>
            <w:r>
              <w:rPr>
                <w:noProof/>
              </w:rPr>
              <w:fldChar w:fldCharType="end"/>
            </w:r>
          </w:hyperlink>
        </w:p>
        <w:p w14:paraId="5516FE15" w14:textId="77777777" w:rsidR="004A4842" w:rsidRDefault="004A4842">
          <w:pPr>
            <w:pStyle w:val="TOC1"/>
            <w:tabs>
              <w:tab w:val="right" w:leader="dot" w:pos="9736"/>
            </w:tabs>
            <w:rPr>
              <w:noProof/>
            </w:rPr>
          </w:pPr>
          <w:hyperlink w:anchor="_Toc233899207" w:history="1">
            <w:r w:rsidRPr="00407149">
              <w:rPr>
                <w:rStyle w:val="Hyperlink"/>
                <w:b/>
                <w:bCs/>
                <w:noProof/>
              </w:rPr>
              <w:t>14. Data Model, Source-System Mapping and Data Quality</w:t>
            </w:r>
            <w:r>
              <w:rPr>
                <w:noProof/>
              </w:rPr>
              <w:tab/>
            </w:r>
            <w:r>
              <w:rPr>
                <w:noProof/>
              </w:rPr>
              <w:fldChar w:fldCharType="begin"/>
            </w:r>
            <w:r>
              <w:rPr>
                <w:noProof/>
              </w:rPr>
              <w:instrText xml:space="preserve"> PAGEREF _Toc233899207 \h </w:instrText>
            </w:r>
            <w:r>
              <w:rPr>
                <w:noProof/>
              </w:rPr>
            </w:r>
            <w:r>
              <w:rPr>
                <w:noProof/>
              </w:rPr>
              <w:fldChar w:fldCharType="separate"/>
            </w:r>
            <w:r>
              <w:rPr>
                <w:noProof/>
              </w:rPr>
              <w:t>20</w:t>
            </w:r>
            <w:r>
              <w:rPr>
                <w:noProof/>
              </w:rPr>
              <w:fldChar w:fldCharType="end"/>
            </w:r>
          </w:hyperlink>
        </w:p>
        <w:p w14:paraId="6E1E5760" w14:textId="77777777" w:rsidR="004A4842" w:rsidRDefault="004A4842">
          <w:pPr>
            <w:pStyle w:val="TOC2"/>
            <w:tabs>
              <w:tab w:val="right" w:leader="dot" w:pos="9736"/>
            </w:tabs>
            <w:rPr>
              <w:noProof/>
            </w:rPr>
          </w:pPr>
          <w:hyperlink w:anchor="_Toc233899208" w:history="1">
            <w:r w:rsidRPr="00407149">
              <w:rPr>
                <w:rStyle w:val="Hyperlink"/>
                <w:b/>
                <w:bCs/>
                <w:noProof/>
              </w:rPr>
              <w:t>14.1 Core Data Domains</w:t>
            </w:r>
            <w:r>
              <w:rPr>
                <w:noProof/>
              </w:rPr>
              <w:tab/>
            </w:r>
            <w:r>
              <w:rPr>
                <w:noProof/>
              </w:rPr>
              <w:fldChar w:fldCharType="begin"/>
            </w:r>
            <w:r>
              <w:rPr>
                <w:noProof/>
              </w:rPr>
              <w:instrText xml:space="preserve"> PAGEREF _Toc233899208 \h </w:instrText>
            </w:r>
            <w:r>
              <w:rPr>
                <w:noProof/>
              </w:rPr>
            </w:r>
            <w:r>
              <w:rPr>
                <w:noProof/>
              </w:rPr>
              <w:fldChar w:fldCharType="separate"/>
            </w:r>
            <w:r>
              <w:rPr>
                <w:noProof/>
              </w:rPr>
              <w:t>20</w:t>
            </w:r>
            <w:r>
              <w:rPr>
                <w:noProof/>
              </w:rPr>
              <w:fldChar w:fldCharType="end"/>
            </w:r>
          </w:hyperlink>
        </w:p>
        <w:p w14:paraId="1D0ADF5C" w14:textId="77777777" w:rsidR="004A4842" w:rsidRDefault="004A4842">
          <w:pPr>
            <w:pStyle w:val="TOC2"/>
            <w:tabs>
              <w:tab w:val="right" w:leader="dot" w:pos="9736"/>
            </w:tabs>
            <w:rPr>
              <w:noProof/>
            </w:rPr>
          </w:pPr>
          <w:hyperlink w:anchor="_Toc233899209" w:history="1">
            <w:r w:rsidRPr="00407149">
              <w:rPr>
                <w:rStyle w:val="Hyperlink"/>
                <w:b/>
                <w:bCs/>
                <w:noProof/>
              </w:rPr>
              <w:t>14.2 Minimum Field Catalogue</w:t>
            </w:r>
            <w:r>
              <w:rPr>
                <w:noProof/>
              </w:rPr>
              <w:tab/>
            </w:r>
            <w:r>
              <w:rPr>
                <w:noProof/>
              </w:rPr>
              <w:fldChar w:fldCharType="begin"/>
            </w:r>
            <w:r>
              <w:rPr>
                <w:noProof/>
              </w:rPr>
              <w:instrText xml:space="preserve"> PAGEREF _Toc233899209 \h </w:instrText>
            </w:r>
            <w:r>
              <w:rPr>
                <w:noProof/>
              </w:rPr>
            </w:r>
            <w:r>
              <w:rPr>
                <w:noProof/>
              </w:rPr>
              <w:fldChar w:fldCharType="separate"/>
            </w:r>
            <w:r>
              <w:rPr>
                <w:noProof/>
              </w:rPr>
              <w:t>20</w:t>
            </w:r>
            <w:r>
              <w:rPr>
                <w:noProof/>
              </w:rPr>
              <w:fldChar w:fldCharType="end"/>
            </w:r>
          </w:hyperlink>
        </w:p>
        <w:p w14:paraId="45278C09" w14:textId="77777777" w:rsidR="004A4842" w:rsidRDefault="004A4842">
          <w:pPr>
            <w:pStyle w:val="TOC2"/>
            <w:tabs>
              <w:tab w:val="right" w:leader="dot" w:pos="9736"/>
            </w:tabs>
            <w:rPr>
              <w:noProof/>
            </w:rPr>
          </w:pPr>
          <w:hyperlink w:anchor="_Toc233899210" w:history="1">
            <w:r w:rsidRPr="00407149">
              <w:rPr>
                <w:rStyle w:val="Hyperlink"/>
                <w:b/>
                <w:bCs/>
                <w:noProof/>
              </w:rPr>
              <w:t>14.3 Data-Quality Treatment Rules</w:t>
            </w:r>
            <w:r>
              <w:rPr>
                <w:noProof/>
              </w:rPr>
              <w:tab/>
            </w:r>
            <w:r>
              <w:rPr>
                <w:noProof/>
              </w:rPr>
              <w:fldChar w:fldCharType="begin"/>
            </w:r>
            <w:r>
              <w:rPr>
                <w:noProof/>
              </w:rPr>
              <w:instrText xml:space="preserve"> PAGEREF _Toc233899210 \h </w:instrText>
            </w:r>
            <w:r>
              <w:rPr>
                <w:noProof/>
              </w:rPr>
            </w:r>
            <w:r>
              <w:rPr>
                <w:noProof/>
              </w:rPr>
              <w:fldChar w:fldCharType="separate"/>
            </w:r>
            <w:r>
              <w:rPr>
                <w:noProof/>
              </w:rPr>
              <w:t>21</w:t>
            </w:r>
            <w:r>
              <w:rPr>
                <w:noProof/>
              </w:rPr>
              <w:fldChar w:fldCharType="end"/>
            </w:r>
          </w:hyperlink>
        </w:p>
        <w:p w14:paraId="19341747" w14:textId="77777777" w:rsidR="004A4842" w:rsidRDefault="004A4842">
          <w:pPr>
            <w:pStyle w:val="TOC1"/>
            <w:tabs>
              <w:tab w:val="right" w:leader="dot" w:pos="9736"/>
            </w:tabs>
            <w:rPr>
              <w:noProof/>
            </w:rPr>
          </w:pPr>
          <w:hyperlink w:anchor="_Toc233899211" w:history="1">
            <w:r w:rsidRPr="00407149">
              <w:rPr>
                <w:rStyle w:val="Hyperlink"/>
                <w:b/>
                <w:bCs/>
                <w:noProof/>
              </w:rPr>
              <w:t>15. Calculation Sequence, Workflow and SLAs</w:t>
            </w:r>
            <w:r>
              <w:rPr>
                <w:noProof/>
              </w:rPr>
              <w:tab/>
            </w:r>
            <w:r>
              <w:rPr>
                <w:noProof/>
              </w:rPr>
              <w:fldChar w:fldCharType="begin"/>
            </w:r>
            <w:r>
              <w:rPr>
                <w:noProof/>
              </w:rPr>
              <w:instrText xml:space="preserve"> PAGEREF _Toc233899211 \h </w:instrText>
            </w:r>
            <w:r>
              <w:rPr>
                <w:noProof/>
              </w:rPr>
            </w:r>
            <w:r>
              <w:rPr>
                <w:noProof/>
              </w:rPr>
              <w:fldChar w:fldCharType="separate"/>
            </w:r>
            <w:r>
              <w:rPr>
                <w:noProof/>
              </w:rPr>
              <w:t>21</w:t>
            </w:r>
            <w:r>
              <w:rPr>
                <w:noProof/>
              </w:rPr>
              <w:fldChar w:fldCharType="end"/>
            </w:r>
          </w:hyperlink>
        </w:p>
        <w:p w14:paraId="7E6DC8BE" w14:textId="77777777" w:rsidR="004A4842" w:rsidRDefault="004A4842">
          <w:pPr>
            <w:pStyle w:val="TOC2"/>
            <w:tabs>
              <w:tab w:val="right" w:leader="dot" w:pos="9736"/>
            </w:tabs>
            <w:rPr>
              <w:noProof/>
            </w:rPr>
          </w:pPr>
          <w:hyperlink w:anchor="_Toc233899212" w:history="1">
            <w:r w:rsidRPr="00407149">
              <w:rPr>
                <w:rStyle w:val="Hyperlink"/>
                <w:b/>
                <w:bCs/>
                <w:noProof/>
              </w:rPr>
              <w:t>15.1 Calculation Sequence</w:t>
            </w:r>
            <w:r>
              <w:rPr>
                <w:noProof/>
              </w:rPr>
              <w:tab/>
            </w:r>
            <w:r>
              <w:rPr>
                <w:noProof/>
              </w:rPr>
              <w:fldChar w:fldCharType="begin"/>
            </w:r>
            <w:r>
              <w:rPr>
                <w:noProof/>
              </w:rPr>
              <w:instrText xml:space="preserve"> PAGEREF _Toc233899212 \h </w:instrText>
            </w:r>
            <w:r>
              <w:rPr>
                <w:noProof/>
              </w:rPr>
            </w:r>
            <w:r>
              <w:rPr>
                <w:noProof/>
              </w:rPr>
              <w:fldChar w:fldCharType="separate"/>
            </w:r>
            <w:r>
              <w:rPr>
                <w:noProof/>
              </w:rPr>
              <w:t>21</w:t>
            </w:r>
            <w:r>
              <w:rPr>
                <w:noProof/>
              </w:rPr>
              <w:fldChar w:fldCharType="end"/>
            </w:r>
          </w:hyperlink>
        </w:p>
        <w:p w14:paraId="54BB2BF1" w14:textId="77777777" w:rsidR="004A4842" w:rsidRDefault="004A4842">
          <w:pPr>
            <w:pStyle w:val="TOC2"/>
            <w:tabs>
              <w:tab w:val="right" w:leader="dot" w:pos="9736"/>
            </w:tabs>
            <w:rPr>
              <w:noProof/>
            </w:rPr>
          </w:pPr>
          <w:hyperlink w:anchor="_Toc233899213" w:history="1">
            <w:r w:rsidRPr="00407149">
              <w:rPr>
                <w:rStyle w:val="Hyperlink"/>
                <w:b/>
                <w:bCs/>
                <w:noProof/>
              </w:rPr>
              <w:t>15.2 Workflow States</w:t>
            </w:r>
            <w:r>
              <w:rPr>
                <w:noProof/>
              </w:rPr>
              <w:tab/>
            </w:r>
            <w:r>
              <w:rPr>
                <w:noProof/>
              </w:rPr>
              <w:fldChar w:fldCharType="begin"/>
            </w:r>
            <w:r>
              <w:rPr>
                <w:noProof/>
              </w:rPr>
              <w:instrText xml:space="preserve"> PAGEREF _Toc233899213 \h </w:instrText>
            </w:r>
            <w:r>
              <w:rPr>
                <w:noProof/>
              </w:rPr>
            </w:r>
            <w:r>
              <w:rPr>
                <w:noProof/>
              </w:rPr>
              <w:fldChar w:fldCharType="separate"/>
            </w:r>
            <w:r>
              <w:rPr>
                <w:noProof/>
              </w:rPr>
              <w:t>22</w:t>
            </w:r>
            <w:r>
              <w:rPr>
                <w:noProof/>
              </w:rPr>
              <w:fldChar w:fldCharType="end"/>
            </w:r>
          </w:hyperlink>
        </w:p>
        <w:p w14:paraId="2B918D40" w14:textId="77777777" w:rsidR="004A4842" w:rsidRDefault="004A4842">
          <w:pPr>
            <w:pStyle w:val="TOC2"/>
            <w:tabs>
              <w:tab w:val="right" w:leader="dot" w:pos="9736"/>
            </w:tabs>
            <w:rPr>
              <w:noProof/>
            </w:rPr>
          </w:pPr>
          <w:hyperlink w:anchor="_Toc233899214" w:history="1">
            <w:r w:rsidRPr="00407149">
              <w:rPr>
                <w:rStyle w:val="Hyperlink"/>
                <w:b/>
                <w:bCs/>
                <w:noProof/>
              </w:rPr>
              <w:t>15.3 Event Triggers and SLA Matrix</w:t>
            </w:r>
            <w:r>
              <w:rPr>
                <w:noProof/>
              </w:rPr>
              <w:tab/>
            </w:r>
            <w:r>
              <w:rPr>
                <w:noProof/>
              </w:rPr>
              <w:fldChar w:fldCharType="begin"/>
            </w:r>
            <w:r>
              <w:rPr>
                <w:noProof/>
              </w:rPr>
              <w:instrText xml:space="preserve"> PAGEREF _Toc233899214 \h </w:instrText>
            </w:r>
            <w:r>
              <w:rPr>
                <w:noProof/>
              </w:rPr>
            </w:r>
            <w:r>
              <w:rPr>
                <w:noProof/>
              </w:rPr>
              <w:fldChar w:fldCharType="separate"/>
            </w:r>
            <w:r>
              <w:rPr>
                <w:noProof/>
              </w:rPr>
              <w:t>22</w:t>
            </w:r>
            <w:r>
              <w:rPr>
                <w:noProof/>
              </w:rPr>
              <w:fldChar w:fldCharType="end"/>
            </w:r>
          </w:hyperlink>
        </w:p>
        <w:p w14:paraId="09E49BC8" w14:textId="77777777" w:rsidR="004A4842" w:rsidRDefault="004A4842">
          <w:pPr>
            <w:pStyle w:val="TOC1"/>
            <w:tabs>
              <w:tab w:val="right" w:leader="dot" w:pos="9736"/>
            </w:tabs>
            <w:rPr>
              <w:noProof/>
            </w:rPr>
          </w:pPr>
          <w:hyperlink w:anchor="_Toc233899215" w:history="1">
            <w:r w:rsidRPr="00407149">
              <w:rPr>
                <w:rStyle w:val="Hyperlink"/>
                <w:b/>
                <w:bCs/>
                <w:noProof/>
              </w:rPr>
              <w:t>16. Record Keeping, Audit Trail and Explainability</w:t>
            </w:r>
            <w:r>
              <w:rPr>
                <w:noProof/>
              </w:rPr>
              <w:tab/>
            </w:r>
            <w:r>
              <w:rPr>
                <w:noProof/>
              </w:rPr>
              <w:fldChar w:fldCharType="begin"/>
            </w:r>
            <w:r>
              <w:rPr>
                <w:noProof/>
              </w:rPr>
              <w:instrText xml:space="preserve"> PAGEREF _Toc233899215 \h </w:instrText>
            </w:r>
            <w:r>
              <w:rPr>
                <w:noProof/>
              </w:rPr>
            </w:r>
            <w:r>
              <w:rPr>
                <w:noProof/>
              </w:rPr>
              <w:fldChar w:fldCharType="separate"/>
            </w:r>
            <w:r>
              <w:rPr>
                <w:noProof/>
              </w:rPr>
              <w:t>23</w:t>
            </w:r>
            <w:r>
              <w:rPr>
                <w:noProof/>
              </w:rPr>
              <w:fldChar w:fldCharType="end"/>
            </w:r>
          </w:hyperlink>
        </w:p>
        <w:p w14:paraId="2238FEBB" w14:textId="77777777" w:rsidR="004A4842" w:rsidRDefault="004A4842">
          <w:pPr>
            <w:pStyle w:val="TOC1"/>
            <w:tabs>
              <w:tab w:val="right" w:leader="dot" w:pos="9736"/>
            </w:tabs>
            <w:rPr>
              <w:noProof/>
            </w:rPr>
          </w:pPr>
          <w:hyperlink w:anchor="_Toc233899216" w:history="1">
            <w:r w:rsidRPr="00407149">
              <w:rPr>
                <w:rStyle w:val="Hyperlink"/>
                <w:b/>
                <w:bCs/>
                <w:noProof/>
              </w:rPr>
              <w:t>17. Model Governance, Validation and Change Control</w:t>
            </w:r>
            <w:r>
              <w:rPr>
                <w:noProof/>
              </w:rPr>
              <w:tab/>
            </w:r>
            <w:r>
              <w:rPr>
                <w:noProof/>
              </w:rPr>
              <w:fldChar w:fldCharType="begin"/>
            </w:r>
            <w:r>
              <w:rPr>
                <w:noProof/>
              </w:rPr>
              <w:instrText xml:space="preserve"> PAGEREF _Toc233899216 \h </w:instrText>
            </w:r>
            <w:r>
              <w:rPr>
                <w:noProof/>
              </w:rPr>
            </w:r>
            <w:r>
              <w:rPr>
                <w:noProof/>
              </w:rPr>
              <w:fldChar w:fldCharType="separate"/>
            </w:r>
            <w:r>
              <w:rPr>
                <w:noProof/>
              </w:rPr>
              <w:t>23</w:t>
            </w:r>
            <w:r>
              <w:rPr>
                <w:noProof/>
              </w:rPr>
              <w:fldChar w:fldCharType="end"/>
            </w:r>
          </w:hyperlink>
        </w:p>
        <w:p w14:paraId="7F9112D0" w14:textId="77777777" w:rsidR="004A4842" w:rsidRDefault="004A4842">
          <w:pPr>
            <w:pStyle w:val="TOC2"/>
            <w:tabs>
              <w:tab w:val="right" w:leader="dot" w:pos="9736"/>
            </w:tabs>
            <w:rPr>
              <w:noProof/>
            </w:rPr>
          </w:pPr>
          <w:hyperlink w:anchor="_Toc233899217" w:history="1">
            <w:r w:rsidRPr="00407149">
              <w:rPr>
                <w:rStyle w:val="Hyperlink"/>
                <w:b/>
                <w:bCs/>
                <w:noProof/>
              </w:rPr>
              <w:t>17.1 Production Validation Gates</w:t>
            </w:r>
            <w:r>
              <w:rPr>
                <w:noProof/>
              </w:rPr>
              <w:tab/>
            </w:r>
            <w:r>
              <w:rPr>
                <w:noProof/>
              </w:rPr>
              <w:fldChar w:fldCharType="begin"/>
            </w:r>
            <w:r>
              <w:rPr>
                <w:noProof/>
              </w:rPr>
              <w:instrText xml:space="preserve"> PAGEREF _Toc233899217 \h </w:instrText>
            </w:r>
            <w:r>
              <w:rPr>
                <w:noProof/>
              </w:rPr>
            </w:r>
            <w:r>
              <w:rPr>
                <w:noProof/>
              </w:rPr>
              <w:fldChar w:fldCharType="separate"/>
            </w:r>
            <w:r>
              <w:rPr>
                <w:noProof/>
              </w:rPr>
              <w:t>23</w:t>
            </w:r>
            <w:r>
              <w:rPr>
                <w:noProof/>
              </w:rPr>
              <w:fldChar w:fldCharType="end"/>
            </w:r>
          </w:hyperlink>
        </w:p>
        <w:p w14:paraId="7B8BAF51" w14:textId="77777777" w:rsidR="004A4842" w:rsidRDefault="004A4842">
          <w:pPr>
            <w:pStyle w:val="TOC2"/>
            <w:tabs>
              <w:tab w:val="right" w:leader="dot" w:pos="9736"/>
            </w:tabs>
            <w:rPr>
              <w:noProof/>
            </w:rPr>
          </w:pPr>
          <w:hyperlink w:anchor="_Toc233899218" w:history="1">
            <w:r w:rsidRPr="00407149">
              <w:rPr>
                <w:rStyle w:val="Hyperlink"/>
                <w:b/>
                <w:bCs/>
                <w:noProof/>
              </w:rPr>
              <w:t>17.2 Quantitative Calibration Requirements</w:t>
            </w:r>
            <w:r>
              <w:rPr>
                <w:noProof/>
              </w:rPr>
              <w:tab/>
            </w:r>
            <w:r>
              <w:rPr>
                <w:noProof/>
              </w:rPr>
              <w:fldChar w:fldCharType="begin"/>
            </w:r>
            <w:r>
              <w:rPr>
                <w:noProof/>
              </w:rPr>
              <w:instrText xml:space="preserve"> PAGEREF _Toc233899218 \h </w:instrText>
            </w:r>
            <w:r>
              <w:rPr>
                <w:noProof/>
              </w:rPr>
            </w:r>
            <w:r>
              <w:rPr>
                <w:noProof/>
              </w:rPr>
              <w:fldChar w:fldCharType="separate"/>
            </w:r>
            <w:r>
              <w:rPr>
                <w:noProof/>
              </w:rPr>
              <w:t>24</w:t>
            </w:r>
            <w:r>
              <w:rPr>
                <w:noProof/>
              </w:rPr>
              <w:fldChar w:fldCharType="end"/>
            </w:r>
          </w:hyperlink>
        </w:p>
        <w:p w14:paraId="38D1BD13" w14:textId="77777777" w:rsidR="004A4842" w:rsidRDefault="004A4842">
          <w:pPr>
            <w:pStyle w:val="TOC2"/>
            <w:tabs>
              <w:tab w:val="right" w:leader="dot" w:pos="9736"/>
            </w:tabs>
            <w:rPr>
              <w:noProof/>
            </w:rPr>
          </w:pPr>
          <w:hyperlink w:anchor="_Toc233899219" w:history="1">
            <w:r w:rsidRPr="00407149">
              <w:rPr>
                <w:rStyle w:val="Hyperlink"/>
                <w:b/>
                <w:bCs/>
                <w:noProof/>
              </w:rPr>
              <w:t>17.3 Change Control</w:t>
            </w:r>
            <w:r>
              <w:rPr>
                <w:noProof/>
              </w:rPr>
              <w:tab/>
            </w:r>
            <w:r>
              <w:rPr>
                <w:noProof/>
              </w:rPr>
              <w:fldChar w:fldCharType="begin"/>
            </w:r>
            <w:r>
              <w:rPr>
                <w:noProof/>
              </w:rPr>
              <w:instrText xml:space="preserve"> PAGEREF _Toc233899219 \h </w:instrText>
            </w:r>
            <w:r>
              <w:rPr>
                <w:noProof/>
              </w:rPr>
            </w:r>
            <w:r>
              <w:rPr>
                <w:noProof/>
              </w:rPr>
              <w:fldChar w:fldCharType="separate"/>
            </w:r>
            <w:r>
              <w:rPr>
                <w:noProof/>
              </w:rPr>
              <w:t>24</w:t>
            </w:r>
            <w:r>
              <w:rPr>
                <w:noProof/>
              </w:rPr>
              <w:fldChar w:fldCharType="end"/>
            </w:r>
          </w:hyperlink>
        </w:p>
        <w:p w14:paraId="614F451C" w14:textId="77777777" w:rsidR="004A4842" w:rsidRDefault="004A4842">
          <w:pPr>
            <w:pStyle w:val="TOC2"/>
            <w:tabs>
              <w:tab w:val="right" w:leader="dot" w:pos="9736"/>
            </w:tabs>
            <w:rPr>
              <w:noProof/>
            </w:rPr>
          </w:pPr>
          <w:hyperlink w:anchor="_Toc233899220" w:history="1">
            <w:r w:rsidRPr="00407149">
              <w:rPr>
                <w:rStyle w:val="Hyperlink"/>
                <w:b/>
                <w:bCs/>
                <w:noProof/>
              </w:rPr>
              <w:t>17.4 Model Version Control and Configuration Baseline</w:t>
            </w:r>
            <w:r>
              <w:rPr>
                <w:noProof/>
              </w:rPr>
              <w:tab/>
            </w:r>
            <w:r>
              <w:rPr>
                <w:noProof/>
              </w:rPr>
              <w:fldChar w:fldCharType="begin"/>
            </w:r>
            <w:r>
              <w:rPr>
                <w:noProof/>
              </w:rPr>
              <w:instrText xml:space="preserve"> PAGEREF _Toc233899220 \h </w:instrText>
            </w:r>
            <w:r>
              <w:rPr>
                <w:noProof/>
              </w:rPr>
            </w:r>
            <w:r>
              <w:rPr>
                <w:noProof/>
              </w:rPr>
              <w:fldChar w:fldCharType="separate"/>
            </w:r>
            <w:r>
              <w:rPr>
                <w:noProof/>
              </w:rPr>
              <w:t>24</w:t>
            </w:r>
            <w:r>
              <w:rPr>
                <w:noProof/>
              </w:rPr>
              <w:fldChar w:fldCharType="end"/>
            </w:r>
          </w:hyperlink>
        </w:p>
        <w:p w14:paraId="391B40C1" w14:textId="77777777" w:rsidR="004A4842" w:rsidRDefault="004A4842">
          <w:pPr>
            <w:pStyle w:val="TOC1"/>
            <w:tabs>
              <w:tab w:val="right" w:leader="dot" w:pos="9736"/>
            </w:tabs>
            <w:rPr>
              <w:noProof/>
            </w:rPr>
          </w:pPr>
          <w:hyperlink w:anchor="_Toc233899221" w:history="1">
            <w:r w:rsidRPr="00407149">
              <w:rPr>
                <w:rStyle w:val="Hyperlink"/>
                <w:b/>
                <w:bCs/>
                <w:noProof/>
              </w:rPr>
              <w:t>18. MI, KRIs and Ongoing Monitoring</w:t>
            </w:r>
            <w:r>
              <w:rPr>
                <w:noProof/>
              </w:rPr>
              <w:tab/>
            </w:r>
            <w:r>
              <w:rPr>
                <w:noProof/>
              </w:rPr>
              <w:fldChar w:fldCharType="begin"/>
            </w:r>
            <w:r>
              <w:rPr>
                <w:noProof/>
              </w:rPr>
              <w:instrText xml:space="preserve"> PAGEREF _Toc233899221 \h </w:instrText>
            </w:r>
            <w:r>
              <w:rPr>
                <w:noProof/>
              </w:rPr>
            </w:r>
            <w:r>
              <w:rPr>
                <w:noProof/>
              </w:rPr>
              <w:fldChar w:fldCharType="separate"/>
            </w:r>
            <w:r>
              <w:rPr>
                <w:noProof/>
              </w:rPr>
              <w:t>25</w:t>
            </w:r>
            <w:r>
              <w:rPr>
                <w:noProof/>
              </w:rPr>
              <w:fldChar w:fldCharType="end"/>
            </w:r>
          </w:hyperlink>
        </w:p>
        <w:p w14:paraId="658FF012" w14:textId="77777777" w:rsidR="004A4842" w:rsidRDefault="004A4842">
          <w:pPr>
            <w:pStyle w:val="TOC1"/>
            <w:tabs>
              <w:tab w:val="right" w:leader="dot" w:pos="9736"/>
            </w:tabs>
            <w:rPr>
              <w:noProof/>
            </w:rPr>
          </w:pPr>
          <w:hyperlink w:anchor="_Toc233899222" w:history="1">
            <w:r w:rsidRPr="00407149">
              <w:rPr>
                <w:rStyle w:val="Hyperlink"/>
                <w:b/>
                <w:bCs/>
                <w:noProof/>
              </w:rPr>
              <w:t>19. Final Methodology Control Statement</w:t>
            </w:r>
            <w:r>
              <w:rPr>
                <w:noProof/>
              </w:rPr>
              <w:tab/>
            </w:r>
            <w:r>
              <w:rPr>
                <w:noProof/>
              </w:rPr>
              <w:fldChar w:fldCharType="begin"/>
            </w:r>
            <w:r>
              <w:rPr>
                <w:noProof/>
              </w:rPr>
              <w:instrText xml:space="preserve"> PAGEREF _Toc233899222 \h </w:instrText>
            </w:r>
            <w:r>
              <w:rPr>
                <w:noProof/>
              </w:rPr>
            </w:r>
            <w:r>
              <w:rPr>
                <w:noProof/>
              </w:rPr>
              <w:fldChar w:fldCharType="separate"/>
            </w:r>
            <w:r>
              <w:rPr>
                <w:noProof/>
              </w:rPr>
              <w:t>26</w:t>
            </w:r>
            <w:r>
              <w:rPr>
                <w:noProof/>
              </w:rPr>
              <w:fldChar w:fldCharType="end"/>
            </w:r>
          </w:hyperlink>
        </w:p>
        <w:p w14:paraId="5DF9D913" w14:textId="77777777" w:rsidR="004A4842" w:rsidRDefault="004A4842">
          <w:pPr>
            <w:pStyle w:val="TOC1"/>
            <w:tabs>
              <w:tab w:val="right" w:leader="dot" w:pos="9736"/>
            </w:tabs>
            <w:rPr>
              <w:noProof/>
            </w:rPr>
          </w:pPr>
          <w:hyperlink w:anchor="_Toc233899223" w:history="1">
            <w:r w:rsidRPr="00407149">
              <w:rPr>
                <w:rStyle w:val="Hyperlink"/>
                <w:b/>
                <w:bCs/>
                <w:noProof/>
              </w:rPr>
              <w:t>20. Appendices</w:t>
            </w:r>
            <w:r>
              <w:rPr>
                <w:noProof/>
              </w:rPr>
              <w:tab/>
            </w:r>
            <w:r>
              <w:rPr>
                <w:noProof/>
              </w:rPr>
              <w:fldChar w:fldCharType="begin"/>
            </w:r>
            <w:r>
              <w:rPr>
                <w:noProof/>
              </w:rPr>
              <w:instrText xml:space="preserve"> PAGEREF _Toc233899223 \h </w:instrText>
            </w:r>
            <w:r>
              <w:rPr>
                <w:noProof/>
              </w:rPr>
            </w:r>
            <w:r>
              <w:rPr>
                <w:noProof/>
              </w:rPr>
              <w:fldChar w:fldCharType="separate"/>
            </w:r>
            <w:r>
              <w:rPr>
                <w:noProof/>
              </w:rPr>
              <w:t>26</w:t>
            </w:r>
            <w:r>
              <w:rPr>
                <w:noProof/>
              </w:rPr>
              <w:fldChar w:fldCharType="end"/>
            </w:r>
          </w:hyperlink>
        </w:p>
        <w:p w14:paraId="55099561" w14:textId="77777777" w:rsidR="004A4842" w:rsidRDefault="004A4842">
          <w:pPr>
            <w:pStyle w:val="TOC2"/>
            <w:tabs>
              <w:tab w:val="right" w:leader="dot" w:pos="9736"/>
            </w:tabs>
            <w:rPr>
              <w:noProof/>
            </w:rPr>
          </w:pPr>
          <w:hyperlink w:anchor="_Toc233899224" w:history="1">
            <w:r w:rsidRPr="00407149">
              <w:rPr>
                <w:rStyle w:val="Hyperlink"/>
                <w:b/>
                <w:bCs/>
                <w:noProof/>
              </w:rPr>
              <w:t>Appendix 1 — UAT, SIT and Validation Test Pack</w:t>
            </w:r>
            <w:r>
              <w:rPr>
                <w:noProof/>
              </w:rPr>
              <w:tab/>
            </w:r>
            <w:r>
              <w:rPr>
                <w:noProof/>
              </w:rPr>
              <w:fldChar w:fldCharType="begin"/>
            </w:r>
            <w:r>
              <w:rPr>
                <w:noProof/>
              </w:rPr>
              <w:instrText xml:space="preserve"> PAGEREF _Toc233899224 \h </w:instrText>
            </w:r>
            <w:r>
              <w:rPr>
                <w:noProof/>
              </w:rPr>
            </w:r>
            <w:r>
              <w:rPr>
                <w:noProof/>
              </w:rPr>
              <w:fldChar w:fldCharType="separate"/>
            </w:r>
            <w:r>
              <w:rPr>
                <w:noProof/>
              </w:rPr>
              <w:t>26</w:t>
            </w:r>
            <w:r>
              <w:rPr>
                <w:noProof/>
              </w:rPr>
              <w:fldChar w:fldCharType="end"/>
            </w:r>
          </w:hyperlink>
        </w:p>
        <w:p w14:paraId="6BB47E28" w14:textId="77777777" w:rsidR="004A4842" w:rsidRDefault="004A4842">
          <w:pPr>
            <w:pStyle w:val="TOC2"/>
            <w:tabs>
              <w:tab w:val="right" w:leader="dot" w:pos="9736"/>
            </w:tabs>
            <w:rPr>
              <w:noProof/>
            </w:rPr>
          </w:pPr>
          <w:hyperlink w:anchor="_Toc233899225" w:history="1">
            <w:r w:rsidRPr="00407149">
              <w:rPr>
                <w:rStyle w:val="Hyperlink"/>
                <w:b/>
                <w:bCs/>
                <w:noProof/>
              </w:rPr>
              <w:t>Appendix 2 — Implementation Checklist</w:t>
            </w:r>
            <w:r>
              <w:rPr>
                <w:noProof/>
              </w:rPr>
              <w:tab/>
            </w:r>
            <w:r>
              <w:rPr>
                <w:noProof/>
              </w:rPr>
              <w:fldChar w:fldCharType="begin"/>
            </w:r>
            <w:r>
              <w:rPr>
                <w:noProof/>
              </w:rPr>
              <w:instrText xml:space="preserve"> PAGEREF _Toc233899225 \h </w:instrText>
            </w:r>
            <w:r>
              <w:rPr>
                <w:noProof/>
              </w:rPr>
            </w:r>
            <w:r>
              <w:rPr>
                <w:noProof/>
              </w:rPr>
              <w:fldChar w:fldCharType="separate"/>
            </w:r>
            <w:r>
              <w:rPr>
                <w:noProof/>
              </w:rPr>
              <w:t>27</w:t>
            </w:r>
            <w:r>
              <w:rPr>
                <w:noProof/>
              </w:rPr>
              <w:fldChar w:fldCharType="end"/>
            </w:r>
          </w:hyperlink>
        </w:p>
        <w:p w14:paraId="0658AF28" w14:textId="77777777" w:rsidR="00F90834" w:rsidRDefault="00000000">
          <w:r>
            <w:fldChar w:fldCharType="end"/>
          </w:r>
        </w:p>
      </w:sdtContent>
    </w:sdt>
    <w:p w14:paraId="1344574B" w14:textId="77777777" w:rsidR="00F90834" w:rsidRDefault="00000000">
      <w:r>
        <w:br w:type="page"/>
      </w:r>
    </w:p>
    <w:p w14:paraId="3FD58FD8" w14:textId="77777777" w:rsidR="00F90834" w:rsidRDefault="00000000">
      <w:pPr>
        <w:pStyle w:val="Heading1"/>
        <w:spacing w:before="320" w:after="160"/>
      </w:pPr>
      <w:bookmarkStart w:id="5" w:name="_Toc233899171"/>
      <w:r>
        <w:rPr>
          <w:b/>
          <w:bCs/>
          <w:color w:val="1F6A50"/>
          <w:sz w:val="26"/>
          <w:szCs w:val="26"/>
        </w:rPr>
        <w:lastRenderedPageBreak/>
        <w:t>1. Introduction</w:t>
      </w:r>
      <w:bookmarkEnd w:id="5"/>
    </w:p>
    <w:p w14:paraId="7EFC22C3" w14:textId="77777777" w:rsidR="00F90834" w:rsidRDefault="00000000">
      <w:pPr>
        <w:spacing w:after="140" w:line="260" w:lineRule="auto"/>
      </w:pPr>
      <w:r>
        <w:t>This document establishes the Customer Risk Assessment Methodology (“CRA/CRAM”) of Mal Bank LLC (“Mal” or “the Bank”), defining the policy, data, scoring, override, workflow and governance rules used to identify, assess, score, approve, monitor, reassess and evidence customer financial-crime risk at onboarding and throughout the customer lifecycle.</w:t>
      </w:r>
    </w:p>
    <w:p w14:paraId="29CE961E" w14:textId="77777777" w:rsidR="00F90834" w:rsidRDefault="00000000">
      <w:pPr>
        <w:spacing w:after="140" w:line="260" w:lineRule="auto"/>
      </w:pPr>
      <w:r>
        <w:t>This Methodology is subordinate to, and operationalises, the Bank’s AML/CFT/CPF Compliance Policy (the “Policy”, Mal-CMP-AML-01) and must be read in conjunction with the Digital Onboarding and Due Diligence Policies &amp; Procedures (Mal-PRC-ONB-01). Where any provision of this Methodology conflicts with the Policy, the Policy prevails and this Methodology shall be read down or amended accordingly. Where law, CBUAE requirements, sanctions obligations or formal supervisory direction impose stricter requirements, the stricter requirement prevails over this Methodology.</w:t>
      </w:r>
    </w:p>
    <w:p w14:paraId="7561B95D" w14:textId="77777777" w:rsidR="00F90834" w:rsidRDefault="00000000">
      <w:pPr>
        <w:spacing w:after="140" w:line="260" w:lineRule="auto"/>
      </w:pPr>
      <w:r>
        <w:t>The Methodology establishes a single, internally consistent and CBUAE-aligned framework for calculating, approving and maintaining customer financial-crime risk ratings across enterprise and digital-bank customer populations. It is designed for implementation through a configurable rule engine, supported by controlled reference libraries, workflow routing, audit evidence, source-system lineage and model governance. The framework calculates an inherent customer risk score on a 1.0000 to 3.0000 scale, assigns a mathematical rating, applies hard stops and non-dilutable risk floors, and routes the customer to the required CDD, EDD, approval, monitoring and review outcome. Mathematical scoring is deliberately separated from mandatory overrides so that sanctions, PEP, STR/SAR, UBO verification failure, prohibited products, synthetic identity, failed digital identity and other critical risk indicators cannot be diluted by weighted averaging.</w:t>
      </w:r>
    </w:p>
    <w:p w14:paraId="41111507" w14:textId="77777777" w:rsidR="00F90834" w:rsidRDefault="00000000">
      <w:pPr>
        <w:spacing w:after="140" w:line="260" w:lineRule="auto"/>
      </w:pPr>
      <w:r>
        <w:t>The primary risk domains covered are: money laundering (“ML”), terrorist financing (“TF”), proliferation financing (“PF”), targeted financial sanctions (“TFS”), sanctions evasion, high-risk country exposure, trade-based money laundering (“TBML”), fraud/scam/mule exposure relevant to financial crime, digital identity abuse and non-face-to-face channel risk (collectively “Financial Crime” or “FC”).</w:t>
      </w:r>
    </w:p>
    <w:p w14:paraId="47608B21" w14:textId="77777777" w:rsidR="00F90834" w:rsidRDefault="00000000">
      <w:pPr>
        <w:spacing w:after="140" w:line="260" w:lineRule="auto"/>
      </w:pPr>
      <w:r>
        <w:t>The authoritative model version for this Methodology is CRAM-CBUAE-2026-05-FREEZE-01 (approved model-freeze version for production build). This version is production-build ready from a methodology perspective; it is not, by itself, a production certification. Production deployment requires completion and independent review of calibration, source-system data mapping, vendor validation, SIT, UAT, parallel run, back-testing, evidence registration and governance sign-off (Section 17).</w:t>
      </w:r>
    </w:p>
    <w:p w14:paraId="5DC645CE" w14:textId="77777777" w:rsidR="00F90834" w:rsidRDefault="00000000">
      <w:pPr>
        <w:pStyle w:val="Heading2"/>
        <w:spacing w:before="240" w:after="120"/>
      </w:pPr>
      <w:bookmarkStart w:id="6" w:name="_Toc233899172"/>
      <w:r>
        <w:rPr>
          <w:b/>
          <w:bCs/>
          <w:color w:val="1F6A50"/>
          <w:sz w:val="22"/>
          <w:szCs w:val="22"/>
        </w:rPr>
        <w:t>1.1 Objective</w:t>
      </w:r>
      <w:bookmarkEnd w:id="6"/>
    </w:p>
    <w:p w14:paraId="1A70E15B" w14:textId="77777777" w:rsidR="00F90834" w:rsidRDefault="00000000">
      <w:pPr>
        <w:spacing w:after="140" w:line="260" w:lineRule="auto"/>
      </w:pPr>
      <w:r>
        <w:t>The objective of this Methodology is to enable consistent, explainable and auditable decisions on customer acceptance, CDD/EDD, approval authority, monitoring intensity, review frequency, restrictions, rejection, freezing, exit and regulatory escalation. Measurable objectives:</w:t>
      </w:r>
    </w:p>
    <w:p w14:paraId="77821AA6" w14:textId="77777777" w:rsidR="00F90834" w:rsidRDefault="00000000">
      <w:pPr>
        <w:pStyle w:val="ListParagraph"/>
        <w:numPr>
          <w:ilvl w:val="0"/>
          <w:numId w:val="2"/>
        </w:numPr>
        <w:spacing w:after="70" w:line="250" w:lineRule="auto"/>
      </w:pPr>
      <w:r>
        <w:t>Assign every in-scope customer and material related party a reproducible risk assessment record linked to a model_version_id;</w:t>
      </w:r>
    </w:p>
    <w:p w14:paraId="55455428" w14:textId="77777777" w:rsidR="00F90834" w:rsidRDefault="00000000">
      <w:pPr>
        <w:pStyle w:val="ListParagraph"/>
        <w:numPr>
          <w:ilvl w:val="0"/>
          <w:numId w:val="2"/>
        </w:numPr>
        <w:spacing w:after="70" w:line="250" w:lineRule="auto"/>
      </w:pPr>
      <w:r>
        <w:t>Calculate a raw mathematical score to at least four decimal places and apply rating thresholds to the unrounded raw score;</w:t>
      </w:r>
    </w:p>
    <w:p w14:paraId="5FBA5420" w14:textId="77777777" w:rsidR="00F90834" w:rsidRDefault="00000000">
      <w:pPr>
        <w:pStyle w:val="ListParagraph"/>
        <w:numPr>
          <w:ilvl w:val="0"/>
          <w:numId w:val="2"/>
        </w:numPr>
        <w:spacing w:after="70" w:line="250" w:lineRule="auto"/>
      </w:pPr>
      <w:r>
        <w:t>Ensure 100% of mandatory factors and critical fields are either populated, blocked, or conservatively treated before approval;</w:t>
      </w:r>
    </w:p>
    <w:p w14:paraId="0A3A486A" w14:textId="77777777" w:rsidR="00F90834" w:rsidRDefault="00000000">
      <w:pPr>
        <w:pStyle w:val="ListParagraph"/>
        <w:numPr>
          <w:ilvl w:val="0"/>
          <w:numId w:val="2"/>
        </w:numPr>
        <w:spacing w:after="70" w:line="250" w:lineRule="auto"/>
      </w:pPr>
      <w:r>
        <w:t>Apply hard stops and risk floors independently of the weighted score to prevent risk dilution;</w:t>
      </w:r>
    </w:p>
    <w:p w14:paraId="78F8B67D" w14:textId="77777777" w:rsidR="00F90834" w:rsidRDefault="00000000">
      <w:pPr>
        <w:pStyle w:val="ListParagraph"/>
        <w:numPr>
          <w:ilvl w:val="0"/>
          <w:numId w:val="2"/>
        </w:numPr>
        <w:spacing w:after="70" w:line="250" w:lineRule="auto"/>
      </w:pPr>
      <w:r>
        <w:t>Generate reason codes and evidence references for all non-Low factors, overrides, data-quality exceptions and approval decisions;</w:t>
      </w:r>
    </w:p>
    <w:p w14:paraId="787DCB26" w14:textId="77777777" w:rsidR="00F90834" w:rsidRDefault="00000000">
      <w:pPr>
        <w:pStyle w:val="ListParagraph"/>
        <w:numPr>
          <w:ilvl w:val="0"/>
          <w:numId w:val="2"/>
        </w:numPr>
        <w:spacing w:after="70" w:line="250" w:lineRule="auto"/>
      </w:pPr>
      <w:r>
        <w:t>Trigger event-driven reassessment on material changes in customer profile, ownership, product, geography, digital channel, transaction behaviour, screening status or suspicion;</w:t>
      </w:r>
    </w:p>
    <w:p w14:paraId="0CE766AC" w14:textId="77777777" w:rsidR="00F90834" w:rsidRDefault="00000000">
      <w:pPr>
        <w:pStyle w:val="ListParagraph"/>
        <w:numPr>
          <w:ilvl w:val="0"/>
          <w:numId w:val="2"/>
        </w:numPr>
        <w:spacing w:after="70" w:line="250" w:lineRule="auto"/>
      </w:pPr>
      <w:r>
        <w:t>Support independent validation, internal audit and regulatory reconstruction through point-in-time inputs, model versions, reference-library versions and immutable audit records.</w:t>
      </w:r>
    </w:p>
    <w:p w14:paraId="22A84E5E" w14:textId="77777777" w:rsidR="00E74E5F" w:rsidRDefault="00E74E5F" w:rsidP="00E74E5F">
      <w:pPr>
        <w:spacing w:after="70" w:line="250" w:lineRule="auto"/>
        <w:ind w:left="210"/>
      </w:pPr>
    </w:p>
    <w:p w14:paraId="7C66923F" w14:textId="77777777" w:rsidR="00E74E5F" w:rsidRDefault="00E74E5F" w:rsidP="00E74E5F">
      <w:pPr>
        <w:spacing w:after="70" w:line="250" w:lineRule="auto"/>
        <w:ind w:left="210"/>
      </w:pPr>
    </w:p>
    <w:p w14:paraId="245A7D53" w14:textId="77777777" w:rsidR="00F90834" w:rsidRDefault="00000000">
      <w:pPr>
        <w:pStyle w:val="Heading2"/>
        <w:spacing w:before="240" w:after="120"/>
      </w:pPr>
      <w:bookmarkStart w:id="7" w:name="_Toc233899173"/>
      <w:r>
        <w:rPr>
          <w:b/>
          <w:bCs/>
          <w:color w:val="1F6A50"/>
          <w:sz w:val="22"/>
          <w:szCs w:val="22"/>
        </w:rPr>
        <w:lastRenderedPageBreak/>
        <w:t>1.2 Scope</w:t>
      </w:r>
      <w:bookmarkEnd w:id="7"/>
    </w:p>
    <w:p w14:paraId="3E868C67" w14:textId="77777777" w:rsidR="00F90834" w:rsidRDefault="00000000">
      <w:pPr>
        <w:spacing w:after="140" w:line="260" w:lineRule="auto"/>
      </w:pPr>
      <w:r>
        <w:t>This Methodology applies to all relevant employees, departments and functions involved in managing FC risks within the scope of their roles, including the First Line of Defence (“FLOD”), Compliance (Second Line of Defence, “SLOD”), and other control and support functions. It covers:</w:t>
      </w:r>
    </w:p>
    <w:p w14:paraId="4AC52E8C" w14:textId="77777777" w:rsidR="00F90834" w:rsidRDefault="00000000">
      <w:pPr>
        <w:pStyle w:val="ListParagraph"/>
        <w:numPr>
          <w:ilvl w:val="0"/>
          <w:numId w:val="2"/>
        </w:numPr>
        <w:spacing w:after="70" w:line="250" w:lineRule="auto"/>
      </w:pPr>
      <w:r>
        <w:t>New-to-bank onboarding, existing customer refresh, event-driven review, remediation, restriction, exit review and portfolio batch rescore;</w:t>
      </w:r>
    </w:p>
    <w:p w14:paraId="0997969E" w14:textId="77777777" w:rsidR="00F90834" w:rsidRDefault="00000000">
      <w:pPr>
        <w:pStyle w:val="ListParagraph"/>
        <w:numPr>
          <w:ilvl w:val="0"/>
          <w:numId w:val="2"/>
        </w:numPr>
        <w:spacing w:after="70" w:line="250" w:lineRule="auto"/>
      </w:pPr>
      <w:r>
        <w:t>Natural persons including retail, payroll, affluent, HNW, joint accounts, minors, guardians, attorneys and authorised users;</w:t>
      </w:r>
    </w:p>
    <w:p w14:paraId="1779D224" w14:textId="77777777" w:rsidR="00F90834" w:rsidRDefault="00000000">
      <w:pPr>
        <w:pStyle w:val="ListParagraph"/>
        <w:numPr>
          <w:ilvl w:val="0"/>
          <w:numId w:val="2"/>
        </w:numPr>
        <w:spacing w:after="70" w:line="250" w:lineRule="auto"/>
      </w:pPr>
      <w:r>
        <w:t>Legal persons including SMEs, free-zone entities, offshore entities, trusts/legal arrangements, SPVs, charities/NPOs, merchants and platform sellers;</w:t>
      </w:r>
    </w:p>
    <w:p w14:paraId="377F5F08" w14:textId="77777777" w:rsidR="00F90834" w:rsidRDefault="00000000">
      <w:pPr>
        <w:pStyle w:val="ListParagraph"/>
        <w:numPr>
          <w:ilvl w:val="0"/>
          <w:numId w:val="2"/>
        </w:numPr>
        <w:spacing w:after="70" w:line="250" w:lineRule="auto"/>
      </w:pPr>
      <w:r>
        <w:t>Financial institutions and regulated partners including correspondent/respondent relationships, PSPs, exchange houses, NBFIs, VASPs where permitted, fintech partners and payment facilitators;</w:t>
      </w:r>
    </w:p>
    <w:p w14:paraId="2C6D9956" w14:textId="77777777" w:rsidR="00F90834" w:rsidRDefault="00000000">
      <w:pPr>
        <w:pStyle w:val="ListParagraph"/>
        <w:numPr>
          <w:ilvl w:val="0"/>
          <w:numId w:val="2"/>
        </w:numPr>
        <w:spacing w:after="70" w:line="250" w:lineRule="auto"/>
      </w:pPr>
      <w:r>
        <w:t>Digital channels including mobile, internet banking, digital onboarding, merchant portals, API/open-banking channels, remote servicing and high-risk remote account maintenance;</w:t>
      </w:r>
    </w:p>
    <w:p w14:paraId="03A05382" w14:textId="77777777" w:rsidR="00F90834" w:rsidRDefault="00000000">
      <w:pPr>
        <w:pStyle w:val="ListParagraph"/>
        <w:numPr>
          <w:ilvl w:val="0"/>
          <w:numId w:val="2"/>
        </w:numPr>
        <w:spacing w:after="70" w:line="250" w:lineRule="auto"/>
      </w:pPr>
      <w:r>
        <w:t>Products including deposit accounts, salary accounts, cards, instant payments, domestic and cross-border transfers, merchant acquiring, payment gateway, virtual accounts/IBANs, wallets/stored value where offered, finance products, trade-related products and API/third-party access arrangements.</w:t>
      </w:r>
    </w:p>
    <w:p w14:paraId="38B05ED8" w14:textId="77777777" w:rsidR="00F90834" w:rsidRDefault="00000000">
      <w:pPr>
        <w:spacing w:after="140" w:line="260" w:lineRule="auto"/>
      </w:pPr>
      <w:r>
        <w:t>FATCA and CRS tax classification, self-certification, US indicia, tax residency, TIN, controlling-person and reasonableness logic are performed under the End-to-End Customer Lifecycle and Onboarding Operating Model (Mal-SOP-ONB-01) and are outside the scope of this Methodology. The tax classification outcome feeds this Methodology only as a customer-profile and geography risk input; this Methodology does not determine tax reportability. Sanctions and TFS screening, by contrast, are in scope of this Methodology as a mandatory pre-activation control and a determinant of hard stops and risk floors.</w:t>
      </w:r>
    </w:p>
    <w:p w14:paraId="61335C48" w14:textId="77777777" w:rsidR="00F90834" w:rsidRDefault="00000000">
      <w:pPr>
        <w:pStyle w:val="Heading1"/>
        <w:spacing w:before="320" w:after="160"/>
      </w:pPr>
      <w:bookmarkStart w:id="8" w:name="_Toc233899174"/>
      <w:r>
        <w:rPr>
          <w:b/>
          <w:bCs/>
          <w:color w:val="1F6A50"/>
          <w:sz w:val="26"/>
          <w:szCs w:val="26"/>
        </w:rPr>
        <w:t>2. Governance &amp; Oversight</w:t>
      </w:r>
      <w:bookmarkEnd w:id="8"/>
    </w:p>
    <w:p w14:paraId="0A6831DE" w14:textId="77777777" w:rsidR="00F90834" w:rsidRDefault="00000000">
      <w:pPr>
        <w:spacing w:after="140" w:line="260" w:lineRule="auto"/>
      </w:pPr>
      <w:r>
        <w:t>The Bank establishes and maintains a robust governance and oversight framework to ensure the effective implementation, monitoring and continuous enhancement of the CRA/CRAM. This framework ensures that FC risks are appropriately identified, managed and controlled in line with applicable regulatory requirements and the Bank’s Board-approved Risk Appetite, and operates within the three-lines-of-defence model defined in Policy Section 9.</w:t>
      </w:r>
    </w:p>
    <w:p w14:paraId="5A4DC0DA" w14:textId="77777777" w:rsidR="00F90834" w:rsidRDefault="00000000">
      <w:pPr>
        <w:pStyle w:val="Heading2"/>
        <w:spacing w:before="240" w:after="120"/>
      </w:pPr>
      <w:bookmarkStart w:id="9" w:name="_Toc233899175"/>
      <w:r>
        <w:rPr>
          <w:b/>
          <w:bCs/>
          <w:color w:val="1F6A50"/>
          <w:sz w:val="22"/>
          <w:szCs w:val="22"/>
        </w:rPr>
        <w:t>2.1 Roles &amp; Responsibilities</w:t>
      </w:r>
      <w:bookmarkEnd w:id="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7602"/>
      </w:tblGrid>
      <w:tr w:rsidR="00F90834" w14:paraId="191539AC" w14:textId="77777777">
        <w:tblPrEx>
          <w:tblCellMar>
            <w:top w:w="0" w:type="dxa"/>
            <w:bottom w:w="0" w:type="dxa"/>
          </w:tblCellMar>
        </w:tblPrEx>
        <w:trPr>
          <w:tblHeader/>
        </w:trPr>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3EC55AA" w14:textId="77777777" w:rsidR="00F90834" w:rsidRDefault="00000000">
            <w:pPr>
              <w:spacing w:line="230" w:lineRule="auto"/>
            </w:pPr>
            <w:r>
              <w:rPr>
                <w:b/>
                <w:bCs/>
                <w:color w:val="1F6A50"/>
                <w:sz w:val="17"/>
                <w:szCs w:val="17"/>
              </w:rPr>
              <w:t>Role</w:t>
            </w:r>
          </w:p>
        </w:tc>
        <w:tc>
          <w:tcPr>
            <w:tcW w:w="7602"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C9F5F3B" w14:textId="77777777" w:rsidR="00F90834" w:rsidRDefault="00000000">
            <w:pPr>
              <w:spacing w:line="230" w:lineRule="auto"/>
            </w:pPr>
            <w:r>
              <w:rPr>
                <w:b/>
                <w:bCs/>
                <w:color w:val="1F6A50"/>
                <w:sz w:val="17"/>
                <w:szCs w:val="17"/>
              </w:rPr>
              <w:t>Responsibility</w:t>
            </w:r>
          </w:p>
        </w:tc>
      </w:tr>
      <w:tr w:rsidR="00F90834" w14:paraId="2F967F91"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E5229CA" w14:textId="77777777" w:rsidR="00F90834" w:rsidRDefault="00000000">
            <w:pPr>
              <w:spacing w:line="230" w:lineRule="auto"/>
            </w:pPr>
            <w:r>
              <w:rPr>
                <w:sz w:val="17"/>
                <w:szCs w:val="17"/>
              </w:rPr>
              <w:t>Senior Governance Forum / Board Risk &amp; Compliance Committee (BRCC)</w:t>
            </w:r>
          </w:p>
        </w:tc>
        <w:tc>
          <w:tcPr>
            <w:tcW w:w="760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1A0DF7" w14:textId="77777777" w:rsidR="00F90834" w:rsidRDefault="00000000">
            <w:pPr>
              <w:spacing w:line="230" w:lineRule="auto"/>
            </w:pPr>
            <w:r>
              <w:rPr>
                <w:sz w:val="17"/>
                <w:szCs w:val="17"/>
              </w:rPr>
              <w:t>Approval forum for the Methodology and the frozen model version. Approves production go-live (Gate 6), threshold/weight changes, residual-risk acceptance, and receives model performance, KRI and portfolio-distribution reporting.</w:t>
            </w:r>
          </w:p>
        </w:tc>
      </w:tr>
      <w:tr w:rsidR="00F90834" w14:paraId="67920E33"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A8B86A" w14:textId="77777777" w:rsidR="00F90834" w:rsidRDefault="00000000">
            <w:pPr>
              <w:spacing w:line="230" w:lineRule="auto"/>
            </w:pPr>
            <w:r>
              <w:rPr>
                <w:sz w:val="17"/>
                <w:szCs w:val="17"/>
              </w:rPr>
              <w:t>Model Governance Committee</w:t>
            </w:r>
          </w:p>
        </w:tc>
        <w:tc>
          <w:tcPr>
            <w:tcW w:w="760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B79312" w14:textId="77777777" w:rsidR="00F90834" w:rsidRDefault="00000000">
            <w:pPr>
              <w:spacing w:line="230" w:lineRule="auto"/>
            </w:pPr>
            <w:r>
              <w:rPr>
                <w:sz w:val="17"/>
                <w:szCs w:val="17"/>
              </w:rPr>
              <w:t>Approves model freeze (Gate 0), threshold and weight changes, override-rule configuration and material model changes; monitors override volume/direction and model performance; ensures a single active approved parameter set per effective date.</w:t>
            </w:r>
          </w:p>
        </w:tc>
      </w:tr>
      <w:tr w:rsidR="00F90834" w14:paraId="23D5ED16"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937B39C" w14:textId="77777777" w:rsidR="00F90834" w:rsidRDefault="00000000">
            <w:pPr>
              <w:spacing w:line="230" w:lineRule="auto"/>
            </w:pPr>
            <w:r>
              <w:rPr>
                <w:sz w:val="17"/>
                <w:szCs w:val="17"/>
              </w:rPr>
              <w:t>Model Owner — Financial Crime Compliance / MLRO</w:t>
            </w:r>
          </w:p>
        </w:tc>
        <w:tc>
          <w:tcPr>
            <w:tcW w:w="760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8F255E5" w14:textId="77777777" w:rsidR="00F90834" w:rsidRDefault="00000000">
            <w:pPr>
              <w:spacing w:line="230" w:lineRule="auto"/>
            </w:pPr>
            <w:r>
              <w:rPr>
                <w:sz w:val="17"/>
                <w:szCs w:val="17"/>
              </w:rPr>
              <w:t>Owns the Methodology and the model_version_id; maintains parameter libraries, floors, overrides and reason codes; approves reference-library updates; provides concurrence for High-risk outcomes per the Approval Matrix; decides STR/SAR-related floors and confidential handling.</w:t>
            </w:r>
          </w:p>
        </w:tc>
      </w:tr>
      <w:tr w:rsidR="00F90834" w14:paraId="3B3C5404"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0F535FD" w14:textId="77777777" w:rsidR="00F90834" w:rsidRDefault="00000000">
            <w:pPr>
              <w:spacing w:line="230" w:lineRule="auto"/>
            </w:pPr>
            <w:r>
              <w:rPr>
                <w:sz w:val="17"/>
                <w:szCs w:val="17"/>
              </w:rPr>
              <w:t>Second Line of Defence — Compliance (Head of Compliance / MLRO)</w:t>
            </w:r>
          </w:p>
        </w:tc>
        <w:tc>
          <w:tcPr>
            <w:tcW w:w="760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A251250" w14:textId="77777777" w:rsidR="00F90834" w:rsidRDefault="00000000">
            <w:pPr>
              <w:spacing w:line="230" w:lineRule="auto"/>
            </w:pPr>
            <w:r>
              <w:rPr>
                <w:sz w:val="17"/>
                <w:szCs w:val="17"/>
              </w:rPr>
              <w:t>Independent oversight and challenge of CRA outcomes; review of EDD adequacy; approval of manual downgrades (with documented rationale, expiry and evidence); sanctions/TFS escalation, freezing and regulatory reporting; sample reviews of Standard CDD outcomes.</w:t>
            </w:r>
          </w:p>
        </w:tc>
      </w:tr>
      <w:tr w:rsidR="00F90834" w14:paraId="252EB53D"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46FE5D6" w14:textId="77777777" w:rsidR="00F90834" w:rsidRDefault="00000000">
            <w:pPr>
              <w:spacing w:line="230" w:lineRule="auto"/>
            </w:pPr>
            <w:r>
              <w:rPr>
                <w:sz w:val="17"/>
                <w:szCs w:val="17"/>
              </w:rPr>
              <w:t>First Line of Defence (FLOD)</w:t>
            </w:r>
          </w:p>
        </w:tc>
        <w:tc>
          <w:tcPr>
            <w:tcW w:w="760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3D1080E" w14:textId="77777777" w:rsidR="00F90834" w:rsidRDefault="00000000">
            <w:pPr>
              <w:spacing w:line="230" w:lineRule="auto"/>
            </w:pPr>
            <w:r>
              <w:rPr>
                <w:sz w:val="17"/>
                <w:szCs w:val="17"/>
              </w:rPr>
              <w:t>Ensures completeness and accuracy of customer data feeding the model; validates that the system-generated rating is appropriate; executes EDD tasks and evidence collection; escalates inconsistencies, overrides and exceptions; maintains the expected-activity profile.</w:t>
            </w:r>
          </w:p>
        </w:tc>
      </w:tr>
      <w:tr w:rsidR="00F90834" w14:paraId="3D86143D"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BEBA8D3" w14:textId="77777777" w:rsidR="00F90834" w:rsidRDefault="00000000">
            <w:pPr>
              <w:spacing w:line="230" w:lineRule="auto"/>
            </w:pPr>
            <w:r>
              <w:rPr>
                <w:sz w:val="17"/>
                <w:szCs w:val="17"/>
              </w:rPr>
              <w:t>Data Governance</w:t>
            </w:r>
          </w:p>
        </w:tc>
        <w:tc>
          <w:tcPr>
            <w:tcW w:w="760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B85AF3" w14:textId="77777777" w:rsidR="00F90834" w:rsidRDefault="00000000">
            <w:pPr>
              <w:spacing w:line="230" w:lineRule="auto"/>
            </w:pPr>
            <w:r>
              <w:rPr>
                <w:sz w:val="17"/>
                <w:szCs w:val="17"/>
              </w:rPr>
              <w:t>Owns source-to-target mapping, data lineage, data-quality testing and the exception register (Gate 1); maintains controlled, versioned reference libraries with maker-checker and effective-date control.</w:t>
            </w:r>
          </w:p>
        </w:tc>
      </w:tr>
      <w:tr w:rsidR="00F90834" w14:paraId="22A26BB3"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BC33A94" w14:textId="77777777" w:rsidR="00F90834" w:rsidRDefault="00000000">
            <w:pPr>
              <w:spacing w:line="230" w:lineRule="auto"/>
            </w:pPr>
            <w:r>
              <w:rPr>
                <w:sz w:val="17"/>
                <w:szCs w:val="17"/>
              </w:rPr>
              <w:t>Vendor Governance / Fraud</w:t>
            </w:r>
          </w:p>
        </w:tc>
        <w:tc>
          <w:tcPr>
            <w:tcW w:w="760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BAB3879" w14:textId="77777777" w:rsidR="00F90834" w:rsidRDefault="00000000">
            <w:pPr>
              <w:spacing w:line="230" w:lineRule="auto"/>
            </w:pPr>
            <w:r>
              <w:rPr>
                <w:sz w:val="17"/>
                <w:szCs w:val="17"/>
              </w:rPr>
              <w:t>Vendor due diligence and validation for screening, digital identity, device and fraud services (Gate 2); monitors vendor performance, drift and exception rates.</w:t>
            </w:r>
          </w:p>
        </w:tc>
      </w:tr>
      <w:tr w:rsidR="00F90834" w14:paraId="120C2F45"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C0A8187" w14:textId="77777777" w:rsidR="00F90834" w:rsidRDefault="00000000">
            <w:pPr>
              <w:spacing w:line="230" w:lineRule="auto"/>
            </w:pPr>
            <w:r>
              <w:rPr>
                <w:sz w:val="17"/>
                <w:szCs w:val="17"/>
              </w:rPr>
              <w:lastRenderedPageBreak/>
              <w:t>Technology / Compliance Technology</w:t>
            </w:r>
          </w:p>
        </w:tc>
        <w:tc>
          <w:tcPr>
            <w:tcW w:w="760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A17E72B" w14:textId="77777777" w:rsidR="00F90834" w:rsidRDefault="00000000">
            <w:pPr>
              <w:spacing w:line="230" w:lineRule="auto"/>
            </w:pPr>
            <w:r>
              <w:rPr>
                <w:sz w:val="17"/>
                <w:szCs w:val="17"/>
              </w:rPr>
              <w:t>Configures weights, thresholds, rules, libraries, workflows and reason codes through approved parameter tables; executes SIT (Gate 3) and deployment validation; maintains audit logging and security architecture.</w:t>
            </w:r>
          </w:p>
        </w:tc>
      </w:tr>
      <w:tr w:rsidR="00F90834" w14:paraId="699A6883"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87E2AF4" w14:textId="77777777" w:rsidR="00F90834" w:rsidRDefault="00000000">
            <w:pPr>
              <w:spacing w:line="230" w:lineRule="auto"/>
            </w:pPr>
            <w:r>
              <w:rPr>
                <w:sz w:val="17"/>
                <w:szCs w:val="17"/>
              </w:rPr>
              <w:t>Third Line of Defence — Internal Audit</w:t>
            </w:r>
          </w:p>
        </w:tc>
        <w:tc>
          <w:tcPr>
            <w:tcW w:w="760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42B805" w14:textId="77777777" w:rsidR="00F90834" w:rsidRDefault="00000000">
            <w:pPr>
              <w:spacing w:line="230" w:lineRule="auto"/>
            </w:pPr>
            <w:r>
              <w:rPr>
                <w:sz w:val="17"/>
                <w:szCs w:val="17"/>
              </w:rPr>
              <w:t>Conducts periodic, risk-based independent assessments of the CRA/CRAM, including design and operating effectiveness and regulatory compliance; presents findings and validates closure of significant issues.</w:t>
            </w:r>
          </w:p>
        </w:tc>
      </w:tr>
    </w:tbl>
    <w:p w14:paraId="63A85B7B" w14:textId="77777777" w:rsidR="00F90834" w:rsidRDefault="00F90834">
      <w:pPr>
        <w:spacing w:after="120"/>
      </w:pPr>
    </w:p>
    <w:p w14:paraId="4CCA5B1E" w14:textId="77777777" w:rsidR="00F90834" w:rsidRDefault="00000000">
      <w:pPr>
        <w:pStyle w:val="Heading2"/>
        <w:spacing w:before="240" w:after="120"/>
      </w:pPr>
      <w:bookmarkStart w:id="10" w:name="_Toc233899176"/>
      <w:r>
        <w:rPr>
          <w:b/>
          <w:bCs/>
          <w:color w:val="1F6A50"/>
          <w:sz w:val="22"/>
          <w:szCs w:val="22"/>
        </w:rPr>
        <w:t>2.2 Core Design Principles</w:t>
      </w:r>
      <w:bookmarkEnd w:id="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4"/>
        <w:gridCol w:w="7212"/>
      </w:tblGrid>
      <w:tr w:rsidR="00F90834" w14:paraId="7442AAF2" w14:textId="77777777">
        <w:tblPrEx>
          <w:tblCellMar>
            <w:top w:w="0" w:type="dxa"/>
            <w:bottom w:w="0" w:type="dxa"/>
          </w:tblCellMar>
        </w:tblPrEx>
        <w:trPr>
          <w:tblHeader/>
        </w:trPr>
        <w:tc>
          <w:tcPr>
            <w:tcW w:w="253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A167B26" w14:textId="77777777" w:rsidR="00F90834" w:rsidRDefault="00000000">
            <w:pPr>
              <w:spacing w:line="230" w:lineRule="auto"/>
            </w:pPr>
            <w:r>
              <w:rPr>
                <w:b/>
                <w:bCs/>
                <w:color w:val="1F6A50"/>
                <w:sz w:val="17"/>
                <w:szCs w:val="17"/>
              </w:rPr>
              <w:t>Principle</w:t>
            </w:r>
          </w:p>
        </w:tc>
        <w:tc>
          <w:tcPr>
            <w:tcW w:w="7212"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B7F0DD7" w14:textId="77777777" w:rsidR="00F90834" w:rsidRDefault="00000000">
            <w:pPr>
              <w:spacing w:line="230" w:lineRule="auto"/>
            </w:pPr>
            <w:r>
              <w:rPr>
                <w:b/>
                <w:bCs/>
                <w:color w:val="1F6A50"/>
                <w:sz w:val="17"/>
                <w:szCs w:val="17"/>
              </w:rPr>
              <w:t>Mandatory implementation rule</w:t>
            </w:r>
          </w:p>
        </w:tc>
      </w:tr>
      <w:tr w:rsidR="00F90834" w14:paraId="67375B9D"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A50ECF" w14:textId="77777777" w:rsidR="00F90834" w:rsidRDefault="00000000">
            <w:pPr>
              <w:spacing w:line="230" w:lineRule="auto"/>
            </w:pPr>
            <w:r>
              <w:rPr>
                <w:sz w:val="17"/>
                <w:szCs w:val="17"/>
              </w:rPr>
              <w:t>Risk-based and evidence-led</w:t>
            </w:r>
          </w:p>
        </w:tc>
        <w:tc>
          <w:tcPr>
            <w:tcW w:w="721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335EFA5" w14:textId="77777777" w:rsidR="00F90834" w:rsidRDefault="00000000">
            <w:pPr>
              <w:spacing w:line="230" w:lineRule="auto"/>
            </w:pPr>
            <w:r>
              <w:rPr>
                <w:sz w:val="17"/>
                <w:szCs w:val="17"/>
              </w:rPr>
              <w:t>Risk outcomes must be driven by documented risk indicators, controlled libraries, source-system data and approved judgement. Generic or unsupported risk assumptions are not permitted.</w:t>
            </w:r>
          </w:p>
        </w:tc>
      </w:tr>
      <w:tr w:rsidR="00F90834" w14:paraId="4DFBCF4B"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C28B99" w14:textId="77777777" w:rsidR="00F90834" w:rsidRDefault="00000000">
            <w:pPr>
              <w:spacing w:line="230" w:lineRule="auto"/>
            </w:pPr>
            <w:r>
              <w:rPr>
                <w:sz w:val="17"/>
                <w:szCs w:val="17"/>
              </w:rPr>
              <w:t>Non-dilution</w:t>
            </w:r>
          </w:p>
        </w:tc>
        <w:tc>
          <w:tcPr>
            <w:tcW w:w="721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724633" w14:textId="77777777" w:rsidR="00F90834" w:rsidRDefault="00000000">
            <w:pPr>
              <w:spacing w:line="230" w:lineRule="auto"/>
            </w:pPr>
            <w:r>
              <w:rPr>
                <w:sz w:val="17"/>
                <w:szCs w:val="17"/>
              </w:rPr>
              <w:t>Hard stops and mandatory floors override the mathematical score. A Low or Medium composite score must never suppress a prohibited or High-risk condition.</w:t>
            </w:r>
          </w:p>
        </w:tc>
      </w:tr>
      <w:tr w:rsidR="00F90834" w14:paraId="6692BAC3"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4C55FF" w14:textId="77777777" w:rsidR="00F90834" w:rsidRDefault="00000000">
            <w:pPr>
              <w:spacing w:line="230" w:lineRule="auto"/>
            </w:pPr>
            <w:r>
              <w:rPr>
                <w:sz w:val="17"/>
                <w:szCs w:val="17"/>
              </w:rPr>
              <w:t>Inherent risk first</w:t>
            </w:r>
          </w:p>
        </w:tc>
        <w:tc>
          <w:tcPr>
            <w:tcW w:w="721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8C0B1B" w14:textId="77777777" w:rsidR="00F90834" w:rsidRDefault="00000000">
            <w:pPr>
              <w:spacing w:line="230" w:lineRule="auto"/>
            </w:pPr>
            <w:r>
              <w:rPr>
                <w:sz w:val="17"/>
                <w:szCs w:val="17"/>
              </w:rPr>
              <w:t>The primary rating is an inherent financial-crime risk rating. Residual controls may be used for management reporting, but must not reduce mandatory CDD/EDD treatment or override floors.</w:t>
            </w:r>
          </w:p>
        </w:tc>
      </w:tr>
      <w:tr w:rsidR="00F90834" w14:paraId="22DC417F"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613AE46" w14:textId="77777777" w:rsidR="00F90834" w:rsidRDefault="00000000">
            <w:pPr>
              <w:spacing w:line="230" w:lineRule="auto"/>
            </w:pPr>
            <w:r>
              <w:rPr>
                <w:sz w:val="17"/>
                <w:szCs w:val="17"/>
              </w:rPr>
              <w:t>Point-in-time reproducibility</w:t>
            </w:r>
          </w:p>
        </w:tc>
        <w:tc>
          <w:tcPr>
            <w:tcW w:w="721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C116854" w14:textId="77777777" w:rsidR="00F90834" w:rsidRDefault="00000000">
            <w:pPr>
              <w:spacing w:line="230" w:lineRule="auto"/>
            </w:pPr>
            <w:r>
              <w:rPr>
                <w:sz w:val="17"/>
                <w:szCs w:val="17"/>
              </w:rPr>
              <w:t>Every completed assessment must be reproducible from the customer data, reference libraries, model version, rule version and approvals effective at the time of assessment.</w:t>
            </w:r>
          </w:p>
        </w:tc>
      </w:tr>
      <w:tr w:rsidR="00F90834" w14:paraId="59E0A630"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C97CF3" w14:textId="77777777" w:rsidR="00F90834" w:rsidRDefault="00000000">
            <w:pPr>
              <w:spacing w:line="230" w:lineRule="auto"/>
            </w:pPr>
            <w:r>
              <w:rPr>
                <w:sz w:val="17"/>
                <w:szCs w:val="17"/>
              </w:rPr>
              <w:t>No default-to-Low</w:t>
            </w:r>
          </w:p>
        </w:tc>
        <w:tc>
          <w:tcPr>
            <w:tcW w:w="721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ACB71FC" w14:textId="77777777" w:rsidR="00F90834" w:rsidRDefault="00000000">
            <w:pPr>
              <w:spacing w:line="230" w:lineRule="auto"/>
            </w:pPr>
            <w:r>
              <w:rPr>
                <w:sz w:val="17"/>
                <w:szCs w:val="17"/>
              </w:rPr>
              <w:t>Missing, unmapped, inconsistent or pending critical data must block completion or be conservatively treated. No field may default to UAE, Low, “none” or zero unless sourced and evidenced.</w:t>
            </w:r>
          </w:p>
        </w:tc>
      </w:tr>
      <w:tr w:rsidR="00F90834" w14:paraId="77955C2D"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A5470E2" w14:textId="77777777" w:rsidR="00F90834" w:rsidRDefault="00000000">
            <w:pPr>
              <w:spacing w:line="230" w:lineRule="auto"/>
            </w:pPr>
            <w:r>
              <w:rPr>
                <w:sz w:val="17"/>
                <w:szCs w:val="17"/>
              </w:rPr>
              <w:t>Configurable governance</w:t>
            </w:r>
          </w:p>
        </w:tc>
        <w:tc>
          <w:tcPr>
            <w:tcW w:w="721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47B41BA" w14:textId="77777777" w:rsidR="00F90834" w:rsidRDefault="00000000">
            <w:pPr>
              <w:spacing w:line="230" w:lineRule="auto"/>
            </w:pPr>
            <w:r>
              <w:rPr>
                <w:sz w:val="17"/>
                <w:szCs w:val="17"/>
              </w:rPr>
              <w:t>Weights, thresholds, rules, libraries, workflows and reason codes must be configurable through approved parameter tables, not hard-coded, except where security architecture requires controlled code deployment.</w:t>
            </w:r>
          </w:p>
        </w:tc>
      </w:tr>
      <w:tr w:rsidR="00F90834" w14:paraId="7A1BF322"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7FE21DC" w14:textId="77777777" w:rsidR="00F90834" w:rsidRDefault="00000000">
            <w:pPr>
              <w:spacing w:line="230" w:lineRule="auto"/>
            </w:pPr>
            <w:r>
              <w:rPr>
                <w:sz w:val="17"/>
                <w:szCs w:val="17"/>
              </w:rPr>
              <w:t>Lifecycle sensitivity</w:t>
            </w:r>
          </w:p>
        </w:tc>
        <w:tc>
          <w:tcPr>
            <w:tcW w:w="721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65C3F9" w14:textId="77777777" w:rsidR="00F90834" w:rsidRDefault="00000000">
            <w:pPr>
              <w:spacing w:line="230" w:lineRule="auto"/>
            </w:pPr>
            <w:r>
              <w:rPr>
                <w:sz w:val="17"/>
                <w:szCs w:val="17"/>
              </w:rPr>
              <w:t>New customers rely more on profile, product, geography and digital onboarding assurance. Existing customers must place higher weight on actual behaviour and emerging risk events.</w:t>
            </w:r>
          </w:p>
        </w:tc>
      </w:tr>
      <w:tr w:rsidR="00F90834" w14:paraId="4C0C4BA2"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D4B4ABA" w14:textId="77777777" w:rsidR="00F90834" w:rsidRDefault="00000000">
            <w:pPr>
              <w:spacing w:line="230" w:lineRule="auto"/>
            </w:pPr>
            <w:r>
              <w:rPr>
                <w:sz w:val="17"/>
                <w:szCs w:val="17"/>
              </w:rPr>
              <w:t>Auditability and explainability</w:t>
            </w:r>
          </w:p>
        </w:tc>
        <w:tc>
          <w:tcPr>
            <w:tcW w:w="721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7E8048" w14:textId="77777777" w:rsidR="00F90834" w:rsidRDefault="00000000">
            <w:pPr>
              <w:spacing w:line="230" w:lineRule="auto"/>
            </w:pPr>
            <w:r>
              <w:rPr>
                <w:sz w:val="17"/>
                <w:szCs w:val="17"/>
              </w:rPr>
              <w:t>Users must be able to see factor scores, parameter scores, top drivers, overrides, workflow status, evidence and next review date.</w:t>
            </w:r>
          </w:p>
        </w:tc>
      </w:tr>
    </w:tbl>
    <w:p w14:paraId="0EBE5AE6" w14:textId="77777777" w:rsidR="00F90834" w:rsidRDefault="00F90834">
      <w:pPr>
        <w:spacing w:after="120"/>
      </w:pPr>
    </w:p>
    <w:p w14:paraId="37B1E340" w14:textId="77777777" w:rsidR="00F90834" w:rsidRDefault="00000000">
      <w:pPr>
        <w:pStyle w:val="Heading2"/>
        <w:spacing w:before="240" w:after="120"/>
      </w:pPr>
      <w:bookmarkStart w:id="11" w:name="_Toc233899177"/>
      <w:r>
        <w:rPr>
          <w:b/>
          <w:bCs/>
          <w:color w:val="1F6A50"/>
          <w:sz w:val="22"/>
          <w:szCs w:val="22"/>
        </w:rPr>
        <w:t>2.3 Regulatory Alignment and Model Interpretation Rules</w:t>
      </w:r>
      <w:bookmarkEnd w:id="11"/>
    </w:p>
    <w:p w14:paraId="3E67E2D8" w14:textId="77777777" w:rsidR="00F90834" w:rsidRDefault="00000000">
      <w:pPr>
        <w:spacing w:after="140" w:line="260" w:lineRule="auto"/>
      </w:pPr>
      <w:r>
        <w:t>This Methodology is aligned with Federal Decree-Law No. (10) of 2025 and Cabinet Resolution No. (134) of 2025 (the Executive Regulations) under the UAE AML/CFT/CPF legal framework, Cabinet Resolution No. (74) of 2020 on Targeted Financial Sanctions, and applicable CBUAE rules, guidelines, notices and circulars.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627"/>
      </w:tblGrid>
      <w:tr w:rsidR="00F90834" w14:paraId="339DCDDB" w14:textId="77777777">
        <w:tblPrEx>
          <w:tblCellMar>
            <w:top w:w="0" w:type="dxa"/>
            <w:bottom w:w="0" w:type="dxa"/>
          </w:tblCellMar>
        </w:tblPrEx>
        <w:trPr>
          <w:tblHeader/>
        </w:trPr>
        <w:tc>
          <w:tcPr>
            <w:tcW w:w="311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2765515" w14:textId="77777777" w:rsidR="00F90834" w:rsidRDefault="00000000">
            <w:pPr>
              <w:spacing w:line="230" w:lineRule="auto"/>
            </w:pPr>
            <w:r>
              <w:rPr>
                <w:b/>
                <w:bCs/>
                <w:color w:val="1F6A50"/>
                <w:sz w:val="17"/>
                <w:szCs w:val="17"/>
              </w:rPr>
              <w:t>Regulatory expectation</w:t>
            </w:r>
          </w:p>
        </w:tc>
        <w:tc>
          <w:tcPr>
            <w:tcW w:w="662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0AACD97" w14:textId="77777777" w:rsidR="00F90834" w:rsidRDefault="00000000">
            <w:pPr>
              <w:spacing w:line="230" w:lineRule="auto"/>
            </w:pPr>
            <w:r>
              <w:rPr>
                <w:b/>
                <w:bCs/>
                <w:color w:val="1F6A50"/>
                <w:sz w:val="17"/>
                <w:szCs w:val="17"/>
              </w:rPr>
              <w:t>Methodology response</w:t>
            </w:r>
          </w:p>
        </w:tc>
      </w:tr>
      <w:tr w:rsidR="00F90834" w14:paraId="728B13DD" w14:textId="77777777">
        <w:tblPrEx>
          <w:tblCellMar>
            <w:top w:w="0" w:type="dxa"/>
            <w:bottom w:w="0" w:type="dxa"/>
          </w:tblCellMar>
        </w:tblPrEx>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EF26A5" w14:textId="77777777" w:rsidR="00F90834" w:rsidRDefault="00000000">
            <w:pPr>
              <w:spacing w:line="230" w:lineRule="auto"/>
            </w:pPr>
            <w:r>
              <w:rPr>
                <w:sz w:val="17"/>
                <w:szCs w:val="17"/>
              </w:rPr>
              <w:t>Risk-based CDD and EDD</w:t>
            </w:r>
          </w:p>
        </w:tc>
        <w:tc>
          <w:tcPr>
            <w:tcW w:w="662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AA7659" w14:textId="77777777" w:rsidR="00F90834" w:rsidRDefault="00000000">
            <w:pPr>
              <w:spacing w:line="230" w:lineRule="auto"/>
            </w:pPr>
            <w:r>
              <w:rPr>
                <w:sz w:val="17"/>
                <w:szCs w:val="17"/>
              </w:rPr>
              <w:t>Customer risk assessment is performed at onboarding, refresh and event review. Ratings drive CDD, EDD, approval authority, monitoring intensity and review frequency.</w:t>
            </w:r>
          </w:p>
        </w:tc>
      </w:tr>
      <w:tr w:rsidR="00F90834" w14:paraId="6EE2B1DE" w14:textId="77777777">
        <w:tblPrEx>
          <w:tblCellMar>
            <w:top w:w="0" w:type="dxa"/>
            <w:bottom w:w="0" w:type="dxa"/>
          </w:tblCellMar>
        </w:tblPrEx>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C85F5D3" w14:textId="77777777" w:rsidR="00F90834" w:rsidRDefault="00000000">
            <w:pPr>
              <w:spacing w:line="230" w:lineRule="auto"/>
            </w:pPr>
            <w:r>
              <w:rPr>
                <w:sz w:val="17"/>
                <w:szCs w:val="17"/>
              </w:rPr>
              <w:t>Targeted Financial Sanctions</w:t>
            </w:r>
          </w:p>
        </w:tc>
        <w:tc>
          <w:tcPr>
            <w:tcW w:w="662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A34991D" w14:textId="77777777" w:rsidR="00F90834" w:rsidRDefault="00000000">
            <w:pPr>
              <w:spacing w:line="230" w:lineRule="auto"/>
            </w:pPr>
            <w:r>
              <w:rPr>
                <w:sz w:val="17"/>
                <w:szCs w:val="17"/>
              </w:rPr>
              <w:t>UN/UAE TFS and sanctions screening must be completed before activation and on list updates. Confirmed true matches trigger hard stop, freeze/escalation/reporting as required.</w:t>
            </w:r>
          </w:p>
        </w:tc>
      </w:tr>
      <w:tr w:rsidR="00F90834" w14:paraId="4DF31627" w14:textId="77777777">
        <w:tblPrEx>
          <w:tblCellMar>
            <w:top w:w="0" w:type="dxa"/>
            <w:bottom w:w="0" w:type="dxa"/>
          </w:tblCellMar>
        </w:tblPrEx>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9CE84AB" w14:textId="77777777" w:rsidR="00F90834" w:rsidRDefault="00000000">
            <w:pPr>
              <w:spacing w:line="230" w:lineRule="auto"/>
            </w:pPr>
            <w:r>
              <w:rPr>
                <w:sz w:val="17"/>
                <w:szCs w:val="17"/>
              </w:rPr>
              <w:t>Non-face-to-face risk mitigation</w:t>
            </w:r>
          </w:p>
        </w:tc>
        <w:tc>
          <w:tcPr>
            <w:tcW w:w="662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C440B4" w14:textId="77777777" w:rsidR="00F90834" w:rsidRDefault="00000000">
            <w:pPr>
              <w:spacing w:line="230" w:lineRule="auto"/>
            </w:pPr>
            <w:r>
              <w:rPr>
                <w:sz w:val="17"/>
                <w:szCs w:val="17"/>
              </w:rPr>
              <w:t>Digital onboarding/channel assurance is a standalone factor with identity, document, biometric, liveness, device, geolocation, authentication and link-analysis controls.</w:t>
            </w:r>
          </w:p>
        </w:tc>
      </w:tr>
      <w:tr w:rsidR="00F90834" w14:paraId="6133EBA9" w14:textId="77777777">
        <w:tblPrEx>
          <w:tblCellMar>
            <w:top w:w="0" w:type="dxa"/>
            <w:bottom w:w="0" w:type="dxa"/>
          </w:tblCellMar>
        </w:tblPrEx>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A5AB11" w14:textId="77777777" w:rsidR="00F90834" w:rsidRDefault="00000000">
            <w:pPr>
              <w:spacing w:line="230" w:lineRule="auto"/>
            </w:pPr>
            <w:r>
              <w:rPr>
                <w:sz w:val="17"/>
                <w:szCs w:val="17"/>
              </w:rPr>
              <w:t>Ongoing monitoring</w:t>
            </w:r>
          </w:p>
        </w:tc>
        <w:tc>
          <w:tcPr>
            <w:tcW w:w="662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A056EF" w14:textId="77777777" w:rsidR="00F90834" w:rsidRDefault="00000000">
            <w:pPr>
              <w:spacing w:line="230" w:lineRule="auto"/>
            </w:pPr>
            <w:r>
              <w:rPr>
                <w:sz w:val="17"/>
                <w:szCs w:val="17"/>
              </w:rPr>
              <w:t>Expected vs actual behaviour, rolling transaction windows, velocity, pass-through, counterparty concentration, alert outcomes and STR/SAR events trigger reassessment.</w:t>
            </w:r>
          </w:p>
        </w:tc>
      </w:tr>
      <w:tr w:rsidR="00F90834" w14:paraId="7215684D" w14:textId="77777777">
        <w:tblPrEx>
          <w:tblCellMar>
            <w:top w:w="0" w:type="dxa"/>
            <w:bottom w:w="0" w:type="dxa"/>
          </w:tblCellMar>
        </w:tblPrEx>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E499B9" w14:textId="77777777" w:rsidR="00F90834" w:rsidRDefault="00000000">
            <w:pPr>
              <w:spacing w:line="230" w:lineRule="auto"/>
            </w:pPr>
            <w:r>
              <w:rPr>
                <w:sz w:val="17"/>
                <w:szCs w:val="17"/>
              </w:rPr>
              <w:t>CDD/KYC and recordkeeping</w:t>
            </w:r>
          </w:p>
        </w:tc>
        <w:tc>
          <w:tcPr>
            <w:tcW w:w="662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EA1431" w14:textId="77777777" w:rsidR="00F90834" w:rsidRDefault="00000000">
            <w:pPr>
              <w:spacing w:line="230" w:lineRule="auto"/>
            </w:pPr>
            <w:r>
              <w:rPr>
                <w:sz w:val="17"/>
                <w:szCs w:val="17"/>
              </w:rPr>
              <w:t>All inputs, transformations, scores, overrides, approvals, evidence and model/library versions must be retained in an immutable assessment record.</w:t>
            </w:r>
          </w:p>
        </w:tc>
      </w:tr>
      <w:tr w:rsidR="00F90834" w14:paraId="2F9CE3B6" w14:textId="77777777">
        <w:tblPrEx>
          <w:tblCellMar>
            <w:top w:w="0" w:type="dxa"/>
            <w:bottom w:w="0" w:type="dxa"/>
          </w:tblCellMar>
        </w:tblPrEx>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A4F3D45" w14:textId="77777777" w:rsidR="00F90834" w:rsidRDefault="00000000">
            <w:pPr>
              <w:spacing w:line="230" w:lineRule="auto"/>
            </w:pPr>
            <w:r>
              <w:rPr>
                <w:sz w:val="17"/>
                <w:szCs w:val="17"/>
              </w:rPr>
              <w:t>Independent validation</w:t>
            </w:r>
          </w:p>
        </w:tc>
        <w:tc>
          <w:tcPr>
            <w:tcW w:w="662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EE5E1B" w14:textId="77777777" w:rsidR="00F90834" w:rsidRDefault="00000000">
            <w:pPr>
              <w:spacing w:line="230" w:lineRule="auto"/>
            </w:pPr>
            <w:r>
              <w:rPr>
                <w:sz w:val="17"/>
                <w:szCs w:val="17"/>
              </w:rPr>
              <w:t>The Methodology, configuration, calibration, data mapping, vendor outputs, SIT, UAT, parallel run and back-testing must be independently validated before production go-live and periodically thereafter.</w:t>
            </w:r>
          </w:p>
        </w:tc>
      </w:tr>
      <w:tr w:rsidR="00F90834" w14:paraId="794729C4" w14:textId="77777777">
        <w:tblPrEx>
          <w:tblCellMar>
            <w:top w:w="0" w:type="dxa"/>
            <w:bottom w:w="0" w:type="dxa"/>
          </w:tblCellMar>
        </w:tblPrEx>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D895E9" w14:textId="77777777" w:rsidR="00F90834" w:rsidRDefault="00000000">
            <w:pPr>
              <w:spacing w:line="230" w:lineRule="auto"/>
            </w:pPr>
            <w:r>
              <w:rPr>
                <w:sz w:val="17"/>
                <w:szCs w:val="17"/>
              </w:rPr>
              <w:t>Regulatory precedence</w:t>
            </w:r>
          </w:p>
        </w:tc>
        <w:tc>
          <w:tcPr>
            <w:tcW w:w="662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FFBC87C" w14:textId="77777777" w:rsidR="00F90834" w:rsidRDefault="00000000">
            <w:pPr>
              <w:spacing w:line="230" w:lineRule="auto"/>
            </w:pPr>
            <w:r>
              <w:rPr>
                <w:sz w:val="17"/>
                <w:szCs w:val="17"/>
              </w:rPr>
              <w:t>Where law, CBUAE requirements, sanctions obligations or formal supervisory direction impose stricter requirements, the stricter requirement prevails over this Methodology.</w:t>
            </w:r>
          </w:p>
        </w:tc>
      </w:tr>
    </w:tbl>
    <w:p w14:paraId="3A1A339F" w14:textId="77777777" w:rsidR="00F90834" w:rsidRDefault="00F90834">
      <w:pPr>
        <w:spacing w:after="120"/>
      </w:pPr>
    </w:p>
    <w:p w14:paraId="1A3B3880" w14:textId="77777777" w:rsidR="00F90834" w:rsidRDefault="00000000">
      <w:pPr>
        <w:pStyle w:val="Heading1"/>
        <w:spacing w:before="320" w:after="160"/>
      </w:pPr>
      <w:bookmarkStart w:id="12" w:name="_Toc233899178"/>
      <w:r>
        <w:rPr>
          <w:b/>
          <w:bCs/>
          <w:color w:val="1F6A50"/>
          <w:sz w:val="26"/>
          <w:szCs w:val="26"/>
        </w:rPr>
        <w:t>3. Authoritative Scoring Framework</w:t>
      </w:r>
      <w:bookmarkEnd w:id="12"/>
    </w:p>
    <w:p w14:paraId="6CF342E4" w14:textId="77777777" w:rsidR="00F90834" w:rsidRDefault="00000000">
      <w:pPr>
        <w:pStyle w:val="Heading2"/>
        <w:spacing w:before="240" w:after="120"/>
      </w:pPr>
      <w:bookmarkStart w:id="13" w:name="_Toc233899179"/>
      <w:r>
        <w:rPr>
          <w:b/>
          <w:bCs/>
          <w:color w:val="1F6A50"/>
          <w:sz w:val="22"/>
          <w:szCs w:val="22"/>
        </w:rPr>
        <w:t>3.1 Score Scale and Rating Bands</w:t>
      </w:r>
      <w:bookmarkEnd w:id="1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2"/>
        <w:gridCol w:w="1657"/>
        <w:gridCol w:w="3216"/>
        <w:gridCol w:w="3411"/>
      </w:tblGrid>
      <w:tr w:rsidR="00F90834" w14:paraId="65DDA384" w14:textId="77777777">
        <w:tblPrEx>
          <w:tblCellMar>
            <w:top w:w="0" w:type="dxa"/>
            <w:bottom w:w="0" w:type="dxa"/>
          </w:tblCellMar>
        </w:tblPrEx>
        <w:trPr>
          <w:tblHeader/>
        </w:trPr>
        <w:tc>
          <w:tcPr>
            <w:tcW w:w="1462"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B5A0E1A" w14:textId="77777777" w:rsidR="00F90834" w:rsidRDefault="00000000">
            <w:pPr>
              <w:spacing w:line="230" w:lineRule="auto"/>
            </w:pPr>
            <w:r>
              <w:rPr>
                <w:b/>
                <w:bCs/>
                <w:color w:val="1F6A50"/>
                <w:sz w:val="17"/>
                <w:szCs w:val="17"/>
              </w:rPr>
              <w:lastRenderedPageBreak/>
              <w:t>Raw score band</w:t>
            </w:r>
          </w:p>
        </w:tc>
        <w:tc>
          <w:tcPr>
            <w:tcW w:w="165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8DBDD3A" w14:textId="77777777" w:rsidR="00F90834" w:rsidRDefault="00000000">
            <w:pPr>
              <w:spacing w:line="230" w:lineRule="auto"/>
            </w:pPr>
            <w:r>
              <w:rPr>
                <w:b/>
                <w:bCs/>
                <w:color w:val="1F6A50"/>
                <w:sz w:val="17"/>
                <w:szCs w:val="17"/>
              </w:rPr>
              <w:t>Mathematical rating</w:t>
            </w:r>
          </w:p>
        </w:tc>
        <w:tc>
          <w:tcPr>
            <w:tcW w:w="3216"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5C2D57D" w14:textId="77777777" w:rsidR="00F90834" w:rsidRDefault="00000000">
            <w:pPr>
              <w:spacing w:line="230" w:lineRule="auto"/>
            </w:pPr>
            <w:r>
              <w:rPr>
                <w:b/>
                <w:bCs/>
                <w:color w:val="1F6A50"/>
                <w:sz w:val="17"/>
                <w:szCs w:val="17"/>
              </w:rPr>
              <w:t>Minimum treatment</w:t>
            </w:r>
          </w:p>
        </w:tc>
        <w:tc>
          <w:tcPr>
            <w:tcW w:w="3411"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E84C09A" w14:textId="77777777" w:rsidR="00F90834" w:rsidRDefault="00000000">
            <w:pPr>
              <w:spacing w:line="230" w:lineRule="auto"/>
            </w:pPr>
            <w:r>
              <w:rPr>
                <w:b/>
                <w:bCs/>
                <w:color w:val="1F6A50"/>
                <w:sz w:val="17"/>
                <w:szCs w:val="17"/>
              </w:rPr>
              <w:t>Implementation rule</w:t>
            </w:r>
          </w:p>
        </w:tc>
      </w:tr>
      <w:tr w:rsidR="00F90834" w14:paraId="638BC230"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2D6FB6A" w14:textId="77777777" w:rsidR="00F90834" w:rsidRDefault="00000000">
            <w:pPr>
              <w:spacing w:line="230" w:lineRule="auto"/>
            </w:pPr>
            <w:r>
              <w:rPr>
                <w:sz w:val="17"/>
                <w:szCs w:val="17"/>
              </w:rPr>
              <w:t>1.0000–1.5000</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77B9AC" w14:textId="77777777" w:rsidR="00F90834" w:rsidRDefault="00000000">
            <w:pPr>
              <w:spacing w:line="230" w:lineRule="auto"/>
            </w:pPr>
            <w:r>
              <w:rPr>
                <w:sz w:val="17"/>
                <w:szCs w:val="17"/>
              </w:rPr>
              <w:t>Low</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1ABCBF" w14:textId="77777777" w:rsidR="00F90834" w:rsidRDefault="00000000">
            <w:pPr>
              <w:spacing w:line="230" w:lineRule="auto"/>
            </w:pPr>
            <w:r>
              <w:rPr>
                <w:sz w:val="17"/>
                <w:szCs w:val="17"/>
              </w:rPr>
              <w:t>Standard CDD; SDD only where legally permitted and explicitly evidenced (Policy 13.1; Mal-PRC-ONB-01 Section 7.4).</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C7E43C" w14:textId="77777777" w:rsidR="00F90834" w:rsidRDefault="00000000">
            <w:pPr>
              <w:spacing w:line="230" w:lineRule="auto"/>
            </w:pPr>
            <w:r>
              <w:rPr>
                <w:sz w:val="17"/>
                <w:szCs w:val="17"/>
              </w:rPr>
              <w:t>Apply only where no override, floor, missing critical data or unresolved screening issue exists.</w:t>
            </w:r>
          </w:p>
        </w:tc>
      </w:tr>
      <w:tr w:rsidR="00F90834" w14:paraId="43BC50C0"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A596F7" w14:textId="77777777" w:rsidR="00F90834" w:rsidRDefault="00000000">
            <w:pPr>
              <w:spacing w:line="230" w:lineRule="auto"/>
            </w:pPr>
            <w:r>
              <w:rPr>
                <w:sz w:val="17"/>
                <w:szCs w:val="17"/>
              </w:rPr>
              <w:t>1.5001–2.1500</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29D27F3" w14:textId="77777777" w:rsidR="00F90834" w:rsidRDefault="00000000">
            <w:pPr>
              <w:spacing w:line="230" w:lineRule="auto"/>
            </w:pPr>
            <w:r>
              <w:rPr>
                <w:sz w:val="17"/>
                <w:szCs w:val="17"/>
              </w:rPr>
              <w:t>Medium</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2123AD1" w14:textId="77777777" w:rsidR="00F90834" w:rsidRDefault="00000000">
            <w:pPr>
              <w:spacing w:line="230" w:lineRule="auto"/>
            </w:pPr>
            <w:r>
              <w:rPr>
                <w:sz w:val="17"/>
                <w:szCs w:val="17"/>
              </w:rPr>
              <w:t>Standard CDD plus targeted controls, clarifications and monitoring adjustments.</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0673DD7" w14:textId="77777777" w:rsidR="00F90834" w:rsidRDefault="00000000">
            <w:pPr>
              <w:spacing w:line="230" w:lineRule="auto"/>
            </w:pPr>
            <w:r>
              <w:rPr>
                <w:sz w:val="17"/>
                <w:szCs w:val="17"/>
              </w:rPr>
              <w:t>Medium floor rules may force this rating even where the raw score is Low.</w:t>
            </w:r>
          </w:p>
        </w:tc>
      </w:tr>
      <w:tr w:rsidR="00F90834" w14:paraId="1CA24CD2"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A72A1F4" w14:textId="77777777" w:rsidR="00F90834" w:rsidRDefault="00000000">
            <w:pPr>
              <w:spacing w:line="230" w:lineRule="auto"/>
            </w:pPr>
            <w:r>
              <w:rPr>
                <w:sz w:val="17"/>
                <w:szCs w:val="17"/>
              </w:rPr>
              <w:t>2.1501–3.0000</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ABBDD11" w14:textId="77777777" w:rsidR="00F90834" w:rsidRDefault="00000000">
            <w:pPr>
              <w:spacing w:line="230" w:lineRule="auto"/>
            </w:pPr>
            <w:r>
              <w:rPr>
                <w:sz w:val="17"/>
                <w:szCs w:val="17"/>
              </w:rPr>
              <w:t>High</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1C9D54" w14:textId="77777777" w:rsidR="00F90834" w:rsidRDefault="00000000">
            <w:pPr>
              <w:spacing w:line="230" w:lineRule="auto"/>
            </w:pPr>
            <w:r>
              <w:rPr>
                <w:sz w:val="17"/>
                <w:szCs w:val="17"/>
              </w:rPr>
              <w:t>EDD, enhanced monitoring, senior/delegated approval and shorter review cycle.</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8CC9CA6" w14:textId="77777777" w:rsidR="00F90834" w:rsidRDefault="00000000">
            <w:pPr>
              <w:spacing w:line="230" w:lineRule="auto"/>
            </w:pPr>
            <w:r>
              <w:rPr>
                <w:sz w:val="17"/>
                <w:szCs w:val="17"/>
              </w:rPr>
              <w:t>High also applies where a mandatory floor or override is triggered.</w:t>
            </w:r>
          </w:p>
        </w:tc>
      </w:tr>
      <w:tr w:rsidR="00F90834" w14:paraId="5DD95AE1"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969D6D4" w14:textId="77777777" w:rsidR="00F90834" w:rsidRDefault="00000000">
            <w:pPr>
              <w:spacing w:line="230" w:lineRule="auto"/>
            </w:pPr>
            <w:r>
              <w:rPr>
                <w:sz w:val="17"/>
                <w:szCs w:val="17"/>
              </w:rPr>
              <w:t>Override only</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6341E2" w14:textId="77777777" w:rsidR="00F90834" w:rsidRDefault="00000000">
            <w:pPr>
              <w:spacing w:line="230" w:lineRule="auto"/>
            </w:pPr>
            <w:r>
              <w:rPr>
                <w:sz w:val="17"/>
                <w:szCs w:val="17"/>
              </w:rPr>
              <w:t>Prohibited / Reject / Freeze / Exit</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6E33DC9" w14:textId="77777777" w:rsidR="00F90834" w:rsidRDefault="00000000">
            <w:pPr>
              <w:spacing w:line="230" w:lineRule="auto"/>
            </w:pPr>
            <w:r>
              <w:rPr>
                <w:sz w:val="17"/>
                <w:szCs w:val="17"/>
              </w:rPr>
              <w:t>No relationship, or restricted legal/sanctions handling as required.</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6C63B2F" w14:textId="77777777" w:rsidR="00F90834" w:rsidRDefault="00000000">
            <w:pPr>
              <w:spacing w:line="230" w:lineRule="auto"/>
            </w:pPr>
            <w:r>
              <w:rPr>
                <w:sz w:val="17"/>
                <w:szCs w:val="17"/>
              </w:rPr>
              <w:t>Cannot be downgraded by business user or mathematical score.</w:t>
            </w:r>
          </w:p>
        </w:tc>
      </w:tr>
    </w:tbl>
    <w:p w14:paraId="76805DA6" w14:textId="77777777" w:rsidR="00F90834" w:rsidRDefault="00F90834">
      <w:pPr>
        <w:spacing w:after="120"/>
      </w:pPr>
    </w:p>
    <w:p w14:paraId="3595A96F" w14:textId="77777777" w:rsidR="00F90834" w:rsidRDefault="00000000">
      <w:pPr>
        <w:pStyle w:val="Heading2"/>
        <w:spacing w:before="240" w:after="120"/>
      </w:pPr>
      <w:bookmarkStart w:id="14" w:name="_Toc233899180"/>
      <w:r>
        <w:rPr>
          <w:b/>
          <w:bCs/>
          <w:color w:val="1F6A50"/>
          <w:sz w:val="22"/>
          <w:szCs w:val="22"/>
        </w:rPr>
        <w:t>3.2 Mathematical Formula and Calculation Steps</w:t>
      </w:r>
      <w:bookmarkEnd w:id="14"/>
    </w:p>
    <w:p w14:paraId="4991D207" w14:textId="77777777" w:rsidR="00F90834" w:rsidRDefault="00000000">
      <w:pPr>
        <w:spacing w:after="140" w:line="260" w:lineRule="auto"/>
      </w:pPr>
      <w:r>
        <w:t>For each assessment, the model performs the following in sequence:</w:t>
      </w:r>
    </w:p>
    <w:p w14:paraId="7A33340D" w14:textId="77777777" w:rsidR="00F90834" w:rsidRDefault="00000000">
      <w:pPr>
        <w:pStyle w:val="ListParagraph"/>
        <w:numPr>
          <w:ilvl w:val="0"/>
          <w:numId w:val="3"/>
        </w:numPr>
        <w:spacing w:after="70" w:line="250" w:lineRule="auto"/>
      </w:pPr>
      <w:r>
        <w:t>Identify customer segment, lifecycle stage and material related-party roles;</w:t>
      </w:r>
    </w:p>
    <w:p w14:paraId="1960CAF0" w14:textId="77777777" w:rsidR="00F90834" w:rsidRDefault="00000000">
      <w:pPr>
        <w:pStyle w:val="ListParagraph"/>
        <w:numPr>
          <w:ilvl w:val="0"/>
          <w:numId w:val="3"/>
        </w:numPr>
        <w:spacing w:after="70" w:line="250" w:lineRule="auto"/>
      </w:pPr>
      <w:r>
        <w:t>Load the active approved model_version_id, factor weights, parameter weights, thresholds, libraries and override rules;</w:t>
      </w:r>
    </w:p>
    <w:p w14:paraId="3156288A" w14:textId="77777777" w:rsidR="00F90834" w:rsidRDefault="00000000">
      <w:pPr>
        <w:pStyle w:val="ListParagraph"/>
        <w:numPr>
          <w:ilvl w:val="0"/>
          <w:numId w:val="3"/>
        </w:numPr>
        <w:spacing w:after="70" w:line="250" w:lineRule="auto"/>
      </w:pPr>
      <w:r>
        <w:t>Validate mandatory data completeness and screening prerequisites;</w:t>
      </w:r>
    </w:p>
    <w:p w14:paraId="515DF752" w14:textId="77777777" w:rsidR="00F90834" w:rsidRDefault="00000000">
      <w:pPr>
        <w:pStyle w:val="ListParagraph"/>
        <w:numPr>
          <w:ilvl w:val="0"/>
          <w:numId w:val="3"/>
        </w:numPr>
        <w:spacing w:after="70" w:line="250" w:lineRule="auto"/>
      </w:pPr>
      <w:r>
        <w:t>Score parameters using controlled libraries and deterministic rules;</w:t>
      </w:r>
    </w:p>
    <w:p w14:paraId="1CE5DFAE" w14:textId="77777777" w:rsidR="00F90834" w:rsidRDefault="00000000">
      <w:pPr>
        <w:pStyle w:val="ListParagraph"/>
        <w:numPr>
          <w:ilvl w:val="0"/>
          <w:numId w:val="3"/>
        </w:numPr>
        <w:spacing w:after="70" w:line="250" w:lineRule="auto"/>
      </w:pPr>
      <w:r>
        <w:t>Calculate factor scores by weighted average, maximum-risk rule or approved range logic, as configured;</w:t>
      </w:r>
    </w:p>
    <w:p w14:paraId="39C2D65A" w14:textId="77777777" w:rsidR="00F90834" w:rsidRDefault="00000000">
      <w:pPr>
        <w:pStyle w:val="ListParagraph"/>
        <w:numPr>
          <w:ilvl w:val="0"/>
          <w:numId w:val="3"/>
        </w:numPr>
        <w:spacing w:after="70" w:line="250" w:lineRule="auto"/>
      </w:pPr>
      <w:r>
        <w:t>Calculate raw composite score = sum(factor_score × factor_weight);</w:t>
      </w:r>
    </w:p>
    <w:p w14:paraId="02A600C2" w14:textId="77777777" w:rsidR="00F90834" w:rsidRDefault="00000000">
      <w:pPr>
        <w:pStyle w:val="ListParagraph"/>
        <w:numPr>
          <w:ilvl w:val="0"/>
          <w:numId w:val="3"/>
        </w:numPr>
        <w:spacing w:after="70" w:line="250" w:lineRule="auto"/>
      </w:pPr>
      <w:r>
        <w:t>Map the raw composite score to Low, Medium or High using the authoritative rating bands;</w:t>
      </w:r>
    </w:p>
    <w:p w14:paraId="3577BF96" w14:textId="77777777" w:rsidR="00F90834" w:rsidRDefault="00000000">
      <w:pPr>
        <w:pStyle w:val="ListParagraph"/>
        <w:numPr>
          <w:ilvl w:val="0"/>
          <w:numId w:val="3"/>
        </w:numPr>
        <w:spacing w:after="70" w:line="250" w:lineRule="auto"/>
      </w:pPr>
      <w:r>
        <w:t>Apply hard prohibitions, High floors and Medium floors in priority order;</w:t>
      </w:r>
    </w:p>
    <w:p w14:paraId="4DFD9E4F" w14:textId="77777777" w:rsidR="00F90834" w:rsidRDefault="00000000">
      <w:pPr>
        <w:pStyle w:val="ListParagraph"/>
        <w:numPr>
          <w:ilvl w:val="0"/>
          <w:numId w:val="3"/>
        </w:numPr>
        <w:spacing w:after="70" w:line="250" w:lineRule="auto"/>
      </w:pPr>
      <w:r>
        <w:t>Produce final rating, CDD/EDD outcome, approval route, monitoring profile and next review date;</w:t>
      </w:r>
    </w:p>
    <w:p w14:paraId="15AF0BC0" w14:textId="77777777" w:rsidR="00F90834" w:rsidRDefault="00000000">
      <w:pPr>
        <w:pStyle w:val="ListParagraph"/>
        <w:numPr>
          <w:ilvl w:val="0"/>
          <w:numId w:val="3"/>
        </w:numPr>
        <w:spacing w:after="70" w:line="250" w:lineRule="auto"/>
      </w:pPr>
      <w:r>
        <w:t>Persist the full audit record and publish the approved rating to source and downstream systems.</w:t>
      </w:r>
    </w:p>
    <w:p w14:paraId="7762906D" w14:textId="77777777" w:rsidR="00F90834" w:rsidRDefault="00000000">
      <w:pPr>
        <w:pStyle w:val="Heading2"/>
        <w:spacing w:before="240" w:after="120"/>
      </w:pPr>
      <w:bookmarkStart w:id="15" w:name="_Toc233899181"/>
      <w:r>
        <w:rPr>
          <w:b/>
          <w:bCs/>
          <w:color w:val="1F6A50"/>
          <w:sz w:val="22"/>
          <w:szCs w:val="22"/>
        </w:rPr>
        <w:t>3.3 Rounding and Precision Controls</w:t>
      </w:r>
      <w:bookmarkEnd w:id="15"/>
    </w:p>
    <w:p w14:paraId="1B4B90F9" w14:textId="77777777" w:rsidR="00F90834" w:rsidRDefault="00000000">
      <w:pPr>
        <w:pStyle w:val="ListParagraph"/>
        <w:numPr>
          <w:ilvl w:val="0"/>
          <w:numId w:val="2"/>
        </w:numPr>
        <w:spacing w:after="70" w:line="250" w:lineRule="auto"/>
      </w:pPr>
      <w:r>
        <w:t>Raw composite scores must be stored to at least four decimal places; six decimal places are preferred for configuration validation;</w:t>
      </w:r>
    </w:p>
    <w:p w14:paraId="3D055F2C" w14:textId="77777777" w:rsidR="00F90834" w:rsidRDefault="00000000">
      <w:pPr>
        <w:pStyle w:val="ListParagraph"/>
        <w:numPr>
          <w:ilvl w:val="0"/>
          <w:numId w:val="2"/>
        </w:numPr>
        <w:spacing w:after="70" w:line="250" w:lineRule="auto"/>
      </w:pPr>
      <w:r>
        <w:t>Threshold decisions must use the unrounded raw score. Display rounding must never drive the final rating;</w:t>
      </w:r>
    </w:p>
    <w:p w14:paraId="1220F61A" w14:textId="77777777" w:rsidR="00F90834" w:rsidRDefault="00000000">
      <w:pPr>
        <w:pStyle w:val="ListParagraph"/>
        <w:numPr>
          <w:ilvl w:val="0"/>
          <w:numId w:val="2"/>
        </w:numPr>
        <w:spacing w:after="70" w:line="250" w:lineRule="auto"/>
      </w:pPr>
      <w:r>
        <w:t>All weights must be stored as decimals, not only displayed percentages (e.g., 16.666667% is stored as 0.166667);</w:t>
      </w:r>
    </w:p>
    <w:p w14:paraId="158DF221" w14:textId="77777777" w:rsidR="00F90834" w:rsidRDefault="00000000">
      <w:pPr>
        <w:pStyle w:val="ListParagraph"/>
        <w:numPr>
          <w:ilvl w:val="0"/>
          <w:numId w:val="2"/>
        </w:numPr>
        <w:spacing w:after="70" w:line="250" w:lineRule="auto"/>
      </w:pPr>
      <w:r>
        <w:t>Deployment weight-total tolerance is +/- 0.0001 per factor set. Any active segment/lifecycle weight set outside tolerance must fail deployment;</w:t>
      </w:r>
    </w:p>
    <w:p w14:paraId="018E95B0" w14:textId="77777777" w:rsidR="00F90834" w:rsidRDefault="00000000">
      <w:pPr>
        <w:pStyle w:val="ListParagraph"/>
        <w:numPr>
          <w:ilvl w:val="0"/>
          <w:numId w:val="2"/>
        </w:numPr>
        <w:spacing w:after="70" w:line="250" w:lineRule="auto"/>
      </w:pPr>
      <w:r>
        <w:t>No intermediate contribution may be rounded before summation.</w:t>
      </w:r>
    </w:p>
    <w:p w14:paraId="56112F2B" w14:textId="77777777" w:rsidR="00F90834" w:rsidRDefault="00000000">
      <w:pPr>
        <w:pStyle w:val="Heading1"/>
        <w:spacing w:before="320" w:after="160"/>
      </w:pPr>
      <w:bookmarkStart w:id="16" w:name="_Toc233899182"/>
      <w:r>
        <w:rPr>
          <w:b/>
          <w:bCs/>
          <w:color w:val="1F6A50"/>
          <w:sz w:val="26"/>
          <w:szCs w:val="26"/>
        </w:rPr>
        <w:t>4. Customer Segments and Relationship Hierarchy</w:t>
      </w:r>
      <w:bookmarkEnd w:id="1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754"/>
        <w:gridCol w:w="3314"/>
        <w:gridCol w:w="3898"/>
      </w:tblGrid>
      <w:tr w:rsidR="00F90834" w14:paraId="6478F6B5" w14:textId="77777777">
        <w:tblPrEx>
          <w:tblCellMar>
            <w:top w:w="0" w:type="dxa"/>
            <w:bottom w:w="0" w:type="dxa"/>
          </w:tblCellMar>
        </w:tblPrEx>
        <w:trPr>
          <w:tblHeader/>
        </w:trPr>
        <w:tc>
          <w:tcPr>
            <w:tcW w:w="78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C4B613B" w14:textId="77777777" w:rsidR="00F90834" w:rsidRDefault="00000000">
            <w:pPr>
              <w:spacing w:line="230" w:lineRule="auto"/>
            </w:pPr>
            <w:r>
              <w:rPr>
                <w:b/>
                <w:bCs/>
                <w:color w:val="1F6A50"/>
                <w:sz w:val="17"/>
                <w:szCs w:val="17"/>
              </w:rPr>
              <w:t>Code</w:t>
            </w:r>
          </w:p>
        </w:tc>
        <w:tc>
          <w:tcPr>
            <w:tcW w:w="175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2DE0D38" w14:textId="77777777" w:rsidR="00F90834" w:rsidRDefault="00000000">
            <w:pPr>
              <w:spacing w:line="230" w:lineRule="auto"/>
            </w:pPr>
            <w:r>
              <w:rPr>
                <w:b/>
                <w:bCs/>
                <w:color w:val="1F6A50"/>
                <w:sz w:val="17"/>
                <w:szCs w:val="17"/>
              </w:rPr>
              <w:t>Segment</w:t>
            </w:r>
          </w:p>
        </w:tc>
        <w:tc>
          <w:tcPr>
            <w:tcW w:w="331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BADEFB1" w14:textId="77777777" w:rsidR="00F90834" w:rsidRDefault="00000000">
            <w:pPr>
              <w:spacing w:line="230" w:lineRule="auto"/>
            </w:pPr>
            <w:r>
              <w:rPr>
                <w:b/>
                <w:bCs/>
                <w:color w:val="1F6A50"/>
                <w:sz w:val="17"/>
                <w:szCs w:val="17"/>
              </w:rPr>
              <w:t>Roles captured</w:t>
            </w:r>
          </w:p>
        </w:tc>
        <w:tc>
          <w:tcPr>
            <w:tcW w:w="3898"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AD124AE" w14:textId="77777777" w:rsidR="00F90834" w:rsidRDefault="00000000">
            <w:pPr>
              <w:spacing w:line="230" w:lineRule="auto"/>
            </w:pPr>
            <w:r>
              <w:rPr>
                <w:b/>
                <w:bCs/>
                <w:color w:val="1F6A50"/>
                <w:sz w:val="17"/>
                <w:szCs w:val="17"/>
              </w:rPr>
              <w:t>Risk treatment</w:t>
            </w:r>
          </w:p>
        </w:tc>
      </w:tr>
      <w:tr w:rsidR="00F90834" w14:paraId="3ADD68F4" w14:textId="77777777">
        <w:tblPrEx>
          <w:tblCellMar>
            <w:top w:w="0" w:type="dxa"/>
            <w:bottom w:w="0" w:type="dxa"/>
          </w:tblCellMar>
        </w:tblPrEx>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F9D733F" w14:textId="77777777" w:rsidR="00F90834" w:rsidRDefault="00000000">
            <w:pPr>
              <w:spacing w:line="230" w:lineRule="auto"/>
            </w:pPr>
            <w:r>
              <w:rPr>
                <w:sz w:val="17"/>
                <w:szCs w:val="17"/>
              </w:rPr>
              <w:t>NP</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65AE42C" w14:textId="77777777" w:rsidR="00F90834" w:rsidRDefault="00000000">
            <w:pPr>
              <w:spacing w:line="230" w:lineRule="auto"/>
            </w:pPr>
            <w:r>
              <w:rPr>
                <w:sz w:val="17"/>
                <w:szCs w:val="17"/>
              </w:rPr>
              <w:t>Natural Person</w:t>
            </w:r>
          </w:p>
        </w:tc>
        <w:tc>
          <w:tcPr>
            <w:tcW w:w="331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F02CE0" w14:textId="77777777" w:rsidR="00F90834" w:rsidRDefault="00000000">
            <w:pPr>
              <w:spacing w:line="230" w:lineRule="auto"/>
            </w:pPr>
            <w:r>
              <w:rPr>
                <w:sz w:val="17"/>
                <w:szCs w:val="17"/>
              </w:rPr>
              <w:t>Customer, joint holder, minor, guardian, attorney, authorised user, cardholder, sole establishment owner where applicable.</w:t>
            </w:r>
          </w:p>
        </w:tc>
        <w:tc>
          <w:tcPr>
            <w:tcW w:w="389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3F64C64" w14:textId="77777777" w:rsidR="00F90834" w:rsidRDefault="00000000">
            <w:pPr>
              <w:spacing w:line="230" w:lineRule="auto"/>
            </w:pPr>
            <w:r>
              <w:rPr>
                <w:sz w:val="17"/>
                <w:szCs w:val="17"/>
              </w:rPr>
              <w:t>Use NP profile, geography, product, digital-channel and expected/actual activity factors. Apply the highest material related-party risk where the party can transact, control or benefit.</w:t>
            </w:r>
          </w:p>
        </w:tc>
      </w:tr>
      <w:tr w:rsidR="00F90834" w14:paraId="374E1552" w14:textId="77777777">
        <w:tblPrEx>
          <w:tblCellMar>
            <w:top w:w="0" w:type="dxa"/>
            <w:bottom w:w="0" w:type="dxa"/>
          </w:tblCellMar>
        </w:tblPrEx>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B101D33" w14:textId="77777777" w:rsidR="00F90834" w:rsidRDefault="00000000">
            <w:pPr>
              <w:spacing w:line="230" w:lineRule="auto"/>
            </w:pPr>
            <w:r>
              <w:rPr>
                <w:sz w:val="17"/>
                <w:szCs w:val="17"/>
              </w:rPr>
              <w:t>LP</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43D0F16" w14:textId="77777777" w:rsidR="00F90834" w:rsidRDefault="00000000">
            <w:pPr>
              <w:spacing w:line="230" w:lineRule="auto"/>
            </w:pPr>
            <w:r>
              <w:rPr>
                <w:sz w:val="17"/>
                <w:szCs w:val="17"/>
              </w:rPr>
              <w:t>Legal Person / SME</w:t>
            </w:r>
          </w:p>
        </w:tc>
        <w:tc>
          <w:tcPr>
            <w:tcW w:w="331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788581" w14:textId="77777777" w:rsidR="00F90834" w:rsidRDefault="00000000">
            <w:pPr>
              <w:spacing w:line="230" w:lineRule="auto"/>
            </w:pPr>
            <w:r>
              <w:rPr>
                <w:sz w:val="17"/>
                <w:szCs w:val="17"/>
              </w:rPr>
              <w:t>Company, partnership, trust, foundation, SPV, NPO/charity, UBO, shareholder, director, manager, signatory, POA, controller, parent.</w:t>
            </w:r>
          </w:p>
        </w:tc>
        <w:tc>
          <w:tcPr>
            <w:tcW w:w="389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A6566A" w14:textId="77777777" w:rsidR="00F90834" w:rsidRDefault="00000000">
            <w:pPr>
              <w:spacing w:line="230" w:lineRule="auto"/>
            </w:pPr>
            <w:r>
              <w:rPr>
                <w:sz w:val="17"/>
                <w:szCs w:val="17"/>
              </w:rPr>
              <w:t>Use entity profile, ownership/control, business activity, geography, product, channel and activity factors. Unverified UBO or no lawful purpose is a hard stop or High pending remediation.</w:t>
            </w:r>
          </w:p>
        </w:tc>
      </w:tr>
      <w:tr w:rsidR="00F90834" w14:paraId="6C55E308" w14:textId="77777777">
        <w:tblPrEx>
          <w:tblCellMar>
            <w:top w:w="0" w:type="dxa"/>
            <w:bottom w:w="0" w:type="dxa"/>
          </w:tblCellMar>
        </w:tblPrEx>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94CB85" w14:textId="77777777" w:rsidR="00F90834" w:rsidRDefault="00000000">
            <w:pPr>
              <w:spacing w:line="230" w:lineRule="auto"/>
            </w:pPr>
            <w:r>
              <w:rPr>
                <w:sz w:val="17"/>
                <w:szCs w:val="17"/>
              </w:rPr>
              <w:t>MER</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509A42" w14:textId="77777777" w:rsidR="00F90834" w:rsidRDefault="00000000">
            <w:pPr>
              <w:spacing w:line="230" w:lineRule="auto"/>
            </w:pPr>
            <w:r>
              <w:rPr>
                <w:sz w:val="17"/>
                <w:szCs w:val="17"/>
              </w:rPr>
              <w:t>Merchant / Platform Seller</w:t>
            </w:r>
          </w:p>
        </w:tc>
        <w:tc>
          <w:tcPr>
            <w:tcW w:w="331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B3ADA39" w14:textId="77777777" w:rsidR="00F90834" w:rsidRDefault="00000000">
            <w:pPr>
              <w:spacing w:line="230" w:lineRule="auto"/>
            </w:pPr>
            <w:r>
              <w:rPr>
                <w:sz w:val="17"/>
                <w:szCs w:val="17"/>
              </w:rPr>
              <w:t>Merchant entity, beneficial owner, administrator, website/app owner, settlement account, payment facilitator or platform relationship.</w:t>
            </w:r>
          </w:p>
        </w:tc>
        <w:tc>
          <w:tcPr>
            <w:tcW w:w="389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D2AD79" w14:textId="77777777" w:rsidR="00F90834" w:rsidRDefault="00000000">
            <w:pPr>
              <w:spacing w:line="230" w:lineRule="auto"/>
            </w:pPr>
            <w:r>
              <w:rPr>
                <w:sz w:val="17"/>
                <w:szCs w:val="17"/>
              </w:rPr>
              <w:t>Use LP scoring plus merchant MCC, chargeback/refund risk, card-not-present exposure, payout velocity, settlement and digital presence rules.</w:t>
            </w:r>
          </w:p>
        </w:tc>
      </w:tr>
      <w:tr w:rsidR="00F90834" w14:paraId="5BA56E16" w14:textId="77777777">
        <w:tblPrEx>
          <w:tblCellMar>
            <w:top w:w="0" w:type="dxa"/>
            <w:bottom w:w="0" w:type="dxa"/>
          </w:tblCellMar>
        </w:tblPrEx>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5F38F36" w14:textId="77777777" w:rsidR="00F90834" w:rsidRDefault="00000000">
            <w:pPr>
              <w:spacing w:line="230" w:lineRule="auto"/>
            </w:pPr>
            <w:r>
              <w:rPr>
                <w:sz w:val="17"/>
                <w:szCs w:val="17"/>
              </w:rPr>
              <w:lastRenderedPageBreak/>
              <w:t>FI</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BC9D445" w14:textId="77777777" w:rsidR="00F90834" w:rsidRDefault="00000000">
            <w:pPr>
              <w:spacing w:line="230" w:lineRule="auto"/>
            </w:pPr>
            <w:r>
              <w:rPr>
                <w:sz w:val="17"/>
                <w:szCs w:val="17"/>
              </w:rPr>
              <w:t>Financial Institution / Regulated Partner</w:t>
            </w:r>
          </w:p>
        </w:tc>
        <w:tc>
          <w:tcPr>
            <w:tcW w:w="331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E14A1C" w14:textId="77777777" w:rsidR="00F90834" w:rsidRDefault="00000000">
            <w:pPr>
              <w:spacing w:line="230" w:lineRule="auto"/>
            </w:pPr>
            <w:r>
              <w:rPr>
                <w:sz w:val="17"/>
                <w:szCs w:val="17"/>
              </w:rPr>
              <w:t>Respondent, correspondent-style relationship, PSP, exchange house, NBFI, VASP where permitted, fintech partner, payment facilitator, downstream/nested exposure.</w:t>
            </w:r>
          </w:p>
        </w:tc>
        <w:tc>
          <w:tcPr>
            <w:tcW w:w="389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E4F55B" w14:textId="77777777" w:rsidR="00F90834" w:rsidRDefault="00000000">
            <w:pPr>
              <w:spacing w:line="230" w:lineRule="auto"/>
            </w:pPr>
            <w:r>
              <w:rPr>
                <w:sz w:val="17"/>
                <w:szCs w:val="17"/>
              </w:rPr>
              <w:t>Use the FI six-factor taxonomy including standalone systems and controls. Correspondent, nested, downstream or high-risk corridor exposure requires EDD and senior approval.</w:t>
            </w:r>
          </w:p>
        </w:tc>
      </w:tr>
      <w:tr w:rsidR="00F90834" w14:paraId="0A115125" w14:textId="77777777">
        <w:tblPrEx>
          <w:tblCellMar>
            <w:top w:w="0" w:type="dxa"/>
            <w:bottom w:w="0" w:type="dxa"/>
          </w:tblCellMar>
        </w:tblPrEx>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47D2D83" w14:textId="77777777" w:rsidR="00F90834" w:rsidRDefault="00000000">
            <w:pPr>
              <w:spacing w:line="230" w:lineRule="auto"/>
            </w:pPr>
            <w:r>
              <w:rPr>
                <w:sz w:val="17"/>
                <w:szCs w:val="17"/>
              </w:rPr>
              <w:t>EMP</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47ED89" w14:textId="77777777" w:rsidR="00F90834" w:rsidRDefault="00000000">
            <w:pPr>
              <w:spacing w:line="230" w:lineRule="auto"/>
            </w:pPr>
            <w:r>
              <w:rPr>
                <w:sz w:val="17"/>
                <w:szCs w:val="17"/>
              </w:rPr>
              <w:t>Employee / High-Risk Insider Relationship</w:t>
            </w:r>
          </w:p>
        </w:tc>
        <w:tc>
          <w:tcPr>
            <w:tcW w:w="331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F70464F" w14:textId="77777777" w:rsidR="00F90834" w:rsidRDefault="00000000">
            <w:pPr>
              <w:spacing w:line="230" w:lineRule="auto"/>
            </w:pPr>
            <w:r>
              <w:rPr>
                <w:sz w:val="17"/>
                <w:szCs w:val="17"/>
              </w:rPr>
              <w:t>Staff customer, staff-related business interest, privileged user with customer relationship exposure.</w:t>
            </w:r>
          </w:p>
        </w:tc>
        <w:tc>
          <w:tcPr>
            <w:tcW w:w="389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461E9D" w14:textId="77777777" w:rsidR="00F90834" w:rsidRDefault="00000000">
            <w:pPr>
              <w:spacing w:line="230" w:lineRule="auto"/>
            </w:pPr>
            <w:r>
              <w:rPr>
                <w:sz w:val="17"/>
                <w:szCs w:val="17"/>
              </w:rPr>
              <w:t>Track as a relationship risk indicator and conflict/insider risk overlay. Do not reduce or replace customer CRR scoring.</w:t>
            </w:r>
          </w:p>
        </w:tc>
      </w:tr>
    </w:tbl>
    <w:p w14:paraId="55629F54" w14:textId="77777777" w:rsidR="00F90834" w:rsidRDefault="00F90834">
      <w:pPr>
        <w:spacing w:after="120"/>
      </w:pPr>
    </w:p>
    <w:p w14:paraId="43873DC5" w14:textId="77777777" w:rsidR="00F90834" w:rsidRDefault="00000000">
      <w:pPr>
        <w:pStyle w:val="Heading1"/>
        <w:spacing w:before="320" w:after="160"/>
      </w:pPr>
      <w:bookmarkStart w:id="17" w:name="_Toc233899183"/>
      <w:r>
        <w:rPr>
          <w:b/>
          <w:bCs/>
          <w:color w:val="1F6A50"/>
          <w:sz w:val="26"/>
          <w:szCs w:val="26"/>
        </w:rPr>
        <w:t>5. Factor Weights by Segment and Lifecycle Stage</w:t>
      </w:r>
      <w:bookmarkEnd w:id="17"/>
    </w:p>
    <w:p w14:paraId="365989C1" w14:textId="77777777" w:rsidR="00F90834" w:rsidRDefault="00000000">
      <w:pPr>
        <w:pStyle w:val="Heading2"/>
        <w:spacing w:before="240" w:after="120"/>
      </w:pPr>
      <w:bookmarkStart w:id="18" w:name="_Toc233899184"/>
      <w:r>
        <w:rPr>
          <w:b/>
          <w:bCs/>
          <w:color w:val="1F6A50"/>
          <w:sz w:val="22"/>
          <w:szCs w:val="22"/>
        </w:rPr>
        <w:t>5.1 Active Production Factor Weights</w:t>
      </w:r>
      <w:bookmarkEnd w:id="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1170"/>
        <w:gridCol w:w="1170"/>
        <w:gridCol w:w="1170"/>
        <w:gridCol w:w="1170"/>
        <w:gridCol w:w="1170"/>
        <w:gridCol w:w="1167"/>
      </w:tblGrid>
      <w:tr w:rsidR="00F90834" w14:paraId="62217631" w14:textId="77777777">
        <w:tblPrEx>
          <w:tblCellMar>
            <w:top w:w="0" w:type="dxa"/>
            <w:bottom w:w="0" w:type="dxa"/>
          </w:tblCellMar>
        </w:tblPrEx>
        <w:trPr>
          <w:tblHeader/>
        </w:trPr>
        <w:tc>
          <w:tcPr>
            <w:tcW w:w="272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4068D21" w14:textId="77777777" w:rsidR="00F90834" w:rsidRDefault="00000000">
            <w:pPr>
              <w:spacing w:line="230" w:lineRule="auto"/>
            </w:pPr>
            <w:r>
              <w:rPr>
                <w:b/>
                <w:bCs/>
                <w:color w:val="1F6A50"/>
                <w:sz w:val="17"/>
                <w:szCs w:val="17"/>
              </w:rPr>
              <w:t>Factor</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A60E090" w14:textId="77777777" w:rsidR="00F90834" w:rsidRDefault="00000000">
            <w:pPr>
              <w:spacing w:line="230" w:lineRule="auto"/>
            </w:pPr>
            <w:r>
              <w:rPr>
                <w:b/>
                <w:bCs/>
                <w:color w:val="1F6A50"/>
                <w:sz w:val="17"/>
                <w:szCs w:val="17"/>
              </w:rPr>
              <w:t>NP New</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193C948" w14:textId="77777777" w:rsidR="00F90834" w:rsidRDefault="00000000">
            <w:pPr>
              <w:spacing w:line="230" w:lineRule="auto"/>
            </w:pPr>
            <w:r>
              <w:rPr>
                <w:b/>
                <w:bCs/>
                <w:color w:val="1F6A50"/>
                <w:sz w:val="17"/>
                <w:szCs w:val="17"/>
              </w:rPr>
              <w:t>NP Existing</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D9DA83E" w14:textId="77777777" w:rsidR="00F90834" w:rsidRDefault="00000000">
            <w:pPr>
              <w:spacing w:line="230" w:lineRule="auto"/>
            </w:pPr>
            <w:r>
              <w:rPr>
                <w:b/>
                <w:bCs/>
                <w:color w:val="1F6A50"/>
                <w:sz w:val="17"/>
                <w:szCs w:val="17"/>
              </w:rPr>
              <w:t>LP/MER New</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44C519B" w14:textId="77777777" w:rsidR="00F90834" w:rsidRDefault="00000000">
            <w:pPr>
              <w:spacing w:line="230" w:lineRule="auto"/>
            </w:pPr>
            <w:r>
              <w:rPr>
                <w:b/>
                <w:bCs/>
                <w:color w:val="1F6A50"/>
                <w:sz w:val="17"/>
                <w:szCs w:val="17"/>
              </w:rPr>
              <w:t>LP/MER Existing</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EE35D2F" w14:textId="77777777" w:rsidR="00F90834" w:rsidRDefault="00000000">
            <w:pPr>
              <w:spacing w:line="230" w:lineRule="auto"/>
            </w:pPr>
            <w:r>
              <w:rPr>
                <w:b/>
                <w:bCs/>
                <w:color w:val="1F6A50"/>
                <w:sz w:val="17"/>
                <w:szCs w:val="17"/>
              </w:rPr>
              <w:t>FI New</w:t>
            </w:r>
          </w:p>
        </w:tc>
        <w:tc>
          <w:tcPr>
            <w:tcW w:w="116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37A9E8E" w14:textId="77777777" w:rsidR="00F90834" w:rsidRDefault="00000000">
            <w:pPr>
              <w:spacing w:line="230" w:lineRule="auto"/>
            </w:pPr>
            <w:r>
              <w:rPr>
                <w:b/>
                <w:bCs/>
                <w:color w:val="1F6A50"/>
                <w:sz w:val="17"/>
                <w:szCs w:val="17"/>
              </w:rPr>
              <w:t>FI Existing</w:t>
            </w:r>
          </w:p>
        </w:tc>
      </w:tr>
      <w:tr w:rsidR="00F90834" w14:paraId="53D3897A"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8C01004" w14:textId="77777777" w:rsidR="00F90834" w:rsidRDefault="00000000">
            <w:pPr>
              <w:spacing w:line="230" w:lineRule="auto"/>
            </w:pPr>
            <w:r>
              <w:rPr>
                <w:sz w:val="17"/>
                <w:szCs w:val="17"/>
              </w:rPr>
              <w:t>Customer profile risk</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33379B" w14:textId="77777777" w:rsidR="00F90834" w:rsidRDefault="00000000">
            <w:pPr>
              <w:spacing w:line="230" w:lineRule="auto"/>
            </w:pPr>
            <w:r>
              <w:rPr>
                <w:sz w:val="17"/>
                <w:szCs w:val="17"/>
              </w:rPr>
              <w:t>25%</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E8FA18" w14:textId="77777777" w:rsidR="00F90834" w:rsidRDefault="00000000">
            <w:pPr>
              <w:spacing w:line="230" w:lineRule="auto"/>
            </w:pPr>
            <w:r>
              <w:rPr>
                <w:sz w:val="17"/>
                <w:szCs w:val="17"/>
              </w:rPr>
              <w:t>20%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CF3AD2" w14:textId="77777777" w:rsidR="00F90834" w:rsidRDefault="00000000">
            <w:pPr>
              <w:spacing w:line="230" w:lineRule="auto"/>
            </w:pPr>
            <w:r>
              <w:rPr>
                <w:sz w:val="17"/>
                <w:szCs w:val="17"/>
              </w:rPr>
              <w:t>25%</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104470" w14:textId="77777777" w:rsidR="00F90834" w:rsidRDefault="00000000">
            <w:pPr>
              <w:spacing w:line="230" w:lineRule="auto"/>
            </w:pPr>
            <w:r>
              <w:rPr>
                <w:sz w:val="17"/>
                <w:szCs w:val="17"/>
              </w:rPr>
              <w:t>20%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1E2E5E" w14:textId="77777777" w:rsidR="00F90834" w:rsidRDefault="00000000">
            <w:pPr>
              <w:spacing w:line="230" w:lineRule="auto"/>
            </w:pPr>
            <w:r>
              <w:rPr>
                <w:sz w:val="17"/>
                <w:szCs w:val="17"/>
              </w:rPr>
              <w:t>20%</w:t>
            </w:r>
          </w:p>
        </w:tc>
        <w:tc>
          <w:tcPr>
            <w:tcW w:w="11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AE59008" w14:textId="77777777" w:rsidR="00F90834" w:rsidRDefault="00000000">
            <w:pPr>
              <w:spacing w:line="230" w:lineRule="auto"/>
            </w:pPr>
            <w:r>
              <w:rPr>
                <w:sz w:val="17"/>
                <w:szCs w:val="17"/>
              </w:rPr>
              <w:t>15%</w:t>
            </w:r>
          </w:p>
        </w:tc>
      </w:tr>
      <w:tr w:rsidR="00F90834" w14:paraId="1A8A8FBE"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4DEFD9" w14:textId="77777777" w:rsidR="00F90834" w:rsidRDefault="00000000">
            <w:pPr>
              <w:spacing w:line="230" w:lineRule="auto"/>
            </w:pPr>
            <w:r>
              <w:rPr>
                <w:sz w:val="17"/>
                <w:szCs w:val="17"/>
              </w:rPr>
              <w:t>Geography / sanctions nexus risk</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F75290" w14:textId="77777777" w:rsidR="00F90834" w:rsidRDefault="00000000">
            <w:pPr>
              <w:spacing w:line="230" w:lineRule="auto"/>
            </w:pPr>
            <w:r>
              <w:rPr>
                <w:sz w:val="17"/>
                <w:szCs w:val="17"/>
              </w:rPr>
              <w:t>20%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274C62" w14:textId="77777777" w:rsidR="00F90834" w:rsidRDefault="00000000">
            <w:pPr>
              <w:spacing w:line="230" w:lineRule="auto"/>
            </w:pPr>
            <w:r>
              <w:rPr>
                <w:sz w:val="17"/>
                <w:szCs w:val="17"/>
              </w:rPr>
              <w:t>15%</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EAA1EEB" w14:textId="77777777" w:rsidR="00F90834" w:rsidRDefault="00000000">
            <w:pPr>
              <w:spacing w:line="230" w:lineRule="auto"/>
            </w:pPr>
            <w:r>
              <w:rPr>
                <w:sz w:val="17"/>
                <w:szCs w:val="17"/>
              </w:rPr>
              <w:t>20%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F711CFA" w14:textId="77777777" w:rsidR="00F90834" w:rsidRDefault="00000000">
            <w:pPr>
              <w:spacing w:line="230" w:lineRule="auto"/>
            </w:pPr>
            <w:r>
              <w:rPr>
                <w:sz w:val="17"/>
                <w:szCs w:val="17"/>
              </w:rPr>
              <w:t>15%</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716330" w14:textId="77777777" w:rsidR="00F90834" w:rsidRDefault="00000000">
            <w:pPr>
              <w:spacing w:line="230" w:lineRule="auto"/>
            </w:pPr>
            <w:r>
              <w:rPr>
                <w:sz w:val="17"/>
                <w:szCs w:val="17"/>
              </w:rPr>
              <w:t>20%</w:t>
            </w:r>
          </w:p>
        </w:tc>
        <w:tc>
          <w:tcPr>
            <w:tcW w:w="11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F6DD09" w14:textId="77777777" w:rsidR="00F90834" w:rsidRDefault="00000000">
            <w:pPr>
              <w:spacing w:line="230" w:lineRule="auto"/>
            </w:pPr>
            <w:r>
              <w:rPr>
                <w:sz w:val="17"/>
                <w:szCs w:val="17"/>
              </w:rPr>
              <w:t>20%</w:t>
            </w:r>
          </w:p>
        </w:tc>
      </w:tr>
      <w:tr w:rsidR="00F90834" w14:paraId="453B8BC3"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B9396C" w14:textId="77777777" w:rsidR="00F90834" w:rsidRDefault="00000000">
            <w:pPr>
              <w:spacing w:line="230" w:lineRule="auto"/>
            </w:pPr>
            <w:r>
              <w:rPr>
                <w:sz w:val="17"/>
                <w:szCs w:val="17"/>
              </w:rPr>
              <w:t>Systems and controls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DCD66C" w14:textId="77777777" w:rsidR="00F90834" w:rsidRDefault="00000000">
            <w:pPr>
              <w:spacing w:line="230" w:lineRule="auto"/>
            </w:pPr>
            <w:r>
              <w:rPr>
                <w:sz w:val="17"/>
                <w:szCs w:val="17"/>
              </w:rPr>
              <w:t>N/A</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F1AE68A" w14:textId="77777777" w:rsidR="00F90834" w:rsidRDefault="00000000">
            <w:pPr>
              <w:spacing w:line="230" w:lineRule="auto"/>
            </w:pPr>
            <w:r>
              <w:rPr>
                <w:sz w:val="17"/>
                <w:szCs w:val="17"/>
              </w:rPr>
              <w:t>N/A</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0B3F54" w14:textId="77777777" w:rsidR="00F90834" w:rsidRDefault="00000000">
            <w:pPr>
              <w:spacing w:line="230" w:lineRule="auto"/>
            </w:pPr>
            <w:r>
              <w:rPr>
                <w:sz w:val="17"/>
                <w:szCs w:val="17"/>
              </w:rPr>
              <w:t>N/A</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897BD1" w14:textId="77777777" w:rsidR="00F90834" w:rsidRDefault="00000000">
            <w:pPr>
              <w:spacing w:line="230" w:lineRule="auto"/>
            </w:pPr>
            <w:r>
              <w:rPr>
                <w:sz w:val="17"/>
                <w:szCs w:val="17"/>
              </w:rPr>
              <w:t>N/A</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D5FD5F8" w14:textId="77777777" w:rsidR="00F90834" w:rsidRDefault="00000000">
            <w:pPr>
              <w:spacing w:line="230" w:lineRule="auto"/>
            </w:pPr>
            <w:r>
              <w:rPr>
                <w:sz w:val="17"/>
                <w:szCs w:val="17"/>
              </w:rPr>
              <w:t>15%</w:t>
            </w:r>
          </w:p>
        </w:tc>
        <w:tc>
          <w:tcPr>
            <w:tcW w:w="11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A06B27" w14:textId="77777777" w:rsidR="00F90834" w:rsidRDefault="00000000">
            <w:pPr>
              <w:spacing w:line="230" w:lineRule="auto"/>
            </w:pPr>
            <w:r>
              <w:rPr>
                <w:sz w:val="17"/>
                <w:szCs w:val="17"/>
              </w:rPr>
              <w:t>15%</w:t>
            </w:r>
          </w:p>
        </w:tc>
      </w:tr>
      <w:tr w:rsidR="00F90834" w14:paraId="3C72210A"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86D9474" w14:textId="77777777" w:rsidR="00F90834" w:rsidRDefault="00000000">
            <w:pPr>
              <w:spacing w:line="230" w:lineRule="auto"/>
            </w:pPr>
            <w:r>
              <w:rPr>
                <w:sz w:val="17"/>
                <w:szCs w:val="17"/>
              </w:rPr>
              <w:t>Product / service / correspondent risk</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E4ED19" w14:textId="77777777" w:rsidR="00F90834" w:rsidRDefault="00000000">
            <w:pPr>
              <w:spacing w:line="230" w:lineRule="auto"/>
            </w:pPr>
            <w:r>
              <w:rPr>
                <w:sz w:val="17"/>
                <w:szCs w:val="17"/>
              </w:rPr>
              <w:t>20%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F68B271" w14:textId="77777777" w:rsidR="00F90834" w:rsidRDefault="00000000">
            <w:pPr>
              <w:spacing w:line="230" w:lineRule="auto"/>
            </w:pPr>
            <w:r>
              <w:rPr>
                <w:sz w:val="17"/>
                <w:szCs w:val="17"/>
              </w:rPr>
              <w:t>15%</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929B81" w14:textId="77777777" w:rsidR="00F90834" w:rsidRDefault="00000000">
            <w:pPr>
              <w:spacing w:line="230" w:lineRule="auto"/>
            </w:pPr>
            <w:r>
              <w:rPr>
                <w:sz w:val="17"/>
                <w:szCs w:val="17"/>
              </w:rPr>
              <w:t>20%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964607A" w14:textId="77777777" w:rsidR="00F90834" w:rsidRDefault="00000000">
            <w:pPr>
              <w:spacing w:line="230" w:lineRule="auto"/>
            </w:pPr>
            <w:r>
              <w:rPr>
                <w:sz w:val="17"/>
                <w:szCs w:val="17"/>
              </w:rPr>
              <w:t>15%</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AD62681" w14:textId="77777777" w:rsidR="00F90834" w:rsidRDefault="00000000">
            <w:pPr>
              <w:spacing w:line="230" w:lineRule="auto"/>
            </w:pPr>
            <w:r>
              <w:rPr>
                <w:sz w:val="17"/>
                <w:szCs w:val="17"/>
              </w:rPr>
              <w:t>20%</w:t>
            </w:r>
          </w:p>
        </w:tc>
        <w:tc>
          <w:tcPr>
            <w:tcW w:w="11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48FD1D8" w14:textId="77777777" w:rsidR="00F90834" w:rsidRDefault="00000000">
            <w:pPr>
              <w:spacing w:line="230" w:lineRule="auto"/>
            </w:pPr>
            <w:r>
              <w:rPr>
                <w:sz w:val="17"/>
                <w:szCs w:val="17"/>
              </w:rPr>
              <w:t>20%</w:t>
            </w:r>
          </w:p>
        </w:tc>
      </w:tr>
      <w:tr w:rsidR="00F90834" w14:paraId="543A4FF5"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6A40BF" w14:textId="77777777" w:rsidR="00F90834" w:rsidRDefault="00000000">
            <w:pPr>
              <w:spacing w:line="230" w:lineRule="auto"/>
            </w:pPr>
            <w:r>
              <w:rPr>
                <w:sz w:val="17"/>
                <w:szCs w:val="17"/>
              </w:rPr>
              <w:t>Digital onboarding / channel / API assurance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429722" w14:textId="77777777" w:rsidR="00F90834" w:rsidRDefault="00000000">
            <w:pPr>
              <w:spacing w:line="230" w:lineRule="auto"/>
            </w:pPr>
            <w:r>
              <w:rPr>
                <w:sz w:val="17"/>
                <w:szCs w:val="17"/>
              </w:rPr>
              <w:t>25%</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9ACD296" w14:textId="77777777" w:rsidR="00F90834" w:rsidRDefault="00000000">
            <w:pPr>
              <w:spacing w:line="230" w:lineRule="auto"/>
            </w:pPr>
            <w:r>
              <w:rPr>
                <w:sz w:val="17"/>
                <w:szCs w:val="17"/>
              </w:rPr>
              <w:t>20%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617A4A1" w14:textId="77777777" w:rsidR="00F90834" w:rsidRDefault="00000000">
            <w:pPr>
              <w:spacing w:line="230" w:lineRule="auto"/>
            </w:pPr>
            <w:r>
              <w:rPr>
                <w:sz w:val="17"/>
                <w:szCs w:val="17"/>
              </w:rPr>
              <w:t>20%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41369AF" w14:textId="77777777" w:rsidR="00F90834" w:rsidRDefault="00000000">
            <w:pPr>
              <w:spacing w:line="230" w:lineRule="auto"/>
            </w:pPr>
            <w:r>
              <w:rPr>
                <w:sz w:val="17"/>
                <w:szCs w:val="17"/>
              </w:rPr>
              <w:t>15%</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CA5D6E" w14:textId="77777777" w:rsidR="00F90834" w:rsidRDefault="00000000">
            <w:pPr>
              <w:spacing w:line="230" w:lineRule="auto"/>
            </w:pPr>
            <w:r>
              <w:rPr>
                <w:sz w:val="17"/>
                <w:szCs w:val="17"/>
              </w:rPr>
              <w:t>10%</w:t>
            </w:r>
          </w:p>
        </w:tc>
        <w:tc>
          <w:tcPr>
            <w:tcW w:w="11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96F0C5F" w14:textId="77777777" w:rsidR="00F90834" w:rsidRDefault="00000000">
            <w:pPr>
              <w:spacing w:line="230" w:lineRule="auto"/>
            </w:pPr>
            <w:r>
              <w:rPr>
                <w:sz w:val="17"/>
                <w:szCs w:val="17"/>
              </w:rPr>
              <w:t>10%</w:t>
            </w:r>
          </w:p>
        </w:tc>
      </w:tr>
      <w:tr w:rsidR="00F90834" w14:paraId="36A37131"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C1A53BA" w14:textId="77777777" w:rsidR="00F90834" w:rsidRDefault="00000000">
            <w:pPr>
              <w:spacing w:line="230" w:lineRule="auto"/>
            </w:pPr>
            <w:r>
              <w:rPr>
                <w:sz w:val="17"/>
                <w:szCs w:val="17"/>
              </w:rPr>
              <w:t>Expected activity / transaction behaviour / funding</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90AEBB8" w14:textId="77777777" w:rsidR="00F90834" w:rsidRDefault="00000000">
            <w:pPr>
              <w:spacing w:line="230" w:lineRule="auto"/>
            </w:pPr>
            <w:r>
              <w:rPr>
                <w:sz w:val="17"/>
                <w:szCs w:val="17"/>
              </w:rPr>
              <w:t>10%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301FA4A" w14:textId="77777777" w:rsidR="00F90834" w:rsidRDefault="00000000">
            <w:pPr>
              <w:spacing w:line="230" w:lineRule="auto"/>
            </w:pPr>
            <w:r>
              <w:rPr>
                <w:sz w:val="17"/>
                <w:szCs w:val="17"/>
              </w:rPr>
              <w:t>30%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EBB9E1" w14:textId="77777777" w:rsidR="00F90834" w:rsidRDefault="00000000">
            <w:pPr>
              <w:spacing w:line="230" w:lineRule="auto"/>
            </w:pPr>
            <w:r>
              <w:rPr>
                <w:sz w:val="17"/>
                <w:szCs w:val="17"/>
              </w:rPr>
              <w:t>15%</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46D425" w14:textId="77777777" w:rsidR="00F90834" w:rsidRDefault="00000000">
            <w:pPr>
              <w:spacing w:line="230" w:lineRule="auto"/>
            </w:pPr>
            <w:r>
              <w:rPr>
                <w:sz w:val="17"/>
                <w:szCs w:val="17"/>
              </w:rPr>
              <w:t>35%</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453608" w14:textId="77777777" w:rsidR="00F90834" w:rsidRDefault="00000000">
            <w:pPr>
              <w:spacing w:line="230" w:lineRule="auto"/>
            </w:pPr>
            <w:r>
              <w:rPr>
                <w:sz w:val="17"/>
                <w:szCs w:val="17"/>
              </w:rPr>
              <w:t>15%</w:t>
            </w:r>
          </w:p>
        </w:tc>
        <w:tc>
          <w:tcPr>
            <w:tcW w:w="11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369949" w14:textId="77777777" w:rsidR="00F90834" w:rsidRDefault="00000000">
            <w:pPr>
              <w:spacing w:line="230" w:lineRule="auto"/>
            </w:pPr>
            <w:r>
              <w:rPr>
                <w:sz w:val="17"/>
                <w:szCs w:val="17"/>
              </w:rPr>
              <w:t>20%</w:t>
            </w:r>
          </w:p>
        </w:tc>
      </w:tr>
      <w:tr w:rsidR="00F90834" w14:paraId="1499012B"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73A3F51" w14:textId="77777777" w:rsidR="00F90834" w:rsidRDefault="00000000">
            <w:pPr>
              <w:spacing w:line="230" w:lineRule="auto"/>
            </w:pPr>
            <w:r>
              <w:rPr>
                <w:sz w:val="17"/>
                <w:szCs w:val="17"/>
              </w:rPr>
              <w:t>Total</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9BCA16" w14:textId="77777777" w:rsidR="00F90834" w:rsidRDefault="00000000">
            <w:pPr>
              <w:spacing w:line="230" w:lineRule="auto"/>
            </w:pPr>
            <w:r>
              <w:rPr>
                <w:sz w:val="17"/>
                <w:szCs w:val="17"/>
              </w:rPr>
              <w:t>100%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A488A9" w14:textId="77777777" w:rsidR="00F90834" w:rsidRDefault="00000000">
            <w:pPr>
              <w:spacing w:line="230" w:lineRule="auto"/>
            </w:pPr>
            <w:r>
              <w:rPr>
                <w:sz w:val="17"/>
                <w:szCs w:val="17"/>
              </w:rPr>
              <w:t>100%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1B66A0" w14:textId="77777777" w:rsidR="00F90834" w:rsidRDefault="00000000">
            <w:pPr>
              <w:spacing w:line="230" w:lineRule="auto"/>
            </w:pPr>
            <w:r>
              <w:rPr>
                <w:sz w:val="17"/>
                <w:szCs w:val="17"/>
              </w:rPr>
              <w:t>100%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3D00E8" w14:textId="77777777" w:rsidR="00F90834" w:rsidRDefault="00000000">
            <w:pPr>
              <w:spacing w:line="230" w:lineRule="auto"/>
            </w:pPr>
            <w:r>
              <w:rPr>
                <w:sz w:val="17"/>
                <w:szCs w:val="17"/>
              </w:rPr>
              <w:t>100%</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58BCFF" w14:textId="77777777" w:rsidR="00F90834" w:rsidRDefault="00000000">
            <w:pPr>
              <w:spacing w:line="230" w:lineRule="auto"/>
            </w:pPr>
            <w:r>
              <w:rPr>
                <w:sz w:val="17"/>
                <w:szCs w:val="17"/>
              </w:rPr>
              <w:t>100%</w:t>
            </w:r>
          </w:p>
        </w:tc>
        <w:tc>
          <w:tcPr>
            <w:tcW w:w="11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25727A6" w14:textId="77777777" w:rsidR="00F90834" w:rsidRDefault="00000000">
            <w:pPr>
              <w:spacing w:line="230" w:lineRule="auto"/>
            </w:pPr>
            <w:r>
              <w:rPr>
                <w:sz w:val="17"/>
                <w:szCs w:val="17"/>
              </w:rPr>
              <w:t>100%</w:t>
            </w:r>
          </w:p>
        </w:tc>
      </w:tr>
    </w:tbl>
    <w:p w14:paraId="4CCE9DD2" w14:textId="77777777" w:rsidR="00F90834" w:rsidRDefault="00F90834">
      <w:pPr>
        <w:spacing w:after="120"/>
      </w:pPr>
    </w:p>
    <w:p w14:paraId="2D895AE8" w14:textId="77777777" w:rsidR="00F90834" w:rsidRDefault="00000000">
      <w:pPr>
        <w:pStyle w:val="Heading2"/>
        <w:spacing w:before="240" w:after="120"/>
      </w:pPr>
      <w:bookmarkStart w:id="19" w:name="_Toc233899185"/>
      <w:r>
        <w:rPr>
          <w:b/>
          <w:bCs/>
          <w:color w:val="1F6A50"/>
          <w:sz w:val="22"/>
          <w:szCs w:val="22"/>
        </w:rPr>
        <w:t>5.2 Legacy and Traditional Compatibility</w:t>
      </w:r>
      <w:bookmarkEnd w:id="19"/>
    </w:p>
    <w:p w14:paraId="0971330D" w14:textId="77777777" w:rsidR="00F90834" w:rsidRDefault="00000000">
      <w:pPr>
        <w:spacing w:after="140" w:line="260" w:lineRule="auto"/>
      </w:pPr>
      <w:r>
        <w:t>Where a traditional non-digital onboarding channel or legacy customer population is migrated into the model, the customer must still be assigned to the active segment/lifecycle factor set above. Legacy split geography fields may be mapped into the active geography factor but must not create a second active model. If an individual geography split is retained for reporting, residence must be stored as 0.166667 and nationality as 0.083333 within the 0.250000 total geography allocation; the deployment gate must validate the full-factor total, not displayed percentage strings.</w:t>
      </w:r>
    </w:p>
    <w:p w14:paraId="56C0391C" w14:textId="77777777" w:rsidR="00F90834" w:rsidRDefault="00000000">
      <w:pPr>
        <w:pStyle w:val="Heading1"/>
        <w:spacing w:before="320" w:after="160"/>
      </w:pPr>
      <w:bookmarkStart w:id="20" w:name="_Toc233899186"/>
      <w:r>
        <w:rPr>
          <w:b/>
          <w:bCs/>
          <w:color w:val="1F6A50"/>
          <w:sz w:val="26"/>
          <w:szCs w:val="26"/>
        </w:rPr>
        <w:t>6. Parameter Libraries and Scoring Rules</w:t>
      </w:r>
      <w:bookmarkEnd w:id="20"/>
    </w:p>
    <w:p w14:paraId="275BDAA3" w14:textId="77777777" w:rsidR="00F90834" w:rsidRDefault="00000000">
      <w:pPr>
        <w:spacing w:after="140" w:line="260" w:lineRule="auto"/>
      </w:pPr>
      <w:r>
        <w:t>Scoring is two-layer: the parameters in this Section roll up into the composite factors, which combine at the segment and lifecycle weights in Section 5.1. Every non-Low parameter requires a reason code and source field. All parameter weight sets must reconcile to 100% within deployment tolerance.</w:t>
      </w:r>
    </w:p>
    <w:p w14:paraId="09DF7589" w14:textId="77777777" w:rsidR="00F90834" w:rsidRDefault="00000000">
      <w:pPr>
        <w:pStyle w:val="Heading2"/>
        <w:spacing w:before="240" w:after="120"/>
      </w:pPr>
      <w:bookmarkStart w:id="21" w:name="_Toc233899187"/>
      <w:r>
        <w:rPr>
          <w:b/>
          <w:bCs/>
          <w:color w:val="1F6A50"/>
          <w:sz w:val="22"/>
          <w:szCs w:val="22"/>
        </w:rPr>
        <w:t>6.1 Natural Person Profile Parameter Library</w:t>
      </w:r>
      <w:bookmarkEnd w:id="2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780"/>
        <w:gridCol w:w="1946"/>
        <w:gridCol w:w="2139"/>
        <w:gridCol w:w="2139"/>
        <w:gridCol w:w="1186"/>
      </w:tblGrid>
      <w:tr w:rsidR="00F90834" w14:paraId="0E526844" w14:textId="77777777">
        <w:tblPrEx>
          <w:tblCellMar>
            <w:top w:w="0" w:type="dxa"/>
            <w:bottom w:w="0" w:type="dxa"/>
          </w:tblCellMar>
        </w:tblPrEx>
        <w:trPr>
          <w:tblHeader/>
        </w:trPr>
        <w:tc>
          <w:tcPr>
            <w:tcW w:w="155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CACC5D6" w14:textId="77777777" w:rsidR="00F90834" w:rsidRDefault="00000000">
            <w:pPr>
              <w:spacing w:line="230" w:lineRule="auto"/>
            </w:pPr>
            <w:r>
              <w:rPr>
                <w:b/>
                <w:bCs/>
                <w:color w:val="1F6A50"/>
                <w:sz w:val="17"/>
                <w:szCs w:val="17"/>
              </w:rPr>
              <w:t>Parameter</w:t>
            </w:r>
          </w:p>
        </w:tc>
        <w:tc>
          <w:tcPr>
            <w:tcW w:w="78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B2E7E01" w14:textId="77777777" w:rsidR="00F90834" w:rsidRDefault="00000000">
            <w:pPr>
              <w:spacing w:line="230" w:lineRule="auto"/>
            </w:pPr>
            <w:r>
              <w:rPr>
                <w:b/>
                <w:bCs/>
                <w:color w:val="1F6A50"/>
                <w:sz w:val="17"/>
                <w:szCs w:val="17"/>
              </w:rPr>
              <w:t>Weight</w:t>
            </w:r>
          </w:p>
        </w:tc>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1A4CF57" w14:textId="77777777" w:rsidR="00F90834" w:rsidRDefault="00000000">
            <w:pPr>
              <w:spacing w:line="230" w:lineRule="auto"/>
            </w:pPr>
            <w:r>
              <w:rPr>
                <w:b/>
                <w:bCs/>
                <w:color w:val="1F6A50"/>
                <w:sz w:val="17"/>
                <w:szCs w:val="17"/>
              </w:rPr>
              <w:t>Low = 1</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AB33ADC" w14:textId="77777777" w:rsidR="00F90834" w:rsidRDefault="00000000">
            <w:pPr>
              <w:spacing w:line="230" w:lineRule="auto"/>
            </w:pPr>
            <w:r>
              <w:rPr>
                <w:b/>
                <w:bCs/>
                <w:color w:val="1F6A50"/>
                <w:sz w:val="17"/>
                <w:szCs w:val="17"/>
              </w:rPr>
              <w:t>Medium = 2</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8E5E64F" w14:textId="77777777" w:rsidR="00F90834" w:rsidRDefault="00000000">
            <w:pPr>
              <w:spacing w:line="230" w:lineRule="auto"/>
            </w:pPr>
            <w:r>
              <w:rPr>
                <w:b/>
                <w:bCs/>
                <w:color w:val="1F6A50"/>
                <w:sz w:val="17"/>
                <w:szCs w:val="17"/>
              </w:rPr>
              <w:t>High = 3</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6C13D1E" w14:textId="77777777" w:rsidR="00F90834" w:rsidRDefault="00000000">
            <w:pPr>
              <w:spacing w:line="230" w:lineRule="auto"/>
            </w:pPr>
            <w:r>
              <w:rPr>
                <w:b/>
                <w:bCs/>
                <w:color w:val="1F6A50"/>
                <w:sz w:val="17"/>
                <w:szCs w:val="17"/>
              </w:rPr>
              <w:t>Required control</w:t>
            </w:r>
          </w:p>
        </w:tc>
      </w:tr>
      <w:tr w:rsidR="00F90834" w14:paraId="5DB2E4F2"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A76AD4E" w14:textId="77777777" w:rsidR="00F90834" w:rsidRDefault="00000000">
            <w:pPr>
              <w:spacing w:line="230" w:lineRule="auto"/>
            </w:pPr>
            <w:r>
              <w:rPr>
                <w:sz w:val="17"/>
                <w:szCs w:val="17"/>
              </w:rPr>
              <w:t>Employment / occupation risk</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E35072" w14:textId="77777777" w:rsidR="00F90834" w:rsidRDefault="00000000">
            <w:pPr>
              <w:spacing w:line="230" w:lineRule="auto"/>
            </w:pPr>
            <w:r>
              <w:rPr>
                <w:sz w:val="17"/>
                <w:szCs w:val="17"/>
              </w:rPr>
              <w:t>15%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C91E759" w14:textId="77777777" w:rsidR="00F90834" w:rsidRDefault="00000000">
            <w:pPr>
              <w:spacing w:line="230" w:lineRule="auto"/>
            </w:pPr>
            <w:r>
              <w:rPr>
                <w:sz w:val="17"/>
                <w:szCs w:val="17"/>
              </w:rPr>
              <w:t>Salaried employee, pensioner or student with verified sponsor/income source.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653B8B" w14:textId="77777777" w:rsidR="00F90834" w:rsidRDefault="00000000">
            <w:pPr>
              <w:spacing w:line="230" w:lineRule="auto"/>
            </w:pPr>
            <w:r>
              <w:rPr>
                <w:sz w:val="17"/>
                <w:szCs w:val="17"/>
              </w:rPr>
              <w:t>Self-employed, freelancer, commission-based, variable income or occupation pending clarification.</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AAA00DD" w14:textId="77777777" w:rsidR="00F90834" w:rsidRDefault="00000000">
            <w:pPr>
              <w:spacing w:line="230" w:lineRule="auto"/>
            </w:pPr>
            <w:r>
              <w:rPr>
                <w:sz w:val="17"/>
                <w:szCs w:val="17"/>
              </w:rPr>
              <w:t>Unemployed with high activity, high-risk occupation, cash-intensive occupation or unclear source of funds.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6EFEF0F" w14:textId="77777777" w:rsidR="00F90834" w:rsidRDefault="00000000">
            <w:pPr>
              <w:spacing w:line="230" w:lineRule="auto"/>
            </w:pPr>
            <w:r>
              <w:rPr>
                <w:sz w:val="17"/>
                <w:szCs w:val="17"/>
              </w:rPr>
              <w:t>Occupation library linked to source-of-funds evidence rules.</w:t>
            </w:r>
          </w:p>
        </w:tc>
      </w:tr>
      <w:tr w:rsidR="00F90834" w14:paraId="03883304"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305F13B" w14:textId="77777777" w:rsidR="00F90834" w:rsidRDefault="00000000">
            <w:pPr>
              <w:spacing w:line="230" w:lineRule="auto"/>
            </w:pPr>
            <w:r>
              <w:rPr>
                <w:sz w:val="17"/>
                <w:szCs w:val="17"/>
              </w:rPr>
              <w:t>Customer segment</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042BB2" w14:textId="77777777" w:rsidR="00F90834" w:rsidRDefault="00000000">
            <w:pPr>
              <w:spacing w:line="230" w:lineRule="auto"/>
            </w:pPr>
            <w:r>
              <w:rPr>
                <w:sz w:val="17"/>
                <w:szCs w:val="17"/>
              </w:rPr>
              <w:t>10%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90CF52C" w14:textId="77777777" w:rsidR="00F90834" w:rsidRDefault="00000000">
            <w:pPr>
              <w:spacing w:line="230" w:lineRule="auto"/>
            </w:pPr>
            <w:r>
              <w:rPr>
                <w:sz w:val="17"/>
                <w:szCs w:val="17"/>
              </w:rPr>
              <w:t>Mass retail/payroll with verified employer and ordinary product needs.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1268AF4" w14:textId="77777777" w:rsidR="00F90834" w:rsidRDefault="00000000">
            <w:pPr>
              <w:spacing w:line="230" w:lineRule="auto"/>
            </w:pPr>
            <w:r>
              <w:rPr>
                <w:sz w:val="17"/>
                <w:szCs w:val="17"/>
              </w:rPr>
              <w:t>Affluent, SME owner, freelancer, non-payroll or multiple product needs.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EAD70AF" w14:textId="77777777" w:rsidR="00F90834" w:rsidRDefault="00000000">
            <w:pPr>
              <w:spacing w:line="230" w:lineRule="auto"/>
            </w:pPr>
            <w:r>
              <w:rPr>
                <w:sz w:val="17"/>
                <w:szCs w:val="17"/>
              </w:rPr>
              <w:t>HNW, private-banking-like profile, politically connected exposure or high-value relationship.</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EC8AC56" w14:textId="77777777" w:rsidR="00F90834" w:rsidRDefault="00000000">
            <w:pPr>
              <w:spacing w:line="230" w:lineRule="auto"/>
            </w:pPr>
            <w:r>
              <w:rPr>
                <w:sz w:val="17"/>
                <w:szCs w:val="17"/>
              </w:rPr>
              <w:t xml:space="preserve">Segment derived from product eligibility and </w:t>
            </w:r>
            <w:r>
              <w:rPr>
                <w:sz w:val="17"/>
                <w:szCs w:val="17"/>
              </w:rPr>
              <w:lastRenderedPageBreak/>
              <w:t>customer profile.</w:t>
            </w:r>
          </w:p>
        </w:tc>
      </w:tr>
      <w:tr w:rsidR="00F90834" w14:paraId="5544A05B"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19D6C7" w14:textId="77777777" w:rsidR="00F90834" w:rsidRDefault="00000000">
            <w:pPr>
              <w:spacing w:line="230" w:lineRule="auto"/>
            </w:pPr>
            <w:r>
              <w:rPr>
                <w:sz w:val="17"/>
                <w:szCs w:val="17"/>
              </w:rPr>
              <w:lastRenderedPageBreak/>
              <w:t>PEP exposure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515E38" w14:textId="77777777" w:rsidR="00F90834" w:rsidRDefault="00000000">
            <w:pPr>
              <w:spacing w:line="230" w:lineRule="auto"/>
            </w:pPr>
            <w:r>
              <w:rPr>
                <w:sz w:val="17"/>
                <w:szCs w:val="17"/>
              </w:rPr>
              <w:t>15%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986096" w14:textId="77777777" w:rsidR="00F90834" w:rsidRDefault="00000000">
            <w:pPr>
              <w:spacing w:line="230" w:lineRule="auto"/>
            </w:pPr>
            <w:r>
              <w:rPr>
                <w:sz w:val="17"/>
                <w:szCs w:val="17"/>
              </w:rPr>
              <w:t>No PEP exposure.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DBE36F4" w14:textId="77777777" w:rsidR="00F90834" w:rsidRDefault="00000000">
            <w:pPr>
              <w:spacing w:line="230" w:lineRule="auto"/>
            </w:pPr>
            <w:r>
              <w:rPr>
                <w:sz w:val="17"/>
                <w:szCs w:val="17"/>
              </w:rPr>
              <w:t>Domestic PEP, former PEP or low-materiality associate where policy permits Medium treatment.</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54F0E06" w14:textId="77777777" w:rsidR="00F90834" w:rsidRDefault="00000000">
            <w:pPr>
              <w:spacing w:line="230" w:lineRule="auto"/>
            </w:pPr>
            <w:r>
              <w:rPr>
                <w:sz w:val="17"/>
                <w:szCs w:val="17"/>
              </w:rPr>
              <w:t>Foreign PEP, IO PEP, close associate/family of material PEP or high-risk PEP nexus.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4D9DECA" w14:textId="77777777" w:rsidR="00F90834" w:rsidRDefault="00000000">
            <w:pPr>
              <w:spacing w:line="230" w:lineRule="auto"/>
            </w:pPr>
            <w:r>
              <w:rPr>
                <w:sz w:val="17"/>
                <w:szCs w:val="17"/>
              </w:rPr>
              <w:t>PEP screening and declaration reconciliation; High floor where applicable.</w:t>
            </w:r>
          </w:p>
        </w:tc>
      </w:tr>
      <w:tr w:rsidR="00F90834" w14:paraId="0CD09BEB"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C8AD02" w14:textId="77777777" w:rsidR="00F90834" w:rsidRDefault="00000000">
            <w:pPr>
              <w:spacing w:line="230" w:lineRule="auto"/>
            </w:pPr>
            <w:r>
              <w:rPr>
                <w:sz w:val="17"/>
                <w:szCs w:val="17"/>
              </w:rPr>
              <w:t>Source of funds quality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A1F96B" w14:textId="77777777" w:rsidR="00F90834" w:rsidRDefault="00000000">
            <w:pPr>
              <w:spacing w:line="230" w:lineRule="auto"/>
            </w:pPr>
            <w:r>
              <w:rPr>
                <w:sz w:val="17"/>
                <w:szCs w:val="17"/>
              </w:rPr>
              <w:t>15%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DEA79F4" w14:textId="77777777" w:rsidR="00F90834" w:rsidRDefault="00000000">
            <w:pPr>
              <w:spacing w:line="230" w:lineRule="auto"/>
            </w:pPr>
            <w:r>
              <w:rPr>
                <w:sz w:val="17"/>
                <w:szCs w:val="17"/>
              </w:rPr>
              <w:t>Verified salary, pension or regulated employer income.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5557B0" w14:textId="77777777" w:rsidR="00F90834" w:rsidRDefault="00000000">
            <w:pPr>
              <w:spacing w:line="230" w:lineRule="auto"/>
            </w:pPr>
            <w:r>
              <w:rPr>
                <w:sz w:val="17"/>
                <w:szCs w:val="17"/>
              </w:rPr>
              <w:t>Self-declared income with reasonable evidence or partially verified business income.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11D0CE" w14:textId="77777777" w:rsidR="00F90834" w:rsidRDefault="00000000">
            <w:pPr>
              <w:spacing w:line="230" w:lineRule="auto"/>
            </w:pPr>
            <w:r>
              <w:rPr>
                <w:sz w:val="17"/>
                <w:szCs w:val="17"/>
              </w:rPr>
              <w:t>Third-party funds, unexplained funds, complex or inconsistent source.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844ED2" w14:textId="77777777" w:rsidR="00F90834" w:rsidRDefault="00000000">
            <w:pPr>
              <w:spacing w:line="230" w:lineRule="auto"/>
            </w:pPr>
            <w:r>
              <w:rPr>
                <w:sz w:val="17"/>
                <w:szCs w:val="17"/>
              </w:rPr>
              <w:t>Mandatory evidence by risk level.</w:t>
            </w:r>
          </w:p>
        </w:tc>
      </w:tr>
      <w:tr w:rsidR="00F90834" w14:paraId="5977EC84"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FA40BE" w14:textId="77777777" w:rsidR="00F90834" w:rsidRDefault="00000000">
            <w:pPr>
              <w:spacing w:line="230" w:lineRule="auto"/>
            </w:pPr>
            <w:r>
              <w:rPr>
                <w:sz w:val="17"/>
                <w:szCs w:val="17"/>
              </w:rPr>
              <w:t>Source of wealth complexity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927F9B" w14:textId="77777777" w:rsidR="00F90834" w:rsidRDefault="00000000">
            <w:pPr>
              <w:spacing w:line="230" w:lineRule="auto"/>
            </w:pPr>
            <w:r>
              <w:rPr>
                <w:sz w:val="17"/>
                <w:szCs w:val="17"/>
              </w:rPr>
              <w:t>10%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363B32" w14:textId="77777777" w:rsidR="00F90834" w:rsidRDefault="00000000">
            <w:pPr>
              <w:spacing w:line="230" w:lineRule="auto"/>
            </w:pPr>
            <w:r>
              <w:rPr>
                <w:sz w:val="17"/>
                <w:szCs w:val="17"/>
              </w:rPr>
              <w:t>Not applicable or simple verified accumulation.</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E89B77D" w14:textId="77777777" w:rsidR="00F90834" w:rsidRDefault="00000000">
            <w:pPr>
              <w:spacing w:line="230" w:lineRule="auto"/>
            </w:pPr>
            <w:r>
              <w:rPr>
                <w:sz w:val="17"/>
                <w:szCs w:val="17"/>
              </w:rPr>
              <w:t>Business ownership, investments or inheritance with partial support.</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513DCF" w14:textId="77777777" w:rsidR="00F90834" w:rsidRDefault="00000000">
            <w:pPr>
              <w:spacing w:line="230" w:lineRule="auto"/>
            </w:pPr>
            <w:r>
              <w:rPr>
                <w:sz w:val="17"/>
                <w:szCs w:val="17"/>
              </w:rPr>
              <w:t>Complex offshore wealth, crypto-derived wealth or unverified wealth.</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BCEA5E" w14:textId="77777777" w:rsidR="00F90834" w:rsidRDefault="00000000">
            <w:pPr>
              <w:spacing w:line="230" w:lineRule="auto"/>
            </w:pPr>
            <w:r>
              <w:rPr>
                <w:sz w:val="17"/>
                <w:szCs w:val="17"/>
              </w:rPr>
              <w:t>EDD required where High.</w:t>
            </w:r>
          </w:p>
        </w:tc>
      </w:tr>
      <w:tr w:rsidR="00F90834" w14:paraId="507EAAA5"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B97205" w14:textId="77777777" w:rsidR="00F90834" w:rsidRDefault="00000000">
            <w:pPr>
              <w:spacing w:line="230" w:lineRule="auto"/>
            </w:pPr>
            <w:r>
              <w:rPr>
                <w:sz w:val="17"/>
                <w:szCs w:val="17"/>
              </w:rPr>
              <w:t>Residency / legal status</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D582380" w14:textId="77777777" w:rsidR="00F90834" w:rsidRDefault="00000000">
            <w:pPr>
              <w:spacing w:line="230" w:lineRule="auto"/>
            </w:pPr>
            <w:r>
              <w:rPr>
                <w:sz w:val="17"/>
                <w:szCs w:val="17"/>
              </w:rPr>
              <w:t>10%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56BEBE" w14:textId="77777777" w:rsidR="00F90834" w:rsidRDefault="00000000">
            <w:pPr>
              <w:spacing w:line="230" w:lineRule="auto"/>
            </w:pPr>
            <w:r>
              <w:rPr>
                <w:sz w:val="17"/>
                <w:szCs w:val="17"/>
              </w:rPr>
              <w:t>Resident with verified address and legal status.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FE03F4F" w14:textId="77777777" w:rsidR="00F90834" w:rsidRDefault="00000000">
            <w:pPr>
              <w:spacing w:line="230" w:lineRule="auto"/>
            </w:pPr>
            <w:r>
              <w:rPr>
                <w:sz w:val="17"/>
                <w:szCs w:val="17"/>
              </w:rPr>
              <w:t>Non-resident in acceptable country with strong evidence, or short-term residence with explanation.</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E9B40E" w14:textId="77777777" w:rsidR="00F90834" w:rsidRDefault="00000000">
            <w:pPr>
              <w:spacing w:line="230" w:lineRule="auto"/>
            </w:pPr>
            <w:r>
              <w:rPr>
                <w:sz w:val="17"/>
                <w:szCs w:val="17"/>
              </w:rPr>
              <w:t>Unclear residence, conflicting addresses, transient profile or unable to verify.</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8AD6EC1" w14:textId="77777777" w:rsidR="00F90834" w:rsidRDefault="00000000">
            <w:pPr>
              <w:spacing w:line="230" w:lineRule="auto"/>
            </w:pPr>
            <w:r>
              <w:rPr>
                <w:sz w:val="17"/>
                <w:szCs w:val="17"/>
              </w:rPr>
              <w:t>Non-resident may create Medium or High floor depending on evidence.</w:t>
            </w:r>
          </w:p>
        </w:tc>
      </w:tr>
      <w:tr w:rsidR="00F90834" w14:paraId="6330DB2F"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6654F30" w14:textId="77777777" w:rsidR="00F90834" w:rsidRDefault="00000000">
            <w:pPr>
              <w:spacing w:line="230" w:lineRule="auto"/>
            </w:pPr>
            <w:r>
              <w:rPr>
                <w:sz w:val="17"/>
                <w:szCs w:val="17"/>
              </w:rPr>
              <w:t>Adverse intelligence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79BB6B6" w14:textId="77777777" w:rsidR="00F90834" w:rsidRDefault="00000000">
            <w:pPr>
              <w:spacing w:line="230" w:lineRule="auto"/>
            </w:pPr>
            <w:r>
              <w:rPr>
                <w:sz w:val="17"/>
                <w:szCs w:val="17"/>
              </w:rPr>
              <w:t>15%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BD2887" w14:textId="77777777" w:rsidR="00F90834" w:rsidRDefault="00000000">
            <w:pPr>
              <w:spacing w:line="230" w:lineRule="auto"/>
            </w:pPr>
            <w:r>
              <w:rPr>
                <w:sz w:val="17"/>
                <w:szCs w:val="17"/>
              </w:rPr>
              <w:t>No material adverse media or internal negative history.</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C896AA" w14:textId="77777777" w:rsidR="00F90834" w:rsidRDefault="00000000">
            <w:pPr>
              <w:spacing w:line="230" w:lineRule="auto"/>
            </w:pPr>
            <w:r>
              <w:rPr>
                <w:sz w:val="17"/>
                <w:szCs w:val="17"/>
              </w:rPr>
              <w:t>Low/moderate adverse media with mitigation.</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448C682" w14:textId="77777777" w:rsidR="00F90834" w:rsidRDefault="00000000">
            <w:pPr>
              <w:spacing w:line="230" w:lineRule="auto"/>
            </w:pPr>
            <w:r>
              <w:rPr>
                <w:sz w:val="17"/>
                <w:szCs w:val="17"/>
              </w:rPr>
              <w:t>Material adverse media, prior exit, law-enforcement concern or financial-crime allegation.</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F43F66" w14:textId="77777777" w:rsidR="00F90834" w:rsidRDefault="00000000">
            <w:pPr>
              <w:spacing w:line="230" w:lineRule="auto"/>
            </w:pPr>
            <w:r>
              <w:rPr>
                <w:sz w:val="17"/>
                <w:szCs w:val="17"/>
              </w:rPr>
              <w:t>Material true adverse media is High floor or reject.</w:t>
            </w:r>
          </w:p>
        </w:tc>
      </w:tr>
      <w:tr w:rsidR="00F90834" w14:paraId="1C604E06"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557D94" w14:textId="77777777" w:rsidR="00F90834" w:rsidRDefault="00000000">
            <w:pPr>
              <w:spacing w:line="230" w:lineRule="auto"/>
            </w:pPr>
            <w:r>
              <w:rPr>
                <w:sz w:val="17"/>
                <w:szCs w:val="17"/>
              </w:rPr>
              <w:t>Customer cooperation / transparency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BF78FF" w14:textId="77777777" w:rsidR="00F90834" w:rsidRDefault="00000000">
            <w:pPr>
              <w:spacing w:line="230" w:lineRule="auto"/>
            </w:pPr>
            <w:r>
              <w:rPr>
                <w:sz w:val="17"/>
                <w:szCs w:val="17"/>
              </w:rPr>
              <w:t>10%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91AD7F" w14:textId="77777777" w:rsidR="00F90834" w:rsidRDefault="00000000">
            <w:pPr>
              <w:spacing w:line="230" w:lineRule="auto"/>
            </w:pPr>
            <w:r>
              <w:rPr>
                <w:sz w:val="17"/>
                <w:szCs w:val="17"/>
              </w:rPr>
              <w:t>Complete, consistent and timely information.</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B9B954" w14:textId="77777777" w:rsidR="00F90834" w:rsidRDefault="00000000">
            <w:pPr>
              <w:spacing w:line="230" w:lineRule="auto"/>
            </w:pPr>
            <w:r>
              <w:rPr>
                <w:sz w:val="17"/>
                <w:szCs w:val="17"/>
              </w:rPr>
              <w:t>Minor gaps resolved before activation.</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079D57" w14:textId="77777777" w:rsidR="00F90834" w:rsidRDefault="00000000">
            <w:pPr>
              <w:spacing w:line="230" w:lineRule="auto"/>
            </w:pPr>
            <w:r>
              <w:rPr>
                <w:sz w:val="17"/>
                <w:szCs w:val="17"/>
              </w:rPr>
              <w:t>Refusal, inconsistent explanation or inability to verify identity/source.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2BD392" w14:textId="77777777" w:rsidR="00F90834" w:rsidRDefault="00000000">
            <w:pPr>
              <w:spacing w:line="230" w:lineRule="auto"/>
            </w:pPr>
            <w:r>
              <w:rPr>
                <w:sz w:val="17"/>
                <w:szCs w:val="17"/>
              </w:rPr>
              <w:t>Failure to complete CDD is reject/exit.</w:t>
            </w:r>
          </w:p>
        </w:tc>
      </w:tr>
    </w:tbl>
    <w:p w14:paraId="359E08AF" w14:textId="77777777" w:rsidR="00F90834" w:rsidRDefault="00F90834">
      <w:pPr>
        <w:spacing w:after="120"/>
      </w:pPr>
    </w:p>
    <w:p w14:paraId="0ABFE683" w14:textId="77777777" w:rsidR="00F90834" w:rsidRDefault="00000000">
      <w:pPr>
        <w:pStyle w:val="Heading2"/>
        <w:spacing w:before="240" w:after="120"/>
      </w:pPr>
      <w:bookmarkStart w:id="22" w:name="_Toc233899188"/>
      <w:r>
        <w:rPr>
          <w:b/>
          <w:bCs/>
          <w:color w:val="1F6A50"/>
          <w:sz w:val="22"/>
          <w:szCs w:val="22"/>
        </w:rPr>
        <w:t>6.2 Legal Person / SME / Merchant Profile Parameter Library</w:t>
      </w:r>
      <w:bookmarkEnd w:id="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726"/>
        <w:gridCol w:w="1361"/>
        <w:gridCol w:w="1802"/>
        <w:gridCol w:w="2641"/>
        <w:gridCol w:w="1433"/>
      </w:tblGrid>
      <w:tr w:rsidR="00F90834" w14:paraId="5E7C5DC2" w14:textId="77777777">
        <w:tblPrEx>
          <w:tblCellMar>
            <w:top w:w="0" w:type="dxa"/>
            <w:bottom w:w="0" w:type="dxa"/>
          </w:tblCellMar>
        </w:tblPrEx>
        <w:trPr>
          <w:tblHeader/>
        </w:trPr>
        <w:tc>
          <w:tcPr>
            <w:tcW w:w="155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EFAE742" w14:textId="77777777" w:rsidR="00F90834" w:rsidRDefault="00000000">
            <w:pPr>
              <w:spacing w:line="230" w:lineRule="auto"/>
            </w:pPr>
            <w:r>
              <w:rPr>
                <w:b/>
                <w:bCs/>
                <w:color w:val="1F6A50"/>
                <w:sz w:val="17"/>
                <w:szCs w:val="17"/>
              </w:rPr>
              <w:t>Parameter</w:t>
            </w:r>
          </w:p>
        </w:tc>
        <w:tc>
          <w:tcPr>
            <w:tcW w:w="78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A86CD9A" w14:textId="77777777" w:rsidR="00F90834" w:rsidRDefault="00000000">
            <w:pPr>
              <w:spacing w:line="230" w:lineRule="auto"/>
            </w:pPr>
            <w:r>
              <w:rPr>
                <w:b/>
                <w:bCs/>
                <w:color w:val="1F6A50"/>
                <w:sz w:val="17"/>
                <w:szCs w:val="17"/>
              </w:rPr>
              <w:t>Weight</w:t>
            </w:r>
          </w:p>
        </w:tc>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08A8C1A" w14:textId="77777777" w:rsidR="00F90834" w:rsidRDefault="00000000">
            <w:pPr>
              <w:spacing w:line="230" w:lineRule="auto"/>
            </w:pPr>
            <w:r>
              <w:rPr>
                <w:b/>
                <w:bCs/>
                <w:color w:val="1F6A50"/>
                <w:sz w:val="17"/>
                <w:szCs w:val="17"/>
              </w:rPr>
              <w:t>Low = 1</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E2D7E5C" w14:textId="77777777" w:rsidR="00F90834" w:rsidRDefault="00000000">
            <w:pPr>
              <w:spacing w:line="230" w:lineRule="auto"/>
            </w:pPr>
            <w:r>
              <w:rPr>
                <w:b/>
                <w:bCs/>
                <w:color w:val="1F6A50"/>
                <w:sz w:val="17"/>
                <w:szCs w:val="17"/>
              </w:rPr>
              <w:t>Medium = 2</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255831D" w14:textId="77777777" w:rsidR="00F90834" w:rsidRDefault="00000000">
            <w:pPr>
              <w:spacing w:line="230" w:lineRule="auto"/>
            </w:pPr>
            <w:r>
              <w:rPr>
                <w:b/>
                <w:bCs/>
                <w:color w:val="1F6A50"/>
                <w:sz w:val="17"/>
                <w:szCs w:val="17"/>
              </w:rPr>
              <w:t>High = 3</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593B466" w14:textId="77777777" w:rsidR="00F90834" w:rsidRDefault="00000000">
            <w:pPr>
              <w:spacing w:line="230" w:lineRule="auto"/>
            </w:pPr>
            <w:r>
              <w:rPr>
                <w:b/>
                <w:bCs/>
                <w:color w:val="1F6A50"/>
                <w:sz w:val="17"/>
                <w:szCs w:val="17"/>
              </w:rPr>
              <w:t>Implementation rule</w:t>
            </w:r>
          </w:p>
        </w:tc>
      </w:tr>
      <w:tr w:rsidR="00F90834" w14:paraId="2EACF248"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25B7DC" w14:textId="77777777" w:rsidR="00F90834" w:rsidRDefault="00000000">
            <w:pPr>
              <w:spacing w:line="230" w:lineRule="auto"/>
            </w:pPr>
            <w:r>
              <w:rPr>
                <w:sz w:val="17"/>
                <w:szCs w:val="17"/>
              </w:rPr>
              <w:t>Legal form and structure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0B71B4" w14:textId="77777777" w:rsidR="00F90834" w:rsidRDefault="00000000">
            <w:pPr>
              <w:spacing w:line="230" w:lineRule="auto"/>
            </w:pPr>
            <w:r>
              <w:rPr>
                <w:sz w:val="17"/>
                <w:szCs w:val="17"/>
              </w:rPr>
              <w:t>15%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15C6C1" w14:textId="77777777" w:rsidR="00F90834" w:rsidRDefault="00000000">
            <w:pPr>
              <w:spacing w:line="230" w:lineRule="auto"/>
            </w:pPr>
            <w:r>
              <w:rPr>
                <w:sz w:val="17"/>
                <w:szCs w:val="17"/>
              </w:rPr>
              <w:t>Simple UAE entity, listed/publicly supervised entity or transparent operating company.</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E76B513" w14:textId="77777777" w:rsidR="00F90834" w:rsidRDefault="00000000">
            <w:pPr>
              <w:spacing w:line="230" w:lineRule="auto"/>
            </w:pPr>
            <w:r>
              <w:rPr>
                <w:sz w:val="17"/>
                <w:szCs w:val="17"/>
              </w:rPr>
              <w:t>Standard LLC/SME, free-zone entity or ordinary ownership structure.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B0D875F" w14:textId="77777777" w:rsidR="00F90834" w:rsidRDefault="00000000">
            <w:pPr>
              <w:spacing w:line="230" w:lineRule="auto"/>
            </w:pPr>
            <w:r>
              <w:rPr>
                <w:sz w:val="17"/>
                <w:szCs w:val="17"/>
              </w:rPr>
              <w:t>Trust/foundation/nominee/bearer-like, offshore, SPV, multi-layer or opaque structure.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10F2FE3" w14:textId="77777777" w:rsidR="00F90834" w:rsidRDefault="00000000">
            <w:pPr>
              <w:spacing w:line="230" w:lineRule="auto"/>
            </w:pPr>
            <w:r>
              <w:rPr>
                <w:sz w:val="17"/>
                <w:szCs w:val="17"/>
              </w:rPr>
              <w:t>Complex structure floors at least Medium; opacity floors High or reject.</w:t>
            </w:r>
          </w:p>
        </w:tc>
      </w:tr>
      <w:tr w:rsidR="00F90834" w14:paraId="0162D2CF"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D76D54" w14:textId="77777777" w:rsidR="00F90834" w:rsidRDefault="00000000">
            <w:pPr>
              <w:spacing w:line="230" w:lineRule="auto"/>
            </w:pPr>
            <w:r>
              <w:rPr>
                <w:sz w:val="17"/>
                <w:szCs w:val="17"/>
              </w:rPr>
              <w:t>Ownership and control transparency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89F9B2" w14:textId="77777777" w:rsidR="00F90834" w:rsidRDefault="00000000">
            <w:pPr>
              <w:spacing w:line="230" w:lineRule="auto"/>
            </w:pPr>
            <w:r>
              <w:rPr>
                <w:sz w:val="17"/>
                <w:szCs w:val="17"/>
              </w:rPr>
              <w:t>20%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3CF4C3" w14:textId="77777777" w:rsidR="00F90834" w:rsidRDefault="00000000">
            <w:pPr>
              <w:spacing w:line="230" w:lineRule="auto"/>
            </w:pPr>
            <w:r>
              <w:rPr>
                <w:sz w:val="17"/>
                <w:szCs w:val="17"/>
              </w:rPr>
              <w:t>UBOs and controllers identified and verified; simple ownership.</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86A12D" w14:textId="77777777" w:rsidR="00F90834" w:rsidRDefault="00000000">
            <w:pPr>
              <w:spacing w:line="230" w:lineRule="auto"/>
            </w:pPr>
            <w:r>
              <w:rPr>
                <w:sz w:val="17"/>
                <w:szCs w:val="17"/>
              </w:rPr>
              <w:t>Multiple layers but UBO/control verified.</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E20801" w14:textId="77777777" w:rsidR="00F90834" w:rsidRDefault="00000000">
            <w:pPr>
              <w:spacing w:line="230" w:lineRule="auto"/>
            </w:pPr>
            <w:r>
              <w:rPr>
                <w:sz w:val="17"/>
                <w:szCs w:val="17"/>
              </w:rPr>
              <w:t>UBO unclear/refused, nominee concerns, circular ownership or inability to verify.</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59BAE0" w14:textId="77777777" w:rsidR="00F90834" w:rsidRDefault="00000000">
            <w:pPr>
              <w:spacing w:line="230" w:lineRule="auto"/>
            </w:pPr>
            <w:r>
              <w:rPr>
                <w:sz w:val="17"/>
                <w:szCs w:val="17"/>
              </w:rPr>
              <w:t>Refusal or inability to identify UBO is reject or High pending remediation.</w:t>
            </w:r>
          </w:p>
        </w:tc>
      </w:tr>
      <w:tr w:rsidR="00F90834" w14:paraId="6F2B50E5"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3E01DA" w14:textId="77777777" w:rsidR="00F90834" w:rsidRDefault="00000000">
            <w:pPr>
              <w:spacing w:line="230" w:lineRule="auto"/>
            </w:pPr>
            <w:r>
              <w:rPr>
                <w:sz w:val="17"/>
                <w:szCs w:val="17"/>
              </w:rPr>
              <w:t>Business activity / industry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D9D9F2" w14:textId="77777777" w:rsidR="00F90834" w:rsidRDefault="00000000">
            <w:pPr>
              <w:spacing w:line="230" w:lineRule="auto"/>
            </w:pPr>
            <w:r>
              <w:rPr>
                <w:sz w:val="17"/>
                <w:szCs w:val="17"/>
              </w:rPr>
              <w:t>20%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8ADE60" w14:textId="77777777" w:rsidR="00F90834" w:rsidRDefault="00000000">
            <w:pPr>
              <w:spacing w:line="230" w:lineRule="auto"/>
            </w:pPr>
            <w:r>
              <w:rPr>
                <w:sz w:val="17"/>
                <w:szCs w:val="17"/>
              </w:rPr>
              <w:t>Low-risk professional, retail or ordinary service activities.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81CAF6" w14:textId="77777777" w:rsidR="00F90834" w:rsidRDefault="00000000">
            <w:pPr>
              <w:spacing w:line="230" w:lineRule="auto"/>
            </w:pPr>
            <w:r>
              <w:rPr>
                <w:sz w:val="17"/>
                <w:szCs w:val="17"/>
              </w:rPr>
              <w:t>General trading, e-commerce, import/export or medium-risk industry.</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0542126" w14:textId="77777777" w:rsidR="00F90834" w:rsidRDefault="00000000">
            <w:pPr>
              <w:spacing w:line="230" w:lineRule="auto"/>
            </w:pPr>
            <w:r>
              <w:rPr>
                <w:sz w:val="17"/>
                <w:szCs w:val="17"/>
              </w:rPr>
              <w:t>DPMS, arms/defence, unlicensed financial activity, NPO/charity high risk, high-risk sectors or virtual asset nexus.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888A37" w14:textId="77777777" w:rsidR="00F90834" w:rsidRDefault="00000000">
            <w:pPr>
              <w:spacing w:line="230" w:lineRule="auto"/>
            </w:pPr>
            <w:r>
              <w:rPr>
                <w:sz w:val="17"/>
                <w:szCs w:val="17"/>
              </w:rPr>
              <w:t>Industry library maintained and mapped to ISIC/MCC.</w:t>
            </w:r>
          </w:p>
        </w:tc>
      </w:tr>
      <w:tr w:rsidR="00F90834" w14:paraId="7697F094"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BCB5733" w14:textId="77777777" w:rsidR="00F90834" w:rsidRDefault="00000000">
            <w:pPr>
              <w:spacing w:line="230" w:lineRule="auto"/>
            </w:pPr>
            <w:r>
              <w:rPr>
                <w:sz w:val="17"/>
                <w:szCs w:val="17"/>
              </w:rPr>
              <w:t>Operating history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2DD4306" w14:textId="77777777" w:rsidR="00F90834" w:rsidRDefault="00000000">
            <w:pPr>
              <w:spacing w:line="230" w:lineRule="auto"/>
            </w:pPr>
            <w:r>
              <w:rPr>
                <w:sz w:val="17"/>
                <w:szCs w:val="17"/>
              </w:rPr>
              <w:t>7.5%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D6134FE" w14:textId="77777777" w:rsidR="00F90834" w:rsidRDefault="00000000">
            <w:pPr>
              <w:spacing w:line="230" w:lineRule="auto"/>
            </w:pPr>
            <w:r>
              <w:rPr>
                <w:sz w:val="17"/>
                <w:szCs w:val="17"/>
              </w:rPr>
              <w:t>Operating &gt;3 years with evidence.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3AB8D6" w14:textId="77777777" w:rsidR="00F90834" w:rsidRDefault="00000000">
            <w:pPr>
              <w:spacing w:line="230" w:lineRule="auto"/>
            </w:pPr>
            <w:r>
              <w:rPr>
                <w:sz w:val="17"/>
                <w:szCs w:val="17"/>
              </w:rPr>
              <w:t>Operating 1–3 years or limited evidence.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8D1A4F0" w14:textId="77777777" w:rsidR="00F90834" w:rsidRDefault="00000000">
            <w:pPr>
              <w:spacing w:line="230" w:lineRule="auto"/>
            </w:pPr>
            <w:r>
              <w:rPr>
                <w:sz w:val="17"/>
                <w:szCs w:val="17"/>
              </w:rPr>
              <w:t>Newly incorporated with high expected turnover or unusual activity.</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DB151B2" w14:textId="77777777" w:rsidR="00F90834" w:rsidRDefault="00000000">
            <w:pPr>
              <w:spacing w:line="230" w:lineRule="auto"/>
            </w:pPr>
            <w:r>
              <w:rPr>
                <w:sz w:val="17"/>
                <w:szCs w:val="17"/>
              </w:rPr>
              <w:t>New entity not prohibited but may trigger Medium/High floor.</w:t>
            </w:r>
          </w:p>
        </w:tc>
      </w:tr>
      <w:tr w:rsidR="00F90834" w14:paraId="3B0EE0F8"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DF55294" w14:textId="77777777" w:rsidR="00F90834" w:rsidRDefault="00000000">
            <w:pPr>
              <w:spacing w:line="230" w:lineRule="auto"/>
            </w:pPr>
            <w:r>
              <w:rPr>
                <w:sz w:val="17"/>
                <w:szCs w:val="17"/>
              </w:rPr>
              <w:lastRenderedPageBreak/>
              <w:t>Regulatory / licensing status</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6DD880" w14:textId="77777777" w:rsidR="00F90834" w:rsidRDefault="00000000">
            <w:pPr>
              <w:spacing w:line="230" w:lineRule="auto"/>
            </w:pPr>
            <w:r>
              <w:rPr>
                <w:sz w:val="17"/>
                <w:szCs w:val="17"/>
              </w:rPr>
              <w:t>10%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176D16" w14:textId="77777777" w:rsidR="00F90834" w:rsidRDefault="00000000">
            <w:pPr>
              <w:spacing w:line="230" w:lineRule="auto"/>
            </w:pPr>
            <w:r>
              <w:rPr>
                <w:sz w:val="17"/>
                <w:szCs w:val="17"/>
              </w:rPr>
              <w:t>Licence verified and activity aligned.</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C09C84" w14:textId="77777777" w:rsidR="00F90834" w:rsidRDefault="00000000">
            <w:pPr>
              <w:spacing w:line="230" w:lineRule="auto"/>
            </w:pPr>
            <w:r>
              <w:rPr>
                <w:sz w:val="17"/>
                <w:szCs w:val="17"/>
              </w:rPr>
              <w:t>Licence pending renewal or minor mismatch remediated before activation.</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D413E47" w14:textId="77777777" w:rsidR="00F90834" w:rsidRDefault="00000000">
            <w:pPr>
              <w:spacing w:line="230" w:lineRule="auto"/>
            </w:pPr>
            <w:r>
              <w:rPr>
                <w:sz w:val="17"/>
                <w:szCs w:val="17"/>
              </w:rPr>
              <w:t>Unlicensed regulated activity, expired/suspicious licence or activity outside licence.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AFF3130" w14:textId="77777777" w:rsidR="00F90834" w:rsidRDefault="00000000">
            <w:pPr>
              <w:spacing w:line="230" w:lineRule="auto"/>
            </w:pPr>
            <w:r>
              <w:rPr>
                <w:sz w:val="17"/>
                <w:szCs w:val="17"/>
              </w:rPr>
              <w:t>Unlicensed regulated activity is prohibited/reject.</w:t>
            </w:r>
          </w:p>
        </w:tc>
      </w:tr>
      <w:tr w:rsidR="00F90834" w14:paraId="4C802F4F"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D95E77" w14:textId="77777777" w:rsidR="00F90834" w:rsidRDefault="00000000">
            <w:pPr>
              <w:spacing w:line="230" w:lineRule="auto"/>
            </w:pPr>
            <w:r>
              <w:rPr>
                <w:sz w:val="17"/>
                <w:szCs w:val="17"/>
              </w:rPr>
              <w:t>Related-party PEP/sanctions/adverse exposure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209C2EF" w14:textId="77777777" w:rsidR="00F90834" w:rsidRDefault="00000000">
            <w:pPr>
              <w:spacing w:line="230" w:lineRule="auto"/>
            </w:pPr>
            <w:r>
              <w:rPr>
                <w:sz w:val="17"/>
                <w:szCs w:val="17"/>
              </w:rPr>
              <w:t>12.5%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884482" w14:textId="77777777" w:rsidR="00F90834" w:rsidRDefault="00000000">
            <w:pPr>
              <w:spacing w:line="230" w:lineRule="auto"/>
            </w:pPr>
            <w:r>
              <w:rPr>
                <w:sz w:val="17"/>
                <w:szCs w:val="17"/>
              </w:rPr>
              <w:t>None.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B90878" w14:textId="77777777" w:rsidR="00F90834" w:rsidRDefault="00000000">
            <w:pPr>
              <w:spacing w:line="230" w:lineRule="auto"/>
            </w:pPr>
            <w:r>
              <w:rPr>
                <w:sz w:val="17"/>
                <w:szCs w:val="17"/>
              </w:rPr>
              <w:t>Domestic PEP or moderate adverse intelligence with mitigation.</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686A3E2" w14:textId="77777777" w:rsidR="00F90834" w:rsidRDefault="00000000">
            <w:pPr>
              <w:spacing w:line="230" w:lineRule="auto"/>
            </w:pPr>
            <w:r>
              <w:rPr>
                <w:sz w:val="17"/>
                <w:szCs w:val="17"/>
              </w:rPr>
              <w:t>Foreign PEP, material adverse intelligence, sanctions nexus or high-risk controller.</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49E919" w14:textId="77777777" w:rsidR="00F90834" w:rsidRDefault="00000000">
            <w:pPr>
              <w:spacing w:line="230" w:lineRule="auto"/>
            </w:pPr>
            <w:r>
              <w:rPr>
                <w:sz w:val="17"/>
                <w:szCs w:val="17"/>
              </w:rPr>
              <w:t>Highest material related-party risk floors the customer rating.</w:t>
            </w:r>
          </w:p>
        </w:tc>
      </w:tr>
      <w:tr w:rsidR="00F90834" w14:paraId="48A33DA1"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A3D19F" w14:textId="77777777" w:rsidR="00F90834" w:rsidRDefault="00000000">
            <w:pPr>
              <w:spacing w:line="230" w:lineRule="auto"/>
            </w:pPr>
            <w:r>
              <w:rPr>
                <w:sz w:val="17"/>
                <w:szCs w:val="17"/>
              </w:rPr>
              <w:t>Business model transparency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ADBE7D" w14:textId="77777777" w:rsidR="00F90834" w:rsidRDefault="00000000">
            <w:pPr>
              <w:spacing w:line="230" w:lineRule="auto"/>
            </w:pPr>
            <w:r>
              <w:rPr>
                <w:sz w:val="17"/>
                <w:szCs w:val="17"/>
              </w:rPr>
              <w:t>10%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71B9AC" w14:textId="77777777" w:rsidR="00F90834" w:rsidRDefault="00000000">
            <w:pPr>
              <w:spacing w:line="230" w:lineRule="auto"/>
            </w:pPr>
            <w:r>
              <w:rPr>
                <w:sz w:val="17"/>
                <w:szCs w:val="17"/>
              </w:rPr>
              <w:t>Clear customers, suppliers, revenue model and economic purpose.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4ECC36A" w14:textId="77777777" w:rsidR="00F90834" w:rsidRDefault="00000000">
            <w:pPr>
              <w:spacing w:line="230" w:lineRule="auto"/>
            </w:pPr>
            <w:r>
              <w:rPr>
                <w:sz w:val="17"/>
                <w:szCs w:val="17"/>
              </w:rPr>
              <w:t>Partially explained but plausible business model.</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A11A1BC" w14:textId="77777777" w:rsidR="00F90834" w:rsidRDefault="00000000">
            <w:pPr>
              <w:spacing w:line="230" w:lineRule="auto"/>
            </w:pPr>
            <w:r>
              <w:rPr>
                <w:sz w:val="17"/>
                <w:szCs w:val="17"/>
              </w:rPr>
              <w:t>No apparent lawful economic purpose, inconsistent model or shell indicators.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76763F" w14:textId="77777777" w:rsidR="00F90834" w:rsidRDefault="00000000">
            <w:pPr>
              <w:spacing w:line="230" w:lineRule="auto"/>
            </w:pPr>
            <w:r>
              <w:rPr>
                <w:sz w:val="17"/>
                <w:szCs w:val="17"/>
              </w:rPr>
              <w:t>No lawful purpose is reject/exit.</w:t>
            </w:r>
          </w:p>
        </w:tc>
      </w:tr>
      <w:tr w:rsidR="00F90834" w14:paraId="1DF96036"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803529" w14:textId="77777777" w:rsidR="00F90834" w:rsidRDefault="00000000">
            <w:pPr>
              <w:spacing w:line="230" w:lineRule="auto"/>
            </w:pPr>
            <w:r>
              <w:rPr>
                <w:sz w:val="17"/>
                <w:szCs w:val="17"/>
              </w:rPr>
              <w:t>Merchant / digital presence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844069" w14:textId="77777777" w:rsidR="00F90834" w:rsidRDefault="00000000">
            <w:pPr>
              <w:spacing w:line="230" w:lineRule="auto"/>
            </w:pPr>
            <w:r>
              <w:rPr>
                <w:sz w:val="17"/>
                <w:szCs w:val="17"/>
              </w:rPr>
              <w:t>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AA7BFCF" w14:textId="77777777" w:rsidR="00F90834" w:rsidRDefault="00000000">
            <w:pPr>
              <w:spacing w:line="230" w:lineRule="auto"/>
            </w:pPr>
            <w:r>
              <w:rPr>
                <w:sz w:val="17"/>
                <w:szCs w:val="17"/>
              </w:rPr>
              <w:t>Verified website/store, consistent MCC and transparent settlement.</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761C80" w14:textId="77777777" w:rsidR="00F90834" w:rsidRDefault="00000000">
            <w:pPr>
              <w:spacing w:line="230" w:lineRule="auto"/>
            </w:pPr>
            <w:r>
              <w:rPr>
                <w:sz w:val="17"/>
                <w:szCs w:val="17"/>
              </w:rPr>
              <w:t>New website/marketplace, moderate chargeback/refund exposure.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302C19" w14:textId="77777777" w:rsidR="00F90834" w:rsidRDefault="00000000">
            <w:pPr>
              <w:spacing w:line="230" w:lineRule="auto"/>
            </w:pPr>
            <w:r>
              <w:rPr>
                <w:sz w:val="17"/>
                <w:szCs w:val="17"/>
              </w:rPr>
              <w:t>Hidden ownership, deceptive activity, high-risk digital goods, high refund/chargeback exposure.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9188D80" w14:textId="77777777" w:rsidR="00F90834" w:rsidRDefault="00000000">
            <w:pPr>
              <w:spacing w:line="230" w:lineRule="auto"/>
            </w:pPr>
            <w:r>
              <w:rPr>
                <w:sz w:val="17"/>
                <w:szCs w:val="17"/>
              </w:rPr>
              <w:t>Merchant risks feed product and behaviour factors.</w:t>
            </w:r>
          </w:p>
        </w:tc>
      </w:tr>
    </w:tbl>
    <w:p w14:paraId="02ECC300" w14:textId="77777777" w:rsidR="00F90834" w:rsidRDefault="00F90834">
      <w:pPr>
        <w:spacing w:after="120"/>
      </w:pPr>
    </w:p>
    <w:p w14:paraId="50018023" w14:textId="77777777" w:rsidR="00F90834" w:rsidRDefault="00000000">
      <w:pPr>
        <w:pStyle w:val="Heading2"/>
        <w:spacing w:before="240" w:after="120"/>
      </w:pPr>
      <w:bookmarkStart w:id="23" w:name="_Toc233899189"/>
      <w:r>
        <w:rPr>
          <w:b/>
          <w:bCs/>
          <w:color w:val="1F6A50"/>
          <w:sz w:val="22"/>
          <w:szCs w:val="22"/>
        </w:rPr>
        <w:t>6.3 Financial Institution / Regulated Partner Parameter Libraries</w:t>
      </w:r>
      <w:bookmarkEnd w:id="23"/>
    </w:p>
    <w:p w14:paraId="649D8DD7" w14:textId="77777777" w:rsidR="00F90834" w:rsidRDefault="00000000">
      <w:pPr>
        <w:pStyle w:val="Heading3"/>
        <w:spacing w:before="200" w:after="100"/>
      </w:pPr>
      <w:r>
        <w:rPr>
          <w:b/>
          <w:bCs/>
          <w:color w:val="1A1A1A"/>
          <w:sz w:val="20"/>
          <w:szCs w:val="20"/>
        </w:rPr>
        <w:t>6.3.1 FI Customer Profile Factor Parameters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777"/>
        <w:gridCol w:w="1926"/>
        <w:gridCol w:w="2091"/>
        <w:gridCol w:w="2123"/>
        <w:gridCol w:w="1294"/>
      </w:tblGrid>
      <w:tr w:rsidR="00F90834" w14:paraId="6E125A8B" w14:textId="77777777">
        <w:tblPrEx>
          <w:tblCellMar>
            <w:top w:w="0" w:type="dxa"/>
            <w:bottom w:w="0" w:type="dxa"/>
          </w:tblCellMar>
        </w:tblPrEx>
        <w:trPr>
          <w:tblHeader/>
        </w:trPr>
        <w:tc>
          <w:tcPr>
            <w:tcW w:w="155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B575AC2" w14:textId="77777777" w:rsidR="00F90834" w:rsidRDefault="00000000">
            <w:pPr>
              <w:spacing w:line="230" w:lineRule="auto"/>
            </w:pPr>
            <w:r>
              <w:rPr>
                <w:b/>
                <w:bCs/>
                <w:color w:val="1F6A50"/>
                <w:sz w:val="17"/>
                <w:szCs w:val="17"/>
              </w:rPr>
              <w:t>Parameter</w:t>
            </w:r>
          </w:p>
        </w:tc>
        <w:tc>
          <w:tcPr>
            <w:tcW w:w="78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1417C4D" w14:textId="77777777" w:rsidR="00F90834" w:rsidRDefault="00000000">
            <w:pPr>
              <w:spacing w:line="230" w:lineRule="auto"/>
            </w:pPr>
            <w:r>
              <w:rPr>
                <w:b/>
                <w:bCs/>
                <w:color w:val="1F6A50"/>
                <w:sz w:val="17"/>
                <w:szCs w:val="17"/>
              </w:rPr>
              <w:t>Weight</w:t>
            </w:r>
          </w:p>
        </w:tc>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84A55D0" w14:textId="77777777" w:rsidR="00F90834" w:rsidRDefault="00000000">
            <w:pPr>
              <w:spacing w:line="230" w:lineRule="auto"/>
            </w:pPr>
            <w:r>
              <w:rPr>
                <w:b/>
                <w:bCs/>
                <w:color w:val="1F6A50"/>
                <w:sz w:val="17"/>
                <w:szCs w:val="17"/>
              </w:rPr>
              <w:t>Low = 1</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6CADD1D" w14:textId="77777777" w:rsidR="00F90834" w:rsidRDefault="00000000">
            <w:pPr>
              <w:spacing w:line="230" w:lineRule="auto"/>
            </w:pPr>
            <w:r>
              <w:rPr>
                <w:b/>
                <w:bCs/>
                <w:color w:val="1F6A50"/>
                <w:sz w:val="17"/>
                <w:szCs w:val="17"/>
              </w:rPr>
              <w:t>Medium = 2</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F915F1F" w14:textId="77777777" w:rsidR="00F90834" w:rsidRDefault="00000000">
            <w:pPr>
              <w:spacing w:line="230" w:lineRule="auto"/>
            </w:pPr>
            <w:r>
              <w:rPr>
                <w:b/>
                <w:bCs/>
                <w:color w:val="1F6A50"/>
                <w:sz w:val="17"/>
                <w:szCs w:val="17"/>
              </w:rPr>
              <w:t>High = 3</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6FB344E" w14:textId="77777777" w:rsidR="00F90834" w:rsidRDefault="00000000">
            <w:pPr>
              <w:spacing w:line="230" w:lineRule="auto"/>
            </w:pPr>
            <w:r>
              <w:rPr>
                <w:b/>
                <w:bCs/>
                <w:color w:val="1F6A50"/>
                <w:sz w:val="17"/>
                <w:szCs w:val="17"/>
              </w:rPr>
              <w:t>Evidence</w:t>
            </w:r>
          </w:p>
        </w:tc>
      </w:tr>
      <w:tr w:rsidR="00F90834" w14:paraId="792E8A22"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2867E7" w14:textId="77777777" w:rsidR="00F90834" w:rsidRDefault="00000000">
            <w:pPr>
              <w:spacing w:line="230" w:lineRule="auto"/>
            </w:pPr>
            <w:r>
              <w:rPr>
                <w:sz w:val="17"/>
                <w:szCs w:val="17"/>
              </w:rPr>
              <w:t>Nature of FI activity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26E7DB" w14:textId="77777777" w:rsidR="00F90834" w:rsidRDefault="00000000">
            <w:pPr>
              <w:spacing w:line="230" w:lineRule="auto"/>
            </w:pPr>
            <w:r>
              <w:rPr>
                <w:sz w:val="17"/>
                <w:szCs w:val="17"/>
              </w:rPr>
              <w:t>25%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99755A" w14:textId="77777777" w:rsidR="00F90834" w:rsidRDefault="00000000">
            <w:pPr>
              <w:spacing w:line="230" w:lineRule="auto"/>
            </w:pPr>
            <w:r>
              <w:rPr>
                <w:sz w:val="17"/>
                <w:szCs w:val="17"/>
              </w:rPr>
              <w:t>Standard regulated banking/financial activity with no high-risk services.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337F1C3" w14:textId="77777777" w:rsidR="00F90834" w:rsidRDefault="00000000">
            <w:pPr>
              <w:spacing w:line="230" w:lineRule="auto"/>
            </w:pPr>
            <w:r>
              <w:rPr>
                <w:sz w:val="17"/>
                <w:szCs w:val="17"/>
              </w:rPr>
              <w:t>Regulated FI with material cross-border, wholesale or higher-risk services within appetite.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428742" w14:textId="77777777" w:rsidR="00F90834" w:rsidRDefault="00000000">
            <w:pPr>
              <w:spacing w:line="230" w:lineRule="auto"/>
            </w:pPr>
            <w:r>
              <w:rPr>
                <w:sz w:val="17"/>
                <w:szCs w:val="17"/>
              </w:rPr>
              <w:t>Correspondent, nested/downstream, payable-through, MSB/exchange, stored value, VASP, private banking or trade-finance high-risk activity.</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4B920C" w14:textId="77777777" w:rsidR="00F90834" w:rsidRDefault="00000000">
            <w:pPr>
              <w:spacing w:line="230" w:lineRule="auto"/>
            </w:pPr>
            <w:r>
              <w:rPr>
                <w:sz w:val="17"/>
                <w:szCs w:val="17"/>
              </w:rPr>
              <w:t>Licence, questionnaire, product/service schedule.</w:t>
            </w:r>
          </w:p>
        </w:tc>
      </w:tr>
      <w:tr w:rsidR="00F90834" w14:paraId="048939A8"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97627E6" w14:textId="77777777" w:rsidR="00F90834" w:rsidRDefault="00000000">
            <w:pPr>
              <w:spacing w:line="230" w:lineRule="auto"/>
            </w:pPr>
            <w:r>
              <w:rPr>
                <w:sz w:val="17"/>
                <w:szCs w:val="17"/>
              </w:rPr>
              <w:t>Legal structure and physical presence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4E56B76" w14:textId="77777777" w:rsidR="00F90834" w:rsidRDefault="00000000">
            <w:pPr>
              <w:spacing w:line="230" w:lineRule="auto"/>
            </w:pPr>
            <w:r>
              <w:rPr>
                <w:sz w:val="17"/>
                <w:szCs w:val="17"/>
              </w:rPr>
              <w:t>20%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0585D97" w14:textId="77777777" w:rsidR="00F90834" w:rsidRDefault="00000000">
            <w:pPr>
              <w:spacing w:line="230" w:lineRule="auto"/>
            </w:pPr>
            <w:r>
              <w:rPr>
                <w:sz w:val="17"/>
                <w:szCs w:val="17"/>
              </w:rPr>
              <w:t>Simple regulated legal structure with verified physical presence.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90B4DE3" w14:textId="77777777" w:rsidR="00F90834" w:rsidRDefault="00000000">
            <w:pPr>
              <w:spacing w:line="230" w:lineRule="auto"/>
            </w:pPr>
            <w:r>
              <w:rPr>
                <w:sz w:val="17"/>
                <w:szCs w:val="17"/>
              </w:rPr>
              <w:t>Group structure with added complexity but transparent and verified.</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B7C3BF" w14:textId="77777777" w:rsidR="00F90834" w:rsidRDefault="00000000">
            <w:pPr>
              <w:spacing w:line="230" w:lineRule="auto"/>
            </w:pPr>
            <w:r>
              <w:rPr>
                <w:sz w:val="17"/>
                <w:szCs w:val="17"/>
              </w:rPr>
              <w:t>Shell bank, online-only bank without adequate licensing/physical presence, unlicensed entity or structure outside appetite.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DD5EC3" w14:textId="77777777" w:rsidR="00F90834" w:rsidRDefault="00000000">
            <w:pPr>
              <w:spacing w:line="230" w:lineRule="auto"/>
            </w:pPr>
            <w:r>
              <w:rPr>
                <w:sz w:val="17"/>
                <w:szCs w:val="17"/>
              </w:rPr>
              <w:t>Corporate registry, licence, physical-presence evidence.</w:t>
            </w:r>
          </w:p>
        </w:tc>
      </w:tr>
      <w:tr w:rsidR="00F90834" w14:paraId="19C79DE3"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759B34" w14:textId="77777777" w:rsidR="00F90834" w:rsidRDefault="00000000">
            <w:pPr>
              <w:spacing w:line="230" w:lineRule="auto"/>
            </w:pPr>
            <w:r>
              <w:rPr>
                <w:sz w:val="17"/>
                <w:szCs w:val="17"/>
              </w:rPr>
              <w:t>Ownership and control transparency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DCFE411" w14:textId="77777777" w:rsidR="00F90834" w:rsidRDefault="00000000">
            <w:pPr>
              <w:spacing w:line="230" w:lineRule="auto"/>
            </w:pPr>
            <w:r>
              <w:rPr>
                <w:sz w:val="17"/>
                <w:szCs w:val="17"/>
              </w:rPr>
              <w:t>20%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6D59A3" w14:textId="77777777" w:rsidR="00F90834" w:rsidRDefault="00000000">
            <w:pPr>
              <w:spacing w:line="230" w:lineRule="auto"/>
            </w:pPr>
            <w:r>
              <w:rPr>
                <w:sz w:val="17"/>
                <w:szCs w:val="17"/>
              </w:rPr>
              <w:t>Transparent ownership/control with no unexplained recent changes.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D1486A0" w14:textId="77777777" w:rsidR="00F90834" w:rsidRDefault="00000000">
            <w:pPr>
              <w:spacing w:line="230" w:lineRule="auto"/>
            </w:pPr>
            <w:r>
              <w:rPr>
                <w:sz w:val="17"/>
                <w:szCs w:val="17"/>
              </w:rPr>
              <w:t>Complex ownership or recent ownership change but verified and explained.</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77D7BBF" w14:textId="77777777" w:rsidR="00F90834" w:rsidRDefault="00000000">
            <w:pPr>
              <w:spacing w:line="230" w:lineRule="auto"/>
            </w:pPr>
            <w:r>
              <w:rPr>
                <w:sz w:val="17"/>
                <w:szCs w:val="17"/>
              </w:rPr>
              <w:t>Bearer/nominee/trust opacity, unidentified UBO or inability to verify control persons.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011D22" w14:textId="77777777" w:rsidR="00F90834" w:rsidRDefault="00000000">
            <w:pPr>
              <w:spacing w:line="230" w:lineRule="auto"/>
            </w:pPr>
            <w:r>
              <w:rPr>
                <w:sz w:val="17"/>
                <w:szCs w:val="17"/>
              </w:rPr>
              <w:t>Ownership chart and UBO evidence.</w:t>
            </w:r>
          </w:p>
        </w:tc>
      </w:tr>
      <w:tr w:rsidR="00F90834" w14:paraId="392B3DD3"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A00BC99" w14:textId="77777777" w:rsidR="00F90834" w:rsidRDefault="00000000">
            <w:pPr>
              <w:spacing w:line="230" w:lineRule="auto"/>
            </w:pPr>
            <w:r>
              <w:rPr>
                <w:sz w:val="17"/>
                <w:szCs w:val="17"/>
              </w:rPr>
              <w:t>Regulatory oversight</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4FF6BA" w14:textId="77777777" w:rsidR="00F90834" w:rsidRDefault="00000000">
            <w:pPr>
              <w:spacing w:line="230" w:lineRule="auto"/>
            </w:pPr>
            <w:r>
              <w:rPr>
                <w:sz w:val="17"/>
                <w:szCs w:val="17"/>
              </w:rPr>
              <w:t>20%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B8F96F" w14:textId="77777777" w:rsidR="00F90834" w:rsidRDefault="00000000">
            <w:pPr>
              <w:spacing w:line="230" w:lineRule="auto"/>
            </w:pPr>
            <w:r>
              <w:rPr>
                <w:sz w:val="17"/>
                <w:szCs w:val="17"/>
              </w:rPr>
              <w:t>Regulator applies FATF standards; no material AML/CFT/CPF concern.</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2461C8D" w14:textId="77777777" w:rsidR="00F90834" w:rsidRDefault="00000000">
            <w:pPr>
              <w:spacing w:line="230" w:lineRule="auto"/>
            </w:pPr>
            <w:r>
              <w:rPr>
                <w:sz w:val="17"/>
                <w:szCs w:val="17"/>
              </w:rPr>
              <w:t>Regime or enforcement history requires enhanced review.</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6C1FF0D" w14:textId="77777777" w:rsidR="00F90834" w:rsidRDefault="00000000">
            <w:pPr>
              <w:spacing w:line="230" w:lineRule="auto"/>
            </w:pPr>
            <w:r>
              <w:rPr>
                <w:sz w:val="17"/>
                <w:szCs w:val="17"/>
              </w:rPr>
              <w:t>Weak regulator, FATF high-risk jurisdiction, unclear licence or serious AML/CFT/CPF enforcement action.</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B62678B" w14:textId="77777777" w:rsidR="00F90834" w:rsidRDefault="00000000">
            <w:pPr>
              <w:spacing w:line="230" w:lineRule="auto"/>
            </w:pPr>
            <w:r>
              <w:rPr>
                <w:sz w:val="17"/>
                <w:szCs w:val="17"/>
              </w:rPr>
              <w:t>Regulator review and enforcement screening.</w:t>
            </w:r>
          </w:p>
        </w:tc>
      </w:tr>
      <w:tr w:rsidR="00F90834" w14:paraId="131CC104"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AEFAAEF" w14:textId="77777777" w:rsidR="00F90834" w:rsidRDefault="00000000">
            <w:pPr>
              <w:spacing w:line="230" w:lineRule="auto"/>
            </w:pPr>
            <w:r>
              <w:rPr>
                <w:sz w:val="17"/>
                <w:szCs w:val="17"/>
              </w:rPr>
              <w:t>Adverse regulatory / financial-crime history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77D6026" w14:textId="77777777" w:rsidR="00F90834" w:rsidRDefault="00000000">
            <w:pPr>
              <w:spacing w:line="230" w:lineRule="auto"/>
            </w:pPr>
            <w:r>
              <w:rPr>
                <w:sz w:val="17"/>
                <w:szCs w:val="17"/>
              </w:rPr>
              <w:t>15%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FDE7D07" w14:textId="77777777" w:rsidR="00F90834" w:rsidRDefault="00000000">
            <w:pPr>
              <w:spacing w:line="230" w:lineRule="auto"/>
            </w:pPr>
            <w:r>
              <w:rPr>
                <w:sz w:val="17"/>
                <w:szCs w:val="17"/>
              </w:rPr>
              <w:t>No material enforcement, sanctions, fraud or adverse media history.</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6F4C9D" w14:textId="77777777" w:rsidR="00F90834" w:rsidRDefault="00000000">
            <w:pPr>
              <w:spacing w:line="230" w:lineRule="auto"/>
            </w:pPr>
            <w:r>
              <w:rPr>
                <w:sz w:val="17"/>
                <w:szCs w:val="17"/>
              </w:rPr>
              <w:t>Minor or remediated issue with evidence.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DAD90F" w14:textId="77777777" w:rsidR="00F90834" w:rsidRDefault="00000000">
            <w:pPr>
              <w:spacing w:line="230" w:lineRule="auto"/>
            </w:pPr>
            <w:r>
              <w:rPr>
                <w:sz w:val="17"/>
                <w:szCs w:val="17"/>
              </w:rPr>
              <w:t>Recent serious AML/CFT/CPF sanction, sanctions evasion, fraud, corruption or unresolved adverse intelligence.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C5ECDE" w14:textId="77777777" w:rsidR="00F90834" w:rsidRDefault="00000000">
            <w:pPr>
              <w:spacing w:line="230" w:lineRule="auto"/>
            </w:pPr>
            <w:r>
              <w:rPr>
                <w:sz w:val="17"/>
                <w:szCs w:val="17"/>
              </w:rPr>
              <w:t>Adverse media, regulatory notices, audit reports.</w:t>
            </w:r>
          </w:p>
        </w:tc>
      </w:tr>
    </w:tbl>
    <w:p w14:paraId="51256B0D" w14:textId="77777777" w:rsidR="00F90834" w:rsidRDefault="00F90834">
      <w:pPr>
        <w:spacing w:after="120"/>
      </w:pPr>
    </w:p>
    <w:p w14:paraId="2388BF32" w14:textId="77777777" w:rsidR="00F90834" w:rsidRDefault="00000000">
      <w:pPr>
        <w:pStyle w:val="Heading3"/>
        <w:spacing w:before="200" w:after="100"/>
      </w:pPr>
      <w:r>
        <w:rPr>
          <w:b/>
          <w:bCs/>
          <w:color w:val="1A1A1A"/>
          <w:sz w:val="20"/>
          <w:szCs w:val="20"/>
        </w:rPr>
        <w:t>6.3.2 FI Systems and Controls Factor Parameters</w:t>
      </w:r>
    </w:p>
    <w:p w14:paraId="501BA31A" w14:textId="77777777" w:rsidR="00F90834" w:rsidRDefault="00000000">
      <w:pPr>
        <w:spacing w:after="140" w:line="260" w:lineRule="auto"/>
      </w:pPr>
      <w:r>
        <w:t>The FI systems-and-controls factor enters the composite once, at its Section 5.1 factor weight. FI control parameters roll up into this factor and are not added to the composite independently.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73"/>
        <w:gridCol w:w="1896"/>
        <w:gridCol w:w="2045"/>
        <w:gridCol w:w="2030"/>
        <w:gridCol w:w="1226"/>
      </w:tblGrid>
      <w:tr w:rsidR="00F90834" w14:paraId="1BE35905" w14:textId="77777777">
        <w:tblPrEx>
          <w:tblCellMar>
            <w:top w:w="0" w:type="dxa"/>
            <w:bottom w:w="0" w:type="dxa"/>
          </w:tblCellMar>
        </w:tblPrEx>
        <w:trPr>
          <w:tblHeader/>
        </w:trPr>
        <w:tc>
          <w:tcPr>
            <w:tcW w:w="155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F4CF04A" w14:textId="77777777" w:rsidR="00F90834" w:rsidRDefault="00000000">
            <w:pPr>
              <w:spacing w:line="230" w:lineRule="auto"/>
            </w:pPr>
            <w:r>
              <w:rPr>
                <w:b/>
                <w:bCs/>
                <w:color w:val="1F6A50"/>
                <w:sz w:val="17"/>
                <w:szCs w:val="17"/>
              </w:rPr>
              <w:lastRenderedPageBreak/>
              <w:t>Parameter</w:t>
            </w:r>
          </w:p>
        </w:tc>
        <w:tc>
          <w:tcPr>
            <w:tcW w:w="78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5AB2A89" w14:textId="77777777" w:rsidR="00F90834" w:rsidRDefault="00000000">
            <w:pPr>
              <w:spacing w:line="230" w:lineRule="auto"/>
            </w:pPr>
            <w:r>
              <w:rPr>
                <w:b/>
                <w:bCs/>
                <w:color w:val="1F6A50"/>
                <w:sz w:val="17"/>
                <w:szCs w:val="17"/>
              </w:rPr>
              <w:t>Weight</w:t>
            </w:r>
          </w:p>
        </w:tc>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28BB9F0" w14:textId="77777777" w:rsidR="00F90834" w:rsidRDefault="00000000">
            <w:pPr>
              <w:spacing w:line="230" w:lineRule="auto"/>
            </w:pPr>
            <w:r>
              <w:rPr>
                <w:b/>
                <w:bCs/>
                <w:color w:val="1F6A50"/>
                <w:sz w:val="17"/>
                <w:szCs w:val="17"/>
              </w:rPr>
              <w:t>Low = 1</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56902CD" w14:textId="77777777" w:rsidR="00F90834" w:rsidRDefault="00000000">
            <w:pPr>
              <w:spacing w:line="230" w:lineRule="auto"/>
            </w:pPr>
            <w:r>
              <w:rPr>
                <w:b/>
                <w:bCs/>
                <w:color w:val="1F6A50"/>
                <w:sz w:val="17"/>
                <w:szCs w:val="17"/>
              </w:rPr>
              <w:t>Medium = 2</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89D71C8" w14:textId="77777777" w:rsidR="00F90834" w:rsidRDefault="00000000">
            <w:pPr>
              <w:spacing w:line="230" w:lineRule="auto"/>
            </w:pPr>
            <w:r>
              <w:rPr>
                <w:b/>
                <w:bCs/>
                <w:color w:val="1F6A50"/>
                <w:sz w:val="17"/>
                <w:szCs w:val="17"/>
              </w:rPr>
              <w:t>High = 3</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B22AA13" w14:textId="77777777" w:rsidR="00F90834" w:rsidRDefault="00000000">
            <w:pPr>
              <w:spacing w:line="230" w:lineRule="auto"/>
            </w:pPr>
            <w:r>
              <w:rPr>
                <w:b/>
                <w:bCs/>
                <w:color w:val="1F6A50"/>
                <w:sz w:val="17"/>
                <w:szCs w:val="17"/>
              </w:rPr>
              <w:t>Evidence</w:t>
            </w:r>
          </w:p>
        </w:tc>
      </w:tr>
      <w:tr w:rsidR="00F90834" w14:paraId="2B984CD0"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DADE8B" w14:textId="77777777" w:rsidR="00F90834" w:rsidRDefault="00000000">
            <w:pPr>
              <w:spacing w:line="230" w:lineRule="auto"/>
            </w:pPr>
            <w:r>
              <w:rPr>
                <w:sz w:val="17"/>
                <w:szCs w:val="17"/>
              </w:rPr>
              <w:t>KYC/CDD and sanctions policy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987083" w14:textId="77777777" w:rsidR="00F90834" w:rsidRDefault="00000000">
            <w:pPr>
              <w:spacing w:line="230" w:lineRule="auto"/>
            </w:pPr>
            <w:r>
              <w:rPr>
                <w:sz w:val="17"/>
                <w:szCs w:val="17"/>
              </w:rPr>
              <w:t>20%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121085C" w14:textId="77777777" w:rsidR="00F90834" w:rsidRDefault="00000000">
            <w:pPr>
              <w:spacing w:line="230" w:lineRule="auto"/>
            </w:pPr>
            <w:r>
              <w:rPr>
                <w:sz w:val="17"/>
                <w:szCs w:val="17"/>
              </w:rPr>
              <w:t>Written, approved and recently updated AML/CFT/CPF/TFS policies.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4AA929" w14:textId="77777777" w:rsidR="00F90834" w:rsidRDefault="00000000">
            <w:pPr>
              <w:spacing w:line="230" w:lineRule="auto"/>
            </w:pPr>
            <w:r>
              <w:rPr>
                <w:sz w:val="17"/>
                <w:szCs w:val="17"/>
              </w:rPr>
              <w:t>Policy exists but is outdated, incomplete or weakly evidenced.</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A48476A" w14:textId="77777777" w:rsidR="00F90834" w:rsidRDefault="00000000">
            <w:pPr>
              <w:spacing w:line="230" w:lineRule="auto"/>
            </w:pPr>
            <w:r>
              <w:rPr>
                <w:sz w:val="17"/>
                <w:szCs w:val="17"/>
              </w:rPr>
              <w:t>No adequate policy evidence or refusal to provide.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E865DA" w14:textId="77777777" w:rsidR="00F90834" w:rsidRDefault="00000000">
            <w:pPr>
              <w:spacing w:line="230" w:lineRule="auto"/>
            </w:pPr>
            <w:r>
              <w:rPr>
                <w:sz w:val="17"/>
                <w:szCs w:val="17"/>
              </w:rPr>
              <w:t>Policy pack, approval date, gap assessment.</w:t>
            </w:r>
          </w:p>
        </w:tc>
      </w:tr>
      <w:tr w:rsidR="00F90834" w14:paraId="6C80059A"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C7A1A1" w14:textId="77777777" w:rsidR="00F90834" w:rsidRDefault="00000000">
            <w:pPr>
              <w:spacing w:line="230" w:lineRule="auto"/>
            </w:pPr>
            <w:r>
              <w:rPr>
                <w:sz w:val="17"/>
                <w:szCs w:val="17"/>
              </w:rPr>
              <w:t>TFS/sanctions screening capability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905DB3" w14:textId="77777777" w:rsidR="00F90834" w:rsidRDefault="00000000">
            <w:pPr>
              <w:spacing w:line="230" w:lineRule="auto"/>
            </w:pPr>
            <w:r>
              <w:rPr>
                <w:sz w:val="17"/>
                <w:szCs w:val="17"/>
              </w:rPr>
              <w:t>20%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A678F6A" w14:textId="77777777" w:rsidR="00F90834" w:rsidRDefault="00000000">
            <w:pPr>
              <w:spacing w:line="230" w:lineRule="auto"/>
            </w:pPr>
            <w:r>
              <w:rPr>
                <w:sz w:val="17"/>
                <w:szCs w:val="17"/>
              </w:rPr>
              <w:t>Automated screening of customers, related parties and transactions with list updates and escalation.</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1F5CB38" w14:textId="77777777" w:rsidR="00F90834" w:rsidRDefault="00000000">
            <w:pPr>
              <w:spacing w:line="230" w:lineRule="auto"/>
            </w:pPr>
            <w:r>
              <w:rPr>
                <w:sz w:val="17"/>
                <w:szCs w:val="17"/>
              </w:rPr>
              <w:t>Partial/manual screening or limitations requiring compensating controls.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D820AF7" w14:textId="77777777" w:rsidR="00F90834" w:rsidRDefault="00000000">
            <w:pPr>
              <w:spacing w:line="230" w:lineRule="auto"/>
            </w:pPr>
            <w:r>
              <w:rPr>
                <w:sz w:val="17"/>
                <w:szCs w:val="17"/>
              </w:rPr>
              <w:t>No effective screening evidence or unresolved control weakness.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0EBAE07" w14:textId="77777777" w:rsidR="00F90834" w:rsidRDefault="00000000">
            <w:pPr>
              <w:spacing w:line="230" w:lineRule="auto"/>
            </w:pPr>
            <w:r>
              <w:rPr>
                <w:sz w:val="17"/>
                <w:szCs w:val="17"/>
              </w:rPr>
              <w:t>Screening architecture, list sources, SLAs, sample alerts.</w:t>
            </w:r>
          </w:p>
        </w:tc>
      </w:tr>
      <w:tr w:rsidR="00F90834" w14:paraId="171BA66B"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63D498" w14:textId="77777777" w:rsidR="00F90834" w:rsidRDefault="00000000">
            <w:pPr>
              <w:spacing w:line="230" w:lineRule="auto"/>
            </w:pPr>
            <w:r>
              <w:rPr>
                <w:sz w:val="17"/>
                <w:szCs w:val="17"/>
              </w:rPr>
              <w:t>AML monitoring and STR/SAR framework</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DF7C99" w14:textId="77777777" w:rsidR="00F90834" w:rsidRDefault="00000000">
            <w:pPr>
              <w:spacing w:line="230" w:lineRule="auto"/>
            </w:pPr>
            <w:r>
              <w:rPr>
                <w:sz w:val="17"/>
                <w:szCs w:val="17"/>
              </w:rPr>
              <w:t>20%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BBC7F6" w14:textId="77777777" w:rsidR="00F90834" w:rsidRDefault="00000000">
            <w:pPr>
              <w:spacing w:line="230" w:lineRule="auto"/>
            </w:pPr>
            <w:r>
              <w:rPr>
                <w:sz w:val="17"/>
                <w:szCs w:val="17"/>
              </w:rPr>
              <w:t>Documented monitoring, escalation and reporting framework with governance evidence.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4F2DBB2" w14:textId="77777777" w:rsidR="00F90834" w:rsidRDefault="00000000">
            <w:pPr>
              <w:spacing w:line="230" w:lineRule="auto"/>
            </w:pPr>
            <w:r>
              <w:rPr>
                <w:sz w:val="17"/>
                <w:szCs w:val="17"/>
              </w:rPr>
              <w:t>Framework exists but gaps or limited evidence remain.</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E2FF67" w14:textId="77777777" w:rsidR="00F90834" w:rsidRDefault="00000000">
            <w:pPr>
              <w:spacing w:line="230" w:lineRule="auto"/>
            </w:pPr>
            <w:r>
              <w:rPr>
                <w:sz w:val="17"/>
                <w:szCs w:val="17"/>
              </w:rPr>
              <w:t>No documented framework or material weakness.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6CCDB1" w14:textId="77777777" w:rsidR="00F90834" w:rsidRDefault="00000000">
            <w:pPr>
              <w:spacing w:line="230" w:lineRule="auto"/>
            </w:pPr>
            <w:r>
              <w:rPr>
                <w:sz w:val="17"/>
                <w:szCs w:val="17"/>
              </w:rPr>
              <w:t>TM coverage, SAR/STR procedures, governance minutes.</w:t>
            </w:r>
          </w:p>
        </w:tc>
      </w:tr>
      <w:tr w:rsidR="00F90834" w14:paraId="2CC6CC6B"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ACC034E" w14:textId="77777777" w:rsidR="00F90834" w:rsidRDefault="00000000">
            <w:pPr>
              <w:spacing w:line="230" w:lineRule="auto"/>
            </w:pPr>
            <w:r>
              <w:rPr>
                <w:sz w:val="17"/>
                <w:szCs w:val="17"/>
              </w:rPr>
              <w:t>PEP/adverse media controls</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A7962A" w14:textId="77777777" w:rsidR="00F90834" w:rsidRDefault="00000000">
            <w:pPr>
              <w:spacing w:line="230" w:lineRule="auto"/>
            </w:pPr>
            <w:r>
              <w:rPr>
                <w:sz w:val="17"/>
                <w:szCs w:val="17"/>
              </w:rPr>
              <w:t>15%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388007" w14:textId="77777777" w:rsidR="00F90834" w:rsidRDefault="00000000">
            <w:pPr>
              <w:spacing w:line="230" w:lineRule="auto"/>
            </w:pPr>
            <w:r>
              <w:rPr>
                <w:sz w:val="17"/>
                <w:szCs w:val="17"/>
              </w:rPr>
              <w:t>Robust PEP/adverse media screening and periodic refresh.</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1948447" w14:textId="77777777" w:rsidR="00F90834" w:rsidRDefault="00000000">
            <w:pPr>
              <w:spacing w:line="230" w:lineRule="auto"/>
            </w:pPr>
            <w:r>
              <w:rPr>
                <w:sz w:val="17"/>
                <w:szCs w:val="17"/>
              </w:rPr>
              <w:t>Partial controls or manual reliance.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9A37BAB" w14:textId="77777777" w:rsidR="00F90834" w:rsidRDefault="00000000">
            <w:pPr>
              <w:spacing w:line="230" w:lineRule="auto"/>
            </w:pPr>
            <w:r>
              <w:rPr>
                <w:sz w:val="17"/>
                <w:szCs w:val="17"/>
              </w:rPr>
              <w:t>No effective PEP/adverse media control evidence.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FCC5432" w14:textId="77777777" w:rsidR="00F90834" w:rsidRDefault="00000000">
            <w:pPr>
              <w:spacing w:line="230" w:lineRule="auto"/>
            </w:pPr>
            <w:r>
              <w:rPr>
                <w:sz w:val="17"/>
                <w:szCs w:val="17"/>
              </w:rPr>
              <w:t>Screening results, procedures, QA evidence.</w:t>
            </w:r>
          </w:p>
        </w:tc>
      </w:tr>
      <w:tr w:rsidR="00F90834" w14:paraId="10E8087C"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9CFEEF" w14:textId="77777777" w:rsidR="00F90834" w:rsidRDefault="00000000">
            <w:pPr>
              <w:spacing w:line="230" w:lineRule="auto"/>
            </w:pPr>
            <w:r>
              <w:rPr>
                <w:sz w:val="17"/>
                <w:szCs w:val="17"/>
              </w:rPr>
              <w:t>Correspondent/nested customer controls</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EECFD66" w14:textId="77777777" w:rsidR="00F90834" w:rsidRDefault="00000000">
            <w:pPr>
              <w:spacing w:line="230" w:lineRule="auto"/>
            </w:pPr>
            <w:r>
              <w:rPr>
                <w:sz w:val="17"/>
                <w:szCs w:val="17"/>
              </w:rPr>
              <w:t>15%</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C22572" w14:textId="77777777" w:rsidR="00F90834" w:rsidRDefault="00000000">
            <w:pPr>
              <w:spacing w:line="230" w:lineRule="auto"/>
            </w:pPr>
            <w:r>
              <w:rPr>
                <w:sz w:val="17"/>
                <w:szCs w:val="17"/>
              </w:rPr>
              <w:t>Clear downstream customer prohibition or controls, payable-through restrictions and respondent due diligence.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72355C3" w14:textId="77777777" w:rsidR="00F90834" w:rsidRDefault="00000000">
            <w:pPr>
              <w:spacing w:line="230" w:lineRule="auto"/>
            </w:pPr>
            <w:r>
              <w:rPr>
                <w:sz w:val="17"/>
                <w:szCs w:val="17"/>
              </w:rPr>
              <w:t>Limited downstream visibility but mitigants documented.</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9E0164" w14:textId="77777777" w:rsidR="00F90834" w:rsidRDefault="00000000">
            <w:pPr>
              <w:spacing w:line="230" w:lineRule="auto"/>
            </w:pPr>
            <w:r>
              <w:rPr>
                <w:sz w:val="17"/>
                <w:szCs w:val="17"/>
              </w:rPr>
              <w:t>Unknown downstream exposure, nested relationships or payable-through features without control.</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5A83438" w14:textId="77777777" w:rsidR="00F90834" w:rsidRDefault="00000000">
            <w:pPr>
              <w:spacing w:line="230" w:lineRule="auto"/>
            </w:pPr>
            <w:r>
              <w:rPr>
                <w:sz w:val="17"/>
                <w:szCs w:val="17"/>
              </w:rPr>
              <w:t>Questionnaire, contractual controls, respondent assessment.</w:t>
            </w:r>
          </w:p>
        </w:tc>
      </w:tr>
      <w:tr w:rsidR="00F90834" w14:paraId="6C06CBA2"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9A431B" w14:textId="77777777" w:rsidR="00F90834" w:rsidRDefault="00000000">
            <w:pPr>
              <w:spacing w:line="230" w:lineRule="auto"/>
            </w:pPr>
            <w:r>
              <w:rPr>
                <w:sz w:val="17"/>
                <w:szCs w:val="17"/>
              </w:rPr>
              <w:t>Independent audit, training and governance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0D3648" w14:textId="77777777" w:rsidR="00F90834" w:rsidRDefault="00000000">
            <w:pPr>
              <w:spacing w:line="230" w:lineRule="auto"/>
            </w:pPr>
            <w:r>
              <w:rPr>
                <w:sz w:val="17"/>
                <w:szCs w:val="17"/>
              </w:rPr>
              <w:t>10%</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AE828F7" w14:textId="77777777" w:rsidR="00F90834" w:rsidRDefault="00000000">
            <w:pPr>
              <w:spacing w:line="230" w:lineRule="auto"/>
            </w:pPr>
            <w:r>
              <w:rPr>
                <w:sz w:val="17"/>
                <w:szCs w:val="17"/>
              </w:rPr>
              <w:t>Recent independent AML audit, remediation tracking, role-based training and governance reporting.</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7789081" w14:textId="77777777" w:rsidR="00F90834" w:rsidRDefault="00000000">
            <w:pPr>
              <w:spacing w:line="230" w:lineRule="auto"/>
            </w:pPr>
            <w:r>
              <w:rPr>
                <w:sz w:val="17"/>
                <w:szCs w:val="17"/>
              </w:rPr>
              <w:t>Audit/training exists but limited or stale.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4C799C" w14:textId="77777777" w:rsidR="00F90834" w:rsidRDefault="00000000">
            <w:pPr>
              <w:spacing w:line="230" w:lineRule="auto"/>
            </w:pPr>
            <w:r>
              <w:rPr>
                <w:sz w:val="17"/>
                <w:szCs w:val="17"/>
              </w:rPr>
              <w:t>No independent review, training or governance evidence.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E219DB" w14:textId="77777777" w:rsidR="00F90834" w:rsidRDefault="00000000">
            <w:pPr>
              <w:spacing w:line="230" w:lineRule="auto"/>
            </w:pPr>
            <w:r>
              <w:rPr>
                <w:sz w:val="17"/>
                <w:szCs w:val="17"/>
              </w:rPr>
              <w:t>Audit report, training logs, issue register.</w:t>
            </w:r>
          </w:p>
        </w:tc>
      </w:tr>
    </w:tbl>
    <w:p w14:paraId="5BBF0754" w14:textId="77777777" w:rsidR="00F90834" w:rsidRDefault="00F90834">
      <w:pPr>
        <w:spacing w:after="120"/>
      </w:pPr>
    </w:p>
    <w:p w14:paraId="4A88F68F" w14:textId="77777777" w:rsidR="00F90834" w:rsidRDefault="00000000">
      <w:pPr>
        <w:pStyle w:val="Heading1"/>
        <w:spacing w:before="320" w:after="160"/>
      </w:pPr>
      <w:bookmarkStart w:id="24" w:name="_Toc233899190"/>
      <w:r>
        <w:rPr>
          <w:b/>
          <w:bCs/>
          <w:color w:val="1F6A50"/>
          <w:sz w:val="26"/>
          <w:szCs w:val="26"/>
        </w:rPr>
        <w:t>7. Geography and Country Risk Methodology</w:t>
      </w:r>
      <w:bookmarkEnd w:id="24"/>
    </w:p>
    <w:p w14:paraId="0367AC03" w14:textId="77777777" w:rsidR="00F90834" w:rsidRDefault="00000000">
      <w:pPr>
        <w:pStyle w:val="Heading2"/>
        <w:spacing w:before="240" w:after="120"/>
      </w:pPr>
      <w:bookmarkStart w:id="25" w:name="_Toc233899191"/>
      <w:r>
        <w:rPr>
          <w:b/>
          <w:bCs/>
          <w:color w:val="1F6A50"/>
          <w:sz w:val="22"/>
          <w:szCs w:val="22"/>
        </w:rPr>
        <w:t>7.1 Country Risk Library</w:t>
      </w:r>
      <w:bookmarkEnd w:id="25"/>
    </w:p>
    <w:p w14:paraId="3B3E9D52" w14:textId="77777777" w:rsidR="00F90834" w:rsidRDefault="00000000">
      <w:pPr>
        <w:spacing w:after="140" w:line="260" w:lineRule="auto"/>
      </w:pPr>
      <w:r>
        <w:t>Country risk is expressed through the following pillars, each carrying a single coherent value domain. The composite country risk level is derived from the weighted pillars. Country reference libraries are maintained as controlled, versioned, executable data with maker-checker and effective-date control.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6"/>
        <w:gridCol w:w="777"/>
        <w:gridCol w:w="1749"/>
        <w:gridCol w:w="2005"/>
        <w:gridCol w:w="2124"/>
        <w:gridCol w:w="1555"/>
      </w:tblGrid>
      <w:tr w:rsidR="00F90834" w14:paraId="0C15D10E" w14:textId="77777777">
        <w:tblPrEx>
          <w:tblCellMar>
            <w:top w:w="0" w:type="dxa"/>
            <w:bottom w:w="0" w:type="dxa"/>
          </w:tblCellMar>
        </w:tblPrEx>
        <w:trPr>
          <w:tblHeader/>
        </w:trPr>
        <w:tc>
          <w:tcPr>
            <w:tcW w:w="155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C262F66" w14:textId="77777777" w:rsidR="00F90834" w:rsidRDefault="00000000">
            <w:pPr>
              <w:spacing w:line="230" w:lineRule="auto"/>
            </w:pPr>
            <w:r>
              <w:rPr>
                <w:b/>
                <w:bCs/>
                <w:color w:val="1F6A50"/>
                <w:sz w:val="17"/>
                <w:szCs w:val="17"/>
              </w:rPr>
              <w:t>Country risk pillar</w:t>
            </w:r>
          </w:p>
        </w:tc>
        <w:tc>
          <w:tcPr>
            <w:tcW w:w="78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FF54961" w14:textId="77777777" w:rsidR="00F90834" w:rsidRDefault="00000000">
            <w:pPr>
              <w:spacing w:line="230" w:lineRule="auto"/>
            </w:pPr>
            <w:r>
              <w:rPr>
                <w:b/>
                <w:bCs/>
                <w:color w:val="1F6A50"/>
                <w:sz w:val="17"/>
                <w:szCs w:val="17"/>
              </w:rPr>
              <w:t>Weight</w:t>
            </w:r>
          </w:p>
        </w:tc>
        <w:tc>
          <w:tcPr>
            <w:tcW w:w="175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00CC250" w14:textId="77777777" w:rsidR="00F90834" w:rsidRDefault="00000000">
            <w:pPr>
              <w:spacing w:line="230" w:lineRule="auto"/>
            </w:pPr>
            <w:r>
              <w:rPr>
                <w:b/>
                <w:bCs/>
                <w:color w:val="1F6A50"/>
                <w:sz w:val="17"/>
                <w:szCs w:val="17"/>
              </w:rPr>
              <w:t>Low = 1</w:t>
            </w:r>
          </w:p>
        </w:tc>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4875A1F" w14:textId="77777777" w:rsidR="00F90834" w:rsidRDefault="00000000">
            <w:pPr>
              <w:spacing w:line="230" w:lineRule="auto"/>
            </w:pPr>
            <w:r>
              <w:rPr>
                <w:b/>
                <w:bCs/>
                <w:color w:val="1F6A50"/>
                <w:sz w:val="17"/>
                <w:szCs w:val="17"/>
              </w:rPr>
              <w:t>Medium = 2</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7990FAF" w14:textId="77777777" w:rsidR="00F90834" w:rsidRDefault="00000000">
            <w:pPr>
              <w:spacing w:line="230" w:lineRule="auto"/>
            </w:pPr>
            <w:r>
              <w:rPr>
                <w:b/>
                <w:bCs/>
                <w:color w:val="1F6A50"/>
                <w:sz w:val="17"/>
                <w:szCs w:val="17"/>
              </w:rPr>
              <w:t>High = 3</w:t>
            </w:r>
          </w:p>
        </w:tc>
        <w:tc>
          <w:tcPr>
            <w:tcW w:w="156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5FB7DCC" w14:textId="77777777" w:rsidR="00F90834" w:rsidRDefault="00000000">
            <w:pPr>
              <w:spacing w:line="230" w:lineRule="auto"/>
            </w:pPr>
            <w:r>
              <w:rPr>
                <w:b/>
                <w:bCs/>
                <w:color w:val="1F6A50"/>
                <w:sz w:val="17"/>
                <w:szCs w:val="17"/>
              </w:rPr>
              <w:t>Mandatory rule</w:t>
            </w:r>
          </w:p>
        </w:tc>
      </w:tr>
      <w:tr w:rsidR="00F90834" w14:paraId="39C28257"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01C6AD" w14:textId="77777777" w:rsidR="00F90834" w:rsidRDefault="00000000">
            <w:pPr>
              <w:spacing w:line="230" w:lineRule="auto"/>
            </w:pPr>
            <w:r>
              <w:rPr>
                <w:sz w:val="17"/>
                <w:szCs w:val="17"/>
              </w:rPr>
              <w:t>Sanctions / TFS exposure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2FA45B" w14:textId="77777777" w:rsidR="00F90834" w:rsidRDefault="00000000">
            <w:pPr>
              <w:spacing w:line="230" w:lineRule="auto"/>
            </w:pPr>
            <w:r>
              <w:rPr>
                <w:sz w:val="17"/>
                <w:szCs w:val="17"/>
              </w:rPr>
              <w:t>30%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DC0F1CD" w14:textId="77777777" w:rsidR="00F90834" w:rsidRDefault="00000000">
            <w:pPr>
              <w:spacing w:line="230" w:lineRule="auto"/>
            </w:pPr>
            <w:r>
              <w:rPr>
                <w:sz w:val="17"/>
                <w:szCs w:val="17"/>
              </w:rPr>
              <w:t>No relevant sanctions nexus.</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E092EE5" w14:textId="77777777" w:rsidR="00F90834" w:rsidRDefault="00000000">
            <w:pPr>
              <w:spacing w:line="230" w:lineRule="auto"/>
            </w:pPr>
            <w:r>
              <w:rPr>
                <w:sz w:val="17"/>
                <w:szCs w:val="17"/>
              </w:rPr>
              <w:t>Targeted or sectoral sanctions exposure requiring monitoring.</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58F6D5" w14:textId="77777777" w:rsidR="00F90834" w:rsidRDefault="00000000">
            <w:pPr>
              <w:spacing w:line="230" w:lineRule="auto"/>
            </w:pPr>
            <w:r>
              <w:rPr>
                <w:sz w:val="17"/>
                <w:szCs w:val="17"/>
              </w:rPr>
              <w:t>Comprehensive sanctions, UN/UAE TFS exposure or prohibited nexus.</w:t>
            </w:r>
          </w:p>
        </w:tc>
        <w:tc>
          <w:tcPr>
            <w:tcW w:w="156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D023BF1" w14:textId="77777777" w:rsidR="00F90834" w:rsidRDefault="00000000">
            <w:pPr>
              <w:spacing w:line="230" w:lineRule="auto"/>
            </w:pPr>
            <w:r>
              <w:rPr>
                <w:sz w:val="17"/>
                <w:szCs w:val="17"/>
              </w:rPr>
              <w:t>Confirmed UN/UAE TFS true match = Prohibited / freeze / escalate.</w:t>
            </w:r>
          </w:p>
        </w:tc>
      </w:tr>
      <w:tr w:rsidR="00F90834" w14:paraId="285263EE"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0F0BC2" w14:textId="77777777" w:rsidR="00F90834" w:rsidRDefault="00000000">
            <w:pPr>
              <w:spacing w:line="230" w:lineRule="auto"/>
            </w:pPr>
            <w:r>
              <w:rPr>
                <w:sz w:val="17"/>
                <w:szCs w:val="17"/>
              </w:rPr>
              <w:t>FATF status</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A430E9C" w14:textId="77777777" w:rsidR="00F90834" w:rsidRDefault="00000000">
            <w:pPr>
              <w:spacing w:line="230" w:lineRule="auto"/>
            </w:pPr>
            <w:r>
              <w:rPr>
                <w:sz w:val="17"/>
                <w:szCs w:val="17"/>
              </w:rPr>
              <w:t>20%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943730" w14:textId="77777777" w:rsidR="00F90834" w:rsidRDefault="00000000">
            <w:pPr>
              <w:spacing w:line="230" w:lineRule="auto"/>
            </w:pPr>
            <w:r>
              <w:rPr>
                <w:sz w:val="17"/>
                <w:szCs w:val="17"/>
              </w:rPr>
              <w:t>Not subject to increased monitoring or call for action.</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15EEFA" w14:textId="77777777" w:rsidR="00F90834" w:rsidRDefault="00000000">
            <w:pPr>
              <w:spacing w:line="230" w:lineRule="auto"/>
            </w:pPr>
            <w:r>
              <w:rPr>
                <w:sz w:val="17"/>
                <w:szCs w:val="17"/>
              </w:rPr>
              <w:t>Increased monitoring or grey-list equivalent.</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7DABB0" w14:textId="77777777" w:rsidR="00F90834" w:rsidRDefault="00000000">
            <w:pPr>
              <w:spacing w:line="230" w:lineRule="auto"/>
            </w:pPr>
            <w:r>
              <w:rPr>
                <w:sz w:val="17"/>
                <w:szCs w:val="17"/>
              </w:rPr>
              <w:t>Call for action, countermeasure or equivalent.</w:t>
            </w:r>
          </w:p>
        </w:tc>
        <w:tc>
          <w:tcPr>
            <w:tcW w:w="156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A30419F" w14:textId="77777777" w:rsidR="00F90834" w:rsidRDefault="00000000">
            <w:pPr>
              <w:spacing w:line="230" w:lineRule="auto"/>
            </w:pPr>
            <w:r>
              <w:rPr>
                <w:sz w:val="17"/>
                <w:szCs w:val="17"/>
              </w:rPr>
              <w:t>Follow current regulatory requirements and risk appetite.</w:t>
            </w:r>
          </w:p>
        </w:tc>
      </w:tr>
      <w:tr w:rsidR="00F90834" w14:paraId="1A7FC213"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D05BFA" w14:textId="77777777" w:rsidR="00F90834" w:rsidRDefault="00000000">
            <w:pPr>
              <w:spacing w:line="230" w:lineRule="auto"/>
            </w:pPr>
            <w:r>
              <w:rPr>
                <w:sz w:val="17"/>
                <w:szCs w:val="17"/>
              </w:rPr>
              <w:t>PF, terrorism, conflict and instability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6580B5" w14:textId="77777777" w:rsidR="00F90834" w:rsidRDefault="00000000">
            <w:pPr>
              <w:spacing w:line="230" w:lineRule="auto"/>
            </w:pPr>
            <w:r>
              <w:rPr>
                <w:sz w:val="17"/>
                <w:szCs w:val="17"/>
              </w:rPr>
              <w:t>10%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074F08" w14:textId="77777777" w:rsidR="00F90834" w:rsidRDefault="00000000">
            <w:pPr>
              <w:spacing w:line="230" w:lineRule="auto"/>
            </w:pPr>
            <w:r>
              <w:rPr>
                <w:sz w:val="17"/>
                <w:szCs w:val="17"/>
              </w:rPr>
              <w:t>No material PF/terrorism/conflict concern.</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6FD758" w14:textId="77777777" w:rsidR="00F90834" w:rsidRDefault="00000000">
            <w:pPr>
              <w:spacing w:line="230" w:lineRule="auto"/>
            </w:pPr>
            <w:r>
              <w:rPr>
                <w:sz w:val="17"/>
                <w:szCs w:val="17"/>
              </w:rPr>
              <w:t>Moderate concern or regional exposure.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A54B53" w14:textId="77777777" w:rsidR="00F90834" w:rsidRDefault="00000000">
            <w:pPr>
              <w:spacing w:line="230" w:lineRule="auto"/>
            </w:pPr>
            <w:r>
              <w:rPr>
                <w:sz w:val="17"/>
                <w:szCs w:val="17"/>
              </w:rPr>
              <w:t>High PF, terrorism, conflict or evasion risk.</w:t>
            </w:r>
          </w:p>
        </w:tc>
        <w:tc>
          <w:tcPr>
            <w:tcW w:w="156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476879" w14:textId="77777777" w:rsidR="00F90834" w:rsidRDefault="00000000">
            <w:pPr>
              <w:spacing w:line="230" w:lineRule="auto"/>
            </w:pPr>
            <w:r>
              <w:rPr>
                <w:sz w:val="17"/>
                <w:szCs w:val="17"/>
              </w:rPr>
              <w:t>PF high-risk nexus floors the relevant customer/product to High.</w:t>
            </w:r>
          </w:p>
        </w:tc>
      </w:tr>
      <w:tr w:rsidR="00F90834" w14:paraId="476EA7E9"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451DC2" w14:textId="77777777" w:rsidR="00F90834" w:rsidRDefault="00000000">
            <w:pPr>
              <w:spacing w:line="230" w:lineRule="auto"/>
            </w:pPr>
            <w:r>
              <w:rPr>
                <w:sz w:val="17"/>
                <w:szCs w:val="17"/>
              </w:rPr>
              <w:t>Corruption and transparency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936090" w14:textId="77777777" w:rsidR="00F90834" w:rsidRDefault="00000000">
            <w:pPr>
              <w:spacing w:line="230" w:lineRule="auto"/>
            </w:pPr>
            <w:r>
              <w:rPr>
                <w:sz w:val="17"/>
                <w:szCs w:val="17"/>
              </w:rPr>
              <w:t>10%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EC39EC" w14:textId="77777777" w:rsidR="00F90834" w:rsidRDefault="00000000">
            <w:pPr>
              <w:spacing w:line="230" w:lineRule="auto"/>
            </w:pPr>
            <w:r>
              <w:rPr>
                <w:sz w:val="17"/>
                <w:szCs w:val="17"/>
              </w:rPr>
              <w:t>Strong public integrity and transparency.</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76E2C3" w14:textId="77777777" w:rsidR="00F90834" w:rsidRDefault="00000000">
            <w:pPr>
              <w:spacing w:line="230" w:lineRule="auto"/>
            </w:pPr>
            <w:r>
              <w:rPr>
                <w:sz w:val="17"/>
                <w:szCs w:val="17"/>
              </w:rPr>
              <w:t>Moderate corruption/secrecy concerns.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8E60605" w14:textId="77777777" w:rsidR="00F90834" w:rsidRDefault="00000000">
            <w:pPr>
              <w:spacing w:line="230" w:lineRule="auto"/>
            </w:pPr>
            <w:r>
              <w:rPr>
                <w:sz w:val="17"/>
                <w:szCs w:val="17"/>
              </w:rPr>
              <w:t>High corruption, secrecy or weak BO transparency.</w:t>
            </w:r>
          </w:p>
        </w:tc>
        <w:tc>
          <w:tcPr>
            <w:tcW w:w="156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81A39D" w14:textId="77777777" w:rsidR="00F90834" w:rsidRDefault="00000000">
            <w:pPr>
              <w:spacing w:line="230" w:lineRule="auto"/>
            </w:pPr>
            <w:r>
              <w:rPr>
                <w:sz w:val="17"/>
                <w:szCs w:val="17"/>
              </w:rPr>
              <w:t>High corruption plus complex structure floors the entity to High.</w:t>
            </w:r>
          </w:p>
        </w:tc>
      </w:tr>
      <w:tr w:rsidR="00F90834" w14:paraId="6FE877E5"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2C625E" w14:textId="77777777" w:rsidR="00F90834" w:rsidRDefault="00000000">
            <w:pPr>
              <w:spacing w:line="230" w:lineRule="auto"/>
            </w:pPr>
            <w:r>
              <w:rPr>
                <w:sz w:val="17"/>
                <w:szCs w:val="17"/>
              </w:rPr>
              <w:t>AML/CFT supervisory quality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0C6B059" w14:textId="77777777" w:rsidR="00F90834" w:rsidRDefault="00000000">
            <w:pPr>
              <w:spacing w:line="230" w:lineRule="auto"/>
            </w:pPr>
            <w:r>
              <w:rPr>
                <w:sz w:val="17"/>
                <w:szCs w:val="17"/>
              </w:rPr>
              <w:t>10%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683E72" w14:textId="77777777" w:rsidR="00F90834" w:rsidRDefault="00000000">
            <w:pPr>
              <w:spacing w:line="230" w:lineRule="auto"/>
            </w:pPr>
            <w:r>
              <w:rPr>
                <w:sz w:val="17"/>
                <w:szCs w:val="17"/>
              </w:rPr>
              <w:t>Strong supervision and enforcement.</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730557B" w14:textId="77777777" w:rsidR="00F90834" w:rsidRDefault="00000000">
            <w:pPr>
              <w:spacing w:line="230" w:lineRule="auto"/>
            </w:pPr>
            <w:r>
              <w:rPr>
                <w:sz w:val="17"/>
                <w:szCs w:val="17"/>
              </w:rPr>
              <w:t>Moderate supervisory weakness.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4C471F" w14:textId="77777777" w:rsidR="00F90834" w:rsidRDefault="00000000">
            <w:pPr>
              <w:spacing w:line="230" w:lineRule="auto"/>
            </w:pPr>
            <w:r>
              <w:rPr>
                <w:sz w:val="17"/>
                <w:szCs w:val="17"/>
              </w:rPr>
              <w:t>Strategic deficiencies or weak enforcement.</w:t>
            </w:r>
          </w:p>
        </w:tc>
        <w:tc>
          <w:tcPr>
            <w:tcW w:w="156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D513845" w14:textId="77777777" w:rsidR="00F90834" w:rsidRDefault="00000000">
            <w:pPr>
              <w:spacing w:line="230" w:lineRule="auto"/>
            </w:pPr>
            <w:r>
              <w:rPr>
                <w:sz w:val="17"/>
                <w:szCs w:val="17"/>
              </w:rPr>
              <w:t>Applies materially to FI/partner due diligence.</w:t>
            </w:r>
          </w:p>
        </w:tc>
      </w:tr>
      <w:tr w:rsidR="00F90834" w14:paraId="0E0C3791"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4C7B4F" w14:textId="77777777" w:rsidR="00F90834" w:rsidRDefault="00000000">
            <w:pPr>
              <w:spacing w:line="230" w:lineRule="auto"/>
            </w:pPr>
            <w:r>
              <w:rPr>
                <w:sz w:val="17"/>
                <w:szCs w:val="17"/>
              </w:rPr>
              <w:lastRenderedPageBreak/>
              <w:t>Predicate offence exposure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5236DED" w14:textId="77777777" w:rsidR="00F90834" w:rsidRDefault="00000000">
            <w:pPr>
              <w:spacing w:line="230" w:lineRule="auto"/>
            </w:pPr>
            <w:r>
              <w:rPr>
                <w:sz w:val="17"/>
                <w:szCs w:val="17"/>
              </w:rPr>
              <w:t>5%</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3CE9F9" w14:textId="77777777" w:rsidR="00F90834" w:rsidRDefault="00000000">
            <w:pPr>
              <w:spacing w:line="230" w:lineRule="auto"/>
            </w:pPr>
            <w:r>
              <w:rPr>
                <w:sz w:val="17"/>
                <w:szCs w:val="17"/>
              </w:rPr>
              <w:t>Low known exposure.</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E8DD3B" w14:textId="77777777" w:rsidR="00F90834" w:rsidRDefault="00000000">
            <w:pPr>
              <w:spacing w:line="230" w:lineRule="auto"/>
            </w:pPr>
            <w:r>
              <w:rPr>
                <w:sz w:val="17"/>
                <w:szCs w:val="17"/>
              </w:rPr>
              <w:t>Moderate organised crime/narcotics/predicate exposure.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27C104E" w14:textId="77777777" w:rsidR="00F90834" w:rsidRDefault="00000000">
            <w:pPr>
              <w:spacing w:line="230" w:lineRule="auto"/>
            </w:pPr>
            <w:r>
              <w:rPr>
                <w:sz w:val="17"/>
                <w:szCs w:val="17"/>
              </w:rPr>
              <w:t>High exposure to organised crime/narcotics/major predicates.</w:t>
            </w:r>
          </w:p>
        </w:tc>
        <w:tc>
          <w:tcPr>
            <w:tcW w:w="156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8A3B27" w14:textId="77777777" w:rsidR="00F90834" w:rsidRDefault="00000000">
            <w:pPr>
              <w:spacing w:line="230" w:lineRule="auto"/>
            </w:pPr>
            <w:r>
              <w:rPr>
                <w:sz w:val="17"/>
                <w:szCs w:val="17"/>
              </w:rPr>
              <w:t>High exposure increases EDD and monitoring.</w:t>
            </w:r>
          </w:p>
        </w:tc>
      </w:tr>
      <w:tr w:rsidR="00F90834" w14:paraId="725A81AF"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BC6B67" w14:textId="77777777" w:rsidR="00F90834" w:rsidRDefault="00000000">
            <w:pPr>
              <w:spacing w:line="230" w:lineRule="auto"/>
            </w:pPr>
            <w:r>
              <w:rPr>
                <w:sz w:val="17"/>
                <w:szCs w:val="17"/>
              </w:rPr>
              <w:t>Tax transparency / offshore risk</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710AF6" w14:textId="77777777" w:rsidR="00F90834" w:rsidRDefault="00000000">
            <w:pPr>
              <w:spacing w:line="230" w:lineRule="auto"/>
            </w:pPr>
            <w:r>
              <w:rPr>
                <w:sz w:val="17"/>
                <w:szCs w:val="17"/>
              </w:rPr>
              <w:t>5%</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BE5038" w14:textId="77777777" w:rsidR="00F90834" w:rsidRDefault="00000000">
            <w:pPr>
              <w:spacing w:line="230" w:lineRule="auto"/>
            </w:pPr>
            <w:r>
              <w:rPr>
                <w:sz w:val="17"/>
                <w:szCs w:val="17"/>
              </w:rPr>
              <w:t>Transparent jurisdiction.</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182773" w14:textId="77777777" w:rsidR="00F90834" w:rsidRDefault="00000000">
            <w:pPr>
              <w:spacing w:line="230" w:lineRule="auto"/>
            </w:pPr>
            <w:r>
              <w:rPr>
                <w:sz w:val="17"/>
                <w:szCs w:val="17"/>
              </w:rPr>
              <w:t>Moderate secrecy/offshore features.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AE159C" w14:textId="77777777" w:rsidR="00F90834" w:rsidRDefault="00000000">
            <w:pPr>
              <w:spacing w:line="230" w:lineRule="auto"/>
            </w:pPr>
            <w:r>
              <w:rPr>
                <w:sz w:val="17"/>
                <w:szCs w:val="17"/>
              </w:rPr>
              <w:t>High secrecy, nominee or opaque corporate services.</w:t>
            </w:r>
          </w:p>
        </w:tc>
        <w:tc>
          <w:tcPr>
            <w:tcW w:w="156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57FC94D" w14:textId="77777777" w:rsidR="00F90834" w:rsidRDefault="00000000">
            <w:pPr>
              <w:spacing w:line="230" w:lineRule="auto"/>
            </w:pPr>
            <w:r>
              <w:rPr>
                <w:sz w:val="17"/>
                <w:szCs w:val="17"/>
              </w:rPr>
              <w:t>Relevant to UBO/SOW complexity.</w:t>
            </w:r>
          </w:p>
        </w:tc>
      </w:tr>
      <w:tr w:rsidR="00F90834" w14:paraId="320738F1"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52E1A4D" w14:textId="77777777" w:rsidR="00F90834" w:rsidRDefault="00000000">
            <w:pPr>
              <w:spacing w:line="230" w:lineRule="auto"/>
            </w:pPr>
            <w:r>
              <w:rPr>
                <w:sz w:val="17"/>
                <w:szCs w:val="17"/>
              </w:rPr>
              <w:t>Internal typology and bank exposure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4B3BBE3" w14:textId="77777777" w:rsidR="00F90834" w:rsidRDefault="00000000">
            <w:pPr>
              <w:spacing w:line="230" w:lineRule="auto"/>
            </w:pPr>
            <w:r>
              <w:rPr>
                <w:sz w:val="17"/>
                <w:szCs w:val="17"/>
              </w:rPr>
              <w:t>10%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3BCAFC" w14:textId="77777777" w:rsidR="00F90834" w:rsidRDefault="00000000">
            <w:pPr>
              <w:spacing w:line="230" w:lineRule="auto"/>
            </w:pPr>
            <w:r>
              <w:rPr>
                <w:sz w:val="17"/>
                <w:szCs w:val="17"/>
              </w:rPr>
              <w:t>No significant internal typology findings.</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E6DF04" w14:textId="77777777" w:rsidR="00F90834" w:rsidRDefault="00000000">
            <w:pPr>
              <w:spacing w:line="230" w:lineRule="auto"/>
            </w:pPr>
            <w:r>
              <w:rPr>
                <w:sz w:val="17"/>
                <w:szCs w:val="17"/>
              </w:rPr>
              <w:t>Moderate alerts/losses/cases.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068282" w14:textId="77777777" w:rsidR="00F90834" w:rsidRDefault="00000000">
            <w:pPr>
              <w:spacing w:line="230" w:lineRule="auto"/>
            </w:pPr>
            <w:r>
              <w:rPr>
                <w:sz w:val="17"/>
                <w:szCs w:val="17"/>
              </w:rPr>
              <w:t>High STR/SAR, fraud, mule, sanctions or exit experience.</w:t>
            </w:r>
          </w:p>
        </w:tc>
        <w:tc>
          <w:tcPr>
            <w:tcW w:w="156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C977D7" w14:textId="77777777" w:rsidR="00F90834" w:rsidRDefault="00000000">
            <w:pPr>
              <w:spacing w:line="230" w:lineRule="auto"/>
            </w:pPr>
            <w:r>
              <w:rPr>
                <w:sz w:val="17"/>
                <w:szCs w:val="17"/>
              </w:rPr>
              <w:t>Compliance may escalate a country rating based on internal evidence.</w:t>
            </w:r>
          </w:p>
        </w:tc>
      </w:tr>
    </w:tbl>
    <w:p w14:paraId="5A20341D" w14:textId="77777777" w:rsidR="00F90834" w:rsidRDefault="00F90834">
      <w:pPr>
        <w:spacing w:after="120"/>
      </w:pPr>
    </w:p>
    <w:p w14:paraId="207C3014" w14:textId="77777777" w:rsidR="00F90834" w:rsidRDefault="00000000">
      <w:pPr>
        <w:pStyle w:val="Heading2"/>
        <w:spacing w:before="240" w:after="120"/>
      </w:pPr>
      <w:bookmarkStart w:id="26" w:name="_Toc233899192"/>
      <w:r>
        <w:rPr>
          <w:b/>
          <w:bCs/>
          <w:color w:val="1F6A50"/>
          <w:sz w:val="22"/>
          <w:szCs w:val="22"/>
        </w:rPr>
        <w:t>7.2 Customer-Specific Geography Attributes</w:t>
      </w:r>
      <w:bookmarkEnd w:id="2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2339"/>
        <w:gridCol w:w="1170"/>
        <w:gridCol w:w="2534"/>
        <w:gridCol w:w="2728"/>
      </w:tblGrid>
      <w:tr w:rsidR="00F90834" w14:paraId="32CCACAD" w14:textId="77777777">
        <w:tblPrEx>
          <w:tblCellMar>
            <w:top w:w="0" w:type="dxa"/>
            <w:bottom w:w="0" w:type="dxa"/>
          </w:tblCellMar>
        </w:tblPrEx>
        <w:trPr>
          <w:tblHeader/>
        </w:trPr>
        <w:tc>
          <w:tcPr>
            <w:tcW w:w="975"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74D2630" w14:textId="77777777" w:rsidR="00F90834" w:rsidRDefault="00000000">
            <w:pPr>
              <w:spacing w:line="230" w:lineRule="auto"/>
            </w:pPr>
            <w:r>
              <w:rPr>
                <w:b/>
                <w:bCs/>
                <w:color w:val="1F6A50"/>
                <w:sz w:val="17"/>
                <w:szCs w:val="17"/>
              </w:rPr>
              <w:t>Customer type</w:t>
            </w:r>
          </w:p>
        </w:tc>
        <w:tc>
          <w:tcPr>
            <w:tcW w:w="233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5BEDEBF" w14:textId="77777777" w:rsidR="00F90834" w:rsidRDefault="00000000">
            <w:pPr>
              <w:spacing w:line="230" w:lineRule="auto"/>
            </w:pPr>
            <w:r>
              <w:rPr>
                <w:b/>
                <w:bCs/>
                <w:color w:val="1F6A50"/>
                <w:sz w:val="17"/>
                <w:szCs w:val="17"/>
              </w:rPr>
              <w:t>Attribute</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6742106" w14:textId="77777777" w:rsidR="00F90834" w:rsidRDefault="00000000">
            <w:pPr>
              <w:spacing w:line="230" w:lineRule="auto"/>
            </w:pPr>
            <w:r>
              <w:rPr>
                <w:b/>
                <w:bCs/>
                <w:color w:val="1F6A50"/>
                <w:sz w:val="17"/>
                <w:szCs w:val="17"/>
              </w:rPr>
              <w:t>Weight within geography factor</w:t>
            </w:r>
          </w:p>
        </w:tc>
        <w:tc>
          <w:tcPr>
            <w:tcW w:w="253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023C2A3" w14:textId="77777777" w:rsidR="00F90834" w:rsidRDefault="00000000">
            <w:pPr>
              <w:spacing w:line="230" w:lineRule="auto"/>
            </w:pPr>
            <w:r>
              <w:rPr>
                <w:b/>
                <w:bCs/>
                <w:color w:val="1F6A50"/>
                <w:sz w:val="17"/>
                <w:szCs w:val="17"/>
              </w:rPr>
              <w:t>Scoring method</w:t>
            </w:r>
          </w:p>
        </w:tc>
        <w:tc>
          <w:tcPr>
            <w:tcW w:w="2728"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6EED0CA" w14:textId="77777777" w:rsidR="00F90834" w:rsidRDefault="00000000">
            <w:pPr>
              <w:spacing w:line="230" w:lineRule="auto"/>
            </w:pPr>
            <w:r>
              <w:rPr>
                <w:b/>
                <w:bCs/>
                <w:color w:val="1F6A50"/>
                <w:sz w:val="17"/>
                <w:szCs w:val="17"/>
              </w:rPr>
              <w:t>Floor / treatment</w:t>
            </w:r>
          </w:p>
        </w:tc>
      </w:tr>
      <w:tr w:rsidR="00F90834" w14:paraId="0F563FD7"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10933C6" w14:textId="77777777" w:rsidR="00F90834" w:rsidRDefault="00000000">
            <w:pPr>
              <w:spacing w:line="230" w:lineRule="auto"/>
            </w:pPr>
            <w:r>
              <w:rPr>
                <w:sz w:val="17"/>
                <w:szCs w:val="17"/>
              </w:rPr>
              <w:t>NP</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9142559" w14:textId="77777777" w:rsidR="00F90834" w:rsidRDefault="00000000">
            <w:pPr>
              <w:spacing w:line="230" w:lineRule="auto"/>
            </w:pPr>
            <w:r>
              <w:rPr>
                <w:sz w:val="17"/>
                <w:szCs w:val="17"/>
              </w:rPr>
              <w:t>Residence country</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E988E4" w14:textId="77777777" w:rsidR="00F90834" w:rsidRDefault="00000000">
            <w:pPr>
              <w:spacing w:line="230" w:lineRule="auto"/>
            </w:pPr>
            <w:r>
              <w:rPr>
                <w:sz w:val="17"/>
                <w:szCs w:val="17"/>
              </w:rPr>
              <w:t>25%</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E35908E" w14:textId="77777777" w:rsidR="00F90834" w:rsidRDefault="00000000">
            <w:pPr>
              <w:spacing w:line="230" w:lineRule="auto"/>
            </w:pPr>
            <w:r>
              <w:rPr>
                <w:sz w:val="17"/>
                <w:szCs w:val="17"/>
              </w:rPr>
              <w:t>Lookup country library rating.</w:t>
            </w:r>
          </w:p>
        </w:tc>
        <w:tc>
          <w:tcPr>
            <w:tcW w:w="272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7F78FD9" w14:textId="77777777" w:rsidR="00F90834" w:rsidRDefault="00000000">
            <w:pPr>
              <w:spacing w:line="230" w:lineRule="auto"/>
            </w:pPr>
            <w:r>
              <w:rPr>
                <w:sz w:val="17"/>
                <w:szCs w:val="17"/>
              </w:rPr>
              <w:t>High country residence floors to High unless prohibited.</w:t>
            </w:r>
          </w:p>
        </w:tc>
      </w:tr>
      <w:tr w:rsidR="00F90834" w14:paraId="61FA6D7C"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ADBE3EF" w14:textId="77777777" w:rsidR="00F90834" w:rsidRDefault="00000000">
            <w:pPr>
              <w:spacing w:line="230" w:lineRule="auto"/>
            </w:pPr>
            <w:r>
              <w:rPr>
                <w:sz w:val="17"/>
                <w:szCs w:val="17"/>
              </w:rPr>
              <w:t>NP</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0C436F1" w14:textId="77777777" w:rsidR="00F90834" w:rsidRDefault="00000000">
            <w:pPr>
              <w:spacing w:line="230" w:lineRule="auto"/>
            </w:pPr>
            <w:r>
              <w:rPr>
                <w:sz w:val="17"/>
                <w:szCs w:val="17"/>
              </w:rPr>
              <w:t>Primary/secondary nationality</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27CA3C6" w14:textId="77777777" w:rsidR="00F90834" w:rsidRDefault="00000000">
            <w:pPr>
              <w:spacing w:line="230" w:lineRule="auto"/>
            </w:pPr>
            <w:r>
              <w:rPr>
                <w:sz w:val="17"/>
                <w:szCs w:val="17"/>
              </w:rPr>
              <w:t>20%</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2A3D62B" w14:textId="77777777" w:rsidR="00F90834" w:rsidRDefault="00000000">
            <w:pPr>
              <w:spacing w:line="230" w:lineRule="auto"/>
            </w:pPr>
            <w:r>
              <w:rPr>
                <w:sz w:val="17"/>
                <w:szCs w:val="17"/>
              </w:rPr>
              <w:t>Highest score across nationalities.</w:t>
            </w:r>
          </w:p>
        </w:tc>
        <w:tc>
          <w:tcPr>
            <w:tcW w:w="272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25C1766" w14:textId="77777777" w:rsidR="00F90834" w:rsidRDefault="00000000">
            <w:pPr>
              <w:spacing w:line="230" w:lineRule="auto"/>
            </w:pPr>
            <w:r>
              <w:rPr>
                <w:sz w:val="17"/>
                <w:szCs w:val="17"/>
              </w:rPr>
              <w:t>Sanctions/TFS nationality nexus triggers screening escalation.</w:t>
            </w:r>
          </w:p>
        </w:tc>
      </w:tr>
      <w:tr w:rsidR="00F90834" w14:paraId="5CCC01C8"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F47082F" w14:textId="77777777" w:rsidR="00F90834" w:rsidRDefault="00000000">
            <w:pPr>
              <w:spacing w:line="230" w:lineRule="auto"/>
            </w:pPr>
            <w:r>
              <w:rPr>
                <w:sz w:val="17"/>
                <w:szCs w:val="17"/>
              </w:rPr>
              <w:t>NP</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11E09F" w14:textId="77777777" w:rsidR="00F90834" w:rsidRDefault="00000000">
            <w:pPr>
              <w:spacing w:line="230" w:lineRule="auto"/>
            </w:pPr>
            <w:r>
              <w:rPr>
                <w:sz w:val="17"/>
                <w:szCs w:val="17"/>
              </w:rPr>
              <w:t>Country of birth</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E2FCAB" w14:textId="77777777" w:rsidR="00F90834" w:rsidRDefault="00000000">
            <w:pPr>
              <w:spacing w:line="230" w:lineRule="auto"/>
            </w:pPr>
            <w:r>
              <w:rPr>
                <w:sz w:val="17"/>
                <w:szCs w:val="17"/>
              </w:rPr>
              <w:t>10%</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203FBD8" w14:textId="77777777" w:rsidR="00F90834" w:rsidRDefault="00000000">
            <w:pPr>
              <w:spacing w:line="230" w:lineRule="auto"/>
            </w:pPr>
            <w:r>
              <w:rPr>
                <w:sz w:val="17"/>
                <w:szCs w:val="17"/>
              </w:rPr>
              <w:t>Lookup where available; capture unavailable reason.</w:t>
            </w:r>
          </w:p>
        </w:tc>
        <w:tc>
          <w:tcPr>
            <w:tcW w:w="272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DE1717F" w14:textId="77777777" w:rsidR="00F90834" w:rsidRDefault="00000000">
            <w:pPr>
              <w:spacing w:line="230" w:lineRule="auto"/>
            </w:pPr>
            <w:r>
              <w:rPr>
                <w:sz w:val="17"/>
                <w:szCs w:val="17"/>
              </w:rPr>
              <w:t>Does not alone floor to High unless combined with other indicators.</w:t>
            </w:r>
          </w:p>
        </w:tc>
      </w:tr>
      <w:tr w:rsidR="00F90834" w14:paraId="7B22E56D"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96D3E09" w14:textId="77777777" w:rsidR="00F90834" w:rsidRDefault="00000000">
            <w:pPr>
              <w:spacing w:line="230" w:lineRule="auto"/>
            </w:pPr>
            <w:r>
              <w:rPr>
                <w:sz w:val="17"/>
                <w:szCs w:val="17"/>
              </w:rPr>
              <w:t>NP</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EF193B9" w14:textId="77777777" w:rsidR="00F90834" w:rsidRDefault="00000000">
            <w:pPr>
              <w:spacing w:line="230" w:lineRule="auto"/>
            </w:pPr>
            <w:r>
              <w:rPr>
                <w:sz w:val="17"/>
                <w:szCs w:val="17"/>
              </w:rPr>
              <w:t>SOF/SOW country</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BCD960" w14:textId="77777777" w:rsidR="00F90834" w:rsidRDefault="00000000">
            <w:pPr>
              <w:spacing w:line="230" w:lineRule="auto"/>
            </w:pPr>
            <w:r>
              <w:rPr>
                <w:sz w:val="17"/>
                <w:szCs w:val="17"/>
              </w:rPr>
              <w:t>15%</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EC286B" w14:textId="77777777" w:rsidR="00F90834" w:rsidRDefault="00000000">
            <w:pPr>
              <w:spacing w:line="230" w:lineRule="auto"/>
            </w:pPr>
            <w:r>
              <w:rPr>
                <w:sz w:val="17"/>
                <w:szCs w:val="17"/>
              </w:rPr>
              <w:t>Highest country score across recurring funds and wealth origin.</w:t>
            </w:r>
          </w:p>
        </w:tc>
        <w:tc>
          <w:tcPr>
            <w:tcW w:w="272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D763F7" w14:textId="77777777" w:rsidR="00F90834" w:rsidRDefault="00000000">
            <w:pPr>
              <w:spacing w:line="230" w:lineRule="auto"/>
            </w:pPr>
            <w:r>
              <w:rPr>
                <w:sz w:val="17"/>
                <w:szCs w:val="17"/>
              </w:rPr>
              <w:t>High-risk source country requires EDD evidence.</w:t>
            </w:r>
          </w:p>
        </w:tc>
      </w:tr>
      <w:tr w:rsidR="00F90834" w14:paraId="7AA8249F"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C8799E" w14:textId="77777777" w:rsidR="00F90834" w:rsidRDefault="00000000">
            <w:pPr>
              <w:spacing w:line="230" w:lineRule="auto"/>
            </w:pPr>
            <w:r>
              <w:rPr>
                <w:sz w:val="17"/>
                <w:szCs w:val="17"/>
              </w:rPr>
              <w:t>NP</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9EE4EFC" w14:textId="77777777" w:rsidR="00F90834" w:rsidRDefault="00000000">
            <w:pPr>
              <w:spacing w:line="230" w:lineRule="auto"/>
            </w:pPr>
            <w:r>
              <w:rPr>
                <w:sz w:val="17"/>
                <w:szCs w:val="17"/>
              </w:rPr>
              <w:t>Expected transaction corridors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658CFF1" w14:textId="77777777" w:rsidR="00F90834" w:rsidRDefault="00000000">
            <w:pPr>
              <w:spacing w:line="230" w:lineRule="auto"/>
            </w:pPr>
            <w:r>
              <w:rPr>
                <w:sz w:val="17"/>
                <w:szCs w:val="17"/>
              </w:rPr>
              <w:t>15%</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82E4BCE" w14:textId="77777777" w:rsidR="00F90834" w:rsidRDefault="00000000">
            <w:pPr>
              <w:spacing w:line="230" w:lineRule="auto"/>
            </w:pPr>
            <w:r>
              <w:rPr>
                <w:sz w:val="17"/>
                <w:szCs w:val="17"/>
              </w:rPr>
              <w:t>Highest corridor score or exposure-weighted method.</w:t>
            </w:r>
          </w:p>
        </w:tc>
        <w:tc>
          <w:tcPr>
            <w:tcW w:w="272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31F1653" w14:textId="77777777" w:rsidR="00F90834" w:rsidRDefault="00000000">
            <w:pPr>
              <w:spacing w:line="230" w:lineRule="auto"/>
            </w:pPr>
            <w:r>
              <w:rPr>
                <w:sz w:val="17"/>
                <w:szCs w:val="17"/>
              </w:rPr>
              <w:t>High-risk corridor enhances monitoring.</w:t>
            </w:r>
          </w:p>
        </w:tc>
      </w:tr>
      <w:tr w:rsidR="00F90834" w14:paraId="41742726"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91E9FD" w14:textId="77777777" w:rsidR="00F90834" w:rsidRDefault="00000000">
            <w:pPr>
              <w:spacing w:line="230" w:lineRule="auto"/>
            </w:pPr>
            <w:r>
              <w:rPr>
                <w:sz w:val="17"/>
                <w:szCs w:val="17"/>
              </w:rPr>
              <w:t>NP</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CA5CE9" w14:textId="77777777" w:rsidR="00F90834" w:rsidRDefault="00000000">
            <w:pPr>
              <w:spacing w:line="230" w:lineRule="auto"/>
            </w:pPr>
            <w:r>
              <w:rPr>
                <w:sz w:val="17"/>
                <w:szCs w:val="17"/>
              </w:rPr>
              <w:t>Digital geolocation signals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D5B33DB" w14:textId="77777777" w:rsidR="00F90834" w:rsidRDefault="00000000">
            <w:pPr>
              <w:spacing w:line="230" w:lineRule="auto"/>
            </w:pPr>
            <w:r>
              <w:rPr>
                <w:sz w:val="17"/>
                <w:szCs w:val="17"/>
              </w:rPr>
              <w:t>15%</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EE130E7" w14:textId="77777777" w:rsidR="00F90834" w:rsidRDefault="00000000">
            <w:pPr>
              <w:spacing w:line="230" w:lineRule="auto"/>
            </w:pPr>
            <w:r>
              <w:rPr>
                <w:sz w:val="17"/>
                <w:szCs w:val="17"/>
              </w:rPr>
              <w:t>Highest risk among IP/GPS/SIM/device inconsistency.</w:t>
            </w:r>
          </w:p>
        </w:tc>
        <w:tc>
          <w:tcPr>
            <w:tcW w:w="272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01DC74F" w14:textId="77777777" w:rsidR="00F90834" w:rsidRDefault="00000000">
            <w:pPr>
              <w:spacing w:line="230" w:lineRule="auto"/>
            </w:pPr>
            <w:r>
              <w:rPr>
                <w:sz w:val="17"/>
                <w:szCs w:val="17"/>
              </w:rPr>
              <w:t>VPN/TOR/high-risk mismatch may trigger Medium/High floor.</w:t>
            </w:r>
          </w:p>
        </w:tc>
      </w:tr>
      <w:tr w:rsidR="00F90834" w14:paraId="7B151F5B"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0EA39D" w14:textId="77777777" w:rsidR="00F90834" w:rsidRDefault="00000000">
            <w:pPr>
              <w:spacing w:line="230" w:lineRule="auto"/>
            </w:pPr>
            <w:r>
              <w:rPr>
                <w:sz w:val="17"/>
                <w:szCs w:val="17"/>
              </w:rPr>
              <w:t>LP/MER</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A78A76" w14:textId="77777777" w:rsidR="00F90834" w:rsidRDefault="00000000">
            <w:pPr>
              <w:spacing w:line="230" w:lineRule="auto"/>
            </w:pPr>
            <w:r>
              <w:rPr>
                <w:sz w:val="17"/>
                <w:szCs w:val="17"/>
              </w:rPr>
              <w:t>Incorporation, operation, UBO/controller and settlement countries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277B532" w14:textId="77777777" w:rsidR="00F90834" w:rsidRDefault="00000000">
            <w:pPr>
              <w:spacing w:line="230" w:lineRule="auto"/>
            </w:pPr>
            <w:r>
              <w:rPr>
                <w:sz w:val="17"/>
                <w:szCs w:val="17"/>
              </w:rPr>
              <w:t>Weighted / highest-risk mix</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6F2164" w14:textId="77777777" w:rsidR="00F90834" w:rsidRDefault="00000000">
            <w:pPr>
              <w:spacing w:line="230" w:lineRule="auto"/>
            </w:pPr>
            <w:r>
              <w:rPr>
                <w:sz w:val="17"/>
                <w:szCs w:val="17"/>
              </w:rPr>
              <w:t>Country library lookup and related-party materiality.</w:t>
            </w:r>
          </w:p>
        </w:tc>
        <w:tc>
          <w:tcPr>
            <w:tcW w:w="272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60FEA0" w14:textId="77777777" w:rsidR="00F90834" w:rsidRDefault="00000000">
            <w:pPr>
              <w:spacing w:line="230" w:lineRule="auto"/>
            </w:pPr>
            <w:r>
              <w:rPr>
                <w:sz w:val="17"/>
                <w:szCs w:val="17"/>
              </w:rPr>
              <w:t>High-risk or prohibited country exposure floors Medium/High/Reject based on risk appetite.</w:t>
            </w:r>
          </w:p>
        </w:tc>
      </w:tr>
      <w:tr w:rsidR="00F90834" w14:paraId="48709CB1"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460E117" w14:textId="77777777" w:rsidR="00F90834" w:rsidRDefault="00000000">
            <w:pPr>
              <w:spacing w:line="230" w:lineRule="auto"/>
            </w:pPr>
            <w:r>
              <w:rPr>
                <w:sz w:val="17"/>
                <w:szCs w:val="17"/>
              </w:rPr>
              <w:t>FI</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A812EF" w14:textId="77777777" w:rsidR="00F90834" w:rsidRDefault="00000000">
            <w:pPr>
              <w:spacing w:line="230" w:lineRule="auto"/>
            </w:pPr>
            <w:r>
              <w:rPr>
                <w:sz w:val="17"/>
                <w:szCs w:val="17"/>
              </w:rPr>
              <w:t>Regulator, licensing, ownership, downstream exposure and corridors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1EB441A" w14:textId="77777777" w:rsidR="00F90834" w:rsidRDefault="00000000">
            <w:pPr>
              <w:spacing w:line="230" w:lineRule="auto"/>
            </w:pPr>
            <w:r>
              <w:rPr>
                <w:sz w:val="17"/>
                <w:szCs w:val="17"/>
              </w:rPr>
              <w:t>Weighted / highest-risk mix</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9A054CA" w14:textId="77777777" w:rsidR="00F90834" w:rsidRDefault="00000000">
            <w:pPr>
              <w:spacing w:line="230" w:lineRule="auto"/>
            </w:pPr>
            <w:r>
              <w:rPr>
                <w:sz w:val="17"/>
                <w:szCs w:val="17"/>
              </w:rPr>
              <w:t>Country library plus regulator-quality assessment.</w:t>
            </w:r>
          </w:p>
        </w:tc>
        <w:tc>
          <w:tcPr>
            <w:tcW w:w="272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E19DD3" w14:textId="77777777" w:rsidR="00F90834" w:rsidRDefault="00000000">
            <w:pPr>
              <w:spacing w:line="230" w:lineRule="auto"/>
            </w:pPr>
            <w:r>
              <w:rPr>
                <w:sz w:val="17"/>
                <w:szCs w:val="17"/>
              </w:rPr>
              <w:t>Weak regulator, unknown downstream exposure or high-risk corridor floors High.</w:t>
            </w:r>
          </w:p>
        </w:tc>
      </w:tr>
    </w:tbl>
    <w:p w14:paraId="23380181" w14:textId="77777777" w:rsidR="00F90834" w:rsidRDefault="00F90834">
      <w:pPr>
        <w:spacing w:after="120"/>
      </w:pPr>
    </w:p>
    <w:p w14:paraId="369E651D" w14:textId="77777777" w:rsidR="00F90834" w:rsidRDefault="00000000">
      <w:pPr>
        <w:spacing w:after="140" w:line="260" w:lineRule="auto"/>
      </w:pPr>
      <w:r>
        <w:t>Jurisdiction-based restrictions are driven primarily by official sanctions and TFS sources — the UN Security Council Consolidated List, the UAE Local Terrorist List and EOCN notifications — supplemented by the Bank’s approved country-risk methodology (Mal-PRC-ONB-01 Section 7.3; Policy Sections 13.6 and 16). Real-time screening against the current official lists takes precedence over any static list.</w:t>
      </w:r>
    </w:p>
    <w:p w14:paraId="7599ECAA" w14:textId="77777777" w:rsidR="00F90834" w:rsidRDefault="00000000">
      <w:pPr>
        <w:pStyle w:val="Heading1"/>
        <w:spacing w:before="320" w:after="160"/>
      </w:pPr>
      <w:bookmarkStart w:id="27" w:name="_Toc233899193"/>
      <w:r>
        <w:rPr>
          <w:b/>
          <w:bCs/>
          <w:color w:val="1F6A50"/>
          <w:sz w:val="26"/>
          <w:szCs w:val="26"/>
        </w:rPr>
        <w:t>8. Product and Service Risk Methodology</w:t>
      </w:r>
      <w:bookmarkEnd w:id="27"/>
    </w:p>
    <w:p w14:paraId="2D191B83" w14:textId="77777777" w:rsidR="00F90834" w:rsidRDefault="00000000">
      <w:pPr>
        <w:pStyle w:val="Heading2"/>
        <w:spacing w:before="240" w:after="120"/>
      </w:pPr>
      <w:bookmarkStart w:id="28" w:name="_Toc233899194"/>
      <w:r>
        <w:rPr>
          <w:b/>
          <w:bCs/>
          <w:color w:val="1F6A50"/>
          <w:sz w:val="22"/>
          <w:szCs w:val="22"/>
        </w:rPr>
        <w:t>8.1 Product Risk Driver Library</w:t>
      </w:r>
      <w:bookmarkEnd w:id="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1"/>
        <w:gridCol w:w="713"/>
        <w:gridCol w:w="1690"/>
        <w:gridCol w:w="2001"/>
        <w:gridCol w:w="2164"/>
        <w:gridCol w:w="1557"/>
      </w:tblGrid>
      <w:tr w:rsidR="00F90834" w14:paraId="350B12BB" w14:textId="77777777">
        <w:tblPrEx>
          <w:tblCellMar>
            <w:top w:w="0" w:type="dxa"/>
            <w:bottom w:w="0" w:type="dxa"/>
          </w:tblCellMar>
        </w:tblPrEx>
        <w:trPr>
          <w:tblHeader/>
        </w:trPr>
        <w:tc>
          <w:tcPr>
            <w:tcW w:w="1462"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7413DB1" w14:textId="77777777" w:rsidR="00F90834" w:rsidRDefault="00000000">
            <w:pPr>
              <w:spacing w:line="230" w:lineRule="auto"/>
            </w:pPr>
            <w:r>
              <w:rPr>
                <w:b/>
                <w:bCs/>
                <w:color w:val="1F6A50"/>
                <w:sz w:val="17"/>
                <w:szCs w:val="17"/>
              </w:rPr>
              <w:t>Driver</w:t>
            </w:r>
          </w:p>
        </w:tc>
        <w:tc>
          <w:tcPr>
            <w:tcW w:w="682"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CE8859E" w14:textId="77777777" w:rsidR="00F90834" w:rsidRDefault="00000000">
            <w:pPr>
              <w:spacing w:line="230" w:lineRule="auto"/>
            </w:pPr>
            <w:r>
              <w:rPr>
                <w:b/>
                <w:bCs/>
                <w:color w:val="1F6A50"/>
                <w:sz w:val="17"/>
                <w:szCs w:val="17"/>
              </w:rPr>
              <w:t>Weight</w:t>
            </w:r>
          </w:p>
        </w:tc>
        <w:tc>
          <w:tcPr>
            <w:tcW w:w="175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F5AE1D4" w14:textId="77777777" w:rsidR="00F90834" w:rsidRDefault="00000000">
            <w:pPr>
              <w:spacing w:line="230" w:lineRule="auto"/>
            </w:pPr>
            <w:r>
              <w:rPr>
                <w:b/>
                <w:bCs/>
                <w:color w:val="1F6A50"/>
                <w:sz w:val="17"/>
                <w:szCs w:val="17"/>
              </w:rPr>
              <w:t>Low = 1</w:t>
            </w:r>
          </w:p>
        </w:tc>
        <w:tc>
          <w:tcPr>
            <w:tcW w:w="204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C965D47" w14:textId="77777777" w:rsidR="00F90834" w:rsidRDefault="00000000">
            <w:pPr>
              <w:spacing w:line="230" w:lineRule="auto"/>
            </w:pPr>
            <w:r>
              <w:rPr>
                <w:b/>
                <w:bCs/>
                <w:color w:val="1F6A50"/>
                <w:sz w:val="17"/>
                <w:szCs w:val="17"/>
              </w:rPr>
              <w:t>Medium = 2</w:t>
            </w:r>
          </w:p>
        </w:tc>
        <w:tc>
          <w:tcPr>
            <w:tcW w:w="2242"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F854FC5" w14:textId="77777777" w:rsidR="00F90834" w:rsidRDefault="00000000">
            <w:pPr>
              <w:spacing w:line="230" w:lineRule="auto"/>
            </w:pPr>
            <w:r>
              <w:rPr>
                <w:b/>
                <w:bCs/>
                <w:color w:val="1F6A50"/>
                <w:sz w:val="17"/>
                <w:szCs w:val="17"/>
              </w:rPr>
              <w:t>High = 3</w:t>
            </w:r>
          </w:p>
        </w:tc>
        <w:tc>
          <w:tcPr>
            <w:tcW w:w="155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85236BE" w14:textId="77777777" w:rsidR="00F90834" w:rsidRDefault="00000000">
            <w:pPr>
              <w:spacing w:line="230" w:lineRule="auto"/>
            </w:pPr>
            <w:r>
              <w:rPr>
                <w:b/>
                <w:bCs/>
                <w:color w:val="1F6A50"/>
                <w:sz w:val="17"/>
                <w:szCs w:val="17"/>
              </w:rPr>
              <w:t>Implementation rule</w:t>
            </w:r>
          </w:p>
        </w:tc>
      </w:tr>
      <w:tr w:rsidR="00F90834" w14:paraId="6F5773C6"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DA6581" w14:textId="77777777" w:rsidR="00F90834" w:rsidRDefault="00000000">
            <w:pPr>
              <w:spacing w:line="230" w:lineRule="auto"/>
            </w:pPr>
            <w:r>
              <w:rPr>
                <w:sz w:val="17"/>
                <w:szCs w:val="17"/>
              </w:rPr>
              <w:t>Liquidity and convertibility</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74C9F9" w14:textId="77777777" w:rsidR="00F90834" w:rsidRDefault="00000000">
            <w:pPr>
              <w:spacing w:line="230" w:lineRule="auto"/>
            </w:pPr>
            <w:r>
              <w:rPr>
                <w:sz w:val="17"/>
                <w:szCs w:val="17"/>
              </w:rPr>
              <w:t>10%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753392" w14:textId="77777777" w:rsidR="00F90834" w:rsidRDefault="00000000">
            <w:pPr>
              <w:spacing w:line="230" w:lineRule="auto"/>
            </w:pPr>
            <w:r>
              <w:rPr>
                <w:sz w:val="17"/>
                <w:szCs w:val="17"/>
              </w:rPr>
              <w:t>Low liquidity or restricted usage.</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4820E9" w14:textId="77777777" w:rsidR="00F90834" w:rsidRDefault="00000000">
            <w:pPr>
              <w:spacing w:line="230" w:lineRule="auto"/>
            </w:pPr>
            <w:r>
              <w:rPr>
                <w:sz w:val="17"/>
                <w:szCs w:val="17"/>
              </w:rPr>
              <w:t>Moderate liquidity.</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235F51" w14:textId="77777777" w:rsidR="00F90834" w:rsidRDefault="00000000">
            <w:pPr>
              <w:spacing w:line="230" w:lineRule="auto"/>
            </w:pPr>
            <w:r>
              <w:rPr>
                <w:sz w:val="17"/>
                <w:szCs w:val="17"/>
              </w:rPr>
              <w:t>Instantly liquid, transferable or cash-equivalent.</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D0C63A4" w14:textId="77777777" w:rsidR="00F90834" w:rsidRDefault="00000000">
            <w:pPr>
              <w:spacing w:line="230" w:lineRule="auto"/>
            </w:pPr>
            <w:r>
              <w:rPr>
                <w:sz w:val="17"/>
                <w:szCs w:val="17"/>
              </w:rPr>
              <w:t>Cards, wallets and instant payments typically score higher.</w:t>
            </w:r>
          </w:p>
        </w:tc>
      </w:tr>
      <w:tr w:rsidR="00F90834" w14:paraId="308C2B54"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9017409" w14:textId="77777777" w:rsidR="00F90834" w:rsidRDefault="00000000">
            <w:pPr>
              <w:spacing w:line="230" w:lineRule="auto"/>
            </w:pPr>
            <w:r>
              <w:rPr>
                <w:sz w:val="17"/>
                <w:szCs w:val="17"/>
              </w:rPr>
              <w:t>Velocity / speed</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7CD2F8D" w14:textId="77777777" w:rsidR="00F90834" w:rsidRDefault="00000000">
            <w:pPr>
              <w:spacing w:line="230" w:lineRule="auto"/>
            </w:pPr>
            <w:r>
              <w:rPr>
                <w:sz w:val="17"/>
                <w:szCs w:val="17"/>
              </w:rPr>
              <w:t>10%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5A5E321" w14:textId="77777777" w:rsidR="00F90834" w:rsidRDefault="00000000">
            <w:pPr>
              <w:spacing w:line="230" w:lineRule="auto"/>
            </w:pPr>
            <w:r>
              <w:rPr>
                <w:sz w:val="17"/>
                <w:szCs w:val="17"/>
              </w:rPr>
              <w:t>Slow settlement or controlled disbursement.</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8073797" w14:textId="77777777" w:rsidR="00F90834" w:rsidRDefault="00000000">
            <w:pPr>
              <w:spacing w:line="230" w:lineRule="auto"/>
            </w:pPr>
            <w:r>
              <w:rPr>
                <w:sz w:val="17"/>
                <w:szCs w:val="17"/>
              </w:rPr>
              <w:t>Same-day or limited rapid movement.</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EC6417" w14:textId="77777777" w:rsidR="00F90834" w:rsidRDefault="00000000">
            <w:pPr>
              <w:spacing w:line="230" w:lineRule="auto"/>
            </w:pPr>
            <w:r>
              <w:rPr>
                <w:sz w:val="17"/>
                <w:szCs w:val="17"/>
              </w:rPr>
              <w:t>Real-time/high-velocity movement.</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C87DBB" w14:textId="77777777" w:rsidR="00F90834" w:rsidRDefault="00000000">
            <w:pPr>
              <w:spacing w:line="230" w:lineRule="auto"/>
            </w:pPr>
            <w:r>
              <w:rPr>
                <w:sz w:val="17"/>
                <w:szCs w:val="17"/>
              </w:rPr>
              <w:t>Higher velocity increases layering and mule risk.</w:t>
            </w:r>
          </w:p>
        </w:tc>
      </w:tr>
      <w:tr w:rsidR="00F90834" w14:paraId="7DD6C8DD"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66F86E" w14:textId="77777777" w:rsidR="00F90834" w:rsidRDefault="00000000">
            <w:pPr>
              <w:spacing w:line="230" w:lineRule="auto"/>
            </w:pPr>
            <w:r>
              <w:rPr>
                <w:sz w:val="17"/>
                <w:szCs w:val="17"/>
              </w:rPr>
              <w:lastRenderedPageBreak/>
              <w:t>Cross-border capability</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5554F4D" w14:textId="77777777" w:rsidR="00F90834" w:rsidRDefault="00000000">
            <w:pPr>
              <w:spacing w:line="230" w:lineRule="auto"/>
            </w:pPr>
            <w:r>
              <w:rPr>
                <w:sz w:val="17"/>
                <w:szCs w:val="17"/>
              </w:rPr>
              <w:t>10%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4D037C8" w14:textId="77777777" w:rsidR="00F90834" w:rsidRDefault="00000000">
            <w:pPr>
              <w:spacing w:line="230" w:lineRule="auto"/>
            </w:pPr>
            <w:r>
              <w:rPr>
                <w:sz w:val="17"/>
                <w:szCs w:val="17"/>
              </w:rPr>
              <w:t>Domestic only.</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F8C256" w14:textId="77777777" w:rsidR="00F90834" w:rsidRDefault="00000000">
            <w:pPr>
              <w:spacing w:line="230" w:lineRule="auto"/>
            </w:pPr>
            <w:r>
              <w:rPr>
                <w:sz w:val="17"/>
                <w:szCs w:val="17"/>
              </w:rPr>
              <w:t>Limited corridors/currencies.</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440613" w14:textId="77777777" w:rsidR="00F90834" w:rsidRDefault="00000000">
            <w:pPr>
              <w:spacing w:line="230" w:lineRule="auto"/>
            </w:pPr>
            <w:r>
              <w:rPr>
                <w:sz w:val="17"/>
                <w:szCs w:val="17"/>
              </w:rPr>
              <w:t>Open or high-risk cross-border corridors.</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8AA06E2" w14:textId="77777777" w:rsidR="00F90834" w:rsidRDefault="00000000">
            <w:pPr>
              <w:spacing w:line="230" w:lineRule="auto"/>
            </w:pPr>
            <w:r>
              <w:rPr>
                <w:sz w:val="17"/>
                <w:szCs w:val="17"/>
              </w:rPr>
              <w:t>High-risk corridor may trigger product/geography High.</w:t>
            </w:r>
          </w:p>
        </w:tc>
      </w:tr>
      <w:tr w:rsidR="00F90834" w14:paraId="4CFD8F1F"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3E4D267" w14:textId="77777777" w:rsidR="00F90834" w:rsidRDefault="00000000">
            <w:pPr>
              <w:spacing w:line="230" w:lineRule="auto"/>
            </w:pPr>
            <w:r>
              <w:rPr>
                <w:sz w:val="17"/>
                <w:szCs w:val="17"/>
              </w:rPr>
              <w:t>Third-party payment capability</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688684" w14:textId="77777777" w:rsidR="00F90834" w:rsidRDefault="00000000">
            <w:pPr>
              <w:spacing w:line="230" w:lineRule="auto"/>
            </w:pPr>
            <w:r>
              <w:rPr>
                <w:sz w:val="17"/>
                <w:szCs w:val="17"/>
              </w:rPr>
              <w:t>10%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0FD72A3" w14:textId="77777777" w:rsidR="00F90834" w:rsidRDefault="00000000">
            <w:pPr>
              <w:spacing w:line="230" w:lineRule="auto"/>
            </w:pPr>
            <w:r>
              <w:rPr>
                <w:sz w:val="17"/>
                <w:szCs w:val="17"/>
              </w:rPr>
              <w:t>Own-account only.</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239449" w14:textId="77777777" w:rsidR="00F90834" w:rsidRDefault="00000000">
            <w:pPr>
              <w:spacing w:line="230" w:lineRule="auto"/>
            </w:pPr>
            <w:r>
              <w:rPr>
                <w:sz w:val="17"/>
                <w:szCs w:val="17"/>
              </w:rPr>
              <w:t>Limited third-party transfers.</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FC696B" w14:textId="77777777" w:rsidR="00F90834" w:rsidRDefault="00000000">
            <w:pPr>
              <w:spacing w:line="230" w:lineRule="auto"/>
            </w:pPr>
            <w:r>
              <w:rPr>
                <w:sz w:val="17"/>
                <w:szCs w:val="17"/>
              </w:rPr>
              <w:t>Broad third-party/beneficiary payments.</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651C5B" w14:textId="77777777" w:rsidR="00F90834" w:rsidRDefault="00000000">
            <w:pPr>
              <w:spacing w:line="230" w:lineRule="auto"/>
            </w:pPr>
            <w:r>
              <w:rPr>
                <w:sz w:val="17"/>
                <w:szCs w:val="17"/>
              </w:rPr>
              <w:t>Requires beneficiary screening and monitoring.</w:t>
            </w:r>
          </w:p>
        </w:tc>
      </w:tr>
      <w:tr w:rsidR="00F90834" w14:paraId="5DCDA4B9"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687DB7" w14:textId="77777777" w:rsidR="00F90834" w:rsidRDefault="00000000">
            <w:pPr>
              <w:spacing w:line="230" w:lineRule="auto"/>
            </w:pPr>
            <w:r>
              <w:rPr>
                <w:sz w:val="17"/>
                <w:szCs w:val="17"/>
              </w:rPr>
              <w:t>Anonymity / opacity</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ABAD12" w14:textId="77777777" w:rsidR="00F90834" w:rsidRDefault="00000000">
            <w:pPr>
              <w:spacing w:line="230" w:lineRule="auto"/>
            </w:pPr>
            <w:r>
              <w:rPr>
                <w:sz w:val="17"/>
                <w:szCs w:val="17"/>
              </w:rPr>
              <w:t>10%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1B7258" w14:textId="77777777" w:rsidR="00F90834" w:rsidRDefault="00000000">
            <w:pPr>
              <w:spacing w:line="230" w:lineRule="auto"/>
            </w:pPr>
            <w:r>
              <w:rPr>
                <w:sz w:val="17"/>
                <w:szCs w:val="17"/>
              </w:rPr>
              <w:t>Transparent named customer only.</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1FE5589" w14:textId="77777777" w:rsidR="00F90834" w:rsidRDefault="00000000">
            <w:pPr>
              <w:spacing w:line="230" w:lineRule="auto"/>
            </w:pPr>
            <w:r>
              <w:rPr>
                <w:sz w:val="17"/>
                <w:szCs w:val="17"/>
              </w:rPr>
              <w:t>Some intermediary opacity.</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524521E" w14:textId="77777777" w:rsidR="00F90834" w:rsidRDefault="00000000">
            <w:pPr>
              <w:spacing w:line="230" w:lineRule="auto"/>
            </w:pPr>
            <w:r>
              <w:rPr>
                <w:sz w:val="17"/>
                <w:szCs w:val="17"/>
              </w:rPr>
              <w:t>Obscured ownership, virtual identifiers or nested users.</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6F3192" w14:textId="77777777" w:rsidR="00F90834" w:rsidRDefault="00000000">
            <w:pPr>
              <w:spacing w:line="230" w:lineRule="auto"/>
            </w:pPr>
            <w:r>
              <w:rPr>
                <w:sz w:val="17"/>
                <w:szCs w:val="17"/>
              </w:rPr>
              <w:t>Anonymous or bearer-like product is prohibited.</w:t>
            </w:r>
          </w:p>
        </w:tc>
      </w:tr>
      <w:tr w:rsidR="00F90834" w14:paraId="54CDD142"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535429F" w14:textId="77777777" w:rsidR="00F90834" w:rsidRDefault="00000000">
            <w:pPr>
              <w:spacing w:line="230" w:lineRule="auto"/>
            </w:pPr>
            <w:r>
              <w:rPr>
                <w:sz w:val="17"/>
                <w:szCs w:val="17"/>
              </w:rPr>
              <w:t>Value scalability / limits</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7499970" w14:textId="77777777" w:rsidR="00F90834" w:rsidRDefault="00000000">
            <w:pPr>
              <w:spacing w:line="230" w:lineRule="auto"/>
            </w:pPr>
            <w:r>
              <w:rPr>
                <w:sz w:val="17"/>
                <w:szCs w:val="17"/>
              </w:rPr>
              <w:t>8%</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D90490F" w14:textId="77777777" w:rsidR="00F90834" w:rsidRDefault="00000000">
            <w:pPr>
              <w:spacing w:line="230" w:lineRule="auto"/>
            </w:pPr>
            <w:r>
              <w:rPr>
                <w:sz w:val="17"/>
                <w:szCs w:val="17"/>
              </w:rPr>
              <w:t>Low limits and low balances.</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4FA973" w14:textId="77777777" w:rsidR="00F90834" w:rsidRDefault="00000000">
            <w:pPr>
              <w:spacing w:line="230" w:lineRule="auto"/>
            </w:pPr>
            <w:r>
              <w:rPr>
                <w:sz w:val="17"/>
                <w:szCs w:val="17"/>
              </w:rPr>
              <w:t>Moderate limits.</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2249B4A" w14:textId="77777777" w:rsidR="00F90834" w:rsidRDefault="00000000">
            <w:pPr>
              <w:spacing w:line="230" w:lineRule="auto"/>
            </w:pPr>
            <w:r>
              <w:rPr>
                <w:sz w:val="17"/>
                <w:szCs w:val="17"/>
              </w:rPr>
              <w:t>High value, scalable or rapidly changeable limits.</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6618AF" w14:textId="77777777" w:rsidR="00F90834" w:rsidRDefault="00000000">
            <w:pPr>
              <w:spacing w:line="230" w:lineRule="auto"/>
            </w:pPr>
            <w:r>
              <w:rPr>
                <w:sz w:val="17"/>
                <w:szCs w:val="17"/>
              </w:rPr>
              <w:t>Limit increases trigger pre-activation rescore.</w:t>
            </w:r>
          </w:p>
        </w:tc>
      </w:tr>
      <w:tr w:rsidR="00F90834" w14:paraId="7840B285"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E1C018" w14:textId="77777777" w:rsidR="00F90834" w:rsidRDefault="00000000">
            <w:pPr>
              <w:spacing w:line="230" w:lineRule="auto"/>
            </w:pPr>
            <w:r>
              <w:rPr>
                <w:sz w:val="17"/>
                <w:szCs w:val="17"/>
              </w:rPr>
              <w:t>Cash/cash-equivalent exposure</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D9340DE" w14:textId="77777777" w:rsidR="00F90834" w:rsidRDefault="00000000">
            <w:pPr>
              <w:spacing w:line="230" w:lineRule="auto"/>
            </w:pPr>
            <w:r>
              <w:rPr>
                <w:sz w:val="17"/>
                <w:szCs w:val="17"/>
              </w:rPr>
              <w:t>8%</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2C70EC" w14:textId="77777777" w:rsidR="00F90834" w:rsidRDefault="00000000">
            <w:pPr>
              <w:spacing w:line="230" w:lineRule="auto"/>
            </w:pPr>
            <w:r>
              <w:rPr>
                <w:sz w:val="17"/>
                <w:szCs w:val="17"/>
              </w:rPr>
              <w:t>No cash-equivalent exposure.</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4F4D345" w14:textId="77777777" w:rsidR="00F90834" w:rsidRDefault="00000000">
            <w:pPr>
              <w:spacing w:line="230" w:lineRule="auto"/>
            </w:pPr>
            <w:r>
              <w:rPr>
                <w:sz w:val="17"/>
                <w:szCs w:val="17"/>
              </w:rPr>
              <w:t>Limited exposure.</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59C71F" w14:textId="77777777" w:rsidR="00F90834" w:rsidRDefault="00000000">
            <w:pPr>
              <w:spacing w:line="230" w:lineRule="auto"/>
            </w:pPr>
            <w:r>
              <w:rPr>
                <w:sz w:val="17"/>
                <w:szCs w:val="17"/>
              </w:rPr>
              <w:t>Cash, prepaid, crypto/VA, high cash-equivalent functionality.</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38CDED" w14:textId="77777777" w:rsidR="00F90834" w:rsidRDefault="00000000">
            <w:pPr>
              <w:spacing w:line="230" w:lineRule="auto"/>
            </w:pPr>
            <w:r>
              <w:rPr>
                <w:sz w:val="17"/>
                <w:szCs w:val="17"/>
              </w:rPr>
              <w:t>Cash-equivalent exposure floors Medium/High.</w:t>
            </w:r>
          </w:p>
        </w:tc>
      </w:tr>
      <w:tr w:rsidR="00F90834" w14:paraId="101A005C"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50D85B6" w14:textId="77777777" w:rsidR="00F90834" w:rsidRDefault="00000000">
            <w:pPr>
              <w:spacing w:line="230" w:lineRule="auto"/>
            </w:pPr>
            <w:r>
              <w:rPr>
                <w:sz w:val="17"/>
                <w:szCs w:val="17"/>
              </w:rPr>
              <w:t>Trade/PF/dual-use exposure</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CF7873" w14:textId="77777777" w:rsidR="00F90834" w:rsidRDefault="00000000">
            <w:pPr>
              <w:spacing w:line="230" w:lineRule="auto"/>
            </w:pPr>
            <w:r>
              <w:rPr>
                <w:sz w:val="17"/>
                <w:szCs w:val="17"/>
              </w:rPr>
              <w:t>8%</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C4CABBD" w14:textId="77777777" w:rsidR="00F90834" w:rsidRDefault="00000000">
            <w:pPr>
              <w:spacing w:line="230" w:lineRule="auto"/>
            </w:pPr>
            <w:r>
              <w:rPr>
                <w:sz w:val="17"/>
                <w:szCs w:val="17"/>
              </w:rPr>
              <w:t>No trade/PF relevance.</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4657B4E" w14:textId="77777777" w:rsidR="00F90834" w:rsidRDefault="00000000">
            <w:pPr>
              <w:spacing w:line="230" w:lineRule="auto"/>
            </w:pPr>
            <w:r>
              <w:rPr>
                <w:sz w:val="17"/>
                <w:szCs w:val="17"/>
              </w:rPr>
              <w:t>Limited goods/counterparty exposure.</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382CBC" w14:textId="77777777" w:rsidR="00F90834" w:rsidRDefault="00000000">
            <w:pPr>
              <w:spacing w:line="230" w:lineRule="auto"/>
            </w:pPr>
            <w:r>
              <w:rPr>
                <w:sz w:val="17"/>
                <w:szCs w:val="17"/>
              </w:rPr>
              <w:t>Trade finance, dual-use goods or high-risk shipping/corridors.</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191A7C" w14:textId="77777777" w:rsidR="00F90834" w:rsidRDefault="00000000">
            <w:pPr>
              <w:spacing w:line="230" w:lineRule="auto"/>
            </w:pPr>
            <w:r>
              <w:rPr>
                <w:sz w:val="17"/>
                <w:szCs w:val="17"/>
              </w:rPr>
              <w:t>PF indicators trigger High.</w:t>
            </w:r>
          </w:p>
        </w:tc>
      </w:tr>
      <w:tr w:rsidR="00F90834" w14:paraId="1AAD60BC"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8C7FD2" w14:textId="77777777" w:rsidR="00F90834" w:rsidRDefault="00000000">
            <w:pPr>
              <w:spacing w:line="230" w:lineRule="auto"/>
            </w:pPr>
            <w:r>
              <w:rPr>
                <w:sz w:val="17"/>
                <w:szCs w:val="17"/>
              </w:rPr>
              <w:t>Fraud/scam/mule exposure</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10702F" w14:textId="77777777" w:rsidR="00F90834" w:rsidRDefault="00000000">
            <w:pPr>
              <w:spacing w:line="230" w:lineRule="auto"/>
            </w:pPr>
            <w:r>
              <w:rPr>
                <w:sz w:val="17"/>
                <w:szCs w:val="17"/>
              </w:rPr>
              <w:t>10%</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6AC8D32" w14:textId="77777777" w:rsidR="00F90834" w:rsidRDefault="00000000">
            <w:pPr>
              <w:spacing w:line="230" w:lineRule="auto"/>
            </w:pPr>
            <w:r>
              <w:rPr>
                <w:sz w:val="17"/>
                <w:szCs w:val="17"/>
              </w:rPr>
              <w:t>Low susceptibility.</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B19400" w14:textId="77777777" w:rsidR="00F90834" w:rsidRDefault="00000000">
            <w:pPr>
              <w:spacing w:line="230" w:lineRule="auto"/>
            </w:pPr>
            <w:r>
              <w:rPr>
                <w:sz w:val="17"/>
                <w:szCs w:val="17"/>
              </w:rPr>
              <w:t>Moderate susceptibility.</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B879FDE" w14:textId="77777777" w:rsidR="00F90834" w:rsidRDefault="00000000">
            <w:pPr>
              <w:spacing w:line="230" w:lineRule="auto"/>
            </w:pPr>
            <w:r>
              <w:rPr>
                <w:sz w:val="17"/>
                <w:szCs w:val="17"/>
              </w:rPr>
              <w:t>Known mule/scam/ATO exploitation or high fraud typology.</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0CAF48" w14:textId="77777777" w:rsidR="00F90834" w:rsidRDefault="00000000">
            <w:pPr>
              <w:spacing w:line="230" w:lineRule="auto"/>
            </w:pPr>
            <w:r>
              <w:rPr>
                <w:sz w:val="17"/>
                <w:szCs w:val="17"/>
              </w:rPr>
              <w:t>Fraud and AML signals must be linked.</w:t>
            </w:r>
          </w:p>
        </w:tc>
      </w:tr>
      <w:tr w:rsidR="00F90834" w14:paraId="25B99F7F"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864BE47" w14:textId="77777777" w:rsidR="00F90834" w:rsidRDefault="00000000">
            <w:pPr>
              <w:spacing w:line="230" w:lineRule="auto"/>
            </w:pPr>
            <w:r>
              <w:rPr>
                <w:sz w:val="17"/>
                <w:szCs w:val="17"/>
              </w:rPr>
              <w:t>Merchant/card-not-present exposure</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E46331" w14:textId="77777777" w:rsidR="00F90834" w:rsidRDefault="00000000">
            <w:pPr>
              <w:spacing w:line="230" w:lineRule="auto"/>
            </w:pPr>
            <w:r>
              <w:rPr>
                <w:sz w:val="17"/>
                <w:szCs w:val="17"/>
              </w:rPr>
              <w:t>6%</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3BE0786" w14:textId="77777777" w:rsidR="00F90834" w:rsidRDefault="00000000">
            <w:pPr>
              <w:spacing w:line="230" w:lineRule="auto"/>
            </w:pPr>
            <w:r>
              <w:rPr>
                <w:sz w:val="17"/>
                <w:szCs w:val="17"/>
              </w:rPr>
              <w:t>Not applicable or low-risk card-present.</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C336669" w14:textId="77777777" w:rsidR="00F90834" w:rsidRDefault="00000000">
            <w:pPr>
              <w:spacing w:line="230" w:lineRule="auto"/>
            </w:pPr>
            <w:r>
              <w:rPr>
                <w:sz w:val="17"/>
                <w:szCs w:val="17"/>
              </w:rPr>
              <w:t>Standard e-commerce merchant risk.</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ECB5F7" w14:textId="77777777" w:rsidR="00F90834" w:rsidRDefault="00000000">
            <w:pPr>
              <w:spacing w:line="230" w:lineRule="auto"/>
            </w:pPr>
            <w:r>
              <w:rPr>
                <w:sz w:val="17"/>
                <w:szCs w:val="17"/>
              </w:rPr>
              <w:t>High chargeback/refund, digital goods or deceptive model.</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0DAD2F" w14:textId="77777777" w:rsidR="00F90834" w:rsidRDefault="00000000">
            <w:pPr>
              <w:spacing w:line="230" w:lineRule="auto"/>
            </w:pPr>
            <w:r>
              <w:rPr>
                <w:sz w:val="17"/>
                <w:szCs w:val="17"/>
              </w:rPr>
              <w:t>Merchant acquiring requires a merchant score.</w:t>
            </w:r>
          </w:p>
        </w:tc>
      </w:tr>
      <w:tr w:rsidR="00F90834" w14:paraId="163222B7"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D28802F" w14:textId="77777777" w:rsidR="00F90834" w:rsidRDefault="00000000">
            <w:pPr>
              <w:spacing w:line="230" w:lineRule="auto"/>
            </w:pPr>
            <w:r>
              <w:rPr>
                <w:sz w:val="17"/>
                <w:szCs w:val="17"/>
              </w:rPr>
              <w:t>API/open banking/automation exposure</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CA7BFD" w14:textId="77777777" w:rsidR="00F90834" w:rsidRDefault="00000000">
            <w:pPr>
              <w:spacing w:line="230" w:lineRule="auto"/>
            </w:pPr>
            <w:r>
              <w:rPr>
                <w:sz w:val="17"/>
                <w:szCs w:val="17"/>
              </w:rPr>
              <w:t>5%</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4038ED8" w14:textId="77777777" w:rsidR="00F90834" w:rsidRDefault="00000000">
            <w:pPr>
              <w:spacing w:line="230" w:lineRule="auto"/>
            </w:pPr>
            <w:r>
              <w:rPr>
                <w:sz w:val="17"/>
                <w:szCs w:val="17"/>
              </w:rPr>
              <w:t>No third-party/API access.</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8BF0ED" w14:textId="77777777" w:rsidR="00F90834" w:rsidRDefault="00000000">
            <w:pPr>
              <w:spacing w:line="230" w:lineRule="auto"/>
            </w:pPr>
            <w:r>
              <w:rPr>
                <w:sz w:val="17"/>
                <w:szCs w:val="17"/>
              </w:rPr>
              <w:t>Controlled API with limited scope.</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EA682B2" w14:textId="77777777" w:rsidR="00F90834" w:rsidRDefault="00000000">
            <w:pPr>
              <w:spacing w:line="230" w:lineRule="auto"/>
            </w:pPr>
            <w:r>
              <w:rPr>
                <w:sz w:val="17"/>
                <w:szCs w:val="17"/>
              </w:rPr>
              <w:t>Bulk/API/TPP access enabling nested activity.</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4F0D542" w14:textId="77777777" w:rsidR="00F90834" w:rsidRDefault="00000000">
            <w:pPr>
              <w:spacing w:line="230" w:lineRule="auto"/>
            </w:pPr>
            <w:r>
              <w:rPr>
                <w:sz w:val="17"/>
                <w:szCs w:val="17"/>
              </w:rPr>
              <w:t>Partner/API due diligence required.</w:t>
            </w:r>
          </w:p>
        </w:tc>
      </w:tr>
      <w:tr w:rsidR="00F90834" w14:paraId="443E53A0" w14:textId="77777777">
        <w:tblPrEx>
          <w:tblCellMar>
            <w:top w:w="0" w:type="dxa"/>
            <w:bottom w:w="0" w:type="dxa"/>
          </w:tblCellMar>
        </w:tblPrEx>
        <w:tc>
          <w:tcPr>
            <w:tcW w:w="146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6A82E0" w14:textId="77777777" w:rsidR="00F90834" w:rsidRDefault="00000000">
            <w:pPr>
              <w:spacing w:line="230" w:lineRule="auto"/>
            </w:pPr>
            <w:r>
              <w:rPr>
                <w:sz w:val="17"/>
                <w:szCs w:val="17"/>
              </w:rPr>
              <w:t>Control weakness indicator</w:t>
            </w:r>
          </w:p>
        </w:tc>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D2B8E49" w14:textId="77777777" w:rsidR="00F90834" w:rsidRDefault="00000000">
            <w:pPr>
              <w:spacing w:line="230" w:lineRule="auto"/>
            </w:pPr>
            <w:r>
              <w:rPr>
                <w:sz w:val="17"/>
                <w:szCs w:val="17"/>
              </w:rPr>
              <w:t>5%</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AFE683A" w14:textId="77777777" w:rsidR="00F90834" w:rsidRDefault="00000000">
            <w:pPr>
              <w:spacing w:line="230" w:lineRule="auto"/>
            </w:pPr>
            <w:r>
              <w:rPr>
                <w:sz w:val="17"/>
                <w:szCs w:val="17"/>
              </w:rPr>
              <w:t>No material control weakness.</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F14D84" w14:textId="77777777" w:rsidR="00F90834" w:rsidRDefault="00000000">
            <w:pPr>
              <w:spacing w:line="230" w:lineRule="auto"/>
            </w:pPr>
            <w:r>
              <w:rPr>
                <w:sz w:val="17"/>
                <w:szCs w:val="17"/>
              </w:rPr>
              <w:t>Known limitation with remediation plan.</w:t>
            </w:r>
          </w:p>
        </w:tc>
        <w:tc>
          <w:tcPr>
            <w:tcW w:w="224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0378FA0" w14:textId="77777777" w:rsidR="00F90834" w:rsidRDefault="00000000">
            <w:pPr>
              <w:spacing w:line="230" w:lineRule="auto"/>
            </w:pPr>
            <w:r>
              <w:rPr>
                <w:sz w:val="17"/>
                <w:szCs w:val="17"/>
              </w:rPr>
              <w:t>Weak, untested or failed product controls.</w:t>
            </w:r>
          </w:p>
        </w:tc>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8DE2B1" w14:textId="77777777" w:rsidR="00F90834" w:rsidRDefault="00000000">
            <w:pPr>
              <w:spacing w:line="230" w:lineRule="auto"/>
            </w:pPr>
            <w:r>
              <w:rPr>
                <w:sz w:val="17"/>
                <w:szCs w:val="17"/>
              </w:rPr>
              <w:t>Strong controls cannot reduce inherent score; weak controls may increase risk or require remediation.</w:t>
            </w:r>
          </w:p>
        </w:tc>
      </w:tr>
    </w:tbl>
    <w:p w14:paraId="261B0B3A" w14:textId="77777777" w:rsidR="00F90834" w:rsidRDefault="00F90834">
      <w:pPr>
        <w:spacing w:after="120"/>
      </w:pPr>
    </w:p>
    <w:p w14:paraId="768A6B56" w14:textId="77777777" w:rsidR="00F90834" w:rsidRDefault="00000000">
      <w:pPr>
        <w:pStyle w:val="Heading2"/>
        <w:spacing w:before="240" w:after="120"/>
      </w:pPr>
      <w:bookmarkStart w:id="29" w:name="_Toc233899195"/>
      <w:r>
        <w:rPr>
          <w:b/>
          <w:bCs/>
          <w:color w:val="1F6A50"/>
          <w:sz w:val="22"/>
          <w:szCs w:val="22"/>
        </w:rPr>
        <w:t>8.2 Product Risk Treatment Rules</w:t>
      </w:r>
      <w:bookmarkEnd w:id="29"/>
    </w:p>
    <w:p w14:paraId="3744B615" w14:textId="77777777" w:rsidR="00F90834" w:rsidRDefault="00000000">
      <w:pPr>
        <w:pStyle w:val="ListParagraph"/>
        <w:numPr>
          <w:ilvl w:val="0"/>
          <w:numId w:val="2"/>
        </w:numPr>
        <w:spacing w:after="70" w:line="250" w:lineRule="auto"/>
      </w:pPr>
      <w:r>
        <w:t>Each product must have an approved product risk score before launch or customer activation;</w:t>
      </w:r>
    </w:p>
    <w:p w14:paraId="620A166C" w14:textId="77777777" w:rsidR="00F90834" w:rsidRDefault="00000000">
      <w:pPr>
        <w:pStyle w:val="ListParagraph"/>
        <w:numPr>
          <w:ilvl w:val="0"/>
          <w:numId w:val="2"/>
        </w:numPr>
        <w:spacing w:after="70" w:line="250" w:lineRule="auto"/>
      </w:pPr>
      <w:r>
        <w:t>Where a customer has multiple products, the default customer product factor uses the highest active or requested product score unless a validated exposure-weighted method is approved;</w:t>
      </w:r>
    </w:p>
    <w:p w14:paraId="380B226C" w14:textId="77777777" w:rsidR="00F90834" w:rsidRDefault="00000000">
      <w:pPr>
        <w:pStyle w:val="ListParagraph"/>
        <w:numPr>
          <w:ilvl w:val="0"/>
          <w:numId w:val="2"/>
        </w:numPr>
        <w:spacing w:after="70" w:line="250" w:lineRule="auto"/>
      </w:pPr>
      <w:r>
        <w:t>Product features such as cross-border enablement, API access, merchant activation, virtual IBANs, limit increases or high-risk corridors must trigger pre-activation reassessment;</w:t>
      </w:r>
    </w:p>
    <w:p w14:paraId="1E34665F" w14:textId="77777777" w:rsidR="00F90834" w:rsidRDefault="00000000">
      <w:pPr>
        <w:pStyle w:val="ListParagraph"/>
        <w:numPr>
          <w:ilvl w:val="0"/>
          <w:numId w:val="2"/>
        </w:numPr>
        <w:spacing w:after="70" w:line="250" w:lineRule="auto"/>
      </w:pPr>
      <w:r>
        <w:t>Strong controls may prevent additional uplift or support risk acceptance but must not reduce inherent product risk below the risk implied by product features;</w:t>
      </w:r>
    </w:p>
    <w:p w14:paraId="5B481BE2" w14:textId="77777777" w:rsidR="00F90834" w:rsidRDefault="00000000">
      <w:pPr>
        <w:pStyle w:val="ListParagraph"/>
        <w:numPr>
          <w:ilvl w:val="0"/>
          <w:numId w:val="2"/>
        </w:numPr>
        <w:spacing w:after="70" w:line="250" w:lineRule="auto"/>
      </w:pPr>
      <w:r>
        <w:t>Weak controls must either increase the product risk score, trigger remediation, restrict activation or require risk acceptance depending on severity.</w:t>
      </w:r>
    </w:p>
    <w:p w14:paraId="786290FA" w14:textId="77777777" w:rsidR="00F90834" w:rsidRDefault="00000000">
      <w:pPr>
        <w:pStyle w:val="Heading2"/>
        <w:spacing w:before="240" w:after="120"/>
      </w:pPr>
      <w:bookmarkStart w:id="30" w:name="_Toc233899196"/>
      <w:r>
        <w:rPr>
          <w:b/>
          <w:bCs/>
          <w:color w:val="1F6A50"/>
          <w:sz w:val="22"/>
          <w:szCs w:val="22"/>
        </w:rPr>
        <w:t>8.3 Digital-Bank Product Baseline Matrix</w:t>
      </w:r>
      <w:bookmarkEnd w:id="3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1267"/>
        <w:gridCol w:w="3119"/>
        <w:gridCol w:w="3411"/>
      </w:tblGrid>
      <w:tr w:rsidR="00F90834" w14:paraId="68474D78" w14:textId="77777777">
        <w:tblPrEx>
          <w:tblCellMar>
            <w:top w:w="0" w:type="dxa"/>
            <w:bottom w:w="0" w:type="dxa"/>
          </w:tblCellMar>
        </w:tblPrEx>
        <w:trPr>
          <w:tblHeader/>
        </w:trPr>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860CBE4" w14:textId="77777777" w:rsidR="00F90834" w:rsidRDefault="00000000">
            <w:pPr>
              <w:spacing w:line="230" w:lineRule="auto"/>
            </w:pPr>
            <w:r>
              <w:rPr>
                <w:b/>
                <w:bCs/>
                <w:color w:val="1F6A50"/>
                <w:sz w:val="17"/>
                <w:szCs w:val="17"/>
              </w:rPr>
              <w:t>Product / service</w:t>
            </w:r>
          </w:p>
        </w:tc>
        <w:tc>
          <w:tcPr>
            <w:tcW w:w="126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47ADA72" w14:textId="77777777" w:rsidR="00F90834" w:rsidRDefault="00000000">
            <w:pPr>
              <w:spacing w:line="230" w:lineRule="auto"/>
            </w:pPr>
            <w:r>
              <w:rPr>
                <w:b/>
                <w:bCs/>
                <w:color w:val="1F6A50"/>
                <w:sz w:val="17"/>
                <w:szCs w:val="17"/>
              </w:rPr>
              <w:t>Baseline risk</w:t>
            </w:r>
          </w:p>
        </w:tc>
        <w:tc>
          <w:tcPr>
            <w:tcW w:w="311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81B218D" w14:textId="77777777" w:rsidR="00F90834" w:rsidRDefault="00000000">
            <w:pPr>
              <w:spacing w:line="230" w:lineRule="auto"/>
            </w:pPr>
            <w:r>
              <w:rPr>
                <w:b/>
                <w:bCs/>
                <w:color w:val="1F6A50"/>
                <w:sz w:val="17"/>
                <w:szCs w:val="17"/>
              </w:rPr>
              <w:t>Rationale</w:t>
            </w:r>
          </w:p>
        </w:tc>
        <w:tc>
          <w:tcPr>
            <w:tcW w:w="3411"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3E30BC4" w14:textId="77777777" w:rsidR="00F90834" w:rsidRDefault="00000000">
            <w:pPr>
              <w:spacing w:line="230" w:lineRule="auto"/>
            </w:pPr>
            <w:r>
              <w:rPr>
                <w:b/>
                <w:bCs/>
                <w:color w:val="1F6A50"/>
                <w:sz w:val="17"/>
                <w:szCs w:val="17"/>
              </w:rPr>
              <w:t>System treatment</w:t>
            </w:r>
          </w:p>
        </w:tc>
      </w:tr>
      <w:tr w:rsidR="00F90834" w14:paraId="7FCC81CC"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73EAC2" w14:textId="77777777" w:rsidR="00F90834" w:rsidRDefault="00000000">
            <w:pPr>
              <w:spacing w:line="230" w:lineRule="auto"/>
            </w:pPr>
            <w:r>
              <w:rPr>
                <w:sz w:val="17"/>
                <w:szCs w:val="17"/>
              </w:rPr>
              <w:t>Basic current/savings account</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01D91D" w14:textId="77777777" w:rsidR="00F90834" w:rsidRDefault="00000000">
            <w:pPr>
              <w:spacing w:line="230" w:lineRule="auto"/>
            </w:pPr>
            <w:r>
              <w:rPr>
                <w:sz w:val="17"/>
                <w:szCs w:val="17"/>
              </w:rPr>
              <w:t>Medium</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5F2EFB2" w14:textId="77777777" w:rsidR="00F90834" w:rsidRDefault="00000000">
            <w:pPr>
              <w:spacing w:line="230" w:lineRule="auto"/>
            </w:pPr>
            <w:r>
              <w:rPr>
                <w:sz w:val="17"/>
                <w:szCs w:val="17"/>
              </w:rPr>
              <w:t>Entry account and potential mule account depending on funding and transfer capability.</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E26869" w14:textId="77777777" w:rsidR="00F90834" w:rsidRDefault="00000000">
            <w:pPr>
              <w:spacing w:line="230" w:lineRule="auto"/>
            </w:pPr>
            <w:r>
              <w:rPr>
                <w:sz w:val="17"/>
                <w:szCs w:val="17"/>
              </w:rPr>
              <w:t>Medium unless restricted to verified salary/own-account transfers and low limits.</w:t>
            </w:r>
          </w:p>
        </w:tc>
      </w:tr>
      <w:tr w:rsidR="00F90834" w14:paraId="4ECD000B"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9C6066" w14:textId="77777777" w:rsidR="00F90834" w:rsidRDefault="00000000">
            <w:pPr>
              <w:spacing w:line="230" w:lineRule="auto"/>
            </w:pPr>
            <w:r>
              <w:rPr>
                <w:sz w:val="17"/>
                <w:szCs w:val="17"/>
              </w:rPr>
              <w:lastRenderedPageBreak/>
              <w:t>Salary/payroll account</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2B1B79" w14:textId="77777777" w:rsidR="00F90834" w:rsidRDefault="00000000">
            <w:pPr>
              <w:spacing w:line="230" w:lineRule="auto"/>
            </w:pPr>
            <w:r>
              <w:rPr>
                <w:sz w:val="17"/>
                <w:szCs w:val="17"/>
              </w:rPr>
              <w:t>Low–Medium</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C9B271" w14:textId="77777777" w:rsidR="00F90834" w:rsidRDefault="00000000">
            <w:pPr>
              <w:spacing w:line="230" w:lineRule="auto"/>
            </w:pPr>
            <w:r>
              <w:rPr>
                <w:sz w:val="17"/>
                <w:szCs w:val="17"/>
              </w:rPr>
              <w:t>Lower risk where employer and payroll source are verified.</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CF8FD0" w14:textId="77777777" w:rsidR="00F90834" w:rsidRDefault="00000000">
            <w:pPr>
              <w:spacing w:line="230" w:lineRule="auto"/>
            </w:pPr>
            <w:r>
              <w:rPr>
                <w:sz w:val="17"/>
                <w:szCs w:val="17"/>
              </w:rPr>
              <w:t>Medium where employer is high risk or source unclear.</w:t>
            </w:r>
          </w:p>
        </w:tc>
      </w:tr>
      <w:tr w:rsidR="00F90834" w14:paraId="33EB1030"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878BFA" w14:textId="77777777" w:rsidR="00F90834" w:rsidRDefault="00000000">
            <w:pPr>
              <w:spacing w:line="230" w:lineRule="auto"/>
            </w:pPr>
            <w:r>
              <w:rPr>
                <w:sz w:val="17"/>
                <w:szCs w:val="17"/>
              </w:rPr>
              <w:t>Debit card</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11B176" w14:textId="77777777" w:rsidR="00F90834" w:rsidRDefault="00000000">
            <w:pPr>
              <w:spacing w:line="230" w:lineRule="auto"/>
            </w:pPr>
            <w:r>
              <w:rPr>
                <w:sz w:val="17"/>
                <w:szCs w:val="17"/>
              </w:rPr>
              <w:t>Medium</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D1EC2F" w14:textId="77777777" w:rsidR="00F90834" w:rsidRDefault="00000000">
            <w:pPr>
              <w:spacing w:line="230" w:lineRule="auto"/>
            </w:pPr>
            <w:r>
              <w:rPr>
                <w:sz w:val="17"/>
                <w:szCs w:val="17"/>
              </w:rPr>
              <w:t>Cash withdrawals, online purchases and card-not-present exposure.</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D5EABA0" w14:textId="77777777" w:rsidR="00F90834" w:rsidRDefault="00000000">
            <w:pPr>
              <w:spacing w:line="230" w:lineRule="auto"/>
            </w:pPr>
            <w:r>
              <w:rPr>
                <w:sz w:val="17"/>
                <w:szCs w:val="17"/>
              </w:rPr>
              <w:t>High where cross-border/high-risk MCC/crypto/gambling exposure is enabled without controls.</w:t>
            </w:r>
          </w:p>
        </w:tc>
      </w:tr>
      <w:tr w:rsidR="00F90834" w14:paraId="25990C8E"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BD8CD0A" w14:textId="77777777" w:rsidR="00F90834" w:rsidRDefault="00000000">
            <w:pPr>
              <w:spacing w:line="230" w:lineRule="auto"/>
            </w:pPr>
            <w:r>
              <w:rPr>
                <w:sz w:val="17"/>
                <w:szCs w:val="17"/>
              </w:rPr>
              <w:t>Credit or virtual card</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3EDD0A" w14:textId="77777777" w:rsidR="00F90834" w:rsidRDefault="00000000">
            <w:pPr>
              <w:spacing w:line="230" w:lineRule="auto"/>
            </w:pPr>
            <w:r>
              <w:rPr>
                <w:sz w:val="17"/>
                <w:szCs w:val="17"/>
              </w:rPr>
              <w:t>Medium–High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1B28B65" w14:textId="77777777" w:rsidR="00F90834" w:rsidRDefault="00000000">
            <w:pPr>
              <w:spacing w:line="230" w:lineRule="auto"/>
            </w:pPr>
            <w:r>
              <w:rPr>
                <w:sz w:val="17"/>
                <w:szCs w:val="17"/>
              </w:rPr>
              <w:t>Cash advances, high velocity, online use, chargeback and scam typologies.</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9A7577" w14:textId="77777777" w:rsidR="00F90834" w:rsidRDefault="00000000">
            <w:pPr>
              <w:spacing w:line="230" w:lineRule="auto"/>
            </w:pPr>
            <w:r>
              <w:rPr>
                <w:sz w:val="17"/>
                <w:szCs w:val="17"/>
              </w:rPr>
              <w:t>High for high limits or instant virtual issuance with weak identity assurance.</w:t>
            </w:r>
          </w:p>
        </w:tc>
      </w:tr>
      <w:tr w:rsidR="00F90834" w14:paraId="4AA815C7"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837182" w14:textId="77777777" w:rsidR="00F90834" w:rsidRDefault="00000000">
            <w:pPr>
              <w:spacing w:line="230" w:lineRule="auto"/>
            </w:pPr>
            <w:r>
              <w:rPr>
                <w:sz w:val="17"/>
                <w:szCs w:val="17"/>
              </w:rPr>
              <w:t>Domestic transfers / instant payments</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CA684D4" w14:textId="77777777" w:rsidR="00F90834" w:rsidRDefault="00000000">
            <w:pPr>
              <w:spacing w:line="230" w:lineRule="auto"/>
            </w:pPr>
            <w:r>
              <w:rPr>
                <w:sz w:val="17"/>
                <w:szCs w:val="17"/>
              </w:rPr>
              <w:t>Medium–High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42BBEB" w14:textId="77777777" w:rsidR="00F90834" w:rsidRDefault="00000000">
            <w:pPr>
              <w:spacing w:line="230" w:lineRule="auto"/>
            </w:pPr>
            <w:r>
              <w:rPr>
                <w:sz w:val="17"/>
                <w:szCs w:val="17"/>
              </w:rPr>
              <w:t>Rapid movement and mule/scam risk.</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2FE66F" w14:textId="77777777" w:rsidR="00F90834" w:rsidRDefault="00000000">
            <w:pPr>
              <w:spacing w:line="230" w:lineRule="auto"/>
            </w:pPr>
            <w:r>
              <w:rPr>
                <w:sz w:val="17"/>
                <w:szCs w:val="17"/>
              </w:rPr>
              <w:t>High for high limits, new-beneficiary velocity or weak authentication.</w:t>
            </w:r>
          </w:p>
        </w:tc>
      </w:tr>
      <w:tr w:rsidR="00F90834" w14:paraId="4ADAB863"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D584AE3" w14:textId="77777777" w:rsidR="00F90834" w:rsidRDefault="00000000">
            <w:pPr>
              <w:spacing w:line="230" w:lineRule="auto"/>
            </w:pPr>
            <w:r>
              <w:rPr>
                <w:sz w:val="17"/>
                <w:szCs w:val="17"/>
              </w:rPr>
              <w:t>International transfers / remittances</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3DA6E8"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B38CDD9" w14:textId="77777777" w:rsidR="00F90834" w:rsidRDefault="00000000">
            <w:pPr>
              <w:spacing w:line="230" w:lineRule="auto"/>
            </w:pPr>
            <w:r>
              <w:rPr>
                <w:sz w:val="17"/>
                <w:szCs w:val="17"/>
              </w:rPr>
              <w:t>Cross-border, sanctions, corridor, third-party and layering exposure.</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D3DE72E" w14:textId="77777777" w:rsidR="00F90834" w:rsidRDefault="00000000">
            <w:pPr>
              <w:spacing w:line="230" w:lineRule="auto"/>
            </w:pPr>
            <w:r>
              <w:rPr>
                <w:sz w:val="17"/>
                <w:szCs w:val="17"/>
              </w:rPr>
              <w:t>High by default; corridor controls and beneficiary screening mandatory.</w:t>
            </w:r>
          </w:p>
        </w:tc>
      </w:tr>
      <w:tr w:rsidR="00F90834" w14:paraId="4EDD0F62"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E07E5D" w14:textId="77777777" w:rsidR="00F90834" w:rsidRDefault="00000000">
            <w:pPr>
              <w:spacing w:line="230" w:lineRule="auto"/>
            </w:pPr>
            <w:r>
              <w:rPr>
                <w:sz w:val="17"/>
                <w:szCs w:val="17"/>
              </w:rPr>
              <w:t>Wallet / stored value</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5C8BCE"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76C2564" w14:textId="77777777" w:rsidR="00F90834" w:rsidRDefault="00000000">
            <w:pPr>
              <w:spacing w:line="230" w:lineRule="auto"/>
            </w:pPr>
            <w:r>
              <w:rPr>
                <w:sz w:val="17"/>
                <w:szCs w:val="17"/>
              </w:rPr>
              <w:t>Prepaid/cash-equivalent, rapid movement and possible third-party use.</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AE35914" w14:textId="77777777" w:rsidR="00F90834" w:rsidRDefault="00000000">
            <w:pPr>
              <w:spacing w:line="230" w:lineRule="auto"/>
            </w:pPr>
            <w:r>
              <w:rPr>
                <w:sz w:val="17"/>
                <w:szCs w:val="17"/>
              </w:rPr>
              <w:t>High by default; prohibited if anonymous or unverified.</w:t>
            </w:r>
          </w:p>
        </w:tc>
      </w:tr>
      <w:tr w:rsidR="00F90834" w14:paraId="0B8E505D"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A40882" w14:textId="77777777" w:rsidR="00F90834" w:rsidRDefault="00000000">
            <w:pPr>
              <w:spacing w:line="230" w:lineRule="auto"/>
            </w:pPr>
            <w:r>
              <w:rPr>
                <w:sz w:val="17"/>
                <w:szCs w:val="17"/>
              </w:rPr>
              <w:t>Virtual accounts / virtual IBANs</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CE717E6"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8CC6FF" w14:textId="77777777" w:rsidR="00F90834" w:rsidRDefault="00000000">
            <w:pPr>
              <w:spacing w:line="230" w:lineRule="auto"/>
            </w:pPr>
            <w:r>
              <w:rPr>
                <w:sz w:val="17"/>
                <w:szCs w:val="17"/>
              </w:rPr>
              <w:t>Opacity, reconciliation complexity, nested customer and third-party payer risk.</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BAE274" w14:textId="77777777" w:rsidR="00F90834" w:rsidRDefault="00000000">
            <w:pPr>
              <w:spacing w:line="230" w:lineRule="auto"/>
            </w:pPr>
            <w:r>
              <w:rPr>
                <w:sz w:val="17"/>
                <w:szCs w:val="17"/>
              </w:rPr>
              <w:t>High; requires LP/MER/FI due diligence and monitoring.</w:t>
            </w:r>
          </w:p>
        </w:tc>
      </w:tr>
      <w:tr w:rsidR="00F90834" w14:paraId="0CEA4865"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ADB98D" w14:textId="77777777" w:rsidR="00F90834" w:rsidRDefault="00000000">
            <w:pPr>
              <w:spacing w:line="230" w:lineRule="auto"/>
            </w:pPr>
            <w:r>
              <w:rPr>
                <w:sz w:val="17"/>
                <w:szCs w:val="17"/>
              </w:rPr>
              <w:t>Merchant acquiring / payment gateway</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B45826"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A6824B" w14:textId="77777777" w:rsidR="00F90834" w:rsidRDefault="00000000">
            <w:pPr>
              <w:spacing w:line="230" w:lineRule="auto"/>
            </w:pPr>
            <w:r>
              <w:rPr>
                <w:sz w:val="17"/>
                <w:szCs w:val="17"/>
              </w:rPr>
              <w:t>Merchant fraud, card-not-present laundering, chargebacks and refund abuse.</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E164F1" w14:textId="77777777" w:rsidR="00F90834" w:rsidRDefault="00000000">
            <w:pPr>
              <w:spacing w:line="230" w:lineRule="auto"/>
            </w:pPr>
            <w:r>
              <w:rPr>
                <w:sz w:val="17"/>
                <w:szCs w:val="17"/>
              </w:rPr>
              <w:t>High for high-risk MCCs, digital goods, cross-border merchants or payment facilitators.</w:t>
            </w:r>
          </w:p>
        </w:tc>
      </w:tr>
      <w:tr w:rsidR="00F90834" w14:paraId="339EBC67"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E8122D" w14:textId="77777777" w:rsidR="00F90834" w:rsidRDefault="00000000">
            <w:pPr>
              <w:spacing w:line="230" w:lineRule="auto"/>
            </w:pPr>
            <w:r>
              <w:rPr>
                <w:sz w:val="17"/>
                <w:szCs w:val="17"/>
              </w:rPr>
              <w:t>Open banking / API access</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0E06C3" w14:textId="77777777" w:rsidR="00F90834" w:rsidRDefault="00000000">
            <w:pPr>
              <w:spacing w:line="230" w:lineRule="auto"/>
            </w:pPr>
            <w:r>
              <w:rPr>
                <w:sz w:val="17"/>
                <w:szCs w:val="17"/>
              </w:rPr>
              <w:t>Medium–High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1264C71" w14:textId="77777777" w:rsidR="00F90834" w:rsidRDefault="00000000">
            <w:pPr>
              <w:spacing w:line="230" w:lineRule="auto"/>
            </w:pPr>
            <w:r>
              <w:rPr>
                <w:sz w:val="17"/>
                <w:szCs w:val="17"/>
              </w:rPr>
              <w:t>Third-party access, automation and downstream control exposure.</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54F7094" w14:textId="77777777" w:rsidR="00F90834" w:rsidRDefault="00000000">
            <w:pPr>
              <w:spacing w:line="230" w:lineRule="auto"/>
            </w:pPr>
            <w:r>
              <w:rPr>
                <w:sz w:val="17"/>
                <w:szCs w:val="17"/>
              </w:rPr>
              <w:t>High for bulk payment initiation, partner aggregation or nested customers.</w:t>
            </w:r>
          </w:p>
        </w:tc>
      </w:tr>
      <w:tr w:rsidR="00F90834" w14:paraId="6452E767"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BAE7EB4" w14:textId="77777777" w:rsidR="00F90834" w:rsidRDefault="00000000">
            <w:pPr>
              <w:spacing w:line="230" w:lineRule="auto"/>
            </w:pPr>
            <w:r>
              <w:rPr>
                <w:sz w:val="17"/>
                <w:szCs w:val="17"/>
              </w:rPr>
              <w:t>Trade finance / invoice finance</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3F9D94"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8CF6AE" w14:textId="77777777" w:rsidR="00F90834" w:rsidRDefault="00000000">
            <w:pPr>
              <w:spacing w:line="230" w:lineRule="auto"/>
            </w:pPr>
            <w:r>
              <w:rPr>
                <w:sz w:val="17"/>
                <w:szCs w:val="17"/>
              </w:rPr>
              <w:t>TBML, sanctions, dual-use goods, over/under-invoicing and shell-company risk.</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E048BB" w14:textId="77777777" w:rsidR="00F90834" w:rsidRDefault="00000000">
            <w:pPr>
              <w:spacing w:line="230" w:lineRule="auto"/>
            </w:pPr>
            <w:r>
              <w:rPr>
                <w:sz w:val="17"/>
                <w:szCs w:val="17"/>
              </w:rPr>
              <w:t>High by default; PF and goods screening required.</w:t>
            </w:r>
          </w:p>
        </w:tc>
      </w:tr>
      <w:tr w:rsidR="00F90834" w14:paraId="19F2A7BB"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B844078" w14:textId="77777777" w:rsidR="00F90834" w:rsidRDefault="00000000">
            <w:pPr>
              <w:spacing w:line="230" w:lineRule="auto"/>
            </w:pPr>
            <w:r>
              <w:rPr>
                <w:sz w:val="17"/>
                <w:szCs w:val="17"/>
              </w:rPr>
              <w:t>Crypto/virtual asset exposure where not licensed</w:t>
            </w:r>
          </w:p>
        </w:tc>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AA2491" w14:textId="77777777" w:rsidR="00F90834" w:rsidRDefault="00000000">
            <w:pPr>
              <w:spacing w:line="230" w:lineRule="auto"/>
            </w:pPr>
            <w:r>
              <w:rPr>
                <w:sz w:val="17"/>
                <w:szCs w:val="17"/>
              </w:rPr>
              <w:t>Prohibited / Restricted</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49BADF" w14:textId="77777777" w:rsidR="00F90834" w:rsidRDefault="00000000">
            <w:pPr>
              <w:spacing w:line="230" w:lineRule="auto"/>
            </w:pPr>
            <w:r>
              <w:rPr>
                <w:sz w:val="17"/>
                <w:szCs w:val="17"/>
              </w:rPr>
              <w:t>Requires specific licensing, risk appetite and controls.</w:t>
            </w:r>
          </w:p>
        </w:tc>
        <w:tc>
          <w:tcPr>
            <w:tcW w:w="341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C92E1F1" w14:textId="77777777" w:rsidR="00F90834" w:rsidRDefault="00000000">
            <w:pPr>
              <w:spacing w:line="230" w:lineRule="auto"/>
            </w:pPr>
            <w:r>
              <w:rPr>
                <w:sz w:val="17"/>
                <w:szCs w:val="17"/>
              </w:rPr>
              <w:t>Reject/block unless expressly permitted by licence, policy and controls.</w:t>
            </w:r>
          </w:p>
        </w:tc>
      </w:tr>
    </w:tbl>
    <w:p w14:paraId="0D1967DC" w14:textId="77777777" w:rsidR="00F90834" w:rsidRDefault="00F90834">
      <w:pPr>
        <w:spacing w:after="120"/>
      </w:pPr>
    </w:p>
    <w:p w14:paraId="22B21BDF" w14:textId="77777777" w:rsidR="00F90834" w:rsidRDefault="00000000">
      <w:pPr>
        <w:pStyle w:val="Heading1"/>
        <w:spacing w:before="320" w:after="160"/>
      </w:pPr>
      <w:bookmarkStart w:id="31" w:name="_Toc233899197"/>
      <w:r>
        <w:rPr>
          <w:b/>
          <w:bCs/>
          <w:color w:val="1F6A50"/>
          <w:sz w:val="26"/>
          <w:szCs w:val="26"/>
        </w:rPr>
        <w:t>9. Digital Onboarding and Channel Assurance</w:t>
      </w:r>
      <w:bookmarkEnd w:id="31"/>
    </w:p>
    <w:p w14:paraId="25E3EF4A" w14:textId="77777777" w:rsidR="00F90834" w:rsidRDefault="00000000">
      <w:pPr>
        <w:spacing w:after="140" w:line="260" w:lineRule="auto"/>
      </w:pPr>
      <w:r>
        <w:t>In recognition of Digital Onboarding and Non-Face-To-Face (“NF2F”) relationships, digital onboarding/channel assurance is a standalone risk factor. It operates alongside the digital onboarding control framework and Digital Onboarding Risk Matrix set out in Mal-PRC-ONB-01 (Sections 5, 6 and Appendix 4) and the Digital ID Assurance and Appropriateness Assessments required under Policy Section 12.3.1.</w:t>
      </w:r>
    </w:p>
    <w:p w14:paraId="345FA2FB" w14:textId="77777777" w:rsidR="00F90834" w:rsidRDefault="00000000">
      <w:pPr>
        <w:pStyle w:val="Heading2"/>
        <w:spacing w:before="240" w:after="120"/>
      </w:pPr>
      <w:bookmarkStart w:id="32" w:name="_Toc233899198"/>
      <w:r>
        <w:rPr>
          <w:b/>
          <w:bCs/>
          <w:color w:val="1F6A50"/>
          <w:sz w:val="22"/>
          <w:szCs w:val="22"/>
        </w:rPr>
        <w:t>9.1 New Customer Digital Onboarding Parameters</w:t>
      </w:r>
      <w:bookmarkEnd w:id="3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714"/>
        <w:gridCol w:w="1905"/>
        <w:gridCol w:w="1642"/>
        <w:gridCol w:w="2158"/>
        <w:gridCol w:w="1448"/>
      </w:tblGrid>
      <w:tr w:rsidR="00F90834" w14:paraId="0EEF2330" w14:textId="77777777">
        <w:tblPrEx>
          <w:tblCellMar>
            <w:top w:w="0" w:type="dxa"/>
            <w:bottom w:w="0" w:type="dxa"/>
          </w:tblCellMar>
        </w:tblPrEx>
        <w:trPr>
          <w:tblHeader/>
        </w:trPr>
        <w:tc>
          <w:tcPr>
            <w:tcW w:w="155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3FC3A65" w14:textId="77777777" w:rsidR="00F90834" w:rsidRDefault="00000000">
            <w:pPr>
              <w:spacing w:line="230" w:lineRule="auto"/>
            </w:pPr>
            <w:r>
              <w:rPr>
                <w:b/>
                <w:bCs/>
                <w:color w:val="1F6A50"/>
                <w:sz w:val="17"/>
                <w:szCs w:val="17"/>
              </w:rPr>
              <w:t>Parameter</w:t>
            </w:r>
          </w:p>
        </w:tc>
        <w:tc>
          <w:tcPr>
            <w:tcW w:w="78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E590BE9" w14:textId="77777777" w:rsidR="00F90834" w:rsidRDefault="00000000">
            <w:pPr>
              <w:spacing w:line="230" w:lineRule="auto"/>
            </w:pPr>
            <w:r>
              <w:rPr>
                <w:b/>
                <w:bCs/>
                <w:color w:val="1F6A50"/>
                <w:sz w:val="17"/>
                <w:szCs w:val="17"/>
              </w:rPr>
              <w:t>Weight</w:t>
            </w:r>
          </w:p>
        </w:tc>
        <w:tc>
          <w:tcPr>
            <w:tcW w:w="1852"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92AAD9C" w14:textId="77777777" w:rsidR="00F90834" w:rsidRDefault="00000000">
            <w:pPr>
              <w:spacing w:line="230" w:lineRule="auto"/>
            </w:pPr>
            <w:r>
              <w:rPr>
                <w:b/>
                <w:bCs/>
                <w:color w:val="1F6A50"/>
                <w:sz w:val="17"/>
                <w:szCs w:val="17"/>
              </w:rPr>
              <w:t>Low = 1</w:t>
            </w:r>
          </w:p>
        </w:tc>
        <w:tc>
          <w:tcPr>
            <w:tcW w:w="204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552E37B" w14:textId="77777777" w:rsidR="00F90834" w:rsidRDefault="00000000">
            <w:pPr>
              <w:spacing w:line="230" w:lineRule="auto"/>
            </w:pPr>
            <w:r>
              <w:rPr>
                <w:b/>
                <w:bCs/>
                <w:color w:val="1F6A50"/>
                <w:sz w:val="17"/>
                <w:szCs w:val="17"/>
              </w:rPr>
              <w:t>Medium = 2</w:t>
            </w:r>
          </w:p>
        </w:tc>
        <w:tc>
          <w:tcPr>
            <w:tcW w:w="204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7EDCD2A" w14:textId="77777777" w:rsidR="00F90834" w:rsidRDefault="00000000">
            <w:pPr>
              <w:spacing w:line="230" w:lineRule="auto"/>
            </w:pPr>
            <w:r>
              <w:rPr>
                <w:b/>
                <w:bCs/>
                <w:color w:val="1F6A50"/>
                <w:sz w:val="17"/>
                <w:szCs w:val="17"/>
              </w:rPr>
              <w:t>High = 3</w:t>
            </w:r>
          </w:p>
        </w:tc>
        <w:tc>
          <w:tcPr>
            <w:tcW w:w="1461"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8E471D1" w14:textId="77777777" w:rsidR="00F90834" w:rsidRDefault="00000000">
            <w:pPr>
              <w:spacing w:line="230" w:lineRule="auto"/>
            </w:pPr>
            <w:r>
              <w:rPr>
                <w:b/>
                <w:bCs/>
                <w:color w:val="1F6A50"/>
                <w:sz w:val="17"/>
                <w:szCs w:val="17"/>
              </w:rPr>
              <w:t>Floor / control</w:t>
            </w:r>
          </w:p>
        </w:tc>
      </w:tr>
      <w:tr w:rsidR="00F90834" w14:paraId="3A71C7A2"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25AE20" w14:textId="77777777" w:rsidR="00F90834" w:rsidRDefault="00000000">
            <w:pPr>
              <w:spacing w:line="230" w:lineRule="auto"/>
            </w:pPr>
            <w:r>
              <w:rPr>
                <w:sz w:val="17"/>
                <w:szCs w:val="17"/>
              </w:rPr>
              <w:t>Identity proofing source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95B241" w14:textId="77777777" w:rsidR="00F90834" w:rsidRDefault="00000000">
            <w:pPr>
              <w:spacing w:line="230" w:lineRule="auto"/>
            </w:pPr>
            <w:r>
              <w:rPr>
                <w:sz w:val="17"/>
                <w:szCs w:val="17"/>
              </w:rPr>
              <w:t>20%</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8E43D08" w14:textId="77777777" w:rsidR="00F90834" w:rsidRDefault="00000000">
            <w:pPr>
              <w:spacing w:line="230" w:lineRule="auto"/>
            </w:pPr>
            <w:r>
              <w:rPr>
                <w:sz w:val="17"/>
                <w:szCs w:val="17"/>
              </w:rPr>
              <w:t>UAE Pass/Emirates ID or approved reliable independent source.</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7063871" w14:textId="77777777" w:rsidR="00F90834" w:rsidRDefault="00000000">
            <w:pPr>
              <w:spacing w:line="230" w:lineRule="auto"/>
            </w:pPr>
            <w:r>
              <w:rPr>
                <w:sz w:val="17"/>
                <w:szCs w:val="17"/>
              </w:rPr>
              <w:t>Approved IDSP with documentary and database checks.</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B02D67" w14:textId="77777777" w:rsidR="00F90834" w:rsidRDefault="00000000">
            <w:pPr>
              <w:spacing w:line="230" w:lineRule="auto"/>
            </w:pPr>
            <w:r>
              <w:rPr>
                <w:sz w:val="17"/>
                <w:szCs w:val="17"/>
              </w:rPr>
              <w:t>Document upload only, weak or unknown source.</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5CAA6E7" w14:textId="77777777" w:rsidR="00F90834" w:rsidRDefault="00000000">
            <w:pPr>
              <w:spacing w:line="230" w:lineRule="auto"/>
            </w:pPr>
            <w:r>
              <w:rPr>
                <w:sz w:val="17"/>
                <w:szCs w:val="17"/>
              </w:rPr>
              <w:t>Weak source floors High or onboarding hold.</w:t>
            </w:r>
          </w:p>
        </w:tc>
      </w:tr>
      <w:tr w:rsidR="00F90834" w14:paraId="08D42767"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A0451EA" w14:textId="77777777" w:rsidR="00F90834" w:rsidRDefault="00000000">
            <w:pPr>
              <w:spacing w:line="230" w:lineRule="auto"/>
            </w:pPr>
            <w:r>
              <w:rPr>
                <w:sz w:val="17"/>
                <w:szCs w:val="17"/>
              </w:rPr>
              <w:t>Document authenticity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C76376" w14:textId="77777777" w:rsidR="00F90834" w:rsidRDefault="00000000">
            <w:pPr>
              <w:spacing w:line="230" w:lineRule="auto"/>
            </w:pPr>
            <w:r>
              <w:rPr>
                <w:sz w:val="17"/>
                <w:szCs w:val="17"/>
              </w:rPr>
              <w:t>12.5%</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63F7D75" w14:textId="77777777" w:rsidR="00F90834" w:rsidRDefault="00000000">
            <w:pPr>
              <w:spacing w:line="230" w:lineRule="auto"/>
            </w:pPr>
            <w:r>
              <w:rPr>
                <w:sz w:val="17"/>
                <w:szCs w:val="17"/>
              </w:rPr>
              <w:t>Automated authenticity pass and no tampering.</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BCD84F" w14:textId="77777777" w:rsidR="00F90834" w:rsidRDefault="00000000">
            <w:pPr>
              <w:spacing w:line="230" w:lineRule="auto"/>
            </w:pPr>
            <w:r>
              <w:rPr>
                <w:sz w:val="17"/>
                <w:szCs w:val="17"/>
              </w:rPr>
              <w:t>Manual review or partial validation resolved.</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C30A44" w14:textId="77777777" w:rsidR="00F90834" w:rsidRDefault="00000000">
            <w:pPr>
              <w:spacing w:line="230" w:lineRule="auto"/>
            </w:pPr>
            <w:r>
              <w:rPr>
                <w:sz w:val="17"/>
                <w:szCs w:val="17"/>
              </w:rPr>
              <w:t>Fail, tampering, expired/invalid document.</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C6DBC0E" w14:textId="77777777" w:rsidR="00F90834" w:rsidRDefault="00000000">
            <w:pPr>
              <w:spacing w:line="230" w:lineRule="auto"/>
            </w:pPr>
            <w:r>
              <w:rPr>
                <w:sz w:val="17"/>
                <w:szCs w:val="17"/>
              </w:rPr>
              <w:t>Fail = reject/remediate before scoring.</w:t>
            </w:r>
          </w:p>
        </w:tc>
      </w:tr>
      <w:tr w:rsidR="00F90834" w14:paraId="6D0A5FFE"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DF84461" w14:textId="77777777" w:rsidR="00F90834" w:rsidRDefault="00000000">
            <w:pPr>
              <w:spacing w:line="230" w:lineRule="auto"/>
            </w:pPr>
            <w:r>
              <w:rPr>
                <w:sz w:val="17"/>
                <w:szCs w:val="17"/>
              </w:rPr>
              <w:t>Biometric match and liveness</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8640C4A" w14:textId="77777777" w:rsidR="00F90834" w:rsidRDefault="00000000">
            <w:pPr>
              <w:spacing w:line="230" w:lineRule="auto"/>
            </w:pPr>
            <w:r>
              <w:rPr>
                <w:sz w:val="17"/>
                <w:szCs w:val="17"/>
              </w:rPr>
              <w:t>17.5%</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1383E90" w14:textId="77777777" w:rsidR="00F90834" w:rsidRDefault="00000000">
            <w:pPr>
              <w:spacing w:line="230" w:lineRule="auto"/>
            </w:pPr>
            <w:r>
              <w:rPr>
                <w:sz w:val="17"/>
                <w:szCs w:val="17"/>
              </w:rPr>
              <w:t>Strong biometric match and liveness pass.</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C4DF53" w14:textId="77777777" w:rsidR="00F90834" w:rsidRDefault="00000000">
            <w:pPr>
              <w:spacing w:line="230" w:lineRule="auto"/>
            </w:pPr>
            <w:r>
              <w:rPr>
                <w:sz w:val="17"/>
                <w:szCs w:val="17"/>
              </w:rPr>
              <w:t>Inconclusive but remediated with approved method.</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B831CC" w14:textId="77777777" w:rsidR="00F90834" w:rsidRDefault="00000000">
            <w:pPr>
              <w:spacing w:line="230" w:lineRule="auto"/>
            </w:pPr>
            <w:r>
              <w:rPr>
                <w:sz w:val="17"/>
                <w:szCs w:val="17"/>
              </w:rPr>
              <w:t>Mismatch, liveness fail, suspected deepfake/injection.</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5B0CE5" w14:textId="77777777" w:rsidR="00F90834" w:rsidRDefault="00000000">
            <w:pPr>
              <w:spacing w:line="230" w:lineRule="auto"/>
            </w:pPr>
            <w:r>
              <w:rPr>
                <w:sz w:val="17"/>
                <w:szCs w:val="17"/>
              </w:rPr>
              <w:t>High floor; confirmed fraud = reject.</w:t>
            </w:r>
          </w:p>
        </w:tc>
      </w:tr>
      <w:tr w:rsidR="00F90834" w14:paraId="5CF80F08"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21172F5" w14:textId="77777777" w:rsidR="00F90834" w:rsidRDefault="00000000">
            <w:pPr>
              <w:spacing w:line="230" w:lineRule="auto"/>
            </w:pPr>
            <w:r>
              <w:rPr>
                <w:sz w:val="17"/>
                <w:szCs w:val="17"/>
              </w:rPr>
              <w:t>Device integrity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73F932" w14:textId="77777777" w:rsidR="00F90834" w:rsidRDefault="00000000">
            <w:pPr>
              <w:spacing w:line="230" w:lineRule="auto"/>
            </w:pPr>
            <w:r>
              <w:rPr>
                <w:sz w:val="17"/>
                <w:szCs w:val="17"/>
              </w:rPr>
              <w:t>10%</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62BC4FD" w14:textId="77777777" w:rsidR="00F90834" w:rsidRDefault="00000000">
            <w:pPr>
              <w:spacing w:line="230" w:lineRule="auto"/>
            </w:pPr>
            <w:r>
              <w:rPr>
                <w:sz w:val="17"/>
                <w:szCs w:val="17"/>
              </w:rPr>
              <w:t>Normal device; no emulator/root/jailbreak.</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830DEDF" w14:textId="77777777" w:rsidR="00F90834" w:rsidRDefault="00000000">
            <w:pPr>
              <w:spacing w:line="230" w:lineRule="auto"/>
            </w:pPr>
            <w:r>
              <w:rPr>
                <w:sz w:val="17"/>
                <w:szCs w:val="17"/>
              </w:rPr>
              <w:t>Unknown or new device with limited history.</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E2FD5D" w14:textId="77777777" w:rsidR="00F90834" w:rsidRDefault="00000000">
            <w:pPr>
              <w:spacing w:line="230" w:lineRule="auto"/>
            </w:pPr>
            <w:r>
              <w:rPr>
                <w:sz w:val="17"/>
                <w:szCs w:val="17"/>
              </w:rPr>
              <w:t>Rooted/jailbroken, emulator, tampered, device farm.</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01E7EEC" w14:textId="77777777" w:rsidR="00F90834" w:rsidRDefault="00000000">
            <w:pPr>
              <w:spacing w:line="230" w:lineRule="auto"/>
            </w:pPr>
            <w:r>
              <w:rPr>
                <w:sz w:val="17"/>
                <w:szCs w:val="17"/>
              </w:rPr>
              <w:t>High floor where combined with weak ID or high-risk geography.</w:t>
            </w:r>
          </w:p>
        </w:tc>
      </w:tr>
      <w:tr w:rsidR="00F90834" w14:paraId="274CBA8D"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36583F1" w14:textId="77777777" w:rsidR="00F90834" w:rsidRDefault="00000000">
            <w:pPr>
              <w:spacing w:line="230" w:lineRule="auto"/>
            </w:pPr>
            <w:r>
              <w:rPr>
                <w:sz w:val="17"/>
                <w:szCs w:val="17"/>
              </w:rPr>
              <w:t>IP/GPS/SIM/geolocation consistency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838CD1" w14:textId="77777777" w:rsidR="00F90834" w:rsidRDefault="00000000">
            <w:pPr>
              <w:spacing w:line="230" w:lineRule="auto"/>
            </w:pPr>
            <w:r>
              <w:rPr>
                <w:sz w:val="17"/>
                <w:szCs w:val="17"/>
              </w:rPr>
              <w:t>10%</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BE06B7" w14:textId="77777777" w:rsidR="00F90834" w:rsidRDefault="00000000">
            <w:pPr>
              <w:spacing w:line="230" w:lineRule="auto"/>
            </w:pPr>
            <w:r>
              <w:rPr>
                <w:sz w:val="17"/>
                <w:szCs w:val="17"/>
              </w:rPr>
              <w:t>Consistent with declared profile.</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A147DB0" w14:textId="77777777" w:rsidR="00F90834" w:rsidRDefault="00000000">
            <w:pPr>
              <w:spacing w:line="230" w:lineRule="auto"/>
            </w:pPr>
            <w:r>
              <w:rPr>
                <w:sz w:val="17"/>
                <w:szCs w:val="17"/>
              </w:rPr>
              <w:t>Minor mismatch explained.</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268F4C" w14:textId="77777777" w:rsidR="00F90834" w:rsidRDefault="00000000">
            <w:pPr>
              <w:spacing w:line="230" w:lineRule="auto"/>
            </w:pPr>
            <w:r>
              <w:rPr>
                <w:sz w:val="17"/>
                <w:szCs w:val="17"/>
              </w:rPr>
              <w:t>High-risk, impossible travel, spoofed or anonymised location.</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541F97" w14:textId="77777777" w:rsidR="00F90834" w:rsidRDefault="00000000">
            <w:pPr>
              <w:spacing w:line="230" w:lineRule="auto"/>
            </w:pPr>
            <w:r>
              <w:rPr>
                <w:sz w:val="17"/>
                <w:szCs w:val="17"/>
              </w:rPr>
              <w:t>Compliance/fraud review.</w:t>
            </w:r>
          </w:p>
        </w:tc>
      </w:tr>
      <w:tr w:rsidR="00F90834" w14:paraId="4C334C3D"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59D6CC4" w14:textId="77777777" w:rsidR="00F90834" w:rsidRDefault="00000000">
            <w:pPr>
              <w:spacing w:line="230" w:lineRule="auto"/>
            </w:pPr>
            <w:r>
              <w:rPr>
                <w:sz w:val="17"/>
                <w:szCs w:val="17"/>
              </w:rPr>
              <w:lastRenderedPageBreak/>
              <w:t>Application velocity / link analysis</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628839" w14:textId="77777777" w:rsidR="00F90834" w:rsidRDefault="00000000">
            <w:pPr>
              <w:spacing w:line="230" w:lineRule="auto"/>
            </w:pPr>
            <w:r>
              <w:rPr>
                <w:sz w:val="17"/>
                <w:szCs w:val="17"/>
              </w:rPr>
              <w:t>10%</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10D790" w14:textId="77777777" w:rsidR="00F90834" w:rsidRDefault="00000000">
            <w:pPr>
              <w:spacing w:line="230" w:lineRule="auto"/>
            </w:pPr>
            <w:r>
              <w:rPr>
                <w:sz w:val="17"/>
                <w:szCs w:val="17"/>
              </w:rPr>
              <w:t>No duplicate or suspicious links.</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F2A7585" w14:textId="77777777" w:rsidR="00F90834" w:rsidRDefault="00000000">
            <w:pPr>
              <w:spacing w:line="230" w:lineRule="auto"/>
            </w:pPr>
            <w:r>
              <w:rPr>
                <w:sz w:val="17"/>
                <w:szCs w:val="17"/>
              </w:rPr>
              <w:t>Moderate duplicate/household links.</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EB50B9" w14:textId="77777777" w:rsidR="00F90834" w:rsidRDefault="00000000">
            <w:pPr>
              <w:spacing w:line="230" w:lineRule="auto"/>
            </w:pPr>
            <w:r>
              <w:rPr>
                <w:sz w:val="17"/>
                <w:szCs w:val="17"/>
              </w:rPr>
              <w:t>Multiple applications from same device/IP/biometric/contact data.</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084A825" w14:textId="77777777" w:rsidR="00F90834" w:rsidRDefault="00000000">
            <w:pPr>
              <w:spacing w:line="230" w:lineRule="auto"/>
            </w:pPr>
            <w:r>
              <w:rPr>
                <w:sz w:val="17"/>
                <w:szCs w:val="17"/>
              </w:rPr>
              <w:t>Fraud review and possible rejection.</w:t>
            </w:r>
          </w:p>
        </w:tc>
      </w:tr>
      <w:tr w:rsidR="00F90834" w14:paraId="56E07939"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7008DDC" w14:textId="77777777" w:rsidR="00F90834" w:rsidRDefault="00000000">
            <w:pPr>
              <w:spacing w:line="230" w:lineRule="auto"/>
            </w:pPr>
            <w:r>
              <w:rPr>
                <w:sz w:val="17"/>
                <w:szCs w:val="17"/>
              </w:rPr>
              <w:t>Authentication and credential binding</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4F18A0" w14:textId="77777777" w:rsidR="00F90834" w:rsidRDefault="00000000">
            <w:pPr>
              <w:spacing w:line="230" w:lineRule="auto"/>
            </w:pPr>
            <w:r>
              <w:rPr>
                <w:sz w:val="17"/>
                <w:szCs w:val="17"/>
              </w:rPr>
              <w:t>10%</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707496" w14:textId="77777777" w:rsidR="00F90834" w:rsidRDefault="00000000">
            <w:pPr>
              <w:spacing w:line="230" w:lineRule="auto"/>
            </w:pPr>
            <w:r>
              <w:rPr>
                <w:sz w:val="17"/>
                <w:szCs w:val="17"/>
              </w:rPr>
              <w:t>Device binding plus biometric/passkey/MFA.</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357CC1" w14:textId="77777777" w:rsidR="00F90834" w:rsidRDefault="00000000">
            <w:pPr>
              <w:spacing w:line="230" w:lineRule="auto"/>
            </w:pPr>
            <w:r>
              <w:rPr>
                <w:sz w:val="17"/>
                <w:szCs w:val="17"/>
              </w:rPr>
              <w:t>App OTP/SMS OTP with other controls.</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FFBEED" w14:textId="77777777" w:rsidR="00F90834" w:rsidRDefault="00000000">
            <w:pPr>
              <w:spacing w:line="230" w:lineRule="auto"/>
            </w:pPr>
            <w:r>
              <w:rPr>
                <w:sz w:val="17"/>
                <w:szCs w:val="17"/>
              </w:rPr>
              <w:t>Password/SMS-only for high-risk actions.</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4C302A" w14:textId="77777777" w:rsidR="00F90834" w:rsidRDefault="00000000">
            <w:pPr>
              <w:spacing w:line="230" w:lineRule="auto"/>
            </w:pPr>
            <w:r>
              <w:rPr>
                <w:sz w:val="17"/>
                <w:szCs w:val="17"/>
              </w:rPr>
              <w:t>Step-up before activation.</w:t>
            </w:r>
          </w:p>
        </w:tc>
      </w:tr>
      <w:tr w:rsidR="00F90834" w14:paraId="49B8AF6E"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C9761DC" w14:textId="77777777" w:rsidR="00F90834" w:rsidRDefault="00000000">
            <w:pPr>
              <w:spacing w:line="230" w:lineRule="auto"/>
            </w:pPr>
            <w:r>
              <w:rPr>
                <w:sz w:val="17"/>
                <w:szCs w:val="17"/>
              </w:rPr>
              <w:t>Vendor/model assurance</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692332D" w14:textId="77777777" w:rsidR="00F90834" w:rsidRDefault="00000000">
            <w:pPr>
              <w:spacing w:line="230" w:lineRule="auto"/>
            </w:pPr>
            <w:r>
              <w:rPr>
                <w:sz w:val="17"/>
                <w:szCs w:val="17"/>
              </w:rPr>
              <w:t>5%</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1C221BC" w14:textId="77777777" w:rsidR="00F90834" w:rsidRDefault="00000000">
            <w:pPr>
              <w:spacing w:line="230" w:lineRule="auto"/>
            </w:pPr>
            <w:r>
              <w:rPr>
                <w:sz w:val="17"/>
                <w:szCs w:val="17"/>
              </w:rPr>
              <w:t>Vendor independently assured and monitored.</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F9501B6" w14:textId="77777777" w:rsidR="00F90834" w:rsidRDefault="00000000">
            <w:pPr>
              <w:spacing w:line="230" w:lineRule="auto"/>
            </w:pPr>
            <w:r>
              <w:rPr>
                <w:sz w:val="17"/>
                <w:szCs w:val="17"/>
              </w:rPr>
              <w:t>Vendor approved but limited performance history.</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6F89D9" w14:textId="77777777" w:rsidR="00F90834" w:rsidRDefault="00000000">
            <w:pPr>
              <w:spacing w:line="230" w:lineRule="auto"/>
            </w:pPr>
            <w:r>
              <w:rPr>
                <w:sz w:val="17"/>
                <w:szCs w:val="17"/>
              </w:rPr>
              <w:t>Vendor untested or material issue.</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C07FE6F" w14:textId="77777777" w:rsidR="00F90834" w:rsidRDefault="00000000">
            <w:pPr>
              <w:spacing w:line="230" w:lineRule="auto"/>
            </w:pPr>
            <w:r>
              <w:rPr>
                <w:sz w:val="17"/>
                <w:szCs w:val="17"/>
              </w:rPr>
              <w:t>Cannot rely without risk acceptance.</w:t>
            </w:r>
          </w:p>
        </w:tc>
      </w:tr>
      <w:tr w:rsidR="00F90834" w14:paraId="6BB43213"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D2EF743" w14:textId="77777777" w:rsidR="00F90834" w:rsidRDefault="00000000">
            <w:pPr>
              <w:spacing w:line="230" w:lineRule="auto"/>
            </w:pPr>
            <w:r>
              <w:rPr>
                <w:sz w:val="17"/>
                <w:szCs w:val="17"/>
              </w:rPr>
              <w:t>Exception/fallback handling</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DD09930" w14:textId="77777777" w:rsidR="00F90834" w:rsidRDefault="00000000">
            <w:pPr>
              <w:spacing w:line="230" w:lineRule="auto"/>
            </w:pPr>
            <w:r>
              <w:rPr>
                <w:sz w:val="17"/>
                <w:szCs w:val="17"/>
              </w:rPr>
              <w:t>5%</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69183BA" w14:textId="77777777" w:rsidR="00F90834" w:rsidRDefault="00000000">
            <w:pPr>
              <w:spacing w:line="230" w:lineRule="auto"/>
            </w:pPr>
            <w:r>
              <w:rPr>
                <w:sz w:val="17"/>
                <w:szCs w:val="17"/>
              </w:rPr>
              <w:t>No exception or approved evidence-based fallback.</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77766BC" w14:textId="77777777" w:rsidR="00F90834" w:rsidRDefault="00000000">
            <w:pPr>
              <w:spacing w:line="230" w:lineRule="auto"/>
            </w:pPr>
            <w:r>
              <w:rPr>
                <w:sz w:val="17"/>
                <w:szCs w:val="17"/>
              </w:rPr>
              <w:t>Manual exception with documented approval.</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AAD3747" w14:textId="77777777" w:rsidR="00F90834" w:rsidRDefault="00000000">
            <w:pPr>
              <w:spacing w:line="230" w:lineRule="auto"/>
            </w:pPr>
            <w:r>
              <w:rPr>
                <w:sz w:val="17"/>
                <w:szCs w:val="17"/>
              </w:rPr>
              <w:t>Repeated or undocumented overrides.</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2E77BC" w14:textId="77777777" w:rsidR="00F90834" w:rsidRDefault="00000000">
            <w:pPr>
              <w:spacing w:line="230" w:lineRule="auto"/>
            </w:pPr>
            <w:r>
              <w:rPr>
                <w:sz w:val="17"/>
                <w:szCs w:val="17"/>
              </w:rPr>
              <w:t>Compliance approval required.</w:t>
            </w:r>
          </w:p>
        </w:tc>
      </w:tr>
    </w:tbl>
    <w:p w14:paraId="7AF1E761" w14:textId="77777777" w:rsidR="00F90834" w:rsidRDefault="00F90834">
      <w:pPr>
        <w:spacing w:after="120"/>
      </w:pPr>
    </w:p>
    <w:p w14:paraId="2D466468" w14:textId="77777777" w:rsidR="00F90834" w:rsidRDefault="00000000">
      <w:pPr>
        <w:pStyle w:val="Heading2"/>
        <w:spacing w:before="240" w:after="120"/>
      </w:pPr>
      <w:bookmarkStart w:id="33" w:name="_Toc233899199"/>
      <w:r>
        <w:rPr>
          <w:b/>
          <w:bCs/>
          <w:color w:val="1F6A50"/>
          <w:sz w:val="22"/>
          <w:szCs w:val="22"/>
        </w:rPr>
        <w:t>9.2 Existing Customer Digital Channel Parameters</w:t>
      </w:r>
      <w:bookmarkEnd w:id="3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779"/>
        <w:gridCol w:w="1865"/>
        <w:gridCol w:w="2046"/>
        <w:gridCol w:w="2039"/>
        <w:gridCol w:w="1459"/>
      </w:tblGrid>
      <w:tr w:rsidR="00F90834" w14:paraId="54BCBB4F" w14:textId="77777777">
        <w:tblPrEx>
          <w:tblCellMar>
            <w:top w:w="0" w:type="dxa"/>
            <w:bottom w:w="0" w:type="dxa"/>
          </w:tblCellMar>
        </w:tblPrEx>
        <w:trPr>
          <w:tblHeader/>
        </w:trPr>
        <w:tc>
          <w:tcPr>
            <w:tcW w:w="155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086C07A" w14:textId="77777777" w:rsidR="00F90834" w:rsidRDefault="00000000">
            <w:pPr>
              <w:spacing w:line="230" w:lineRule="auto"/>
            </w:pPr>
            <w:r>
              <w:rPr>
                <w:b/>
                <w:bCs/>
                <w:color w:val="1F6A50"/>
                <w:sz w:val="17"/>
                <w:szCs w:val="17"/>
              </w:rPr>
              <w:t>Parameter</w:t>
            </w:r>
          </w:p>
        </w:tc>
        <w:tc>
          <w:tcPr>
            <w:tcW w:w="78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C92C1DD" w14:textId="77777777" w:rsidR="00F90834" w:rsidRDefault="00000000">
            <w:pPr>
              <w:spacing w:line="230" w:lineRule="auto"/>
            </w:pPr>
            <w:r>
              <w:rPr>
                <w:b/>
                <w:bCs/>
                <w:color w:val="1F6A50"/>
                <w:sz w:val="17"/>
                <w:szCs w:val="17"/>
              </w:rPr>
              <w:t>Weight</w:t>
            </w:r>
          </w:p>
        </w:tc>
        <w:tc>
          <w:tcPr>
            <w:tcW w:w="1852"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524284F" w14:textId="77777777" w:rsidR="00F90834" w:rsidRDefault="00000000">
            <w:pPr>
              <w:spacing w:line="230" w:lineRule="auto"/>
            </w:pPr>
            <w:r>
              <w:rPr>
                <w:b/>
                <w:bCs/>
                <w:color w:val="1F6A50"/>
                <w:sz w:val="17"/>
                <w:szCs w:val="17"/>
              </w:rPr>
              <w:t>Low = 1</w:t>
            </w:r>
          </w:p>
        </w:tc>
        <w:tc>
          <w:tcPr>
            <w:tcW w:w="204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72B28A7" w14:textId="77777777" w:rsidR="00F90834" w:rsidRDefault="00000000">
            <w:pPr>
              <w:spacing w:line="230" w:lineRule="auto"/>
            </w:pPr>
            <w:r>
              <w:rPr>
                <w:b/>
                <w:bCs/>
                <w:color w:val="1F6A50"/>
                <w:sz w:val="17"/>
                <w:szCs w:val="17"/>
              </w:rPr>
              <w:t>Medium = 2</w:t>
            </w:r>
          </w:p>
        </w:tc>
        <w:tc>
          <w:tcPr>
            <w:tcW w:w="204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DC37338" w14:textId="77777777" w:rsidR="00F90834" w:rsidRDefault="00000000">
            <w:pPr>
              <w:spacing w:line="230" w:lineRule="auto"/>
            </w:pPr>
            <w:r>
              <w:rPr>
                <w:b/>
                <w:bCs/>
                <w:color w:val="1F6A50"/>
                <w:sz w:val="17"/>
                <w:szCs w:val="17"/>
              </w:rPr>
              <w:t>High = 3</w:t>
            </w:r>
          </w:p>
        </w:tc>
        <w:tc>
          <w:tcPr>
            <w:tcW w:w="1461"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E282268" w14:textId="77777777" w:rsidR="00F90834" w:rsidRDefault="00000000">
            <w:pPr>
              <w:spacing w:line="230" w:lineRule="auto"/>
            </w:pPr>
            <w:r>
              <w:rPr>
                <w:b/>
                <w:bCs/>
                <w:color w:val="1F6A50"/>
                <w:sz w:val="17"/>
                <w:szCs w:val="17"/>
              </w:rPr>
              <w:t>Trigger action</w:t>
            </w:r>
          </w:p>
        </w:tc>
      </w:tr>
      <w:tr w:rsidR="00F90834" w14:paraId="74ACB249"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76AA322" w14:textId="77777777" w:rsidR="00F90834" w:rsidRDefault="00000000">
            <w:pPr>
              <w:spacing w:line="230" w:lineRule="auto"/>
            </w:pPr>
            <w:r>
              <w:rPr>
                <w:sz w:val="17"/>
                <w:szCs w:val="17"/>
              </w:rPr>
              <w:t>Authentication strength</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013C9A" w14:textId="77777777" w:rsidR="00F90834" w:rsidRDefault="00000000">
            <w:pPr>
              <w:spacing w:line="230" w:lineRule="auto"/>
            </w:pPr>
            <w:r>
              <w:rPr>
                <w:sz w:val="17"/>
                <w:szCs w:val="17"/>
              </w:rPr>
              <w:t>20%</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7E8CFB" w14:textId="77777777" w:rsidR="00F90834" w:rsidRDefault="00000000">
            <w:pPr>
              <w:spacing w:line="230" w:lineRule="auto"/>
            </w:pPr>
            <w:r>
              <w:rPr>
                <w:sz w:val="17"/>
                <w:szCs w:val="17"/>
              </w:rPr>
              <w:t>Biometric/passkey/MFA with device binding.</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F33308" w14:textId="77777777" w:rsidR="00F90834" w:rsidRDefault="00000000">
            <w:pPr>
              <w:spacing w:line="230" w:lineRule="auto"/>
            </w:pPr>
            <w:r>
              <w:rPr>
                <w:sz w:val="17"/>
                <w:szCs w:val="17"/>
              </w:rPr>
              <w:t>MFA present but not phishing resistant.</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F98193" w14:textId="77777777" w:rsidR="00F90834" w:rsidRDefault="00000000">
            <w:pPr>
              <w:spacing w:line="230" w:lineRule="auto"/>
            </w:pPr>
            <w:r>
              <w:rPr>
                <w:sz w:val="17"/>
                <w:szCs w:val="17"/>
              </w:rPr>
              <w:t>Weak authentication or SMS-only for high-risk events.</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ECC774" w14:textId="77777777" w:rsidR="00F90834" w:rsidRDefault="00000000">
            <w:pPr>
              <w:spacing w:line="230" w:lineRule="auto"/>
            </w:pPr>
            <w:r>
              <w:rPr>
                <w:sz w:val="17"/>
                <w:szCs w:val="17"/>
              </w:rPr>
              <w:t>Step-up and channel score increase.</w:t>
            </w:r>
          </w:p>
        </w:tc>
      </w:tr>
      <w:tr w:rsidR="00F90834" w14:paraId="171E259D"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40922F" w14:textId="77777777" w:rsidR="00F90834" w:rsidRDefault="00000000">
            <w:pPr>
              <w:spacing w:line="230" w:lineRule="auto"/>
            </w:pPr>
            <w:r>
              <w:rPr>
                <w:sz w:val="17"/>
                <w:szCs w:val="17"/>
              </w:rPr>
              <w:t>Device change behaviour</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34CBB2" w14:textId="77777777" w:rsidR="00F90834" w:rsidRDefault="00000000">
            <w:pPr>
              <w:spacing w:line="230" w:lineRule="auto"/>
            </w:pPr>
            <w:r>
              <w:rPr>
                <w:sz w:val="17"/>
                <w:szCs w:val="17"/>
              </w:rPr>
              <w:t>15%</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C775576" w14:textId="77777777" w:rsidR="00F90834" w:rsidRDefault="00000000">
            <w:pPr>
              <w:spacing w:line="230" w:lineRule="auto"/>
            </w:pPr>
            <w:r>
              <w:rPr>
                <w:sz w:val="17"/>
                <w:szCs w:val="17"/>
              </w:rPr>
              <w:t>Stable device pattern.</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9167BFE" w14:textId="77777777" w:rsidR="00F90834" w:rsidRDefault="00000000">
            <w:pPr>
              <w:spacing w:line="230" w:lineRule="auto"/>
            </w:pPr>
            <w:r>
              <w:rPr>
                <w:sz w:val="17"/>
                <w:szCs w:val="17"/>
              </w:rPr>
              <w:t>Normal new device with verification.</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E9F76E0" w14:textId="77777777" w:rsidR="00F90834" w:rsidRDefault="00000000">
            <w:pPr>
              <w:spacing w:line="230" w:lineRule="auto"/>
            </w:pPr>
            <w:r>
              <w:rPr>
                <w:sz w:val="17"/>
                <w:szCs w:val="17"/>
              </w:rPr>
              <w:t>Frequent device changes, emulator/root or device farm.</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A01A50" w14:textId="77777777" w:rsidR="00F90834" w:rsidRDefault="00000000">
            <w:pPr>
              <w:spacing w:line="230" w:lineRule="auto"/>
            </w:pPr>
            <w:r>
              <w:rPr>
                <w:sz w:val="17"/>
                <w:szCs w:val="17"/>
              </w:rPr>
              <w:t>Hold high-risk transactions.</w:t>
            </w:r>
          </w:p>
        </w:tc>
      </w:tr>
      <w:tr w:rsidR="00F90834" w14:paraId="70944A93"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A95B480" w14:textId="77777777" w:rsidR="00F90834" w:rsidRDefault="00000000">
            <w:pPr>
              <w:spacing w:line="230" w:lineRule="auto"/>
            </w:pPr>
            <w:r>
              <w:rPr>
                <w:sz w:val="17"/>
                <w:szCs w:val="17"/>
              </w:rPr>
              <w:t>Credential lifecycle events</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C3A82BE" w14:textId="77777777" w:rsidR="00F90834" w:rsidRDefault="00000000">
            <w:pPr>
              <w:spacing w:line="230" w:lineRule="auto"/>
            </w:pPr>
            <w:r>
              <w:rPr>
                <w:sz w:val="17"/>
                <w:szCs w:val="17"/>
              </w:rPr>
              <w:t>15%</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B6909C" w14:textId="77777777" w:rsidR="00F90834" w:rsidRDefault="00000000">
            <w:pPr>
              <w:spacing w:line="230" w:lineRule="auto"/>
            </w:pPr>
            <w:r>
              <w:rPr>
                <w:sz w:val="17"/>
                <w:szCs w:val="17"/>
              </w:rPr>
              <w:t>Normal password/MFA management.</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5D6857E" w14:textId="77777777" w:rsidR="00F90834" w:rsidRDefault="00000000">
            <w:pPr>
              <w:spacing w:line="230" w:lineRule="auto"/>
            </w:pPr>
            <w:r>
              <w:rPr>
                <w:sz w:val="17"/>
                <w:szCs w:val="17"/>
              </w:rPr>
              <w:t>Occasional reset/change.</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CBFDEE" w14:textId="77777777" w:rsidR="00F90834" w:rsidRDefault="00000000">
            <w:pPr>
              <w:spacing w:line="230" w:lineRule="auto"/>
            </w:pPr>
            <w:r>
              <w:rPr>
                <w:sz w:val="17"/>
                <w:szCs w:val="17"/>
              </w:rPr>
              <w:t>SIM swap, email change + new device + beneficiary setup.</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9D94E0F" w14:textId="77777777" w:rsidR="00F90834" w:rsidRDefault="00000000">
            <w:pPr>
              <w:spacing w:line="230" w:lineRule="auto"/>
            </w:pPr>
            <w:r>
              <w:rPr>
                <w:sz w:val="17"/>
                <w:szCs w:val="17"/>
              </w:rPr>
              <w:t>ATO/scam review and rescore.</w:t>
            </w:r>
          </w:p>
        </w:tc>
      </w:tr>
      <w:tr w:rsidR="00F90834" w14:paraId="4F33E95F"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FDD1EC" w14:textId="77777777" w:rsidR="00F90834" w:rsidRDefault="00000000">
            <w:pPr>
              <w:spacing w:line="230" w:lineRule="auto"/>
            </w:pPr>
            <w:r>
              <w:rPr>
                <w:sz w:val="17"/>
                <w:szCs w:val="17"/>
              </w:rPr>
              <w:t>IP/geolocation anomaly</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6AFDE9" w14:textId="77777777" w:rsidR="00F90834" w:rsidRDefault="00000000">
            <w:pPr>
              <w:spacing w:line="230" w:lineRule="auto"/>
            </w:pPr>
            <w:r>
              <w:rPr>
                <w:sz w:val="17"/>
                <w:szCs w:val="17"/>
              </w:rPr>
              <w:t>15%</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9BAFCF" w14:textId="77777777" w:rsidR="00F90834" w:rsidRDefault="00000000">
            <w:pPr>
              <w:spacing w:line="230" w:lineRule="auto"/>
            </w:pPr>
            <w:r>
              <w:rPr>
                <w:sz w:val="17"/>
                <w:szCs w:val="17"/>
              </w:rPr>
              <w:t>Consistent location.</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9B45BB5" w14:textId="77777777" w:rsidR="00F90834" w:rsidRDefault="00000000">
            <w:pPr>
              <w:spacing w:line="230" w:lineRule="auto"/>
            </w:pPr>
            <w:r>
              <w:rPr>
                <w:sz w:val="17"/>
                <w:szCs w:val="17"/>
              </w:rPr>
              <w:t>Moderate inconsistency.</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72F21D9" w14:textId="77777777" w:rsidR="00F90834" w:rsidRDefault="00000000">
            <w:pPr>
              <w:spacing w:line="230" w:lineRule="auto"/>
            </w:pPr>
            <w:r>
              <w:rPr>
                <w:sz w:val="17"/>
                <w:szCs w:val="17"/>
              </w:rPr>
              <w:t>Impossible travel, high-risk country, VPN/TOR for high-risk event.</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323550" w14:textId="77777777" w:rsidR="00F90834" w:rsidRDefault="00000000">
            <w:pPr>
              <w:spacing w:line="230" w:lineRule="auto"/>
            </w:pPr>
            <w:r>
              <w:rPr>
                <w:sz w:val="17"/>
                <w:szCs w:val="17"/>
              </w:rPr>
              <w:t>Review; Medium/High floor.</w:t>
            </w:r>
          </w:p>
        </w:tc>
      </w:tr>
      <w:tr w:rsidR="00F90834" w14:paraId="4A0FF31C"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58CBAE7" w14:textId="77777777" w:rsidR="00F90834" w:rsidRDefault="00000000">
            <w:pPr>
              <w:spacing w:line="230" w:lineRule="auto"/>
            </w:pPr>
            <w:r>
              <w:rPr>
                <w:sz w:val="17"/>
                <w:szCs w:val="17"/>
              </w:rPr>
              <w:t>High-risk digital actions</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EAFE24" w14:textId="77777777" w:rsidR="00F90834" w:rsidRDefault="00000000">
            <w:pPr>
              <w:spacing w:line="230" w:lineRule="auto"/>
            </w:pPr>
            <w:r>
              <w:rPr>
                <w:sz w:val="17"/>
                <w:szCs w:val="17"/>
              </w:rPr>
              <w:t>15%</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249D32" w14:textId="77777777" w:rsidR="00F90834" w:rsidRDefault="00000000">
            <w:pPr>
              <w:spacing w:line="230" w:lineRule="auto"/>
            </w:pPr>
            <w:r>
              <w:rPr>
                <w:sz w:val="17"/>
                <w:szCs w:val="17"/>
              </w:rPr>
              <w:t>No high-risk action or normal action.</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AF5324" w14:textId="77777777" w:rsidR="00F90834" w:rsidRDefault="00000000">
            <w:pPr>
              <w:spacing w:line="230" w:lineRule="auto"/>
            </w:pPr>
            <w:r>
              <w:rPr>
                <w:sz w:val="17"/>
                <w:szCs w:val="17"/>
              </w:rPr>
              <w:t>Beneficiary/limit/contact change with controls.</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8156CF6" w14:textId="77777777" w:rsidR="00F90834" w:rsidRDefault="00000000">
            <w:pPr>
              <w:spacing w:line="230" w:lineRule="auto"/>
            </w:pPr>
            <w:r>
              <w:rPr>
                <w:sz w:val="17"/>
                <w:szCs w:val="17"/>
              </w:rPr>
              <w:t>Stacked actions: new beneficiary + limit increase + large transfer.</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01EDE3" w14:textId="77777777" w:rsidR="00F90834" w:rsidRDefault="00000000">
            <w:pPr>
              <w:spacing w:line="230" w:lineRule="auto"/>
            </w:pPr>
            <w:r>
              <w:rPr>
                <w:sz w:val="17"/>
                <w:szCs w:val="17"/>
              </w:rPr>
              <w:t>Hold/step-up/recalculate.</w:t>
            </w:r>
          </w:p>
        </w:tc>
      </w:tr>
      <w:tr w:rsidR="00F90834" w14:paraId="1422B51D"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0EE4440" w14:textId="77777777" w:rsidR="00F90834" w:rsidRDefault="00000000">
            <w:pPr>
              <w:spacing w:line="230" w:lineRule="auto"/>
            </w:pPr>
            <w:r>
              <w:rPr>
                <w:sz w:val="17"/>
                <w:szCs w:val="17"/>
              </w:rPr>
              <w:t>API/open banking access</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BD253D" w14:textId="77777777" w:rsidR="00F90834" w:rsidRDefault="00000000">
            <w:pPr>
              <w:spacing w:line="230" w:lineRule="auto"/>
            </w:pPr>
            <w:r>
              <w:rPr>
                <w:sz w:val="17"/>
                <w:szCs w:val="17"/>
              </w:rPr>
              <w:t>10%</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4A74C6" w14:textId="77777777" w:rsidR="00F90834" w:rsidRDefault="00000000">
            <w:pPr>
              <w:spacing w:line="230" w:lineRule="auto"/>
            </w:pPr>
            <w:r>
              <w:rPr>
                <w:sz w:val="17"/>
                <w:szCs w:val="17"/>
              </w:rPr>
              <w:t>No API/TPP access or low scope.</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16E7AB6" w14:textId="77777777" w:rsidR="00F90834" w:rsidRDefault="00000000">
            <w:pPr>
              <w:spacing w:line="230" w:lineRule="auto"/>
            </w:pPr>
            <w:r>
              <w:rPr>
                <w:sz w:val="17"/>
                <w:szCs w:val="17"/>
              </w:rPr>
              <w:t>Limited-scope TPP access.</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668D75" w14:textId="77777777" w:rsidR="00F90834" w:rsidRDefault="00000000">
            <w:pPr>
              <w:spacing w:line="230" w:lineRule="auto"/>
            </w:pPr>
            <w:r>
              <w:rPr>
                <w:sz w:val="17"/>
                <w:szCs w:val="17"/>
              </w:rPr>
              <w:t>Bulk payments, unattended API or partner access.</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74D8637" w14:textId="77777777" w:rsidR="00F90834" w:rsidRDefault="00000000">
            <w:pPr>
              <w:spacing w:line="230" w:lineRule="auto"/>
            </w:pPr>
            <w:r>
              <w:rPr>
                <w:sz w:val="17"/>
                <w:szCs w:val="17"/>
              </w:rPr>
              <w:t>Partner/API controls required.</w:t>
            </w:r>
          </w:p>
        </w:tc>
      </w:tr>
      <w:tr w:rsidR="00F90834" w14:paraId="677AE3FB"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8AD7CE" w14:textId="77777777" w:rsidR="00F90834" w:rsidRDefault="00000000">
            <w:pPr>
              <w:spacing w:line="230" w:lineRule="auto"/>
            </w:pPr>
            <w:r>
              <w:rPr>
                <w:sz w:val="17"/>
                <w:szCs w:val="17"/>
              </w:rPr>
              <w:t>Fraud/scam/mule indicators</w:t>
            </w:r>
          </w:p>
        </w:tc>
        <w:tc>
          <w:tcPr>
            <w:tcW w:w="78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385AB23" w14:textId="77777777" w:rsidR="00F90834" w:rsidRDefault="00000000">
            <w:pPr>
              <w:spacing w:line="230" w:lineRule="auto"/>
            </w:pPr>
            <w:r>
              <w:rPr>
                <w:sz w:val="17"/>
                <w:szCs w:val="17"/>
              </w:rPr>
              <w:t>10%</w:t>
            </w:r>
          </w:p>
        </w:tc>
        <w:tc>
          <w:tcPr>
            <w:tcW w:w="185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034B7C" w14:textId="77777777" w:rsidR="00F90834" w:rsidRDefault="00000000">
            <w:pPr>
              <w:spacing w:line="230" w:lineRule="auto"/>
            </w:pPr>
            <w:r>
              <w:rPr>
                <w:sz w:val="17"/>
                <w:szCs w:val="17"/>
              </w:rPr>
              <w:t>No indicators.</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73B1EF" w14:textId="77777777" w:rsidR="00F90834" w:rsidRDefault="00000000">
            <w:pPr>
              <w:spacing w:line="230" w:lineRule="auto"/>
            </w:pPr>
            <w:r>
              <w:rPr>
                <w:sz w:val="17"/>
                <w:szCs w:val="17"/>
              </w:rPr>
              <w:t>Low/moderate resolved indicator.</w:t>
            </w:r>
          </w:p>
        </w:tc>
        <w:tc>
          <w:tcPr>
            <w:tcW w:w="204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07DE827" w14:textId="77777777" w:rsidR="00F90834" w:rsidRDefault="00000000">
            <w:pPr>
              <w:spacing w:line="230" w:lineRule="auto"/>
            </w:pPr>
            <w:r>
              <w:rPr>
                <w:sz w:val="17"/>
                <w:szCs w:val="17"/>
              </w:rPr>
              <w:t>Confirmed or repeated mule/scam/ATO indicators.</w:t>
            </w:r>
          </w:p>
        </w:tc>
        <w:tc>
          <w:tcPr>
            <w:tcW w:w="1461"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400133" w14:textId="77777777" w:rsidR="00F90834" w:rsidRDefault="00000000">
            <w:pPr>
              <w:spacing w:line="230" w:lineRule="auto"/>
            </w:pPr>
            <w:r>
              <w:rPr>
                <w:sz w:val="17"/>
                <w:szCs w:val="17"/>
              </w:rPr>
              <w:t>High floor and case management.</w:t>
            </w:r>
          </w:p>
        </w:tc>
      </w:tr>
    </w:tbl>
    <w:p w14:paraId="708907F2" w14:textId="77777777" w:rsidR="00F90834" w:rsidRDefault="00F90834">
      <w:pPr>
        <w:spacing w:after="120"/>
      </w:pPr>
    </w:p>
    <w:p w14:paraId="5402C11B" w14:textId="77777777" w:rsidR="00F90834" w:rsidRDefault="00000000">
      <w:pPr>
        <w:pStyle w:val="Heading1"/>
        <w:spacing w:before="320" w:after="160"/>
      </w:pPr>
      <w:bookmarkStart w:id="34" w:name="_Toc233899200"/>
      <w:r>
        <w:rPr>
          <w:b/>
          <w:bCs/>
          <w:color w:val="1F6A50"/>
          <w:sz w:val="26"/>
          <w:szCs w:val="26"/>
        </w:rPr>
        <w:t>10. Expected Activity, Behaviour and Funding Risk</w:t>
      </w:r>
      <w:bookmarkEnd w:id="34"/>
    </w:p>
    <w:p w14:paraId="08B6FBC2" w14:textId="77777777" w:rsidR="00F90834" w:rsidRDefault="00000000">
      <w:pPr>
        <w:spacing w:after="140" w:line="260" w:lineRule="auto"/>
      </w:pPr>
      <w:r>
        <w:t>Expected activity is collected at onboarding and validated after activation (Mal-PRC-ONB-01 Sections 8.4 and 9.4; Policy Section 12.5). Existing-customer scoring must use observed behaviour in rolling windows. Behavioural risk is not limited to monetary thresholds: the model must also detect velocity, pass-through, counterparty concentration, unexpected corridors, dormancy-to-activity, funding-source anomalies and alert/case outcomes.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2524"/>
        <w:gridCol w:w="2894"/>
        <w:gridCol w:w="2390"/>
      </w:tblGrid>
      <w:tr w:rsidR="00F90834" w14:paraId="3115AF2F" w14:textId="77777777">
        <w:tblPrEx>
          <w:tblCellMar>
            <w:top w:w="0" w:type="dxa"/>
            <w:bottom w:w="0" w:type="dxa"/>
          </w:tblCellMar>
        </w:tblPrEx>
        <w:trPr>
          <w:tblHeader/>
        </w:trPr>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EE4F7DF" w14:textId="77777777" w:rsidR="00F90834" w:rsidRDefault="00000000">
            <w:pPr>
              <w:spacing w:line="230" w:lineRule="auto"/>
            </w:pPr>
            <w:r>
              <w:rPr>
                <w:b/>
                <w:bCs/>
                <w:color w:val="1F6A50"/>
                <w:sz w:val="17"/>
                <w:szCs w:val="17"/>
              </w:rPr>
              <w:t>Behavioural metric</w:t>
            </w:r>
          </w:p>
        </w:tc>
        <w:tc>
          <w:tcPr>
            <w:tcW w:w="253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1062144" w14:textId="77777777" w:rsidR="00F90834" w:rsidRDefault="00000000">
            <w:pPr>
              <w:spacing w:line="230" w:lineRule="auto"/>
            </w:pPr>
            <w:r>
              <w:rPr>
                <w:b/>
                <w:bCs/>
                <w:color w:val="1F6A50"/>
                <w:sz w:val="17"/>
                <w:szCs w:val="17"/>
              </w:rPr>
              <w:t>Medium trigger</w:t>
            </w:r>
          </w:p>
        </w:tc>
        <w:tc>
          <w:tcPr>
            <w:tcW w:w="292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3372643" w14:textId="77777777" w:rsidR="00F90834" w:rsidRDefault="00000000">
            <w:pPr>
              <w:spacing w:line="230" w:lineRule="auto"/>
            </w:pPr>
            <w:r>
              <w:rPr>
                <w:b/>
                <w:bCs/>
                <w:color w:val="1F6A50"/>
                <w:sz w:val="17"/>
                <w:szCs w:val="17"/>
              </w:rPr>
              <w:t>High trigger</w:t>
            </w:r>
          </w:p>
        </w:tc>
        <w:tc>
          <w:tcPr>
            <w:tcW w:w="233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5C3BC25" w14:textId="77777777" w:rsidR="00F90834" w:rsidRDefault="00000000">
            <w:pPr>
              <w:spacing w:line="230" w:lineRule="auto"/>
            </w:pPr>
            <w:r>
              <w:rPr>
                <w:b/>
                <w:bCs/>
                <w:color w:val="1F6A50"/>
                <w:sz w:val="17"/>
                <w:szCs w:val="17"/>
              </w:rPr>
              <w:t>System action</w:t>
            </w:r>
          </w:p>
        </w:tc>
      </w:tr>
      <w:tr w:rsidR="00F90834" w14:paraId="1862AEBF"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EE6C73" w14:textId="77777777" w:rsidR="00F90834" w:rsidRDefault="00000000">
            <w:pPr>
              <w:spacing w:line="230" w:lineRule="auto"/>
            </w:pPr>
            <w:r>
              <w:rPr>
                <w:sz w:val="17"/>
                <w:szCs w:val="17"/>
              </w:rPr>
              <w:t>Turnover deviation</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0C35178" w14:textId="77777777" w:rsidR="00F90834" w:rsidRDefault="00000000">
            <w:pPr>
              <w:spacing w:line="230" w:lineRule="auto"/>
            </w:pPr>
            <w:r>
              <w:rPr>
                <w:sz w:val="17"/>
                <w:szCs w:val="17"/>
              </w:rPr>
              <w:t>Actual monthly turnover 2x expected without explanation.</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0192C54" w14:textId="77777777" w:rsidR="00F90834" w:rsidRDefault="00000000">
            <w:pPr>
              <w:spacing w:line="230" w:lineRule="auto"/>
            </w:pPr>
            <w:r>
              <w:rPr>
                <w:sz w:val="17"/>
                <w:szCs w:val="17"/>
              </w:rPr>
              <w:t>Actual monthly turnover &gt;3x expected, high-risk corridor involved, or activity inconsistent with profile.</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0C67426" w14:textId="77777777" w:rsidR="00F90834" w:rsidRDefault="00000000">
            <w:pPr>
              <w:spacing w:line="230" w:lineRule="auto"/>
            </w:pPr>
            <w:r>
              <w:rPr>
                <w:sz w:val="17"/>
                <w:szCs w:val="17"/>
              </w:rPr>
              <w:t>Create review task; High trigger recalculates immediately.</w:t>
            </w:r>
          </w:p>
        </w:tc>
      </w:tr>
      <w:tr w:rsidR="00F90834" w14:paraId="4C1099E1"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D6A02B" w14:textId="77777777" w:rsidR="00F90834" w:rsidRDefault="00000000">
            <w:pPr>
              <w:spacing w:line="230" w:lineRule="auto"/>
            </w:pPr>
            <w:r>
              <w:rPr>
                <w:sz w:val="17"/>
                <w:szCs w:val="17"/>
              </w:rPr>
              <w:t>New-beneficiary velocity</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0CB4FBC" w14:textId="77777777" w:rsidR="00F90834" w:rsidRDefault="00000000">
            <w:pPr>
              <w:spacing w:line="230" w:lineRule="auto"/>
            </w:pPr>
            <w:r>
              <w:rPr>
                <w:sz w:val="17"/>
                <w:szCs w:val="17"/>
              </w:rPr>
              <w:t>3–5 new beneficiaries in 7 days.</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2BECF64" w14:textId="77777777" w:rsidR="00F90834" w:rsidRDefault="00000000">
            <w:pPr>
              <w:spacing w:line="230" w:lineRule="auto"/>
            </w:pPr>
            <w:r>
              <w:rPr>
                <w:sz w:val="17"/>
                <w:szCs w:val="17"/>
              </w:rPr>
              <w:t>More than 5 new beneficiaries in 7 days or large transfer to new beneficiaries.</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D26FEFA" w14:textId="77777777" w:rsidR="00F90834" w:rsidRDefault="00000000">
            <w:pPr>
              <w:spacing w:line="230" w:lineRule="auto"/>
            </w:pPr>
            <w:r>
              <w:rPr>
                <w:sz w:val="17"/>
                <w:szCs w:val="17"/>
              </w:rPr>
              <w:t>Step-up authentication and TM scenario.</w:t>
            </w:r>
          </w:p>
        </w:tc>
      </w:tr>
      <w:tr w:rsidR="00F90834" w14:paraId="7066C870"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3EC3D82" w14:textId="77777777" w:rsidR="00F90834" w:rsidRDefault="00000000">
            <w:pPr>
              <w:spacing w:line="230" w:lineRule="auto"/>
            </w:pPr>
            <w:r>
              <w:rPr>
                <w:sz w:val="17"/>
                <w:szCs w:val="17"/>
              </w:rPr>
              <w:t>Pass-through ratio</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90065DE" w14:textId="77777777" w:rsidR="00F90834" w:rsidRDefault="00000000">
            <w:pPr>
              <w:spacing w:line="230" w:lineRule="auto"/>
            </w:pPr>
            <w:r>
              <w:rPr>
                <w:sz w:val="17"/>
                <w:szCs w:val="17"/>
              </w:rPr>
              <w:t>&gt;60% of funds leave within 48 hours without explanation.</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F50AD9E" w14:textId="77777777" w:rsidR="00F90834" w:rsidRDefault="00000000">
            <w:pPr>
              <w:spacing w:line="230" w:lineRule="auto"/>
            </w:pPr>
            <w:r>
              <w:rPr>
                <w:sz w:val="17"/>
                <w:szCs w:val="17"/>
              </w:rPr>
              <w:t>&gt;80% of funds leave within 24 hours with multiple counterparties.</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217A8B" w14:textId="77777777" w:rsidR="00F90834" w:rsidRDefault="00000000">
            <w:pPr>
              <w:spacing w:line="230" w:lineRule="auto"/>
            </w:pPr>
            <w:r>
              <w:rPr>
                <w:sz w:val="17"/>
                <w:szCs w:val="17"/>
              </w:rPr>
              <w:t>Mule/layering review and possible High floor.</w:t>
            </w:r>
          </w:p>
        </w:tc>
      </w:tr>
      <w:tr w:rsidR="00F90834" w14:paraId="276B746B"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245564" w14:textId="77777777" w:rsidR="00F90834" w:rsidRDefault="00000000">
            <w:pPr>
              <w:spacing w:line="230" w:lineRule="auto"/>
            </w:pPr>
            <w:r>
              <w:rPr>
                <w:sz w:val="17"/>
                <w:szCs w:val="17"/>
              </w:rPr>
              <w:lastRenderedPageBreak/>
              <w:t>Third-party funding</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ECBBF7" w14:textId="77777777" w:rsidR="00F90834" w:rsidRDefault="00000000">
            <w:pPr>
              <w:spacing w:line="230" w:lineRule="auto"/>
            </w:pPr>
            <w:r>
              <w:rPr>
                <w:sz w:val="17"/>
                <w:szCs w:val="17"/>
              </w:rPr>
              <w:t>Material third-party funds inconsistent with profile.</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F3B604" w14:textId="77777777" w:rsidR="00F90834" w:rsidRDefault="00000000">
            <w:pPr>
              <w:spacing w:line="230" w:lineRule="auto"/>
            </w:pPr>
            <w:r>
              <w:rPr>
                <w:sz w:val="17"/>
                <w:szCs w:val="17"/>
              </w:rPr>
              <w:t>Repeated third-party funding from unrelated/high-risk parties.</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A9A95A3" w14:textId="77777777" w:rsidR="00F90834" w:rsidRDefault="00000000">
            <w:pPr>
              <w:spacing w:line="230" w:lineRule="auto"/>
            </w:pPr>
            <w:r>
              <w:rPr>
                <w:sz w:val="17"/>
                <w:szCs w:val="17"/>
              </w:rPr>
              <w:t>EDD, restrictions or exit review.</w:t>
            </w:r>
          </w:p>
        </w:tc>
      </w:tr>
      <w:tr w:rsidR="00F90834" w14:paraId="2DA2B188"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05DFD6B" w14:textId="77777777" w:rsidR="00F90834" w:rsidRDefault="00000000">
            <w:pPr>
              <w:spacing w:line="230" w:lineRule="auto"/>
            </w:pPr>
            <w:r>
              <w:rPr>
                <w:sz w:val="17"/>
                <w:szCs w:val="17"/>
              </w:rPr>
              <w:t>Cross-border exposure</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0CFD5D4" w14:textId="77777777" w:rsidR="00F90834" w:rsidRDefault="00000000">
            <w:pPr>
              <w:spacing w:line="230" w:lineRule="auto"/>
            </w:pPr>
            <w:r>
              <w:rPr>
                <w:sz w:val="17"/>
                <w:szCs w:val="17"/>
              </w:rPr>
              <w:t>Unexpected corridor appears.</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04AE555" w14:textId="77777777" w:rsidR="00F90834" w:rsidRDefault="00000000">
            <w:pPr>
              <w:spacing w:line="230" w:lineRule="auto"/>
            </w:pPr>
            <w:r>
              <w:rPr>
                <w:sz w:val="17"/>
                <w:szCs w:val="17"/>
              </w:rPr>
              <w:t>High-risk corridor or sanctions/high-risk adjacency appears.</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44CB404" w14:textId="77777777" w:rsidR="00F90834" w:rsidRDefault="00000000">
            <w:pPr>
              <w:spacing w:line="230" w:lineRule="auto"/>
            </w:pPr>
            <w:r>
              <w:rPr>
                <w:sz w:val="17"/>
                <w:szCs w:val="17"/>
              </w:rPr>
              <w:t>Rescore geography/product/transaction factor.</w:t>
            </w:r>
          </w:p>
        </w:tc>
      </w:tr>
      <w:tr w:rsidR="00F90834" w14:paraId="09DEA0AC"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5816B19" w14:textId="77777777" w:rsidR="00F90834" w:rsidRDefault="00000000">
            <w:pPr>
              <w:spacing w:line="230" w:lineRule="auto"/>
            </w:pPr>
            <w:r>
              <w:rPr>
                <w:sz w:val="17"/>
                <w:szCs w:val="17"/>
              </w:rPr>
              <w:t>Dormancy then sudden activity</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0F67CDD" w14:textId="77777777" w:rsidR="00F90834" w:rsidRDefault="00000000">
            <w:pPr>
              <w:spacing w:line="230" w:lineRule="auto"/>
            </w:pPr>
            <w:r>
              <w:rPr>
                <w:sz w:val="17"/>
                <w:szCs w:val="17"/>
              </w:rPr>
              <w:t>Dormant account resumes material activity.</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B2121DE" w14:textId="77777777" w:rsidR="00F90834" w:rsidRDefault="00000000">
            <w:pPr>
              <w:spacing w:line="230" w:lineRule="auto"/>
            </w:pPr>
            <w:r>
              <w:rPr>
                <w:sz w:val="17"/>
                <w:szCs w:val="17"/>
              </w:rPr>
              <w:t>Dormant account resumes high-volume/high-risk corridor activity.</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11D3DF4" w14:textId="77777777" w:rsidR="00F90834" w:rsidRDefault="00000000">
            <w:pPr>
              <w:spacing w:line="230" w:lineRule="auto"/>
            </w:pPr>
            <w:r>
              <w:rPr>
                <w:sz w:val="17"/>
                <w:szCs w:val="17"/>
              </w:rPr>
              <w:t>Event review and possible restriction.</w:t>
            </w:r>
          </w:p>
        </w:tc>
      </w:tr>
      <w:tr w:rsidR="00F90834" w14:paraId="3A41A8C7"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C690AB" w14:textId="77777777" w:rsidR="00F90834" w:rsidRDefault="00000000">
            <w:pPr>
              <w:spacing w:line="230" w:lineRule="auto"/>
            </w:pPr>
            <w:r>
              <w:rPr>
                <w:sz w:val="17"/>
                <w:szCs w:val="17"/>
              </w:rPr>
              <w:t>Rejected/fraudulent card or merchant activity</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A8D414" w14:textId="77777777" w:rsidR="00F90834" w:rsidRDefault="00000000">
            <w:pPr>
              <w:spacing w:line="230" w:lineRule="auto"/>
            </w:pPr>
            <w:r>
              <w:rPr>
                <w:sz w:val="17"/>
                <w:szCs w:val="17"/>
              </w:rPr>
              <w:t>Elevated but explainable rejection/chargeback/refund pattern.</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FDCC294" w14:textId="77777777" w:rsidR="00F90834" w:rsidRDefault="00000000">
            <w:pPr>
              <w:spacing w:line="230" w:lineRule="auto"/>
            </w:pPr>
            <w:r>
              <w:rPr>
                <w:sz w:val="17"/>
                <w:szCs w:val="17"/>
              </w:rPr>
              <w:t>High chargeback/refund/fraud rate or deceptive merchant indicator.</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219444" w14:textId="77777777" w:rsidR="00F90834" w:rsidRDefault="00000000">
            <w:pPr>
              <w:spacing w:line="230" w:lineRule="auto"/>
            </w:pPr>
            <w:r>
              <w:rPr>
                <w:sz w:val="17"/>
                <w:szCs w:val="17"/>
              </w:rPr>
              <w:t>Merchant/customer rescore and potential restriction.</w:t>
            </w:r>
          </w:p>
        </w:tc>
      </w:tr>
      <w:tr w:rsidR="00F90834" w14:paraId="38A0B518"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F4BD5B" w14:textId="77777777" w:rsidR="00F90834" w:rsidRDefault="00000000">
            <w:pPr>
              <w:spacing w:line="230" w:lineRule="auto"/>
            </w:pPr>
            <w:r>
              <w:rPr>
                <w:sz w:val="17"/>
                <w:szCs w:val="17"/>
              </w:rPr>
              <w:t>STR/SAR or confirmed suspicion</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F10F51E" w14:textId="77777777" w:rsidR="00F90834" w:rsidRDefault="00000000">
            <w:pPr>
              <w:spacing w:line="230" w:lineRule="auto"/>
            </w:pPr>
            <w:r>
              <w:rPr>
                <w:sz w:val="17"/>
                <w:szCs w:val="17"/>
              </w:rPr>
              <w:t>Any confirmed suspicion outcome.</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986E6B" w14:textId="77777777" w:rsidR="00F90834" w:rsidRDefault="00000000">
            <w:pPr>
              <w:spacing w:line="230" w:lineRule="auto"/>
            </w:pPr>
            <w:r>
              <w:rPr>
                <w:sz w:val="17"/>
                <w:szCs w:val="17"/>
              </w:rPr>
              <w:t>STR/SAR filed or suspicion cannot be mitigated.</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AD0D5A3" w14:textId="77777777" w:rsidR="00F90834" w:rsidRDefault="00000000">
            <w:pPr>
              <w:spacing w:line="230" w:lineRule="auto"/>
            </w:pPr>
            <w:r>
              <w:rPr>
                <w:sz w:val="17"/>
                <w:szCs w:val="17"/>
              </w:rPr>
              <w:t>High floor; confidential handling and tipping-off control (Mal-PRC-ONB-01 Section 16).</w:t>
            </w:r>
          </w:p>
        </w:tc>
      </w:tr>
    </w:tbl>
    <w:p w14:paraId="08501C55" w14:textId="77777777" w:rsidR="00F90834" w:rsidRDefault="00F90834">
      <w:pPr>
        <w:spacing w:after="120"/>
      </w:pPr>
    </w:p>
    <w:p w14:paraId="045BAEB7" w14:textId="77777777" w:rsidR="00F90834" w:rsidRDefault="00000000">
      <w:pPr>
        <w:pStyle w:val="Heading1"/>
        <w:spacing w:before="320" w:after="160"/>
      </w:pPr>
      <w:bookmarkStart w:id="35" w:name="_Toc233899201"/>
      <w:r>
        <w:rPr>
          <w:b/>
          <w:bCs/>
          <w:color w:val="1F6A50"/>
          <w:sz w:val="26"/>
          <w:szCs w:val="26"/>
        </w:rPr>
        <w:t>11. Screening, Sanctions, PEP and Adverse Intelligence</w:t>
      </w:r>
      <w:bookmarkEnd w:id="35"/>
    </w:p>
    <w:p w14:paraId="4C4A610C" w14:textId="77777777" w:rsidR="00F90834" w:rsidRDefault="00000000">
      <w:pPr>
        <w:spacing w:after="140" w:line="260" w:lineRule="auto"/>
      </w:pPr>
      <w:r>
        <w:t>Screening is performed in accordance with the Sanctions &amp; CPF Screening Procedures and Mal-PRC-ONB-01 Section 11. Sanctions/TFS screening is a mandatory hard-stop control; no onboarding proceeds without clearance, and confirmed matches are frozen without delay and reported (FFR/PNMR via goAML) per Policy Section 16.5.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2534"/>
        <w:gridCol w:w="2534"/>
        <w:gridCol w:w="2924"/>
      </w:tblGrid>
      <w:tr w:rsidR="00F90834" w14:paraId="11F222FA" w14:textId="77777777">
        <w:tblPrEx>
          <w:tblCellMar>
            <w:top w:w="0" w:type="dxa"/>
            <w:bottom w:w="0" w:type="dxa"/>
          </w:tblCellMar>
        </w:tblPrEx>
        <w:trPr>
          <w:tblHeader/>
        </w:trPr>
        <w:tc>
          <w:tcPr>
            <w:tcW w:w="175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C79D689" w14:textId="77777777" w:rsidR="00F90834" w:rsidRDefault="00000000">
            <w:pPr>
              <w:spacing w:line="230" w:lineRule="auto"/>
            </w:pPr>
            <w:r>
              <w:rPr>
                <w:b/>
                <w:bCs/>
                <w:color w:val="1F6A50"/>
                <w:sz w:val="17"/>
                <w:szCs w:val="17"/>
              </w:rPr>
              <w:t>Screening type</w:t>
            </w:r>
          </w:p>
        </w:tc>
        <w:tc>
          <w:tcPr>
            <w:tcW w:w="253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928230E" w14:textId="77777777" w:rsidR="00F90834" w:rsidRDefault="00000000">
            <w:pPr>
              <w:spacing w:line="230" w:lineRule="auto"/>
            </w:pPr>
            <w:r>
              <w:rPr>
                <w:b/>
                <w:bCs/>
                <w:color w:val="1F6A50"/>
                <w:sz w:val="17"/>
                <w:szCs w:val="17"/>
              </w:rPr>
              <w:t>When performed</w:t>
            </w:r>
          </w:p>
        </w:tc>
        <w:tc>
          <w:tcPr>
            <w:tcW w:w="253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3D5AF66" w14:textId="77777777" w:rsidR="00F90834" w:rsidRDefault="00000000">
            <w:pPr>
              <w:spacing w:line="230" w:lineRule="auto"/>
            </w:pPr>
            <w:r>
              <w:rPr>
                <w:b/>
                <w:bCs/>
                <w:color w:val="1F6A50"/>
                <w:sz w:val="17"/>
                <w:szCs w:val="17"/>
              </w:rPr>
              <w:t>System output</w:t>
            </w:r>
          </w:p>
        </w:tc>
        <w:tc>
          <w:tcPr>
            <w:tcW w:w="292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7B69154" w14:textId="77777777" w:rsidR="00F90834" w:rsidRDefault="00000000">
            <w:pPr>
              <w:spacing w:line="230" w:lineRule="auto"/>
            </w:pPr>
            <w:r>
              <w:rPr>
                <w:b/>
                <w:bCs/>
                <w:color w:val="1F6A50"/>
                <w:sz w:val="17"/>
                <w:szCs w:val="17"/>
              </w:rPr>
              <w:t>Risk outcome</w:t>
            </w:r>
          </w:p>
        </w:tc>
      </w:tr>
      <w:tr w:rsidR="00F90834" w14:paraId="0CDF903D"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349409" w14:textId="77777777" w:rsidR="00F90834" w:rsidRDefault="00000000">
            <w:pPr>
              <w:spacing w:line="230" w:lineRule="auto"/>
            </w:pPr>
            <w:r>
              <w:rPr>
                <w:sz w:val="17"/>
                <w:szCs w:val="17"/>
              </w:rPr>
              <w:t>UN/UAE TFS and sanctions</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1FCE20" w14:textId="77777777" w:rsidR="00F90834" w:rsidRDefault="00000000">
            <w:pPr>
              <w:spacing w:line="230" w:lineRule="auto"/>
            </w:pPr>
            <w:r>
              <w:rPr>
                <w:sz w:val="17"/>
                <w:szCs w:val="17"/>
              </w:rPr>
              <w:t>Pre-onboarding, ongoing list updates, before material activation/transactions as required.</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336596" w14:textId="77777777" w:rsidR="00F90834" w:rsidRDefault="00000000">
            <w:pPr>
              <w:spacing w:line="230" w:lineRule="auto"/>
            </w:pPr>
            <w:r>
              <w:rPr>
                <w:sz w:val="17"/>
                <w:szCs w:val="17"/>
              </w:rPr>
              <w:t>Clear, potential match, true match, false positive, pending.</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2CCFBAB" w14:textId="77777777" w:rsidR="00F90834" w:rsidRDefault="00000000">
            <w:pPr>
              <w:spacing w:line="230" w:lineRule="auto"/>
            </w:pPr>
            <w:r>
              <w:rPr>
                <w:sz w:val="17"/>
                <w:szCs w:val="17"/>
              </w:rPr>
              <w:t>True match = hard stop/freeze/escalate/report; pending = hold.</w:t>
            </w:r>
          </w:p>
        </w:tc>
      </w:tr>
      <w:tr w:rsidR="00F90834" w14:paraId="7CA20622"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7AD21B7" w14:textId="77777777" w:rsidR="00F90834" w:rsidRDefault="00000000">
            <w:pPr>
              <w:spacing w:line="230" w:lineRule="auto"/>
            </w:pPr>
            <w:r>
              <w:rPr>
                <w:sz w:val="17"/>
                <w:szCs w:val="17"/>
              </w:rPr>
              <w:t>PEP screening</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F36B19" w14:textId="77777777" w:rsidR="00F90834" w:rsidRDefault="00000000">
            <w:pPr>
              <w:spacing w:line="230" w:lineRule="auto"/>
            </w:pPr>
            <w:r>
              <w:rPr>
                <w:sz w:val="17"/>
                <w:szCs w:val="17"/>
              </w:rPr>
              <w:t>Pre-onboarding and ongoing refresh for customers and related parties.</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06071C6" w14:textId="77777777" w:rsidR="00F90834" w:rsidRDefault="00000000">
            <w:pPr>
              <w:spacing w:line="230" w:lineRule="auto"/>
            </w:pPr>
            <w:r>
              <w:rPr>
                <w:sz w:val="17"/>
                <w:szCs w:val="17"/>
              </w:rPr>
              <w:t>PEP category, role, country, relationship and date.</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EF9B502" w14:textId="77777777" w:rsidR="00F90834" w:rsidRDefault="00000000">
            <w:pPr>
              <w:spacing w:line="230" w:lineRule="auto"/>
            </w:pPr>
            <w:r>
              <w:rPr>
                <w:sz w:val="17"/>
                <w:szCs w:val="17"/>
              </w:rPr>
              <w:t>Foreign/IO PEP usually High; domestic PEP Medium/High based on role and controls.</w:t>
            </w:r>
          </w:p>
        </w:tc>
      </w:tr>
      <w:tr w:rsidR="00F90834" w14:paraId="360A0589"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ED242A8" w14:textId="77777777" w:rsidR="00F90834" w:rsidRDefault="00000000">
            <w:pPr>
              <w:spacing w:line="230" w:lineRule="auto"/>
            </w:pPr>
            <w:r>
              <w:rPr>
                <w:sz w:val="17"/>
                <w:szCs w:val="17"/>
              </w:rPr>
              <w:t>Adverse media</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540E10" w14:textId="77777777" w:rsidR="00F90834" w:rsidRDefault="00000000">
            <w:pPr>
              <w:spacing w:line="230" w:lineRule="auto"/>
            </w:pPr>
            <w:r>
              <w:rPr>
                <w:sz w:val="17"/>
                <w:szCs w:val="17"/>
              </w:rPr>
              <w:t>Pre-onboarding, periodic and trigger-based.</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AAC2600" w14:textId="77777777" w:rsidR="00F90834" w:rsidRDefault="00000000">
            <w:pPr>
              <w:spacing w:line="230" w:lineRule="auto"/>
            </w:pPr>
            <w:r>
              <w:rPr>
                <w:sz w:val="17"/>
                <w:szCs w:val="17"/>
              </w:rPr>
              <w:t>Severity, category, source, date, disposition.</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93A8B97" w14:textId="77777777" w:rsidR="00F90834" w:rsidRDefault="00000000">
            <w:pPr>
              <w:spacing w:line="230" w:lineRule="auto"/>
            </w:pPr>
            <w:r>
              <w:rPr>
                <w:sz w:val="17"/>
                <w:szCs w:val="17"/>
              </w:rPr>
              <w:t>Material true adverse media floors High or reject.</w:t>
            </w:r>
          </w:p>
        </w:tc>
      </w:tr>
      <w:tr w:rsidR="00F90834" w14:paraId="50102203"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831EE7" w14:textId="77777777" w:rsidR="00F90834" w:rsidRDefault="00000000">
            <w:pPr>
              <w:spacing w:line="230" w:lineRule="auto"/>
            </w:pPr>
            <w:r>
              <w:rPr>
                <w:sz w:val="17"/>
                <w:szCs w:val="17"/>
              </w:rPr>
              <w:t>Internal watchlist / exited customer</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455E5A" w14:textId="77777777" w:rsidR="00F90834" w:rsidRDefault="00000000">
            <w:pPr>
              <w:spacing w:line="230" w:lineRule="auto"/>
            </w:pPr>
            <w:r>
              <w:rPr>
                <w:sz w:val="17"/>
                <w:szCs w:val="17"/>
              </w:rPr>
              <w:t>Pre-onboarding and event review.</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E41AC1D" w14:textId="77777777" w:rsidR="00F90834" w:rsidRDefault="00000000">
            <w:pPr>
              <w:spacing w:line="230" w:lineRule="auto"/>
            </w:pPr>
            <w:r>
              <w:rPr>
                <w:sz w:val="17"/>
                <w:szCs w:val="17"/>
              </w:rPr>
              <w:t>Prior exit, rejected onboarding, fraud/mule, suspected sanctions evasion.</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874B352" w14:textId="77777777" w:rsidR="00F90834" w:rsidRDefault="00000000">
            <w:pPr>
              <w:spacing w:line="230" w:lineRule="auto"/>
            </w:pPr>
            <w:r>
              <w:rPr>
                <w:sz w:val="17"/>
                <w:szCs w:val="17"/>
              </w:rPr>
              <w:t>Financial-crime exit floors High or reject.</w:t>
            </w:r>
          </w:p>
        </w:tc>
      </w:tr>
      <w:tr w:rsidR="00F90834" w14:paraId="301F99D1"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5F5A309" w14:textId="77777777" w:rsidR="00F90834" w:rsidRDefault="00000000">
            <w:pPr>
              <w:spacing w:line="230" w:lineRule="auto"/>
            </w:pPr>
            <w:r>
              <w:rPr>
                <w:sz w:val="17"/>
                <w:szCs w:val="17"/>
              </w:rPr>
              <w:t>Law enforcement / regulatory inquiry</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B7C50DC" w14:textId="77777777" w:rsidR="00F90834" w:rsidRDefault="00000000">
            <w:pPr>
              <w:spacing w:line="230" w:lineRule="auto"/>
            </w:pPr>
            <w:r>
              <w:rPr>
                <w:sz w:val="17"/>
                <w:szCs w:val="17"/>
              </w:rPr>
              <w:t>Event-based.</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36D16D" w14:textId="77777777" w:rsidR="00F90834" w:rsidRDefault="00000000">
            <w:pPr>
              <w:spacing w:line="230" w:lineRule="auto"/>
            </w:pPr>
            <w:r>
              <w:rPr>
                <w:sz w:val="17"/>
                <w:szCs w:val="17"/>
              </w:rPr>
              <w:t>Inquiry category, status and evidence.</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10D23B4" w14:textId="77777777" w:rsidR="00F90834" w:rsidRDefault="00000000">
            <w:pPr>
              <w:spacing w:line="230" w:lineRule="auto"/>
            </w:pPr>
            <w:r>
              <w:rPr>
                <w:sz w:val="17"/>
                <w:szCs w:val="17"/>
              </w:rPr>
              <w:t>Review trigger; High where material.</w:t>
            </w:r>
          </w:p>
        </w:tc>
      </w:tr>
      <w:tr w:rsidR="00F90834" w14:paraId="56429E2A"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5CB035" w14:textId="77777777" w:rsidR="00F90834" w:rsidRDefault="00000000">
            <w:pPr>
              <w:spacing w:line="230" w:lineRule="auto"/>
            </w:pPr>
            <w:r>
              <w:rPr>
                <w:sz w:val="17"/>
                <w:szCs w:val="17"/>
              </w:rPr>
              <w:t>VASP/crypto exposure screening</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E0AD75" w14:textId="77777777" w:rsidR="00F90834" w:rsidRDefault="00000000">
            <w:pPr>
              <w:spacing w:line="230" w:lineRule="auto"/>
            </w:pPr>
            <w:r>
              <w:rPr>
                <w:sz w:val="17"/>
                <w:szCs w:val="17"/>
              </w:rPr>
              <w:t>Where applicable by policy and product.</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6B30ED" w14:textId="77777777" w:rsidR="00F90834" w:rsidRDefault="00000000">
            <w:pPr>
              <w:spacing w:line="230" w:lineRule="auto"/>
            </w:pPr>
            <w:r>
              <w:rPr>
                <w:sz w:val="17"/>
                <w:szCs w:val="17"/>
              </w:rPr>
              <w:t>Direct/indirect exposure, wallet/VA linkage where available.</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40E29D" w14:textId="77777777" w:rsidR="00F90834" w:rsidRDefault="00000000">
            <w:pPr>
              <w:spacing w:line="230" w:lineRule="auto"/>
            </w:pPr>
            <w:r>
              <w:rPr>
                <w:sz w:val="17"/>
                <w:szCs w:val="17"/>
              </w:rPr>
              <w:t>High or prohibited based on licence and risk appetite.</w:t>
            </w:r>
          </w:p>
        </w:tc>
      </w:tr>
    </w:tbl>
    <w:p w14:paraId="54BA9822" w14:textId="77777777" w:rsidR="00F90834" w:rsidRDefault="00F90834">
      <w:pPr>
        <w:spacing w:after="120"/>
      </w:pPr>
    </w:p>
    <w:p w14:paraId="156B3941" w14:textId="77777777" w:rsidR="00F90834" w:rsidRDefault="00000000">
      <w:pPr>
        <w:pStyle w:val="Heading1"/>
        <w:spacing w:before="320" w:after="160"/>
      </w:pPr>
      <w:bookmarkStart w:id="36" w:name="_Toc233899202"/>
      <w:r>
        <w:rPr>
          <w:b/>
          <w:bCs/>
          <w:color w:val="1F6A50"/>
          <w:sz w:val="26"/>
          <w:szCs w:val="26"/>
        </w:rPr>
        <w:t>12. Overrides, Risk Floors and Prohibitions</w:t>
      </w:r>
      <w:bookmarkEnd w:id="36"/>
    </w:p>
    <w:p w14:paraId="4D80317A" w14:textId="77777777" w:rsidR="00F90834" w:rsidRDefault="00000000">
      <w:pPr>
        <w:pStyle w:val="Heading2"/>
        <w:spacing w:before="240" w:after="120"/>
      </w:pPr>
      <w:bookmarkStart w:id="37" w:name="_Toc233899203"/>
      <w:r>
        <w:rPr>
          <w:b/>
          <w:bCs/>
          <w:color w:val="1F6A50"/>
          <w:sz w:val="22"/>
          <w:szCs w:val="22"/>
        </w:rPr>
        <w:t>12.1 Override Hierarchy</w:t>
      </w:r>
      <w:bookmarkEnd w:id="37"/>
    </w:p>
    <w:p w14:paraId="49F6FE5F" w14:textId="77777777" w:rsidR="00F90834" w:rsidRDefault="00000000">
      <w:pPr>
        <w:spacing w:after="140" w:line="260" w:lineRule="auto"/>
      </w:pPr>
      <w:r>
        <w:t>Overrides are deterministic, auditable and separate from the weighted scoring engine. The system stores all applicable overrides but applies the most restrictive final outcome. Hard prohibitions are evaluated before normal approval routing; High and Medium floors are then applied after the mathematical score. Manual downgrades cannot override hard prohibitions or mandatory floors. Prohibited customer types and acceptance boundaries are defined in Mal-PRC-ONB-01 Section 7 and Policy Sections 8.1–8.2.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3216"/>
        <w:gridCol w:w="1657"/>
        <w:gridCol w:w="877"/>
        <w:gridCol w:w="3119"/>
      </w:tblGrid>
      <w:tr w:rsidR="00F90834" w14:paraId="0D0312AF" w14:textId="77777777">
        <w:tblPrEx>
          <w:tblCellMar>
            <w:top w:w="0" w:type="dxa"/>
            <w:bottom w:w="0" w:type="dxa"/>
          </w:tblCellMar>
        </w:tblPrEx>
        <w:trPr>
          <w:tblHeader/>
        </w:trPr>
        <w:tc>
          <w:tcPr>
            <w:tcW w:w="87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3894F51" w14:textId="77777777" w:rsidR="00F90834" w:rsidRDefault="00000000">
            <w:pPr>
              <w:spacing w:line="230" w:lineRule="auto"/>
            </w:pPr>
            <w:r>
              <w:rPr>
                <w:b/>
                <w:bCs/>
                <w:color w:val="1F6A50"/>
                <w:sz w:val="17"/>
                <w:szCs w:val="17"/>
              </w:rPr>
              <w:t>Rule ID</w:t>
            </w:r>
          </w:p>
        </w:tc>
        <w:tc>
          <w:tcPr>
            <w:tcW w:w="3216"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5B490DE" w14:textId="77777777" w:rsidR="00F90834" w:rsidRDefault="00000000">
            <w:pPr>
              <w:spacing w:line="230" w:lineRule="auto"/>
            </w:pPr>
            <w:r>
              <w:rPr>
                <w:b/>
                <w:bCs/>
                <w:color w:val="1F6A50"/>
                <w:sz w:val="17"/>
                <w:szCs w:val="17"/>
              </w:rPr>
              <w:t>Trigger</w:t>
            </w:r>
          </w:p>
        </w:tc>
        <w:tc>
          <w:tcPr>
            <w:tcW w:w="165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B268890" w14:textId="77777777" w:rsidR="00F90834" w:rsidRDefault="00000000">
            <w:pPr>
              <w:spacing w:line="230" w:lineRule="auto"/>
            </w:pPr>
            <w:r>
              <w:rPr>
                <w:b/>
                <w:bCs/>
                <w:color w:val="1F6A50"/>
                <w:sz w:val="17"/>
                <w:szCs w:val="17"/>
              </w:rPr>
              <w:t>Outcome</w:t>
            </w:r>
          </w:p>
        </w:tc>
        <w:tc>
          <w:tcPr>
            <w:tcW w:w="87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051D613" w14:textId="77777777" w:rsidR="00F90834" w:rsidRDefault="00000000">
            <w:pPr>
              <w:spacing w:line="230" w:lineRule="auto"/>
            </w:pPr>
            <w:r>
              <w:rPr>
                <w:b/>
                <w:bCs/>
                <w:color w:val="1F6A50"/>
                <w:sz w:val="17"/>
                <w:szCs w:val="17"/>
              </w:rPr>
              <w:t>Priority</w:t>
            </w:r>
          </w:p>
        </w:tc>
        <w:tc>
          <w:tcPr>
            <w:tcW w:w="311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E8E87F9" w14:textId="77777777" w:rsidR="00F90834" w:rsidRDefault="00000000">
            <w:pPr>
              <w:spacing w:line="230" w:lineRule="auto"/>
            </w:pPr>
            <w:r>
              <w:rPr>
                <w:b/>
                <w:bCs/>
                <w:color w:val="1F6A50"/>
                <w:sz w:val="17"/>
                <w:szCs w:val="17"/>
              </w:rPr>
              <w:t>Required evidence / treatment</w:t>
            </w:r>
          </w:p>
        </w:tc>
      </w:tr>
      <w:tr w:rsidR="00F90834" w14:paraId="2D7A354F"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F07208" w14:textId="77777777" w:rsidR="00F90834" w:rsidRDefault="00000000">
            <w:pPr>
              <w:spacing w:line="230" w:lineRule="auto"/>
            </w:pPr>
            <w:r>
              <w:rPr>
                <w:sz w:val="17"/>
                <w:szCs w:val="17"/>
              </w:rPr>
              <w:t>OVR-001</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536810" w14:textId="77777777" w:rsidR="00F90834" w:rsidRDefault="00000000">
            <w:pPr>
              <w:spacing w:line="230" w:lineRule="auto"/>
            </w:pPr>
            <w:r>
              <w:rPr>
                <w:sz w:val="17"/>
                <w:szCs w:val="17"/>
              </w:rPr>
              <w:t>Confirmed UN/UAE TFS or sanctions true match, legally required freeze or prohibited sanctions exposure.</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CBE869" w14:textId="77777777" w:rsidR="00F90834" w:rsidRDefault="00000000">
            <w:pPr>
              <w:spacing w:line="230" w:lineRule="auto"/>
            </w:pPr>
            <w:r>
              <w:rPr>
                <w:sz w:val="17"/>
                <w:szCs w:val="17"/>
              </w:rPr>
              <w:t>Hard stop / Freeze / Report</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9FB946" w14:textId="77777777" w:rsidR="00F90834" w:rsidRDefault="00000000">
            <w:pPr>
              <w:spacing w:line="230" w:lineRule="auto"/>
            </w:pPr>
            <w:r>
              <w:rPr>
                <w:sz w:val="17"/>
                <w:szCs w:val="17"/>
              </w:rPr>
              <w:t>Highest</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1935D97" w14:textId="77777777" w:rsidR="00F90834" w:rsidRDefault="00000000">
            <w:pPr>
              <w:spacing w:line="230" w:lineRule="auto"/>
            </w:pPr>
            <w:r>
              <w:rPr>
                <w:sz w:val="17"/>
                <w:szCs w:val="17"/>
              </w:rPr>
              <w:t>Sanctions case record, disposition, freeze/escalation/reporting evidence.</w:t>
            </w:r>
          </w:p>
        </w:tc>
      </w:tr>
      <w:tr w:rsidR="00F90834" w14:paraId="27AE26F9"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5BEE2B" w14:textId="77777777" w:rsidR="00F90834" w:rsidRDefault="00000000">
            <w:pPr>
              <w:spacing w:line="230" w:lineRule="auto"/>
            </w:pPr>
            <w:r>
              <w:rPr>
                <w:sz w:val="17"/>
                <w:szCs w:val="17"/>
              </w:rPr>
              <w:lastRenderedPageBreak/>
              <w:t>OVR-002</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5CCB2A1" w14:textId="77777777" w:rsidR="00F90834" w:rsidRDefault="00000000">
            <w:pPr>
              <w:spacing w:line="230" w:lineRule="auto"/>
            </w:pPr>
            <w:r>
              <w:rPr>
                <w:sz w:val="17"/>
                <w:szCs w:val="17"/>
              </w:rPr>
              <w:t>Prohibited customer, activity, product, relationship type or jurisdiction under risk appetite or law.</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ED7725" w14:textId="77777777" w:rsidR="00F90834" w:rsidRDefault="00000000">
            <w:pPr>
              <w:spacing w:line="230" w:lineRule="auto"/>
            </w:pPr>
            <w:r>
              <w:rPr>
                <w:sz w:val="17"/>
                <w:szCs w:val="17"/>
              </w:rPr>
              <w:t>Reject / Exit</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900AA2B" w14:textId="77777777" w:rsidR="00F90834" w:rsidRDefault="00000000">
            <w:pPr>
              <w:spacing w:line="230" w:lineRule="auto"/>
            </w:pPr>
            <w:r>
              <w:rPr>
                <w:sz w:val="17"/>
                <w:szCs w:val="17"/>
              </w:rPr>
              <w:t>Highest</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8D2AC2" w14:textId="77777777" w:rsidR="00F90834" w:rsidRDefault="00000000">
            <w:pPr>
              <w:spacing w:line="230" w:lineRule="auto"/>
            </w:pPr>
            <w:r>
              <w:rPr>
                <w:sz w:val="17"/>
                <w:szCs w:val="17"/>
              </w:rPr>
              <w:t>Risk appetite reference, rejection/exit approval.</w:t>
            </w:r>
          </w:p>
        </w:tc>
      </w:tr>
      <w:tr w:rsidR="00F90834" w14:paraId="130D4752"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F19F7C5" w14:textId="77777777" w:rsidR="00F90834" w:rsidRDefault="00000000">
            <w:pPr>
              <w:spacing w:line="230" w:lineRule="auto"/>
            </w:pPr>
            <w:r>
              <w:rPr>
                <w:sz w:val="17"/>
                <w:szCs w:val="17"/>
              </w:rPr>
              <w:t>OVR-003</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2432E31" w14:textId="77777777" w:rsidR="00F90834" w:rsidRDefault="00000000">
            <w:pPr>
              <w:spacing w:line="230" w:lineRule="auto"/>
            </w:pPr>
            <w:r>
              <w:rPr>
                <w:sz w:val="17"/>
                <w:szCs w:val="17"/>
              </w:rPr>
              <w:t>Synthetic/fictitious identity, forged/tampered ID, confirmed onboarding fraud.</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64FB74F" w14:textId="77777777" w:rsidR="00F90834" w:rsidRDefault="00000000">
            <w:pPr>
              <w:spacing w:line="230" w:lineRule="auto"/>
            </w:pPr>
            <w:r>
              <w:rPr>
                <w:sz w:val="17"/>
                <w:szCs w:val="17"/>
              </w:rPr>
              <w:t>Reject / Internal watchlist / Reporting review</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3843AC" w14:textId="77777777" w:rsidR="00F90834" w:rsidRDefault="00000000">
            <w:pPr>
              <w:spacing w:line="230" w:lineRule="auto"/>
            </w:pPr>
            <w:r>
              <w:rPr>
                <w:sz w:val="17"/>
                <w:szCs w:val="17"/>
              </w:rPr>
              <w:t>Highest</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88CC2A" w14:textId="77777777" w:rsidR="00F90834" w:rsidRDefault="00000000">
            <w:pPr>
              <w:spacing w:line="230" w:lineRule="auto"/>
            </w:pPr>
            <w:r>
              <w:rPr>
                <w:sz w:val="17"/>
                <w:szCs w:val="17"/>
              </w:rPr>
              <w:t>Fraud evidence, IDSP result, investigation outcome.</w:t>
            </w:r>
          </w:p>
        </w:tc>
      </w:tr>
      <w:tr w:rsidR="00F90834" w14:paraId="72BA0081"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F75C304" w14:textId="77777777" w:rsidR="00F90834" w:rsidRDefault="00000000">
            <w:pPr>
              <w:spacing w:line="230" w:lineRule="auto"/>
            </w:pPr>
            <w:r>
              <w:rPr>
                <w:sz w:val="17"/>
                <w:szCs w:val="17"/>
              </w:rPr>
              <w:t>OVR-004</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C7736D" w14:textId="77777777" w:rsidR="00F90834" w:rsidRDefault="00000000">
            <w:pPr>
              <w:spacing w:line="230" w:lineRule="auto"/>
            </w:pPr>
            <w:r>
              <w:rPr>
                <w:sz w:val="17"/>
                <w:szCs w:val="17"/>
              </w:rPr>
              <w:t>Unable/refused to identify or verify UBO, controller or authorised signatory where required.</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A409EA" w14:textId="77777777" w:rsidR="00F90834" w:rsidRDefault="00000000">
            <w:pPr>
              <w:spacing w:line="230" w:lineRule="auto"/>
            </w:pPr>
            <w:r>
              <w:rPr>
                <w:sz w:val="17"/>
                <w:szCs w:val="17"/>
              </w:rPr>
              <w:t>Reject or High pending remediation</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11D56BC"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D954662" w14:textId="77777777" w:rsidR="00F90834" w:rsidRDefault="00000000">
            <w:pPr>
              <w:spacing w:line="230" w:lineRule="auto"/>
            </w:pPr>
            <w:r>
              <w:rPr>
                <w:sz w:val="17"/>
                <w:szCs w:val="17"/>
              </w:rPr>
              <w:t>UBO evidence gap, remediation record, Compliance decision.</w:t>
            </w:r>
          </w:p>
        </w:tc>
      </w:tr>
      <w:tr w:rsidR="00F90834" w14:paraId="462CAC57"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B24C13" w14:textId="77777777" w:rsidR="00F90834" w:rsidRDefault="00000000">
            <w:pPr>
              <w:spacing w:line="230" w:lineRule="auto"/>
            </w:pPr>
            <w:r>
              <w:rPr>
                <w:sz w:val="17"/>
                <w:szCs w:val="17"/>
              </w:rPr>
              <w:t>OVR-005</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1D4E72" w14:textId="77777777" w:rsidR="00F90834" w:rsidRDefault="00000000">
            <w:pPr>
              <w:spacing w:line="230" w:lineRule="auto"/>
            </w:pPr>
            <w:r>
              <w:rPr>
                <w:sz w:val="17"/>
                <w:szCs w:val="17"/>
              </w:rPr>
              <w:t>Shell bank or FI permitting shell-bank use.</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A572137" w14:textId="77777777" w:rsidR="00F90834" w:rsidRDefault="00000000">
            <w:pPr>
              <w:spacing w:line="230" w:lineRule="auto"/>
            </w:pPr>
            <w:r>
              <w:rPr>
                <w:sz w:val="17"/>
                <w:szCs w:val="17"/>
              </w:rPr>
              <w:t>Reject / Exit</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BA1FE7D" w14:textId="77777777" w:rsidR="00F90834" w:rsidRDefault="00000000">
            <w:pPr>
              <w:spacing w:line="230" w:lineRule="auto"/>
            </w:pPr>
            <w:r>
              <w:rPr>
                <w:sz w:val="17"/>
                <w:szCs w:val="17"/>
              </w:rPr>
              <w:t>Highest</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0ACF480" w14:textId="77777777" w:rsidR="00F90834" w:rsidRDefault="00000000">
            <w:pPr>
              <w:spacing w:line="230" w:lineRule="auto"/>
            </w:pPr>
            <w:r>
              <w:rPr>
                <w:sz w:val="17"/>
                <w:szCs w:val="17"/>
              </w:rPr>
              <w:t>FI due diligence, respondent controls assessment.</w:t>
            </w:r>
          </w:p>
        </w:tc>
      </w:tr>
      <w:tr w:rsidR="00F90834" w14:paraId="2F698CBE"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ADC5747" w14:textId="77777777" w:rsidR="00F90834" w:rsidRDefault="00000000">
            <w:pPr>
              <w:spacing w:line="230" w:lineRule="auto"/>
            </w:pPr>
            <w:r>
              <w:rPr>
                <w:sz w:val="17"/>
                <w:szCs w:val="17"/>
              </w:rPr>
              <w:t>OVR-006</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0D182F" w14:textId="77777777" w:rsidR="00F90834" w:rsidRDefault="00000000">
            <w:pPr>
              <w:spacing w:line="230" w:lineRule="auto"/>
            </w:pPr>
            <w:r>
              <w:rPr>
                <w:sz w:val="17"/>
                <w:szCs w:val="17"/>
              </w:rPr>
              <w:t>Unlicensed regulated activity where a licence is required.</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65914D" w14:textId="77777777" w:rsidR="00F90834" w:rsidRDefault="00000000">
            <w:pPr>
              <w:spacing w:line="230" w:lineRule="auto"/>
            </w:pPr>
            <w:r>
              <w:rPr>
                <w:sz w:val="17"/>
                <w:szCs w:val="17"/>
              </w:rPr>
              <w:t>Reject / Prohibited</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28402BA" w14:textId="77777777" w:rsidR="00F90834" w:rsidRDefault="00000000">
            <w:pPr>
              <w:spacing w:line="230" w:lineRule="auto"/>
            </w:pPr>
            <w:r>
              <w:rPr>
                <w:sz w:val="17"/>
                <w:szCs w:val="17"/>
              </w:rPr>
              <w:t>Highest</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D69658C" w14:textId="77777777" w:rsidR="00F90834" w:rsidRDefault="00000000">
            <w:pPr>
              <w:spacing w:line="230" w:lineRule="auto"/>
            </w:pPr>
            <w:r>
              <w:rPr>
                <w:sz w:val="17"/>
                <w:szCs w:val="17"/>
              </w:rPr>
              <w:t>Licence review and legal/compliance assessment.</w:t>
            </w:r>
          </w:p>
        </w:tc>
      </w:tr>
      <w:tr w:rsidR="00F90834" w14:paraId="58AC73D0"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F49298A" w14:textId="77777777" w:rsidR="00F90834" w:rsidRDefault="00000000">
            <w:pPr>
              <w:spacing w:line="230" w:lineRule="auto"/>
            </w:pPr>
            <w:r>
              <w:rPr>
                <w:sz w:val="17"/>
                <w:szCs w:val="17"/>
              </w:rPr>
              <w:t>OVR-007</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4CB8F24" w14:textId="77777777" w:rsidR="00F90834" w:rsidRDefault="00000000">
            <w:pPr>
              <w:spacing w:line="230" w:lineRule="auto"/>
            </w:pPr>
            <w:r>
              <w:rPr>
                <w:sz w:val="17"/>
                <w:szCs w:val="17"/>
              </w:rPr>
              <w:t>Anonymous, bearer-like or unverified product feature.</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03F233C" w14:textId="77777777" w:rsidR="00F90834" w:rsidRDefault="00000000">
            <w:pPr>
              <w:spacing w:line="230" w:lineRule="auto"/>
            </w:pPr>
            <w:r>
              <w:rPr>
                <w:sz w:val="17"/>
                <w:szCs w:val="17"/>
              </w:rPr>
              <w:t>Prohibited</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376F65" w14:textId="77777777" w:rsidR="00F90834" w:rsidRDefault="00000000">
            <w:pPr>
              <w:spacing w:line="230" w:lineRule="auto"/>
            </w:pPr>
            <w:r>
              <w:rPr>
                <w:sz w:val="17"/>
                <w:szCs w:val="17"/>
              </w:rPr>
              <w:t>Highest</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B92AD2" w14:textId="77777777" w:rsidR="00F90834" w:rsidRDefault="00000000">
            <w:pPr>
              <w:spacing w:line="230" w:lineRule="auto"/>
            </w:pPr>
            <w:r>
              <w:rPr>
                <w:sz w:val="17"/>
                <w:szCs w:val="17"/>
              </w:rPr>
              <w:t>Product risk assessment and block evidence.</w:t>
            </w:r>
          </w:p>
        </w:tc>
      </w:tr>
      <w:tr w:rsidR="00F90834" w14:paraId="3920D2B4"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E3E76E" w14:textId="77777777" w:rsidR="00F90834" w:rsidRDefault="00000000">
            <w:pPr>
              <w:spacing w:line="230" w:lineRule="auto"/>
            </w:pPr>
            <w:r>
              <w:rPr>
                <w:sz w:val="17"/>
                <w:szCs w:val="17"/>
              </w:rPr>
              <w:t>OVR-008</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325674" w14:textId="77777777" w:rsidR="00F90834" w:rsidRDefault="00000000">
            <w:pPr>
              <w:spacing w:line="230" w:lineRule="auto"/>
            </w:pPr>
            <w:r>
              <w:rPr>
                <w:sz w:val="17"/>
                <w:szCs w:val="17"/>
              </w:rPr>
              <w:t>Foreign PEP, IO PEP, high-risk PEP nexus or close associate/family of material PEP.</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2B84C5" w14:textId="77777777" w:rsidR="00F90834" w:rsidRDefault="00000000">
            <w:pPr>
              <w:spacing w:line="230" w:lineRule="auto"/>
            </w:pPr>
            <w:r>
              <w:rPr>
                <w:sz w:val="17"/>
                <w:szCs w:val="17"/>
              </w:rPr>
              <w:t>High</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91513B"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E63235" w14:textId="77777777" w:rsidR="00F90834" w:rsidRDefault="00000000">
            <w:pPr>
              <w:spacing w:line="230" w:lineRule="auto"/>
            </w:pPr>
            <w:r>
              <w:rPr>
                <w:sz w:val="17"/>
                <w:szCs w:val="17"/>
              </w:rPr>
              <w:t>PEP screening, SoW/SoF, senior approval.</w:t>
            </w:r>
          </w:p>
        </w:tc>
      </w:tr>
      <w:tr w:rsidR="00F90834" w14:paraId="4E71F0B1"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4006C0" w14:textId="77777777" w:rsidR="00F90834" w:rsidRDefault="00000000">
            <w:pPr>
              <w:spacing w:line="230" w:lineRule="auto"/>
            </w:pPr>
            <w:r>
              <w:rPr>
                <w:sz w:val="17"/>
                <w:szCs w:val="17"/>
              </w:rPr>
              <w:t>OVR-009</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4FD8E8" w14:textId="77777777" w:rsidR="00F90834" w:rsidRDefault="00000000">
            <w:pPr>
              <w:spacing w:line="230" w:lineRule="auto"/>
            </w:pPr>
            <w:r>
              <w:rPr>
                <w:sz w:val="17"/>
                <w:szCs w:val="17"/>
              </w:rPr>
              <w:t>Material adverse media involving ML/TF/PF, sanctions, fraud, corruption or serious predicate offence.</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40F7FF" w14:textId="77777777" w:rsidR="00F90834" w:rsidRDefault="00000000">
            <w:pPr>
              <w:spacing w:line="230" w:lineRule="auto"/>
            </w:pPr>
            <w:r>
              <w:rPr>
                <w:sz w:val="17"/>
                <w:szCs w:val="17"/>
              </w:rPr>
              <w:t>High or Reject</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76E8ED"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3D2862B" w14:textId="77777777" w:rsidR="00F90834" w:rsidRDefault="00000000">
            <w:pPr>
              <w:spacing w:line="230" w:lineRule="auto"/>
            </w:pPr>
            <w:r>
              <w:rPr>
                <w:sz w:val="17"/>
                <w:szCs w:val="17"/>
              </w:rPr>
              <w:t>Adverse media review and mitigation rationale.</w:t>
            </w:r>
          </w:p>
        </w:tc>
      </w:tr>
      <w:tr w:rsidR="00F90834" w14:paraId="517672C6"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2BA4AD" w14:textId="77777777" w:rsidR="00F90834" w:rsidRDefault="00000000">
            <w:pPr>
              <w:spacing w:line="230" w:lineRule="auto"/>
            </w:pPr>
            <w:r>
              <w:rPr>
                <w:sz w:val="17"/>
                <w:szCs w:val="17"/>
              </w:rPr>
              <w:t>OVR-010</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9592351" w14:textId="77777777" w:rsidR="00F90834" w:rsidRDefault="00000000">
            <w:pPr>
              <w:spacing w:line="230" w:lineRule="auto"/>
            </w:pPr>
            <w:r>
              <w:rPr>
                <w:sz w:val="17"/>
                <w:szCs w:val="17"/>
              </w:rPr>
              <w:t>STR/SAR filed, confirmed suspicion or suspicion cannot be mitigated.</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BACA32F" w14:textId="77777777" w:rsidR="00F90834" w:rsidRDefault="00000000">
            <w:pPr>
              <w:spacing w:line="230" w:lineRule="auto"/>
            </w:pPr>
            <w:r>
              <w:rPr>
                <w:sz w:val="17"/>
                <w:szCs w:val="17"/>
              </w:rPr>
              <w:t>High</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8FD03DC"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D89FB32" w14:textId="77777777" w:rsidR="00F90834" w:rsidRDefault="00000000">
            <w:pPr>
              <w:spacing w:line="230" w:lineRule="auto"/>
            </w:pPr>
            <w:r>
              <w:rPr>
                <w:sz w:val="17"/>
                <w:szCs w:val="17"/>
              </w:rPr>
              <w:t>Restricted investigation record; tipping-off controls.</w:t>
            </w:r>
          </w:p>
        </w:tc>
      </w:tr>
      <w:tr w:rsidR="00F90834" w14:paraId="0DB95DA5"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81DE5F4" w14:textId="77777777" w:rsidR="00F90834" w:rsidRDefault="00000000">
            <w:pPr>
              <w:spacing w:line="230" w:lineRule="auto"/>
            </w:pPr>
            <w:r>
              <w:rPr>
                <w:sz w:val="17"/>
                <w:szCs w:val="17"/>
              </w:rPr>
              <w:t>OVR-011</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0B9B2E" w14:textId="77777777" w:rsidR="00F90834" w:rsidRDefault="00000000">
            <w:pPr>
              <w:spacing w:line="230" w:lineRule="auto"/>
            </w:pPr>
            <w:r>
              <w:rPr>
                <w:sz w:val="17"/>
                <w:szCs w:val="17"/>
              </w:rPr>
              <w:t>High-risk country exposure not prohibited, including high-risk residence/operation/SOF/corridor.</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E4D0FDF" w14:textId="77777777" w:rsidR="00F90834" w:rsidRDefault="00000000">
            <w:pPr>
              <w:spacing w:line="230" w:lineRule="auto"/>
            </w:pPr>
            <w:r>
              <w:rPr>
                <w:sz w:val="17"/>
                <w:szCs w:val="17"/>
              </w:rPr>
              <w:t>High</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D66C7E3"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0F1C30" w14:textId="77777777" w:rsidR="00F90834" w:rsidRDefault="00000000">
            <w:pPr>
              <w:spacing w:line="230" w:lineRule="auto"/>
            </w:pPr>
            <w:r>
              <w:rPr>
                <w:sz w:val="17"/>
                <w:szCs w:val="17"/>
              </w:rPr>
              <w:t>Country-risk library, EDD rationale and approval.</w:t>
            </w:r>
          </w:p>
        </w:tc>
      </w:tr>
      <w:tr w:rsidR="00F90834" w14:paraId="3D9CB02B"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4A2E54" w14:textId="77777777" w:rsidR="00F90834" w:rsidRDefault="00000000">
            <w:pPr>
              <w:spacing w:line="230" w:lineRule="auto"/>
            </w:pPr>
            <w:r>
              <w:rPr>
                <w:sz w:val="17"/>
                <w:szCs w:val="17"/>
              </w:rPr>
              <w:t>OVR-012</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E00684" w14:textId="77777777" w:rsidR="00F90834" w:rsidRDefault="00000000">
            <w:pPr>
              <w:spacing w:line="230" w:lineRule="auto"/>
            </w:pPr>
            <w:r>
              <w:rPr>
                <w:sz w:val="17"/>
                <w:szCs w:val="17"/>
              </w:rPr>
              <w:t>High-risk business, product or merchant activity within appetite.</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86699B2" w14:textId="77777777" w:rsidR="00F90834" w:rsidRDefault="00000000">
            <w:pPr>
              <w:spacing w:line="230" w:lineRule="auto"/>
            </w:pPr>
            <w:r>
              <w:rPr>
                <w:sz w:val="17"/>
                <w:szCs w:val="17"/>
              </w:rPr>
              <w:t>High</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3230DCA"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2D4ED35" w14:textId="77777777" w:rsidR="00F90834" w:rsidRDefault="00000000">
            <w:pPr>
              <w:spacing w:line="230" w:lineRule="auto"/>
            </w:pPr>
            <w:r>
              <w:rPr>
                <w:sz w:val="17"/>
                <w:szCs w:val="17"/>
              </w:rPr>
              <w:t>Business/product risk assessment and EDD.</w:t>
            </w:r>
          </w:p>
        </w:tc>
      </w:tr>
      <w:tr w:rsidR="00F90834" w14:paraId="0DA6E9D6"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F1F3804" w14:textId="77777777" w:rsidR="00F90834" w:rsidRDefault="00000000">
            <w:pPr>
              <w:spacing w:line="230" w:lineRule="auto"/>
            </w:pPr>
            <w:r>
              <w:rPr>
                <w:sz w:val="17"/>
                <w:szCs w:val="17"/>
              </w:rPr>
              <w:t>OVR-013</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B4CC7E" w14:textId="77777777" w:rsidR="00F90834" w:rsidRDefault="00000000">
            <w:pPr>
              <w:spacing w:line="230" w:lineRule="auto"/>
            </w:pPr>
            <w:r>
              <w:rPr>
                <w:sz w:val="17"/>
                <w:szCs w:val="17"/>
              </w:rPr>
              <w:t>Failed or unresolved digital identity controls: liveness fail, biometric mismatch, deepfake/injection, device farm.</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15CBD9" w14:textId="77777777" w:rsidR="00F90834" w:rsidRDefault="00000000">
            <w:pPr>
              <w:spacing w:line="230" w:lineRule="auto"/>
            </w:pPr>
            <w:r>
              <w:rPr>
                <w:sz w:val="17"/>
                <w:szCs w:val="17"/>
              </w:rPr>
              <w:t>High or Reject</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3A2803"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71DCF4F" w14:textId="77777777" w:rsidR="00F90834" w:rsidRDefault="00000000">
            <w:pPr>
              <w:spacing w:line="230" w:lineRule="auto"/>
            </w:pPr>
            <w:r>
              <w:rPr>
                <w:sz w:val="17"/>
                <w:szCs w:val="17"/>
              </w:rPr>
              <w:t>ID vendor result, fraud/compliance review.</w:t>
            </w:r>
          </w:p>
        </w:tc>
      </w:tr>
      <w:tr w:rsidR="00F90834" w14:paraId="2B806DB3"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7656BF1" w14:textId="77777777" w:rsidR="00F90834" w:rsidRDefault="00000000">
            <w:pPr>
              <w:spacing w:line="230" w:lineRule="auto"/>
            </w:pPr>
            <w:r>
              <w:rPr>
                <w:sz w:val="17"/>
                <w:szCs w:val="17"/>
              </w:rPr>
              <w:t>OVR-014</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EAD50A" w14:textId="77777777" w:rsidR="00F90834" w:rsidRDefault="00000000">
            <w:pPr>
              <w:spacing w:line="230" w:lineRule="auto"/>
            </w:pPr>
            <w:r>
              <w:rPr>
                <w:sz w:val="17"/>
                <w:szCs w:val="17"/>
              </w:rPr>
              <w:t>Correspondent, nested, downstream or payable-through FI exposure within appetite.</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FBCE55" w14:textId="77777777" w:rsidR="00F90834" w:rsidRDefault="00000000">
            <w:pPr>
              <w:spacing w:line="230" w:lineRule="auto"/>
            </w:pPr>
            <w:r>
              <w:rPr>
                <w:sz w:val="17"/>
                <w:szCs w:val="17"/>
              </w:rPr>
              <w:t>High</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27435C" w14:textId="77777777" w:rsidR="00F90834" w:rsidRDefault="00000000">
            <w:pPr>
              <w:spacing w:line="230" w:lineRule="auto"/>
            </w:pPr>
            <w:r>
              <w:rPr>
                <w:sz w:val="17"/>
                <w:szCs w:val="17"/>
              </w:rPr>
              <w:t>High</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4FE7E8" w14:textId="77777777" w:rsidR="00F90834" w:rsidRDefault="00000000">
            <w:pPr>
              <w:spacing w:line="230" w:lineRule="auto"/>
            </w:pPr>
            <w:r>
              <w:rPr>
                <w:sz w:val="17"/>
                <w:szCs w:val="17"/>
              </w:rPr>
              <w:t>FI EDD, downstream controls, senior approval.</w:t>
            </w:r>
          </w:p>
        </w:tc>
      </w:tr>
      <w:tr w:rsidR="00F90834" w14:paraId="471C2A06"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8FD2B44" w14:textId="77777777" w:rsidR="00F90834" w:rsidRDefault="00000000">
            <w:pPr>
              <w:spacing w:line="230" w:lineRule="auto"/>
            </w:pPr>
            <w:r>
              <w:rPr>
                <w:sz w:val="17"/>
                <w:szCs w:val="17"/>
              </w:rPr>
              <w:t>OVR-015</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371CC3C" w14:textId="77777777" w:rsidR="00F90834" w:rsidRDefault="00000000">
            <w:pPr>
              <w:spacing w:line="230" w:lineRule="auto"/>
            </w:pPr>
            <w:r>
              <w:rPr>
                <w:sz w:val="17"/>
                <w:szCs w:val="17"/>
              </w:rPr>
              <w:t>Non-resident with strong evidence and no other High indicator.</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FB4EF4A" w14:textId="77777777" w:rsidR="00F90834" w:rsidRDefault="00000000">
            <w:pPr>
              <w:spacing w:line="230" w:lineRule="auto"/>
            </w:pPr>
            <w:r>
              <w:rPr>
                <w:sz w:val="17"/>
                <w:szCs w:val="17"/>
              </w:rPr>
              <w:t>Medium floor</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4CCD63" w14:textId="77777777" w:rsidR="00F90834" w:rsidRDefault="00000000">
            <w:pPr>
              <w:spacing w:line="230" w:lineRule="auto"/>
            </w:pPr>
            <w:r>
              <w:rPr>
                <w:sz w:val="17"/>
                <w:szCs w:val="17"/>
              </w:rPr>
              <w:t>Medium</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703133" w14:textId="77777777" w:rsidR="00F90834" w:rsidRDefault="00000000">
            <w:pPr>
              <w:spacing w:line="230" w:lineRule="auto"/>
            </w:pPr>
            <w:r>
              <w:rPr>
                <w:sz w:val="17"/>
                <w:szCs w:val="17"/>
              </w:rPr>
              <w:t>Residency evidence, purpose, expected activity.</w:t>
            </w:r>
          </w:p>
        </w:tc>
      </w:tr>
      <w:tr w:rsidR="00F90834" w14:paraId="25DD2996"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85005F" w14:textId="77777777" w:rsidR="00F90834" w:rsidRDefault="00000000">
            <w:pPr>
              <w:spacing w:line="230" w:lineRule="auto"/>
            </w:pPr>
            <w:r>
              <w:rPr>
                <w:sz w:val="17"/>
                <w:szCs w:val="17"/>
              </w:rPr>
              <w:t>OVR-016</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F6C0E55" w14:textId="77777777" w:rsidR="00F90834" w:rsidRDefault="00000000">
            <w:pPr>
              <w:spacing w:line="230" w:lineRule="auto"/>
            </w:pPr>
            <w:r>
              <w:rPr>
                <w:sz w:val="17"/>
                <w:szCs w:val="17"/>
              </w:rPr>
              <w:t>Moderate adverse media or domestic PEP with mitigants and no High indicator.</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6EBA35" w14:textId="77777777" w:rsidR="00F90834" w:rsidRDefault="00000000">
            <w:pPr>
              <w:spacing w:line="230" w:lineRule="auto"/>
            </w:pPr>
            <w:r>
              <w:rPr>
                <w:sz w:val="17"/>
                <w:szCs w:val="17"/>
              </w:rPr>
              <w:t>Medium floor</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EA494F" w14:textId="77777777" w:rsidR="00F90834" w:rsidRDefault="00000000">
            <w:pPr>
              <w:spacing w:line="230" w:lineRule="auto"/>
            </w:pPr>
            <w:r>
              <w:rPr>
                <w:sz w:val="17"/>
                <w:szCs w:val="17"/>
              </w:rPr>
              <w:t>Medium</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80B5589" w14:textId="77777777" w:rsidR="00F90834" w:rsidRDefault="00000000">
            <w:pPr>
              <w:spacing w:line="230" w:lineRule="auto"/>
            </w:pPr>
            <w:r>
              <w:rPr>
                <w:sz w:val="17"/>
                <w:szCs w:val="17"/>
              </w:rPr>
              <w:t>Disposition rationale and approval.</w:t>
            </w:r>
          </w:p>
        </w:tc>
      </w:tr>
      <w:tr w:rsidR="00F90834" w14:paraId="7A8695E3"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91178A" w14:textId="77777777" w:rsidR="00F90834" w:rsidRDefault="00000000">
            <w:pPr>
              <w:spacing w:line="230" w:lineRule="auto"/>
            </w:pPr>
            <w:r>
              <w:rPr>
                <w:sz w:val="17"/>
                <w:szCs w:val="17"/>
              </w:rPr>
              <w:t>OVR-017</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40DDE0" w14:textId="77777777" w:rsidR="00F90834" w:rsidRDefault="00000000">
            <w:pPr>
              <w:spacing w:line="230" w:lineRule="auto"/>
            </w:pPr>
            <w:r>
              <w:rPr>
                <w:sz w:val="17"/>
                <w:szCs w:val="17"/>
              </w:rPr>
              <w:t>Unassessed country, medium-risk country, or multiple medium geography indicators.</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8CC4EC" w14:textId="77777777" w:rsidR="00F90834" w:rsidRDefault="00000000">
            <w:pPr>
              <w:spacing w:line="230" w:lineRule="auto"/>
            </w:pPr>
            <w:r>
              <w:rPr>
                <w:sz w:val="17"/>
                <w:szCs w:val="17"/>
              </w:rPr>
              <w:t>Medium floor</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6B76D0" w14:textId="77777777" w:rsidR="00F90834" w:rsidRDefault="00000000">
            <w:pPr>
              <w:spacing w:line="230" w:lineRule="auto"/>
            </w:pPr>
            <w:r>
              <w:rPr>
                <w:sz w:val="17"/>
                <w:szCs w:val="17"/>
              </w:rPr>
              <w:t>Medium</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4B9E4AD" w14:textId="77777777" w:rsidR="00F90834" w:rsidRDefault="00000000">
            <w:pPr>
              <w:spacing w:line="230" w:lineRule="auto"/>
            </w:pPr>
            <w:r>
              <w:rPr>
                <w:sz w:val="17"/>
                <w:szCs w:val="17"/>
              </w:rPr>
              <w:t>Country risk task and remediation owner.</w:t>
            </w:r>
          </w:p>
        </w:tc>
      </w:tr>
      <w:tr w:rsidR="00F90834" w14:paraId="58E7198C"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8312BE4" w14:textId="77777777" w:rsidR="00F90834" w:rsidRDefault="00000000">
            <w:pPr>
              <w:spacing w:line="230" w:lineRule="auto"/>
            </w:pPr>
            <w:r>
              <w:rPr>
                <w:sz w:val="17"/>
                <w:szCs w:val="17"/>
              </w:rPr>
              <w:t>OVR-018</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16D780F" w14:textId="77777777" w:rsidR="00F90834" w:rsidRDefault="00000000">
            <w:pPr>
              <w:spacing w:line="230" w:lineRule="auto"/>
            </w:pPr>
            <w:r>
              <w:rPr>
                <w:sz w:val="17"/>
                <w:szCs w:val="17"/>
              </w:rPr>
              <w:t>Document/manual digital verification resolved but not strong assurance.</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FA3B40F" w14:textId="77777777" w:rsidR="00F90834" w:rsidRDefault="00000000">
            <w:pPr>
              <w:spacing w:line="230" w:lineRule="auto"/>
            </w:pPr>
            <w:r>
              <w:rPr>
                <w:sz w:val="17"/>
                <w:szCs w:val="17"/>
              </w:rPr>
              <w:t>Medium floor</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63F90C5" w14:textId="77777777" w:rsidR="00F90834" w:rsidRDefault="00000000">
            <w:pPr>
              <w:spacing w:line="230" w:lineRule="auto"/>
            </w:pPr>
            <w:r>
              <w:rPr>
                <w:sz w:val="17"/>
                <w:szCs w:val="17"/>
              </w:rPr>
              <w:t>Medium</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FA1AFEE" w14:textId="77777777" w:rsidR="00F90834" w:rsidRDefault="00000000">
            <w:pPr>
              <w:spacing w:line="230" w:lineRule="auto"/>
            </w:pPr>
            <w:r>
              <w:rPr>
                <w:sz w:val="17"/>
                <w:szCs w:val="17"/>
              </w:rPr>
              <w:t>Manual review evidence and approval.</w:t>
            </w:r>
          </w:p>
        </w:tc>
      </w:tr>
      <w:tr w:rsidR="00F90834" w14:paraId="00C26367"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4CBF2C4" w14:textId="77777777" w:rsidR="00F90834" w:rsidRDefault="00000000">
            <w:pPr>
              <w:spacing w:line="230" w:lineRule="auto"/>
            </w:pPr>
            <w:r>
              <w:rPr>
                <w:sz w:val="17"/>
                <w:szCs w:val="17"/>
              </w:rPr>
              <w:t>OVR-019</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F2D1A0E" w14:textId="77777777" w:rsidR="00F90834" w:rsidRDefault="00000000">
            <w:pPr>
              <w:spacing w:line="230" w:lineRule="auto"/>
            </w:pPr>
            <w:r>
              <w:rPr>
                <w:sz w:val="17"/>
                <w:szCs w:val="17"/>
              </w:rPr>
              <w:t>New entity, limited operating history or newly launched merchant with plausible business model.</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4D3E30" w14:textId="77777777" w:rsidR="00F90834" w:rsidRDefault="00000000">
            <w:pPr>
              <w:spacing w:line="230" w:lineRule="auto"/>
            </w:pPr>
            <w:r>
              <w:rPr>
                <w:sz w:val="17"/>
                <w:szCs w:val="17"/>
              </w:rPr>
              <w:t>Medium floor</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578CA2" w14:textId="77777777" w:rsidR="00F90834" w:rsidRDefault="00000000">
            <w:pPr>
              <w:spacing w:line="230" w:lineRule="auto"/>
            </w:pPr>
            <w:r>
              <w:rPr>
                <w:sz w:val="17"/>
                <w:szCs w:val="17"/>
              </w:rPr>
              <w:t>Medium</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FBAEA7C" w14:textId="77777777" w:rsidR="00F90834" w:rsidRDefault="00000000">
            <w:pPr>
              <w:spacing w:line="230" w:lineRule="auto"/>
            </w:pPr>
            <w:r>
              <w:rPr>
                <w:sz w:val="17"/>
                <w:szCs w:val="17"/>
              </w:rPr>
              <w:t>Operating evidence and follow-up review.</w:t>
            </w:r>
          </w:p>
        </w:tc>
      </w:tr>
      <w:tr w:rsidR="00F90834" w14:paraId="327C51A3" w14:textId="77777777">
        <w:tblPrEx>
          <w:tblCellMar>
            <w:top w:w="0" w:type="dxa"/>
            <w:bottom w:w="0" w:type="dxa"/>
          </w:tblCellMar>
        </w:tblPrEx>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6C1D6A" w14:textId="77777777" w:rsidR="00F90834" w:rsidRDefault="00000000">
            <w:pPr>
              <w:spacing w:line="230" w:lineRule="auto"/>
            </w:pPr>
            <w:r>
              <w:rPr>
                <w:sz w:val="17"/>
                <w:szCs w:val="17"/>
              </w:rPr>
              <w:t>OVR-020</w:t>
            </w:r>
          </w:p>
        </w:tc>
        <w:tc>
          <w:tcPr>
            <w:tcW w:w="321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AB151CA" w14:textId="77777777" w:rsidR="00F90834" w:rsidRDefault="00000000">
            <w:pPr>
              <w:spacing w:line="230" w:lineRule="auto"/>
            </w:pPr>
            <w:r>
              <w:rPr>
                <w:sz w:val="17"/>
                <w:szCs w:val="17"/>
              </w:rPr>
              <w:t>Explained VPN/proxy, moderate device anomaly or moderate transaction deviation.</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9B6F01" w14:textId="77777777" w:rsidR="00F90834" w:rsidRDefault="00000000">
            <w:pPr>
              <w:spacing w:line="230" w:lineRule="auto"/>
            </w:pPr>
            <w:r>
              <w:rPr>
                <w:sz w:val="17"/>
                <w:szCs w:val="17"/>
              </w:rPr>
              <w:t>Medium floor</w:t>
            </w:r>
          </w:p>
        </w:tc>
        <w:tc>
          <w:tcPr>
            <w:tcW w:w="87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FE2AD1" w14:textId="77777777" w:rsidR="00F90834" w:rsidRDefault="00000000">
            <w:pPr>
              <w:spacing w:line="230" w:lineRule="auto"/>
            </w:pPr>
            <w:r>
              <w:rPr>
                <w:sz w:val="17"/>
                <w:szCs w:val="17"/>
              </w:rPr>
              <w:t>Medium</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BD6945" w14:textId="77777777" w:rsidR="00F90834" w:rsidRDefault="00000000">
            <w:pPr>
              <w:spacing w:line="230" w:lineRule="auto"/>
            </w:pPr>
            <w:r>
              <w:rPr>
                <w:sz w:val="17"/>
                <w:szCs w:val="17"/>
              </w:rPr>
              <w:t>Digital/fraud review and monitoring adjustment.</w:t>
            </w:r>
          </w:p>
        </w:tc>
      </w:tr>
    </w:tbl>
    <w:p w14:paraId="66549E53" w14:textId="77777777" w:rsidR="00F90834" w:rsidRDefault="00F90834">
      <w:pPr>
        <w:spacing w:after="120"/>
      </w:pPr>
    </w:p>
    <w:p w14:paraId="574AB443" w14:textId="77777777" w:rsidR="00F90834" w:rsidRDefault="00000000">
      <w:pPr>
        <w:pStyle w:val="Heading2"/>
        <w:spacing w:before="240" w:after="120"/>
      </w:pPr>
      <w:bookmarkStart w:id="38" w:name="_Toc233899204"/>
      <w:r>
        <w:rPr>
          <w:b/>
          <w:bCs/>
          <w:color w:val="1F6A50"/>
          <w:sz w:val="22"/>
          <w:szCs w:val="22"/>
        </w:rPr>
        <w:t>12.2 Manual Override Controls</w:t>
      </w:r>
      <w:bookmarkEnd w:id="38"/>
    </w:p>
    <w:p w14:paraId="67F24D92" w14:textId="77777777" w:rsidR="00F90834" w:rsidRDefault="00000000">
      <w:pPr>
        <w:pStyle w:val="ListParagraph"/>
        <w:numPr>
          <w:ilvl w:val="0"/>
          <w:numId w:val="2"/>
        </w:numPr>
        <w:spacing w:after="70" w:line="250" w:lineRule="auto"/>
      </w:pPr>
      <w:r>
        <w:t>Manual uplifts may be applied by authorised Compliance users where emerging typology, weak evidence, unusual complexity or unresolved concern exists;</w:t>
      </w:r>
    </w:p>
    <w:p w14:paraId="5596D512" w14:textId="77777777" w:rsidR="00F90834" w:rsidRDefault="00000000">
      <w:pPr>
        <w:pStyle w:val="ListParagraph"/>
        <w:numPr>
          <w:ilvl w:val="0"/>
          <w:numId w:val="2"/>
        </w:numPr>
        <w:spacing w:after="70" w:line="250" w:lineRule="auto"/>
      </w:pPr>
      <w:r>
        <w:t>Manual downgrades require Head of Compliance/MLRO or delegated senior Compliance approval, documented rationale, expiry/review date and evidence;</w:t>
      </w:r>
    </w:p>
    <w:p w14:paraId="1678F71F" w14:textId="77777777" w:rsidR="00F90834" w:rsidRDefault="00000000">
      <w:pPr>
        <w:pStyle w:val="ListParagraph"/>
        <w:numPr>
          <w:ilvl w:val="0"/>
          <w:numId w:val="2"/>
        </w:numPr>
        <w:spacing w:after="70" w:line="250" w:lineRule="auto"/>
      </w:pPr>
      <w:r>
        <w:lastRenderedPageBreak/>
        <w:t>Manual downgrades cannot reduce a prohibited outcome, hard stop or mandatory High/Medium floor below the required floor;</w:t>
      </w:r>
    </w:p>
    <w:p w14:paraId="39AD2319" w14:textId="77777777" w:rsidR="00F90834" w:rsidRDefault="00000000">
      <w:pPr>
        <w:pStyle w:val="ListParagraph"/>
        <w:numPr>
          <w:ilvl w:val="0"/>
          <w:numId w:val="2"/>
        </w:numPr>
        <w:spacing w:after="70" w:line="250" w:lineRule="auto"/>
      </w:pPr>
      <w:r>
        <w:t>All manual overrides must store before/after rating, reason code, narrative, approver, timestamp, evidence reference and next review date;</w:t>
      </w:r>
    </w:p>
    <w:p w14:paraId="422850D2" w14:textId="77777777" w:rsidR="00F90834" w:rsidRDefault="00000000">
      <w:pPr>
        <w:pStyle w:val="ListParagraph"/>
        <w:numPr>
          <w:ilvl w:val="0"/>
          <w:numId w:val="2"/>
        </w:numPr>
        <w:spacing w:after="70" w:line="250" w:lineRule="auto"/>
      </w:pPr>
      <w:r>
        <w:t>Any deviation is otherwise managed through the formal dispensation and waiver process defined in the Policy (Section 9.10). Exceptions shall not be granted where prohibited by law, regulation, sanctions, TFS obligations or risk appetite.</w:t>
      </w:r>
    </w:p>
    <w:p w14:paraId="1FB160DB" w14:textId="77777777" w:rsidR="00F90834" w:rsidRDefault="00000000">
      <w:pPr>
        <w:pStyle w:val="Heading1"/>
        <w:spacing w:before="320" w:after="160"/>
      </w:pPr>
      <w:bookmarkStart w:id="39" w:name="_Toc233899205"/>
      <w:r>
        <w:rPr>
          <w:b/>
          <w:bCs/>
          <w:color w:val="1F6A50"/>
          <w:sz w:val="26"/>
          <w:szCs w:val="26"/>
        </w:rPr>
        <w:t>13. Due Diligence, Approval, Monitoring and Review Outcomes</w:t>
      </w:r>
      <w:bookmarkEnd w:id="39"/>
    </w:p>
    <w:p w14:paraId="72DD7FDB" w14:textId="77777777" w:rsidR="00F90834" w:rsidRDefault="00000000">
      <w:pPr>
        <w:spacing w:after="140" w:line="260" w:lineRule="auto"/>
      </w:pPr>
      <w:r>
        <w:t>The final rating routes the customer to the required due diligence, approval authority, monitoring intensity and review frequency. Approval authorities operate within the Customer Acceptance Approval Matrix (Mal-PRC-ONB-01 Section 12) and the Policy’s acceptance standard (Policy Section 11.2).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2924"/>
        <w:gridCol w:w="1949"/>
        <w:gridCol w:w="1657"/>
        <w:gridCol w:w="1949"/>
      </w:tblGrid>
      <w:tr w:rsidR="00F90834" w14:paraId="0E3AED6C" w14:textId="77777777">
        <w:tblPrEx>
          <w:tblCellMar>
            <w:top w:w="0" w:type="dxa"/>
            <w:bottom w:w="0" w:type="dxa"/>
          </w:tblCellMar>
        </w:tblPrEx>
        <w:trPr>
          <w:tblHeader/>
        </w:trPr>
        <w:tc>
          <w:tcPr>
            <w:tcW w:w="126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67EEDA5" w14:textId="77777777" w:rsidR="00F90834" w:rsidRDefault="00000000">
            <w:pPr>
              <w:spacing w:line="230" w:lineRule="auto"/>
            </w:pPr>
            <w:r>
              <w:rPr>
                <w:b/>
                <w:bCs/>
                <w:color w:val="1F6A50"/>
                <w:sz w:val="17"/>
                <w:szCs w:val="17"/>
              </w:rPr>
              <w:t>Final outcome</w:t>
            </w:r>
          </w:p>
        </w:tc>
        <w:tc>
          <w:tcPr>
            <w:tcW w:w="292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E6F9ACC" w14:textId="77777777" w:rsidR="00F90834" w:rsidRDefault="00000000">
            <w:pPr>
              <w:spacing w:line="230" w:lineRule="auto"/>
            </w:pPr>
            <w:r>
              <w:rPr>
                <w:b/>
                <w:bCs/>
                <w:color w:val="1F6A50"/>
                <w:sz w:val="17"/>
                <w:szCs w:val="17"/>
              </w:rPr>
              <w:t>CDD / EDD requirement</w:t>
            </w:r>
          </w:p>
        </w:tc>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A92655D" w14:textId="77777777" w:rsidR="00F90834" w:rsidRDefault="00000000">
            <w:pPr>
              <w:spacing w:line="230" w:lineRule="auto"/>
            </w:pPr>
            <w:r>
              <w:rPr>
                <w:b/>
                <w:bCs/>
                <w:color w:val="1F6A50"/>
                <w:sz w:val="17"/>
                <w:szCs w:val="17"/>
              </w:rPr>
              <w:t>Approval authority</w:t>
            </w:r>
          </w:p>
        </w:tc>
        <w:tc>
          <w:tcPr>
            <w:tcW w:w="165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D479825" w14:textId="77777777" w:rsidR="00F90834" w:rsidRDefault="00000000">
            <w:pPr>
              <w:spacing w:line="230" w:lineRule="auto"/>
            </w:pPr>
            <w:r>
              <w:rPr>
                <w:b/>
                <w:bCs/>
                <w:color w:val="1F6A50"/>
                <w:sz w:val="17"/>
                <w:szCs w:val="17"/>
              </w:rPr>
              <w:t>Review frequency</w:t>
            </w:r>
          </w:p>
        </w:tc>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EA4AAD7" w14:textId="77777777" w:rsidR="00F90834" w:rsidRDefault="00000000">
            <w:pPr>
              <w:spacing w:line="230" w:lineRule="auto"/>
            </w:pPr>
            <w:r>
              <w:rPr>
                <w:b/>
                <w:bCs/>
                <w:color w:val="1F6A50"/>
                <w:sz w:val="17"/>
                <w:szCs w:val="17"/>
              </w:rPr>
              <w:t>Monitoring intensity</w:t>
            </w:r>
          </w:p>
        </w:tc>
      </w:tr>
      <w:tr w:rsidR="00F90834" w14:paraId="1075D24E" w14:textId="77777777">
        <w:tblPrEx>
          <w:tblCellMar>
            <w:top w:w="0" w:type="dxa"/>
            <w:bottom w:w="0" w:type="dxa"/>
          </w:tblCellMar>
        </w:tblPrEx>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B310B2" w14:textId="77777777" w:rsidR="00F90834" w:rsidRDefault="00000000">
            <w:pPr>
              <w:spacing w:line="230" w:lineRule="auto"/>
            </w:pPr>
            <w:r>
              <w:rPr>
                <w:sz w:val="17"/>
                <w:szCs w:val="17"/>
              </w:rPr>
              <w:t>Low</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1942294" w14:textId="77777777" w:rsidR="00F90834" w:rsidRDefault="00000000">
            <w:pPr>
              <w:spacing w:line="230" w:lineRule="auto"/>
            </w:pPr>
            <w:r>
              <w:rPr>
                <w:sz w:val="17"/>
                <w:szCs w:val="17"/>
              </w:rPr>
              <w:t>Standard CDD. SDD only where lawful, risk-supported, evidenced and not contradicted by facts.</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FF5E28" w14:textId="77777777" w:rsidR="00F90834" w:rsidRDefault="00000000">
            <w:pPr>
              <w:spacing w:line="230" w:lineRule="auto"/>
            </w:pPr>
            <w:r>
              <w:rPr>
                <w:sz w:val="17"/>
                <w:szCs w:val="17"/>
              </w:rPr>
              <w:t>Automated/Operations or business delegated approval where policy permits.</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CC0EED" w14:textId="77777777" w:rsidR="00F90834" w:rsidRDefault="00000000">
            <w:pPr>
              <w:spacing w:line="230" w:lineRule="auto"/>
            </w:pPr>
            <w:r>
              <w:rPr>
                <w:sz w:val="17"/>
                <w:szCs w:val="17"/>
              </w:rPr>
              <w:t>Maximum 36 months; earlier on trigger event.</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65979A" w14:textId="77777777" w:rsidR="00F90834" w:rsidRDefault="00000000">
            <w:pPr>
              <w:spacing w:line="230" w:lineRule="auto"/>
            </w:pPr>
            <w:r>
              <w:rPr>
                <w:sz w:val="17"/>
                <w:szCs w:val="17"/>
              </w:rPr>
              <w:t>Standard monitoring and baseline digital controls.</w:t>
            </w:r>
          </w:p>
        </w:tc>
      </w:tr>
      <w:tr w:rsidR="00F90834" w14:paraId="062F477F" w14:textId="77777777">
        <w:tblPrEx>
          <w:tblCellMar>
            <w:top w:w="0" w:type="dxa"/>
            <w:bottom w:w="0" w:type="dxa"/>
          </w:tblCellMar>
        </w:tblPrEx>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11A845" w14:textId="77777777" w:rsidR="00F90834" w:rsidRDefault="00000000">
            <w:pPr>
              <w:spacing w:line="230" w:lineRule="auto"/>
            </w:pPr>
            <w:r>
              <w:rPr>
                <w:sz w:val="17"/>
                <w:szCs w:val="17"/>
              </w:rPr>
              <w:t>Medium</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711FCE" w14:textId="77777777" w:rsidR="00F90834" w:rsidRDefault="00000000">
            <w:pPr>
              <w:spacing w:line="230" w:lineRule="auto"/>
            </w:pPr>
            <w:r>
              <w:rPr>
                <w:sz w:val="17"/>
                <w:szCs w:val="17"/>
              </w:rPr>
              <w:t>Standard CDD plus targeted additional information based on drivers.</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DDF947" w14:textId="77777777" w:rsidR="00F90834" w:rsidRDefault="00000000">
            <w:pPr>
              <w:spacing w:line="230" w:lineRule="auto"/>
            </w:pPr>
            <w:r>
              <w:rPr>
                <w:sz w:val="17"/>
                <w:szCs w:val="17"/>
              </w:rPr>
              <w:t>Operations/Compliance approval depending on driver.</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B0F1A9" w14:textId="77777777" w:rsidR="00F90834" w:rsidRDefault="00000000">
            <w:pPr>
              <w:spacing w:line="230" w:lineRule="auto"/>
            </w:pPr>
            <w:r>
              <w:rPr>
                <w:sz w:val="17"/>
                <w:szCs w:val="17"/>
              </w:rPr>
              <w:t>Maximum 24 months; earlier on event, DQ exception or activity deviation.</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33A435" w14:textId="77777777" w:rsidR="00F90834" w:rsidRDefault="00000000">
            <w:pPr>
              <w:spacing w:line="230" w:lineRule="auto"/>
            </w:pPr>
            <w:r>
              <w:rPr>
                <w:sz w:val="17"/>
                <w:szCs w:val="17"/>
              </w:rPr>
              <w:t>Moderate monitoring and selected enhanced scenarios.</w:t>
            </w:r>
          </w:p>
        </w:tc>
      </w:tr>
      <w:tr w:rsidR="00F90834" w14:paraId="58A660EF" w14:textId="77777777">
        <w:tblPrEx>
          <w:tblCellMar>
            <w:top w:w="0" w:type="dxa"/>
            <w:bottom w:w="0" w:type="dxa"/>
          </w:tblCellMar>
        </w:tblPrEx>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ED67620" w14:textId="77777777" w:rsidR="00F90834" w:rsidRDefault="00000000">
            <w:pPr>
              <w:spacing w:line="230" w:lineRule="auto"/>
            </w:pPr>
            <w:r>
              <w:rPr>
                <w:sz w:val="17"/>
                <w:szCs w:val="17"/>
              </w:rPr>
              <w:t>High</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7EA328" w14:textId="77777777" w:rsidR="00F90834" w:rsidRDefault="00000000">
            <w:pPr>
              <w:spacing w:line="230" w:lineRule="auto"/>
            </w:pPr>
            <w:r>
              <w:rPr>
                <w:sz w:val="17"/>
                <w:szCs w:val="17"/>
              </w:rPr>
              <w:t>EDD, SoF/SoW verification where relevant, adverse media review, enhanced sanctions/PEP checks and documented risk acceptance.</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9462732" w14:textId="77777777" w:rsidR="00F90834" w:rsidRDefault="00000000">
            <w:pPr>
              <w:spacing w:line="230" w:lineRule="auto"/>
            </w:pPr>
            <w:r>
              <w:rPr>
                <w:sz w:val="17"/>
                <w:szCs w:val="17"/>
              </w:rPr>
              <w:t>Head of Compliance/MLRO or delegated senior approver; senior management for PEP/correspondent where required.</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5A980F" w14:textId="77777777" w:rsidR="00F90834" w:rsidRDefault="00000000">
            <w:pPr>
              <w:spacing w:line="230" w:lineRule="auto"/>
            </w:pPr>
            <w:r>
              <w:rPr>
                <w:sz w:val="17"/>
                <w:szCs w:val="17"/>
              </w:rPr>
              <w:t>Maximum 12 months; 6 months for very high-risk PEP/digital fraud/correspondent where risk appetite requires.</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884AB3" w14:textId="77777777" w:rsidR="00F90834" w:rsidRDefault="00000000">
            <w:pPr>
              <w:spacing w:line="230" w:lineRule="auto"/>
            </w:pPr>
            <w:r>
              <w:rPr>
                <w:sz w:val="17"/>
                <w:szCs w:val="17"/>
              </w:rPr>
              <w:t>Enhanced monitoring, lower thresholds, periodic adverse media and restrictions where required.</w:t>
            </w:r>
          </w:p>
        </w:tc>
      </w:tr>
      <w:tr w:rsidR="00F90834" w14:paraId="4F45198C" w14:textId="77777777">
        <w:tblPrEx>
          <w:tblCellMar>
            <w:top w:w="0" w:type="dxa"/>
            <w:bottom w:w="0" w:type="dxa"/>
          </w:tblCellMar>
        </w:tblPrEx>
        <w:tc>
          <w:tcPr>
            <w:tcW w:w="126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E19B9A" w14:textId="77777777" w:rsidR="00F90834" w:rsidRDefault="00000000">
            <w:pPr>
              <w:spacing w:line="230" w:lineRule="auto"/>
            </w:pPr>
            <w:r>
              <w:rPr>
                <w:sz w:val="17"/>
                <w:szCs w:val="17"/>
              </w:rPr>
              <w:t>Prohibited / Reject / Freeze / Exit</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1B1034" w14:textId="77777777" w:rsidR="00F90834" w:rsidRDefault="00000000">
            <w:pPr>
              <w:spacing w:line="230" w:lineRule="auto"/>
            </w:pPr>
            <w:r>
              <w:rPr>
                <w:sz w:val="17"/>
                <w:szCs w:val="17"/>
              </w:rPr>
              <w:t>No relationship, or restricted legal/sanctions handling as required.</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44969A4" w14:textId="77777777" w:rsidR="00F90834" w:rsidRDefault="00000000">
            <w:pPr>
              <w:spacing w:line="230" w:lineRule="auto"/>
            </w:pPr>
            <w:r>
              <w:rPr>
                <w:sz w:val="17"/>
                <w:szCs w:val="17"/>
              </w:rPr>
              <w:t>Compliance/MLRO/Legal escalation and governance approval.</w:t>
            </w:r>
          </w:p>
        </w:tc>
        <w:tc>
          <w:tcPr>
            <w:tcW w:w="165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F66A5C0" w14:textId="77777777" w:rsidR="00F90834" w:rsidRDefault="00000000">
            <w:pPr>
              <w:spacing w:line="230" w:lineRule="auto"/>
            </w:pPr>
            <w:r>
              <w:rPr>
                <w:sz w:val="17"/>
                <w:szCs w:val="17"/>
              </w:rPr>
              <w:t>N/A.</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FF18340" w14:textId="77777777" w:rsidR="00F90834" w:rsidRDefault="00000000">
            <w:pPr>
              <w:spacing w:line="230" w:lineRule="auto"/>
            </w:pPr>
            <w:r>
              <w:rPr>
                <w:sz w:val="17"/>
                <w:szCs w:val="17"/>
              </w:rPr>
              <w:t>Block, freeze, reject, exit and report as required.</w:t>
            </w:r>
          </w:p>
        </w:tc>
      </w:tr>
    </w:tbl>
    <w:p w14:paraId="28F1EDE5" w14:textId="77777777" w:rsidR="00F90834" w:rsidRDefault="00F90834">
      <w:pPr>
        <w:spacing w:after="120"/>
      </w:pPr>
    </w:p>
    <w:p w14:paraId="64404274" w14:textId="77777777" w:rsidR="00F90834" w:rsidRDefault="00000000">
      <w:pPr>
        <w:spacing w:after="140" w:line="260" w:lineRule="auto"/>
      </w:pPr>
      <w:r>
        <w:t>Note: The review-frequency maxima above are the model outcomes for this Methodology. Where the Policy or Mal-PRC-ONB-01 prescribes a stricter review cycle for a customer population, the stricter cycle prevails (Regulatory precedence, Section 2.3).</w:t>
      </w:r>
    </w:p>
    <w:p w14:paraId="10425B4C" w14:textId="77777777" w:rsidR="00F90834" w:rsidRDefault="00000000">
      <w:pPr>
        <w:pStyle w:val="Heading2"/>
        <w:spacing w:before="240" w:after="120"/>
      </w:pPr>
      <w:bookmarkStart w:id="40" w:name="_Toc233899206"/>
      <w:r>
        <w:rPr>
          <w:b/>
          <w:bCs/>
          <w:color w:val="1F6A50"/>
          <w:sz w:val="22"/>
          <w:szCs w:val="22"/>
        </w:rPr>
        <w:t>13.1 EDD Evidence Matrix</w:t>
      </w:r>
      <w:bookmarkEnd w:id="4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4288"/>
        <w:gridCol w:w="3704"/>
      </w:tblGrid>
      <w:tr w:rsidR="00F90834" w14:paraId="33DD5360" w14:textId="77777777">
        <w:tblPrEx>
          <w:tblCellMar>
            <w:top w:w="0" w:type="dxa"/>
            <w:bottom w:w="0" w:type="dxa"/>
          </w:tblCellMar>
        </w:tblPrEx>
        <w:trPr>
          <w:tblHeader/>
        </w:trPr>
        <w:tc>
          <w:tcPr>
            <w:tcW w:w="175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CB52F73" w14:textId="77777777" w:rsidR="00F90834" w:rsidRDefault="00000000">
            <w:pPr>
              <w:spacing w:line="230" w:lineRule="auto"/>
            </w:pPr>
            <w:r>
              <w:rPr>
                <w:b/>
                <w:bCs/>
                <w:color w:val="1F6A50"/>
                <w:sz w:val="17"/>
                <w:szCs w:val="17"/>
              </w:rPr>
              <w:t>Risk driver</w:t>
            </w:r>
          </w:p>
        </w:tc>
        <w:tc>
          <w:tcPr>
            <w:tcW w:w="4288"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DEA3B80" w14:textId="77777777" w:rsidR="00F90834" w:rsidRDefault="00000000">
            <w:pPr>
              <w:spacing w:line="230" w:lineRule="auto"/>
            </w:pPr>
            <w:r>
              <w:rPr>
                <w:b/>
                <w:bCs/>
                <w:color w:val="1F6A50"/>
                <w:sz w:val="17"/>
                <w:szCs w:val="17"/>
              </w:rPr>
              <w:t>Minimum EDD evidence</w:t>
            </w:r>
          </w:p>
        </w:tc>
        <w:tc>
          <w:tcPr>
            <w:tcW w:w="370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DF9667C" w14:textId="77777777" w:rsidR="00F90834" w:rsidRDefault="00000000">
            <w:pPr>
              <w:spacing w:line="230" w:lineRule="auto"/>
            </w:pPr>
            <w:r>
              <w:rPr>
                <w:b/>
                <w:bCs/>
                <w:color w:val="1F6A50"/>
                <w:sz w:val="17"/>
                <w:szCs w:val="17"/>
              </w:rPr>
              <w:t>System task fields</w:t>
            </w:r>
          </w:p>
        </w:tc>
      </w:tr>
      <w:tr w:rsidR="00F90834" w14:paraId="1334869A"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CD469C8" w14:textId="77777777" w:rsidR="00F90834" w:rsidRDefault="00000000">
            <w:pPr>
              <w:spacing w:line="230" w:lineRule="auto"/>
            </w:pPr>
            <w:r>
              <w:rPr>
                <w:sz w:val="17"/>
                <w:szCs w:val="17"/>
              </w:rPr>
              <w:t>High geography</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BEB0AAE" w14:textId="77777777" w:rsidR="00F90834" w:rsidRDefault="00000000">
            <w:pPr>
              <w:spacing w:line="230" w:lineRule="auto"/>
            </w:pPr>
            <w:r>
              <w:rPr>
                <w:sz w:val="17"/>
                <w:szCs w:val="17"/>
              </w:rPr>
              <w:t>Purpose of relationship, reason for country nexus, SOF/SOW evidence, expected corridors, adverse media review.</w:t>
            </w:r>
          </w:p>
        </w:tc>
        <w:tc>
          <w:tcPr>
            <w:tcW w:w="370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30573B3" w14:textId="77777777" w:rsidR="00F90834" w:rsidRDefault="00000000">
            <w:pPr>
              <w:spacing w:line="230" w:lineRule="auto"/>
            </w:pPr>
            <w:r>
              <w:rPr>
                <w:sz w:val="17"/>
                <w:szCs w:val="17"/>
              </w:rPr>
              <w:t>EDD_GEO_RATIONALE, SOF_EVIDENCE, SOW_EVIDENCE, CORRIDOR_JUSTIFICATION.</w:t>
            </w:r>
          </w:p>
        </w:tc>
      </w:tr>
      <w:tr w:rsidR="00F90834" w14:paraId="1C978B31"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1C7CFD" w14:textId="77777777" w:rsidR="00F90834" w:rsidRDefault="00000000">
            <w:pPr>
              <w:spacing w:line="230" w:lineRule="auto"/>
            </w:pPr>
            <w:r>
              <w:rPr>
                <w:sz w:val="17"/>
                <w:szCs w:val="17"/>
              </w:rPr>
              <w:t>High product / service</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F3D4D9" w14:textId="77777777" w:rsidR="00F90834" w:rsidRDefault="00000000">
            <w:pPr>
              <w:spacing w:line="230" w:lineRule="auto"/>
            </w:pPr>
            <w:r>
              <w:rPr>
                <w:sz w:val="17"/>
                <w:szCs w:val="17"/>
              </w:rPr>
              <w:t>Product purpose, limit rationale, beneficiary/counterparty profile, product control confirmation.</w:t>
            </w:r>
          </w:p>
        </w:tc>
        <w:tc>
          <w:tcPr>
            <w:tcW w:w="370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3941A1" w14:textId="77777777" w:rsidR="00F90834" w:rsidRDefault="00000000">
            <w:pPr>
              <w:spacing w:line="230" w:lineRule="auto"/>
            </w:pPr>
            <w:r>
              <w:rPr>
                <w:sz w:val="17"/>
                <w:szCs w:val="17"/>
              </w:rPr>
              <w:t>PRODUCT_PURPOSE, LIMIT_APPROVAL, PRODUCT_CONTROL_CHECK.</w:t>
            </w:r>
          </w:p>
        </w:tc>
      </w:tr>
      <w:tr w:rsidR="00F90834" w14:paraId="38B43C72"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CC39823" w14:textId="77777777" w:rsidR="00F90834" w:rsidRDefault="00000000">
            <w:pPr>
              <w:spacing w:line="230" w:lineRule="auto"/>
            </w:pPr>
            <w:r>
              <w:rPr>
                <w:sz w:val="17"/>
                <w:szCs w:val="17"/>
              </w:rPr>
              <w:t>PEP</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B05F89" w14:textId="77777777" w:rsidR="00F90834" w:rsidRDefault="00000000">
            <w:pPr>
              <w:spacing w:line="230" w:lineRule="auto"/>
            </w:pPr>
            <w:r>
              <w:rPr>
                <w:sz w:val="17"/>
                <w:szCs w:val="17"/>
              </w:rPr>
              <w:t>PEP role, public function, country, SoW, expected activity, senior approval.</w:t>
            </w:r>
          </w:p>
        </w:tc>
        <w:tc>
          <w:tcPr>
            <w:tcW w:w="370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74E0F77" w14:textId="77777777" w:rsidR="00F90834" w:rsidRDefault="00000000">
            <w:pPr>
              <w:spacing w:line="230" w:lineRule="auto"/>
            </w:pPr>
            <w:r>
              <w:rPr>
                <w:sz w:val="17"/>
                <w:szCs w:val="17"/>
              </w:rPr>
              <w:t>PEP_ROLE, PEP_SOW, SENIOR_APPROVAL.</w:t>
            </w:r>
          </w:p>
        </w:tc>
      </w:tr>
      <w:tr w:rsidR="00F90834" w14:paraId="7D845F26"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7FB0AF" w14:textId="77777777" w:rsidR="00F90834" w:rsidRDefault="00000000">
            <w:pPr>
              <w:spacing w:line="230" w:lineRule="auto"/>
            </w:pPr>
            <w:r>
              <w:rPr>
                <w:sz w:val="17"/>
                <w:szCs w:val="17"/>
              </w:rPr>
              <w:t>Complex ownership</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AA3085" w14:textId="77777777" w:rsidR="00F90834" w:rsidRDefault="00000000">
            <w:pPr>
              <w:spacing w:line="230" w:lineRule="auto"/>
            </w:pPr>
            <w:r>
              <w:rPr>
                <w:sz w:val="17"/>
                <w:szCs w:val="17"/>
              </w:rPr>
              <w:t>Ownership chart, UBO verification, legal purpose, source of wealth/funds.</w:t>
            </w:r>
          </w:p>
        </w:tc>
        <w:tc>
          <w:tcPr>
            <w:tcW w:w="370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143D67" w14:textId="77777777" w:rsidR="00F90834" w:rsidRDefault="00000000">
            <w:pPr>
              <w:spacing w:line="230" w:lineRule="auto"/>
            </w:pPr>
            <w:r>
              <w:rPr>
                <w:sz w:val="17"/>
                <w:szCs w:val="17"/>
              </w:rPr>
              <w:t>OWNERSHIP_CHART, UBO_EVIDENCE, CONTROL_RATIONALE.</w:t>
            </w:r>
          </w:p>
        </w:tc>
      </w:tr>
      <w:tr w:rsidR="00F90834" w14:paraId="50BE0760"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4320A0" w14:textId="77777777" w:rsidR="00F90834" w:rsidRDefault="00000000">
            <w:pPr>
              <w:spacing w:line="230" w:lineRule="auto"/>
            </w:pPr>
            <w:r>
              <w:rPr>
                <w:sz w:val="17"/>
                <w:szCs w:val="17"/>
              </w:rPr>
              <w:t>Digital ID exception</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C4782A6" w14:textId="77777777" w:rsidR="00F90834" w:rsidRDefault="00000000">
            <w:pPr>
              <w:spacing w:line="230" w:lineRule="auto"/>
            </w:pPr>
            <w:r>
              <w:rPr>
                <w:sz w:val="17"/>
                <w:szCs w:val="17"/>
              </w:rPr>
              <w:t>Exception reason, compensating verification, fraud review outcome, approval.</w:t>
            </w:r>
          </w:p>
        </w:tc>
        <w:tc>
          <w:tcPr>
            <w:tcW w:w="370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6C030E" w14:textId="77777777" w:rsidR="00F90834" w:rsidRDefault="00000000">
            <w:pPr>
              <w:spacing w:line="230" w:lineRule="auto"/>
            </w:pPr>
            <w:r>
              <w:rPr>
                <w:sz w:val="17"/>
                <w:szCs w:val="17"/>
              </w:rPr>
              <w:t>DIGITAL_EXCEPTION_REASON, COMPENSATING_CONTROL, FRAUD_REVIEW.</w:t>
            </w:r>
          </w:p>
        </w:tc>
      </w:tr>
      <w:tr w:rsidR="00F90834" w14:paraId="0C3C29A5"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2DDF2B" w14:textId="77777777" w:rsidR="00F90834" w:rsidRDefault="00000000">
            <w:pPr>
              <w:spacing w:line="230" w:lineRule="auto"/>
            </w:pPr>
            <w:r>
              <w:rPr>
                <w:sz w:val="17"/>
                <w:szCs w:val="17"/>
              </w:rPr>
              <w:t>Merchant high risk</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BD740AC" w14:textId="77777777" w:rsidR="00F90834" w:rsidRDefault="00000000">
            <w:pPr>
              <w:spacing w:line="230" w:lineRule="auto"/>
            </w:pPr>
            <w:r>
              <w:rPr>
                <w:sz w:val="17"/>
                <w:szCs w:val="17"/>
              </w:rPr>
              <w:t>Website/app review, MCC validation, refund/chargeback controls, settlement review.</w:t>
            </w:r>
          </w:p>
        </w:tc>
        <w:tc>
          <w:tcPr>
            <w:tcW w:w="370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D8EE56" w14:textId="77777777" w:rsidR="00F90834" w:rsidRDefault="00000000">
            <w:pPr>
              <w:spacing w:line="230" w:lineRule="auto"/>
            </w:pPr>
            <w:r>
              <w:rPr>
                <w:sz w:val="17"/>
                <w:szCs w:val="17"/>
              </w:rPr>
              <w:t>MERCHANT_DD, MCC_VALIDATION, SETTLEMENT_ACCOUNT_CHECK.</w:t>
            </w:r>
          </w:p>
        </w:tc>
      </w:tr>
      <w:tr w:rsidR="00F90834" w14:paraId="78005537" w14:textId="77777777">
        <w:tblPrEx>
          <w:tblCellMar>
            <w:top w:w="0" w:type="dxa"/>
            <w:bottom w:w="0" w:type="dxa"/>
          </w:tblCellMar>
        </w:tblPrEx>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164E98" w14:textId="77777777" w:rsidR="00F90834" w:rsidRDefault="00000000">
            <w:pPr>
              <w:spacing w:line="230" w:lineRule="auto"/>
            </w:pPr>
            <w:r>
              <w:rPr>
                <w:sz w:val="17"/>
                <w:szCs w:val="17"/>
              </w:rPr>
              <w:t>FI / regulated partner</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1D20B24" w14:textId="77777777" w:rsidR="00F90834" w:rsidRDefault="00000000">
            <w:pPr>
              <w:spacing w:line="230" w:lineRule="auto"/>
            </w:pPr>
            <w:r>
              <w:rPr>
                <w:sz w:val="17"/>
                <w:szCs w:val="17"/>
              </w:rPr>
              <w:t>Licence/regulator verification, AML questionnaire, sanctions controls, downstream exposure, audit/certification.</w:t>
            </w:r>
          </w:p>
        </w:tc>
        <w:tc>
          <w:tcPr>
            <w:tcW w:w="370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02298A" w14:textId="77777777" w:rsidR="00F90834" w:rsidRDefault="00000000">
            <w:pPr>
              <w:spacing w:line="230" w:lineRule="auto"/>
            </w:pPr>
            <w:r>
              <w:rPr>
                <w:sz w:val="17"/>
                <w:szCs w:val="17"/>
              </w:rPr>
              <w:t>FI_DD_PACK, AML_QA, DOWNSTREAM_EXPOSURE, SANCTIONS_CONTROL_REVIEW.</w:t>
            </w:r>
          </w:p>
        </w:tc>
      </w:tr>
    </w:tbl>
    <w:p w14:paraId="3FD22720" w14:textId="77777777" w:rsidR="00F90834" w:rsidRDefault="00F90834">
      <w:pPr>
        <w:spacing w:after="120"/>
      </w:pPr>
    </w:p>
    <w:p w14:paraId="7C33D21C" w14:textId="77777777" w:rsidR="00F90834" w:rsidRDefault="00000000">
      <w:pPr>
        <w:pStyle w:val="Heading1"/>
        <w:spacing w:before="320" w:after="160"/>
      </w:pPr>
      <w:bookmarkStart w:id="41" w:name="_Toc233899207"/>
      <w:r>
        <w:rPr>
          <w:b/>
          <w:bCs/>
          <w:color w:val="1F6A50"/>
          <w:sz w:val="26"/>
          <w:szCs w:val="26"/>
        </w:rPr>
        <w:t>14. Data Model, Source-System Mapping and Data Quality</w:t>
      </w:r>
      <w:bookmarkEnd w:id="41"/>
    </w:p>
    <w:p w14:paraId="6B10740E" w14:textId="77777777" w:rsidR="00F90834" w:rsidRDefault="00000000">
      <w:pPr>
        <w:pStyle w:val="Heading2"/>
        <w:spacing w:before="240" w:after="120"/>
      </w:pPr>
      <w:bookmarkStart w:id="42" w:name="_Toc233899208"/>
      <w:r>
        <w:rPr>
          <w:b/>
          <w:bCs/>
          <w:color w:val="1F6A50"/>
          <w:sz w:val="22"/>
          <w:szCs w:val="22"/>
        </w:rPr>
        <w:t>14.1 Core Data Domains</w:t>
      </w:r>
      <w:bookmarkEnd w:id="4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3119"/>
        <w:gridCol w:w="4678"/>
      </w:tblGrid>
      <w:tr w:rsidR="00F90834" w14:paraId="756060F3" w14:textId="77777777">
        <w:tblPrEx>
          <w:tblCellMar>
            <w:top w:w="0" w:type="dxa"/>
            <w:bottom w:w="0" w:type="dxa"/>
          </w:tblCellMar>
        </w:tblPrEx>
        <w:trPr>
          <w:tblHeader/>
        </w:trPr>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1412EE6" w14:textId="77777777" w:rsidR="00F90834" w:rsidRDefault="00000000">
            <w:pPr>
              <w:spacing w:line="230" w:lineRule="auto"/>
            </w:pPr>
            <w:r>
              <w:rPr>
                <w:b/>
                <w:bCs/>
                <w:color w:val="1F6A50"/>
                <w:sz w:val="17"/>
                <w:szCs w:val="17"/>
              </w:rPr>
              <w:t>Data domain</w:t>
            </w:r>
          </w:p>
        </w:tc>
        <w:tc>
          <w:tcPr>
            <w:tcW w:w="311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CB12A75" w14:textId="77777777" w:rsidR="00F90834" w:rsidRDefault="00000000">
            <w:pPr>
              <w:spacing w:line="230" w:lineRule="auto"/>
            </w:pPr>
            <w:r>
              <w:rPr>
                <w:b/>
                <w:bCs/>
                <w:color w:val="1F6A50"/>
                <w:sz w:val="17"/>
                <w:szCs w:val="17"/>
              </w:rPr>
              <w:t>Source systems</w:t>
            </w:r>
          </w:p>
        </w:tc>
        <w:tc>
          <w:tcPr>
            <w:tcW w:w="4678"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3B6C2E9" w14:textId="77777777" w:rsidR="00F90834" w:rsidRDefault="00000000">
            <w:pPr>
              <w:spacing w:line="230" w:lineRule="auto"/>
            </w:pPr>
            <w:r>
              <w:rPr>
                <w:b/>
                <w:bCs/>
                <w:color w:val="1F6A50"/>
                <w:sz w:val="17"/>
                <w:szCs w:val="17"/>
              </w:rPr>
              <w:t>Minimum implementation requirement</w:t>
            </w:r>
          </w:p>
        </w:tc>
      </w:tr>
      <w:tr w:rsidR="00F90834" w14:paraId="438E33AC"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D74313B" w14:textId="77777777" w:rsidR="00F90834" w:rsidRDefault="00000000">
            <w:pPr>
              <w:spacing w:line="230" w:lineRule="auto"/>
            </w:pPr>
            <w:r>
              <w:rPr>
                <w:sz w:val="17"/>
                <w:szCs w:val="17"/>
              </w:rPr>
              <w:t>Customer master</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D916DF0" w14:textId="77777777" w:rsidR="00F90834" w:rsidRDefault="00000000">
            <w:pPr>
              <w:spacing w:line="230" w:lineRule="auto"/>
            </w:pPr>
            <w:r>
              <w:rPr>
                <w:sz w:val="17"/>
                <w:szCs w:val="17"/>
              </w:rPr>
              <w:t>Core banking, digital onboarding, CRM</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F33714C" w14:textId="77777777" w:rsidR="00F90834" w:rsidRDefault="00000000">
            <w:pPr>
              <w:spacing w:line="230" w:lineRule="auto"/>
            </w:pPr>
            <w:r>
              <w:rPr>
                <w:sz w:val="17"/>
                <w:szCs w:val="17"/>
              </w:rPr>
              <w:t>Unique customer ID, segment, lifecycle status, residency, nationality, onboarding date, product holdings and relationship owner.</w:t>
            </w:r>
          </w:p>
        </w:tc>
      </w:tr>
      <w:tr w:rsidR="00F90834" w14:paraId="78539B68"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16116C4" w14:textId="77777777" w:rsidR="00F90834" w:rsidRDefault="00000000">
            <w:pPr>
              <w:spacing w:line="230" w:lineRule="auto"/>
            </w:pPr>
            <w:r>
              <w:rPr>
                <w:sz w:val="17"/>
                <w:szCs w:val="17"/>
              </w:rPr>
              <w:t>Related parties</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B32968" w14:textId="77777777" w:rsidR="00F90834" w:rsidRDefault="00000000">
            <w:pPr>
              <w:spacing w:line="230" w:lineRule="auto"/>
            </w:pPr>
            <w:r>
              <w:rPr>
                <w:sz w:val="17"/>
                <w:szCs w:val="17"/>
              </w:rPr>
              <w:t>KYC platform, onboarding forms, corporate registry integrations</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484A35" w14:textId="77777777" w:rsidR="00F90834" w:rsidRDefault="00000000">
            <w:pPr>
              <w:spacing w:line="230" w:lineRule="auto"/>
            </w:pPr>
            <w:r>
              <w:rPr>
                <w:sz w:val="17"/>
                <w:szCs w:val="17"/>
              </w:rPr>
              <w:t>UBOs, shareholders, directors, signatories, POAs, guardians, controllers, authorised users, merchant administrators and FI counterparties.</w:t>
            </w:r>
          </w:p>
        </w:tc>
      </w:tr>
      <w:tr w:rsidR="00F90834" w14:paraId="5A02BC35"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A7DE1EA" w14:textId="77777777" w:rsidR="00F90834" w:rsidRDefault="00000000">
            <w:pPr>
              <w:spacing w:line="230" w:lineRule="auto"/>
            </w:pPr>
            <w:r>
              <w:rPr>
                <w:sz w:val="17"/>
                <w:szCs w:val="17"/>
              </w:rPr>
              <w:t>Screening</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A508E86" w14:textId="77777777" w:rsidR="00F90834" w:rsidRDefault="00000000">
            <w:pPr>
              <w:spacing w:line="230" w:lineRule="auto"/>
            </w:pPr>
            <w:r>
              <w:rPr>
                <w:sz w:val="17"/>
                <w:szCs w:val="17"/>
              </w:rPr>
              <w:t>Sanctions/TFS, PEP/adverse media, internal watchlists</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F786D37" w14:textId="77777777" w:rsidR="00F90834" w:rsidRDefault="00000000">
            <w:pPr>
              <w:spacing w:line="230" w:lineRule="auto"/>
            </w:pPr>
            <w:r>
              <w:rPr>
                <w:sz w:val="17"/>
                <w:szCs w:val="17"/>
              </w:rPr>
              <w:t>Screening status, match type, confidence, disposition, list source/version, date, reviewer and escalation outcome.</w:t>
            </w:r>
          </w:p>
        </w:tc>
      </w:tr>
      <w:tr w:rsidR="00F90834" w14:paraId="546B083B"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5FB264E" w14:textId="77777777" w:rsidR="00F90834" w:rsidRDefault="00000000">
            <w:pPr>
              <w:spacing w:line="230" w:lineRule="auto"/>
            </w:pPr>
            <w:r>
              <w:rPr>
                <w:sz w:val="17"/>
                <w:szCs w:val="17"/>
              </w:rPr>
              <w:t>Digital identity</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EF94B22" w14:textId="77777777" w:rsidR="00F90834" w:rsidRDefault="00000000">
            <w:pPr>
              <w:spacing w:line="230" w:lineRule="auto"/>
            </w:pPr>
            <w:r>
              <w:rPr>
                <w:sz w:val="17"/>
                <w:szCs w:val="17"/>
              </w:rPr>
              <w:t>eKYC vendor, UAE Pass/EID validation, biometric/liveness engine</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C45E86" w14:textId="77777777" w:rsidR="00F90834" w:rsidRDefault="00000000">
            <w:pPr>
              <w:spacing w:line="230" w:lineRule="auto"/>
            </w:pPr>
            <w:r>
              <w:rPr>
                <w:sz w:val="17"/>
                <w:szCs w:val="17"/>
              </w:rPr>
              <w:t>ID source, document authenticity, biometric score, liveness result, deepfake/injection signal and exception approval.</w:t>
            </w:r>
          </w:p>
        </w:tc>
      </w:tr>
      <w:tr w:rsidR="00F90834" w14:paraId="2D1799C4"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279933" w14:textId="77777777" w:rsidR="00F90834" w:rsidRDefault="00000000">
            <w:pPr>
              <w:spacing w:line="230" w:lineRule="auto"/>
            </w:pPr>
            <w:r>
              <w:rPr>
                <w:sz w:val="17"/>
                <w:szCs w:val="17"/>
              </w:rPr>
              <w:t>Device/channel</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F2D043A" w14:textId="77777777" w:rsidR="00F90834" w:rsidRDefault="00000000">
            <w:pPr>
              <w:spacing w:line="230" w:lineRule="auto"/>
            </w:pPr>
            <w:r>
              <w:rPr>
                <w:sz w:val="17"/>
                <w:szCs w:val="17"/>
              </w:rPr>
              <w:t>Mobile/web platform, fraud engine, device intelligence, WAF/SIEM</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D0828F2" w14:textId="77777777" w:rsidR="00F90834" w:rsidRDefault="00000000">
            <w:pPr>
              <w:spacing w:line="230" w:lineRule="auto"/>
            </w:pPr>
            <w:r>
              <w:rPr>
                <w:sz w:val="17"/>
                <w:szCs w:val="17"/>
              </w:rPr>
              <w:t>Device fingerprint, IP, GPS, SIM, VPN/TOR/proxy, emulator/root/jailbreak, velocity and ATO indicators.</w:t>
            </w:r>
          </w:p>
        </w:tc>
      </w:tr>
      <w:tr w:rsidR="00F90834" w14:paraId="006F8D1A"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D72C379" w14:textId="77777777" w:rsidR="00F90834" w:rsidRDefault="00000000">
            <w:pPr>
              <w:spacing w:line="230" w:lineRule="auto"/>
            </w:pPr>
            <w:r>
              <w:rPr>
                <w:sz w:val="17"/>
                <w:szCs w:val="17"/>
              </w:rPr>
              <w:t>Product</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C1FFE7" w14:textId="77777777" w:rsidR="00F90834" w:rsidRDefault="00000000">
            <w:pPr>
              <w:spacing w:line="230" w:lineRule="auto"/>
            </w:pPr>
            <w:r>
              <w:rPr>
                <w:sz w:val="17"/>
                <w:szCs w:val="17"/>
              </w:rPr>
              <w:t>Core banking, product catalogue, payment platform, cards, merchant acquiring</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832000" w14:textId="77777777" w:rsidR="00F90834" w:rsidRDefault="00000000">
            <w:pPr>
              <w:spacing w:line="230" w:lineRule="auto"/>
            </w:pPr>
            <w:r>
              <w:rPr>
                <w:sz w:val="17"/>
                <w:szCs w:val="17"/>
              </w:rPr>
              <w:t>Products requested/active, product risk version, features, limits, corridors, API access and control attributes.</w:t>
            </w:r>
          </w:p>
        </w:tc>
      </w:tr>
      <w:tr w:rsidR="00F90834" w14:paraId="4CEC4A45"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84BD8A" w14:textId="77777777" w:rsidR="00F90834" w:rsidRDefault="00000000">
            <w:pPr>
              <w:spacing w:line="230" w:lineRule="auto"/>
            </w:pPr>
            <w:r>
              <w:rPr>
                <w:sz w:val="17"/>
                <w:szCs w:val="17"/>
              </w:rPr>
              <w:t>Transactions and behaviour</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683F95" w14:textId="77777777" w:rsidR="00F90834" w:rsidRDefault="00000000">
            <w:pPr>
              <w:spacing w:line="230" w:lineRule="auto"/>
            </w:pPr>
            <w:r>
              <w:rPr>
                <w:sz w:val="17"/>
                <w:szCs w:val="17"/>
              </w:rPr>
              <w:t>Payment switch, cards, core banking, merchant acquiring, TM system</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F5C2460" w14:textId="77777777" w:rsidR="00F90834" w:rsidRDefault="00000000">
            <w:pPr>
              <w:spacing w:line="230" w:lineRule="auto"/>
            </w:pPr>
            <w:r>
              <w:rPr>
                <w:sz w:val="17"/>
                <w:szCs w:val="17"/>
              </w:rPr>
              <w:t>Actual turnover, count, velocity, deviation, corridors, counterparties, investigations, STR/SAR and fraud/mule cases.</w:t>
            </w:r>
          </w:p>
        </w:tc>
      </w:tr>
      <w:tr w:rsidR="00F90834" w14:paraId="62137B5D"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EA1947" w14:textId="77777777" w:rsidR="00F90834" w:rsidRDefault="00000000">
            <w:pPr>
              <w:spacing w:line="230" w:lineRule="auto"/>
            </w:pPr>
            <w:r>
              <w:rPr>
                <w:sz w:val="17"/>
                <w:szCs w:val="17"/>
              </w:rPr>
              <w:t>Workflow/evidence</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2D874F5" w14:textId="77777777" w:rsidR="00F90834" w:rsidRDefault="00000000">
            <w:pPr>
              <w:spacing w:line="230" w:lineRule="auto"/>
            </w:pPr>
            <w:r>
              <w:rPr>
                <w:sz w:val="17"/>
                <w:szCs w:val="17"/>
              </w:rPr>
              <w:t>Case management, GRC, ticketing, document management, audit log</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0BD5BC" w14:textId="77777777" w:rsidR="00F90834" w:rsidRDefault="00000000">
            <w:pPr>
              <w:spacing w:line="230" w:lineRule="auto"/>
            </w:pPr>
            <w:r>
              <w:rPr>
                <w:sz w:val="17"/>
                <w:szCs w:val="17"/>
              </w:rPr>
              <w:t>EDD tasks, approvals, rationale, evidence files, SLA, decision, reviewer, model version and history.</w:t>
            </w:r>
          </w:p>
        </w:tc>
      </w:tr>
    </w:tbl>
    <w:p w14:paraId="2070988C" w14:textId="77777777" w:rsidR="00F90834" w:rsidRDefault="00F90834">
      <w:pPr>
        <w:spacing w:after="120"/>
      </w:pPr>
    </w:p>
    <w:p w14:paraId="1A98ECB5" w14:textId="77777777" w:rsidR="00F90834" w:rsidRDefault="00000000">
      <w:pPr>
        <w:pStyle w:val="Heading2"/>
        <w:spacing w:before="240" w:after="120"/>
      </w:pPr>
      <w:bookmarkStart w:id="43" w:name="_Toc233899209"/>
      <w:r>
        <w:rPr>
          <w:b/>
          <w:bCs/>
          <w:color w:val="1F6A50"/>
          <w:sz w:val="22"/>
          <w:szCs w:val="22"/>
        </w:rPr>
        <w:t>14.2 Minimum Field Catalogue</w:t>
      </w:r>
      <w:bookmarkEnd w:id="4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170"/>
        <w:gridCol w:w="1364"/>
        <w:gridCol w:w="1364"/>
        <w:gridCol w:w="3509"/>
      </w:tblGrid>
      <w:tr w:rsidR="00F90834" w14:paraId="107933C7" w14:textId="77777777">
        <w:tblPrEx>
          <w:tblCellMar>
            <w:top w:w="0" w:type="dxa"/>
            <w:bottom w:w="0" w:type="dxa"/>
          </w:tblCellMar>
        </w:tblPrEx>
        <w:trPr>
          <w:tblHeader/>
        </w:trPr>
        <w:tc>
          <w:tcPr>
            <w:tcW w:w="233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7BD97EB" w14:textId="77777777" w:rsidR="00F90834" w:rsidRDefault="00000000">
            <w:pPr>
              <w:spacing w:line="230" w:lineRule="auto"/>
            </w:pPr>
            <w:r>
              <w:rPr>
                <w:b/>
                <w:bCs/>
                <w:color w:val="1F6A50"/>
                <w:sz w:val="17"/>
                <w:szCs w:val="17"/>
              </w:rPr>
              <w:t>Field</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F7A0D1B" w14:textId="77777777" w:rsidR="00F90834" w:rsidRDefault="00000000">
            <w:pPr>
              <w:spacing w:line="230" w:lineRule="auto"/>
            </w:pPr>
            <w:r>
              <w:rPr>
                <w:b/>
                <w:bCs/>
                <w:color w:val="1F6A50"/>
                <w:sz w:val="17"/>
                <w:szCs w:val="17"/>
              </w:rPr>
              <w:t>Type</w:t>
            </w:r>
          </w:p>
        </w:tc>
        <w:tc>
          <w:tcPr>
            <w:tcW w:w="136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8558C84" w14:textId="77777777" w:rsidR="00F90834" w:rsidRDefault="00000000">
            <w:pPr>
              <w:spacing w:line="230" w:lineRule="auto"/>
            </w:pPr>
            <w:r>
              <w:rPr>
                <w:b/>
                <w:bCs/>
                <w:color w:val="1F6A50"/>
                <w:sz w:val="17"/>
                <w:szCs w:val="17"/>
              </w:rPr>
              <w:t>Requirement</w:t>
            </w:r>
          </w:p>
        </w:tc>
        <w:tc>
          <w:tcPr>
            <w:tcW w:w="136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4FC7747" w14:textId="77777777" w:rsidR="00F90834" w:rsidRDefault="00000000">
            <w:pPr>
              <w:spacing w:line="230" w:lineRule="auto"/>
            </w:pPr>
            <w:r>
              <w:rPr>
                <w:b/>
                <w:bCs/>
                <w:color w:val="1F6A50"/>
                <w:sz w:val="17"/>
                <w:szCs w:val="17"/>
              </w:rPr>
              <w:t>Applies to</w:t>
            </w:r>
          </w:p>
        </w:tc>
        <w:tc>
          <w:tcPr>
            <w:tcW w:w="350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47891AC" w14:textId="77777777" w:rsidR="00F90834" w:rsidRDefault="00000000">
            <w:pPr>
              <w:spacing w:line="230" w:lineRule="auto"/>
            </w:pPr>
            <w:r>
              <w:rPr>
                <w:b/>
                <w:bCs/>
                <w:color w:val="1F6A50"/>
                <w:sz w:val="17"/>
                <w:szCs w:val="17"/>
              </w:rPr>
              <w:t>Rule</w:t>
            </w:r>
          </w:p>
        </w:tc>
      </w:tr>
      <w:tr w:rsidR="00F90834" w14:paraId="33FA10AF"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4C406ED" w14:textId="77777777" w:rsidR="00F90834" w:rsidRDefault="00000000">
            <w:pPr>
              <w:spacing w:line="230" w:lineRule="auto"/>
            </w:pPr>
            <w:r>
              <w:rPr>
                <w:sz w:val="17"/>
                <w:szCs w:val="17"/>
              </w:rPr>
              <w:t>customer_id</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F4A7D53" w14:textId="77777777" w:rsidR="00F90834" w:rsidRDefault="00000000">
            <w:pPr>
              <w:spacing w:line="230" w:lineRule="auto"/>
            </w:pPr>
            <w:r>
              <w:rPr>
                <w:sz w:val="17"/>
                <w:szCs w:val="17"/>
              </w:rPr>
              <w:t>String</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B6C114"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19F3A2"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A45FBF" w14:textId="77777777" w:rsidR="00F90834" w:rsidRDefault="00000000">
            <w:pPr>
              <w:spacing w:line="230" w:lineRule="auto"/>
            </w:pPr>
            <w:r>
              <w:rPr>
                <w:sz w:val="17"/>
                <w:szCs w:val="17"/>
              </w:rPr>
              <w:t>Unique customer identifier from core or onboarding platform.</w:t>
            </w:r>
          </w:p>
        </w:tc>
      </w:tr>
      <w:tr w:rsidR="00F90834" w14:paraId="5F6EB413"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5ECB70" w14:textId="77777777" w:rsidR="00F90834" w:rsidRDefault="00000000">
            <w:pPr>
              <w:spacing w:line="230" w:lineRule="auto"/>
            </w:pPr>
            <w:r>
              <w:rPr>
                <w:sz w:val="17"/>
                <w:szCs w:val="17"/>
              </w:rPr>
              <w:t>assessment_id</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AF5491" w14:textId="77777777" w:rsidR="00F90834" w:rsidRDefault="00000000">
            <w:pPr>
              <w:spacing w:line="230" w:lineRule="auto"/>
            </w:pPr>
            <w:r>
              <w:rPr>
                <w:sz w:val="17"/>
                <w:szCs w:val="17"/>
              </w:rPr>
              <w:t>String</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4C0017"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AC3BC9"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F7E6828" w14:textId="77777777" w:rsidR="00F90834" w:rsidRDefault="00000000">
            <w:pPr>
              <w:spacing w:line="230" w:lineRule="auto"/>
            </w:pPr>
            <w:r>
              <w:rPr>
                <w:sz w:val="17"/>
                <w:szCs w:val="17"/>
              </w:rPr>
              <w:t>Unique risk assessment identifier.</w:t>
            </w:r>
          </w:p>
        </w:tc>
      </w:tr>
      <w:tr w:rsidR="00F90834" w14:paraId="579A4A38"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4FF2C2C" w14:textId="77777777" w:rsidR="00F90834" w:rsidRDefault="00000000">
            <w:pPr>
              <w:spacing w:line="230" w:lineRule="auto"/>
            </w:pPr>
            <w:r>
              <w:rPr>
                <w:sz w:val="17"/>
                <w:szCs w:val="17"/>
              </w:rPr>
              <w:t>model_version_id</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4E63B5" w14:textId="77777777" w:rsidR="00F90834" w:rsidRDefault="00000000">
            <w:pPr>
              <w:spacing w:line="230" w:lineRule="auto"/>
            </w:pPr>
            <w:r>
              <w:rPr>
                <w:sz w:val="17"/>
                <w:szCs w:val="17"/>
              </w:rPr>
              <w:t>String</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653FAC9"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EC8B74C"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2CED58" w14:textId="77777777" w:rsidR="00F90834" w:rsidRDefault="00000000">
            <w:pPr>
              <w:spacing w:line="230" w:lineRule="auto"/>
            </w:pPr>
            <w:r>
              <w:rPr>
                <w:sz w:val="17"/>
                <w:szCs w:val="17"/>
              </w:rPr>
              <w:t>Active approved model version used for calculation.</w:t>
            </w:r>
          </w:p>
        </w:tc>
      </w:tr>
      <w:tr w:rsidR="00F90834" w14:paraId="302F2AE9"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51E2CEB" w14:textId="77777777" w:rsidR="00F90834" w:rsidRDefault="00000000">
            <w:pPr>
              <w:spacing w:line="230" w:lineRule="auto"/>
            </w:pPr>
            <w:r>
              <w:rPr>
                <w:sz w:val="17"/>
                <w:szCs w:val="17"/>
              </w:rPr>
              <w:t>customer_segment</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AE26C4"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11D631"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452D6FD"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90E99CE" w14:textId="77777777" w:rsidR="00F90834" w:rsidRDefault="00000000">
            <w:pPr>
              <w:spacing w:line="230" w:lineRule="auto"/>
            </w:pPr>
            <w:r>
              <w:rPr>
                <w:sz w:val="17"/>
                <w:szCs w:val="17"/>
              </w:rPr>
              <w:t>NP, LP, MER, FI, EMP or approved extension.</w:t>
            </w:r>
          </w:p>
        </w:tc>
      </w:tr>
      <w:tr w:rsidR="00F90834" w14:paraId="70D2E678"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8DF387" w14:textId="77777777" w:rsidR="00F90834" w:rsidRDefault="00000000">
            <w:pPr>
              <w:spacing w:line="230" w:lineRule="auto"/>
            </w:pPr>
            <w:r>
              <w:rPr>
                <w:sz w:val="17"/>
                <w:szCs w:val="17"/>
              </w:rPr>
              <w:t>lifecycle_stage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C45571"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0E89E5"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FCCF8B9"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56EA594" w14:textId="77777777" w:rsidR="00F90834" w:rsidRDefault="00000000">
            <w:pPr>
              <w:spacing w:line="230" w:lineRule="auto"/>
            </w:pPr>
            <w:r>
              <w:rPr>
                <w:sz w:val="17"/>
                <w:szCs w:val="17"/>
              </w:rPr>
              <w:t>New, Existing, Periodic Review, Event Review, Exit Review.</w:t>
            </w:r>
          </w:p>
        </w:tc>
      </w:tr>
      <w:tr w:rsidR="00F90834" w14:paraId="6D549A00"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5E08346" w14:textId="77777777" w:rsidR="00F90834" w:rsidRDefault="00000000">
            <w:pPr>
              <w:spacing w:line="230" w:lineRule="auto"/>
            </w:pPr>
            <w:r>
              <w:rPr>
                <w:sz w:val="17"/>
                <w:szCs w:val="17"/>
              </w:rPr>
              <w:t>relationship_status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1191408"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225D8E"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6C0AF2"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ECB125" w14:textId="77777777" w:rsidR="00F90834" w:rsidRDefault="00000000">
            <w:pPr>
              <w:spacing w:line="230" w:lineRule="auto"/>
            </w:pPr>
            <w:r>
              <w:rPr>
                <w:sz w:val="17"/>
                <w:szCs w:val="17"/>
              </w:rPr>
              <w:t>Applicant, Active, Suspended, Restricted, Exited, Rejected.</w:t>
            </w:r>
          </w:p>
        </w:tc>
      </w:tr>
      <w:tr w:rsidR="00F90834" w14:paraId="6317BF3B"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A4EFBA" w14:textId="77777777" w:rsidR="00F90834" w:rsidRDefault="00000000">
            <w:pPr>
              <w:spacing w:line="230" w:lineRule="auto"/>
            </w:pPr>
            <w:r>
              <w:rPr>
                <w:sz w:val="17"/>
                <w:szCs w:val="17"/>
              </w:rPr>
              <w:t>nationality_primary / secondary</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F8DAAD5" w14:textId="77777777" w:rsidR="00F90834" w:rsidRDefault="00000000">
            <w:pPr>
              <w:spacing w:line="230" w:lineRule="auto"/>
            </w:pPr>
            <w:r>
              <w:rPr>
                <w:sz w:val="17"/>
                <w:szCs w:val="17"/>
              </w:rPr>
              <w:t>ISO country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8DF754F" w14:textId="77777777" w:rsidR="00F90834" w:rsidRDefault="00000000">
            <w:pPr>
              <w:spacing w:line="230" w:lineRule="auto"/>
            </w:pPr>
            <w:r>
              <w:rPr>
                <w:sz w:val="17"/>
                <w:szCs w:val="17"/>
              </w:rPr>
              <w:t>Mandatory / Conditional</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FA43FED" w14:textId="77777777" w:rsidR="00F90834" w:rsidRDefault="00000000">
            <w:pPr>
              <w:spacing w:line="230" w:lineRule="auto"/>
            </w:pPr>
            <w:r>
              <w:rPr>
                <w:sz w:val="17"/>
                <w:szCs w:val="17"/>
              </w:rPr>
              <w:t>NP</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3533FA" w14:textId="77777777" w:rsidR="00F90834" w:rsidRDefault="00000000">
            <w:pPr>
              <w:spacing w:line="230" w:lineRule="auto"/>
            </w:pPr>
            <w:r>
              <w:rPr>
                <w:sz w:val="17"/>
                <w:szCs w:val="17"/>
              </w:rPr>
              <w:t>Primary and other nationality where declared/identified.</w:t>
            </w:r>
          </w:p>
        </w:tc>
      </w:tr>
      <w:tr w:rsidR="00F90834" w14:paraId="32C0B566"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1102A3B" w14:textId="77777777" w:rsidR="00F90834" w:rsidRDefault="00000000">
            <w:pPr>
              <w:spacing w:line="230" w:lineRule="auto"/>
            </w:pPr>
            <w:r>
              <w:rPr>
                <w:sz w:val="17"/>
                <w:szCs w:val="17"/>
              </w:rPr>
              <w:t>country_of_residence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30CD37" w14:textId="77777777" w:rsidR="00F90834" w:rsidRDefault="00000000">
            <w:pPr>
              <w:spacing w:line="230" w:lineRule="auto"/>
            </w:pPr>
            <w:r>
              <w:rPr>
                <w:sz w:val="17"/>
                <w:szCs w:val="17"/>
              </w:rPr>
              <w:t>ISO country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F3D57CC"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F5E1C61" w14:textId="77777777" w:rsidR="00F90834" w:rsidRDefault="00000000">
            <w:pPr>
              <w:spacing w:line="230" w:lineRule="auto"/>
            </w:pPr>
            <w:r>
              <w:rPr>
                <w:sz w:val="17"/>
                <w:szCs w:val="17"/>
              </w:rPr>
              <w:t>NP</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7384F6" w14:textId="77777777" w:rsidR="00F90834" w:rsidRDefault="00000000">
            <w:pPr>
              <w:spacing w:line="230" w:lineRule="auto"/>
            </w:pPr>
            <w:r>
              <w:rPr>
                <w:sz w:val="17"/>
                <w:szCs w:val="17"/>
              </w:rPr>
              <w:t>Legal residence; missing country must not default to Low.</w:t>
            </w:r>
          </w:p>
        </w:tc>
      </w:tr>
      <w:tr w:rsidR="00F90834" w14:paraId="3D4DE56E"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FBD057" w14:textId="77777777" w:rsidR="00F90834" w:rsidRDefault="00000000">
            <w:pPr>
              <w:spacing w:line="230" w:lineRule="auto"/>
            </w:pPr>
            <w:r>
              <w:rPr>
                <w:sz w:val="17"/>
                <w:szCs w:val="17"/>
              </w:rPr>
              <w:t>source_of_funds_country</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8745B9E" w14:textId="77777777" w:rsidR="00F90834" w:rsidRDefault="00000000">
            <w:pPr>
              <w:spacing w:line="230" w:lineRule="auto"/>
            </w:pPr>
            <w:r>
              <w:rPr>
                <w:sz w:val="17"/>
                <w:szCs w:val="17"/>
              </w:rPr>
              <w:t>ISO country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EB9736"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14D227"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CEEC59" w14:textId="77777777" w:rsidR="00F90834" w:rsidRDefault="00000000">
            <w:pPr>
              <w:spacing w:line="230" w:lineRule="auto"/>
            </w:pPr>
            <w:r>
              <w:rPr>
                <w:sz w:val="17"/>
                <w:szCs w:val="17"/>
              </w:rPr>
              <w:t>Primary country of recurring funds.</w:t>
            </w:r>
          </w:p>
        </w:tc>
      </w:tr>
      <w:tr w:rsidR="00F90834" w14:paraId="792F9AEA"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067714B" w14:textId="77777777" w:rsidR="00F90834" w:rsidRDefault="00000000">
            <w:pPr>
              <w:spacing w:line="230" w:lineRule="auto"/>
            </w:pPr>
            <w:r>
              <w:rPr>
                <w:sz w:val="17"/>
                <w:szCs w:val="17"/>
              </w:rPr>
              <w:t>source_of_wealth_country</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723D43" w14:textId="77777777" w:rsidR="00F90834" w:rsidRDefault="00000000">
            <w:pPr>
              <w:spacing w:line="230" w:lineRule="auto"/>
            </w:pPr>
            <w:r>
              <w:rPr>
                <w:sz w:val="17"/>
                <w:szCs w:val="17"/>
              </w:rPr>
              <w:t>ISO country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8A50648" w14:textId="77777777" w:rsidR="00F90834" w:rsidRDefault="00000000">
            <w:pPr>
              <w:spacing w:line="230" w:lineRule="auto"/>
            </w:pPr>
            <w:r>
              <w:rPr>
                <w:sz w:val="17"/>
                <w:szCs w:val="17"/>
              </w:rPr>
              <w:t>Conditional</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EEFB47" w14:textId="77777777" w:rsidR="00F90834" w:rsidRDefault="00000000">
            <w:pPr>
              <w:spacing w:line="230" w:lineRule="auto"/>
            </w:pPr>
            <w:r>
              <w:rPr>
                <w:sz w:val="17"/>
                <w:szCs w:val="17"/>
              </w:rPr>
              <w:t>High risk / wealth</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2ACE0E" w14:textId="77777777" w:rsidR="00F90834" w:rsidRDefault="00000000">
            <w:pPr>
              <w:spacing w:line="230" w:lineRule="auto"/>
            </w:pPr>
            <w:r>
              <w:rPr>
                <w:sz w:val="17"/>
                <w:szCs w:val="17"/>
              </w:rPr>
              <w:t>Country where wealth was generated.</w:t>
            </w:r>
          </w:p>
        </w:tc>
      </w:tr>
      <w:tr w:rsidR="00F90834" w14:paraId="601A588D"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570D2D" w14:textId="77777777" w:rsidR="00F90834" w:rsidRDefault="00000000">
            <w:pPr>
              <w:spacing w:line="230" w:lineRule="auto"/>
            </w:pPr>
            <w:r>
              <w:rPr>
                <w:sz w:val="17"/>
                <w:szCs w:val="17"/>
              </w:rPr>
              <w:t>country_of_incorporation / operation</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A14F17" w14:textId="77777777" w:rsidR="00F90834" w:rsidRDefault="00000000">
            <w:pPr>
              <w:spacing w:line="230" w:lineRule="auto"/>
            </w:pPr>
            <w:r>
              <w:rPr>
                <w:sz w:val="17"/>
                <w:szCs w:val="17"/>
              </w:rPr>
              <w:t>ISO country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763F3BB"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8A26A0" w14:textId="77777777" w:rsidR="00F90834" w:rsidRDefault="00000000">
            <w:pPr>
              <w:spacing w:line="230" w:lineRule="auto"/>
            </w:pPr>
            <w:r>
              <w:rPr>
                <w:sz w:val="17"/>
                <w:szCs w:val="17"/>
              </w:rPr>
              <w:t>LP/MER/FI</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F88BDC" w14:textId="77777777" w:rsidR="00F90834" w:rsidRDefault="00000000">
            <w:pPr>
              <w:spacing w:line="230" w:lineRule="auto"/>
            </w:pPr>
            <w:r>
              <w:rPr>
                <w:sz w:val="17"/>
                <w:szCs w:val="17"/>
              </w:rPr>
              <w:t>Registration and primary operating jurisdiction.</w:t>
            </w:r>
          </w:p>
        </w:tc>
      </w:tr>
      <w:tr w:rsidR="00F90834" w14:paraId="4D0CBB8E"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C40D0F" w14:textId="77777777" w:rsidR="00F90834" w:rsidRDefault="00000000">
            <w:pPr>
              <w:spacing w:line="230" w:lineRule="auto"/>
            </w:pPr>
            <w:r>
              <w:rPr>
                <w:sz w:val="17"/>
                <w:szCs w:val="17"/>
              </w:rPr>
              <w:t>ubos_countries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535F19C" w14:textId="77777777" w:rsidR="00F90834" w:rsidRDefault="00000000">
            <w:pPr>
              <w:spacing w:line="230" w:lineRule="auto"/>
            </w:pPr>
            <w:r>
              <w:rPr>
                <w:sz w:val="17"/>
                <w:szCs w:val="17"/>
              </w:rPr>
              <w:t>Array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82BC92"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891125" w14:textId="77777777" w:rsidR="00F90834" w:rsidRDefault="00000000">
            <w:pPr>
              <w:spacing w:line="230" w:lineRule="auto"/>
            </w:pPr>
            <w:r>
              <w:rPr>
                <w:sz w:val="17"/>
                <w:szCs w:val="17"/>
              </w:rPr>
              <w:t>LP/MER/FI</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6385B1" w14:textId="77777777" w:rsidR="00F90834" w:rsidRDefault="00000000">
            <w:pPr>
              <w:spacing w:line="230" w:lineRule="auto"/>
            </w:pPr>
            <w:r>
              <w:rPr>
                <w:sz w:val="17"/>
                <w:szCs w:val="17"/>
              </w:rPr>
              <w:t>Nationality/residence of UBOs/controllers.</w:t>
            </w:r>
          </w:p>
        </w:tc>
      </w:tr>
      <w:tr w:rsidR="00F90834" w14:paraId="7C3C541E"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C8411C5" w14:textId="77777777" w:rsidR="00F90834" w:rsidRDefault="00000000">
            <w:pPr>
              <w:spacing w:line="230" w:lineRule="auto"/>
            </w:pPr>
            <w:r>
              <w:rPr>
                <w:sz w:val="17"/>
                <w:szCs w:val="17"/>
              </w:rPr>
              <w:t>expected_corridors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1AAB4F0" w14:textId="77777777" w:rsidR="00F90834" w:rsidRDefault="00000000">
            <w:pPr>
              <w:spacing w:line="230" w:lineRule="auto"/>
            </w:pPr>
            <w:r>
              <w:rPr>
                <w:sz w:val="17"/>
                <w:szCs w:val="17"/>
              </w:rPr>
              <w:t>Array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EC5D7D"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CB5974"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E339732" w14:textId="77777777" w:rsidR="00F90834" w:rsidRDefault="00000000">
            <w:pPr>
              <w:spacing w:line="230" w:lineRule="auto"/>
            </w:pPr>
            <w:r>
              <w:rPr>
                <w:sz w:val="17"/>
                <w:szCs w:val="17"/>
              </w:rPr>
              <w:t>Expected transaction countries/corridors.</w:t>
            </w:r>
          </w:p>
        </w:tc>
      </w:tr>
      <w:tr w:rsidR="00F90834" w14:paraId="047D979E"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17405E0" w14:textId="77777777" w:rsidR="00F90834" w:rsidRDefault="00000000">
            <w:pPr>
              <w:spacing w:line="230" w:lineRule="auto"/>
            </w:pPr>
            <w:r>
              <w:rPr>
                <w:sz w:val="17"/>
                <w:szCs w:val="17"/>
              </w:rPr>
              <w:t>product_codes_requested / active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122955" w14:textId="77777777" w:rsidR="00F90834" w:rsidRDefault="00000000">
            <w:pPr>
              <w:spacing w:line="230" w:lineRule="auto"/>
            </w:pPr>
            <w:r>
              <w:rPr>
                <w:sz w:val="17"/>
                <w:szCs w:val="17"/>
              </w:rPr>
              <w:t>Array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C87C3F"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53329D" w14:textId="77777777" w:rsidR="00F90834" w:rsidRDefault="00000000">
            <w:pPr>
              <w:spacing w:line="230" w:lineRule="auto"/>
            </w:pPr>
            <w:r>
              <w:rPr>
                <w:sz w:val="17"/>
                <w:szCs w:val="17"/>
              </w:rPr>
              <w:t>All / Existing</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2C96D95" w14:textId="77777777" w:rsidR="00F90834" w:rsidRDefault="00000000">
            <w:pPr>
              <w:spacing w:line="230" w:lineRule="auto"/>
            </w:pPr>
            <w:r>
              <w:rPr>
                <w:sz w:val="17"/>
                <w:szCs w:val="17"/>
              </w:rPr>
              <w:t>Products requested or currently held.</w:t>
            </w:r>
          </w:p>
        </w:tc>
      </w:tr>
      <w:tr w:rsidR="00F90834" w14:paraId="7B3C7EA1"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2E3B80" w14:textId="77777777" w:rsidR="00F90834" w:rsidRDefault="00000000">
            <w:pPr>
              <w:spacing w:line="230" w:lineRule="auto"/>
            </w:pPr>
            <w:r>
              <w:rPr>
                <w:sz w:val="17"/>
                <w:szCs w:val="17"/>
              </w:rPr>
              <w:lastRenderedPageBreak/>
              <w:t>expected_monthly_turnover</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5AD89B1" w14:textId="77777777" w:rsidR="00F90834" w:rsidRDefault="00000000">
            <w:pPr>
              <w:spacing w:line="230" w:lineRule="auto"/>
            </w:pPr>
            <w:r>
              <w:rPr>
                <w:sz w:val="17"/>
                <w:szCs w:val="17"/>
              </w:rPr>
              <w:t>Decimal</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D882897"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B89E1CD"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3A8511C" w14:textId="77777777" w:rsidR="00F90834" w:rsidRDefault="00000000">
            <w:pPr>
              <w:spacing w:line="230" w:lineRule="auto"/>
            </w:pPr>
            <w:r>
              <w:rPr>
                <w:sz w:val="17"/>
                <w:szCs w:val="17"/>
              </w:rPr>
              <w:t>Expected inflow/outflow or merchant turnover.</w:t>
            </w:r>
          </w:p>
        </w:tc>
      </w:tr>
      <w:tr w:rsidR="00F90834" w14:paraId="2F516C7E"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D2D010" w14:textId="77777777" w:rsidR="00F90834" w:rsidRDefault="00000000">
            <w:pPr>
              <w:spacing w:line="230" w:lineRule="auto"/>
            </w:pPr>
            <w:r>
              <w:rPr>
                <w:sz w:val="17"/>
                <w:szCs w:val="17"/>
              </w:rPr>
              <w:t>expected_txn_count</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84CD1A" w14:textId="77777777" w:rsidR="00F90834" w:rsidRDefault="00000000">
            <w:pPr>
              <w:spacing w:line="230" w:lineRule="auto"/>
            </w:pPr>
            <w:r>
              <w:rPr>
                <w:sz w:val="17"/>
                <w:szCs w:val="17"/>
              </w:rPr>
              <w:t>Integer</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5BD4FBC"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A8D1B6"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9821AF8" w14:textId="77777777" w:rsidR="00F90834" w:rsidRDefault="00000000">
            <w:pPr>
              <w:spacing w:line="230" w:lineRule="auto"/>
            </w:pPr>
            <w:r>
              <w:rPr>
                <w:sz w:val="17"/>
                <w:szCs w:val="17"/>
              </w:rPr>
              <w:t>Expected monthly transaction count.</w:t>
            </w:r>
          </w:p>
        </w:tc>
      </w:tr>
      <w:tr w:rsidR="00F90834" w14:paraId="2300A16C"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BBF3CA" w14:textId="77777777" w:rsidR="00F90834" w:rsidRDefault="00000000">
            <w:pPr>
              <w:spacing w:line="230" w:lineRule="auto"/>
            </w:pPr>
            <w:r>
              <w:rPr>
                <w:sz w:val="17"/>
                <w:szCs w:val="17"/>
              </w:rPr>
              <w:t>funding_method</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2847A4F"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54C7B9"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27EBF53"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37ED00F" w14:textId="77777777" w:rsidR="00F90834" w:rsidRDefault="00000000">
            <w:pPr>
              <w:spacing w:line="230" w:lineRule="auto"/>
            </w:pPr>
            <w:r>
              <w:rPr>
                <w:sz w:val="17"/>
                <w:szCs w:val="17"/>
              </w:rPr>
              <w:t>Salary, business revenue, own account, third party, merchant settlement, loan proceeds, other.</w:t>
            </w:r>
          </w:p>
        </w:tc>
      </w:tr>
      <w:tr w:rsidR="00F90834" w14:paraId="105EE055"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3D7B22" w14:textId="77777777" w:rsidR="00F90834" w:rsidRDefault="00000000">
            <w:pPr>
              <w:spacing w:line="230" w:lineRule="auto"/>
            </w:pPr>
            <w:r>
              <w:rPr>
                <w:sz w:val="17"/>
                <w:szCs w:val="17"/>
              </w:rPr>
              <w:t>digital_id_source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3A9AB74"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2374C2" w14:textId="77777777" w:rsidR="00F90834" w:rsidRDefault="00000000">
            <w:pPr>
              <w:spacing w:line="230" w:lineRule="auto"/>
            </w:pPr>
            <w:r>
              <w:rPr>
                <w:sz w:val="17"/>
                <w:szCs w:val="17"/>
              </w:rPr>
              <w:t>Mandatory digital</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E42F45D" w14:textId="77777777" w:rsidR="00F90834" w:rsidRDefault="00000000">
            <w:pPr>
              <w:spacing w:line="230" w:lineRule="auto"/>
            </w:pPr>
            <w:r>
              <w:rPr>
                <w:sz w:val="17"/>
                <w:szCs w:val="17"/>
              </w:rPr>
              <w:t>NP / signatories</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9A59555" w14:textId="77777777" w:rsidR="00F90834" w:rsidRDefault="00000000">
            <w:pPr>
              <w:spacing w:line="230" w:lineRule="auto"/>
            </w:pPr>
            <w:r>
              <w:rPr>
                <w:sz w:val="17"/>
                <w:szCs w:val="17"/>
              </w:rPr>
              <w:t>UAE Pass, Emirates ID, approved IDSP, document upload, assisted video, branch.</w:t>
            </w:r>
          </w:p>
        </w:tc>
      </w:tr>
      <w:tr w:rsidR="00F90834" w14:paraId="62DF4CEE"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D0D96C" w14:textId="77777777" w:rsidR="00F90834" w:rsidRDefault="00000000">
            <w:pPr>
              <w:spacing w:line="230" w:lineRule="auto"/>
            </w:pPr>
            <w:r>
              <w:rPr>
                <w:sz w:val="17"/>
                <w:szCs w:val="17"/>
              </w:rPr>
              <w:t>document_auth_result</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131D515"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C86018" w14:textId="77777777" w:rsidR="00F90834" w:rsidRDefault="00000000">
            <w:pPr>
              <w:spacing w:line="230" w:lineRule="auto"/>
            </w:pPr>
            <w:r>
              <w:rPr>
                <w:sz w:val="17"/>
                <w:szCs w:val="17"/>
              </w:rPr>
              <w:t>Mandatory digital</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51B4DEA" w14:textId="77777777" w:rsidR="00F90834" w:rsidRDefault="00000000">
            <w:pPr>
              <w:spacing w:line="230" w:lineRule="auto"/>
            </w:pPr>
            <w:r>
              <w:rPr>
                <w:sz w:val="17"/>
                <w:szCs w:val="17"/>
              </w:rPr>
              <w:t>NP / signatories</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388D1A3" w14:textId="77777777" w:rsidR="00F90834" w:rsidRDefault="00000000">
            <w:pPr>
              <w:spacing w:line="230" w:lineRule="auto"/>
            </w:pPr>
            <w:r>
              <w:rPr>
                <w:sz w:val="17"/>
                <w:szCs w:val="17"/>
              </w:rPr>
              <w:t>Pass, fail, manual review, not applicable.</w:t>
            </w:r>
          </w:p>
        </w:tc>
      </w:tr>
      <w:tr w:rsidR="00F90834" w14:paraId="487FF3CC"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9723E6" w14:textId="77777777" w:rsidR="00F90834" w:rsidRDefault="00000000">
            <w:pPr>
              <w:spacing w:line="230" w:lineRule="auto"/>
            </w:pPr>
            <w:r>
              <w:rPr>
                <w:sz w:val="17"/>
                <w:szCs w:val="17"/>
              </w:rPr>
              <w:t>biometric_match_score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048F56F" w14:textId="77777777" w:rsidR="00F90834" w:rsidRDefault="00000000">
            <w:pPr>
              <w:spacing w:line="230" w:lineRule="auto"/>
            </w:pPr>
            <w:r>
              <w:rPr>
                <w:sz w:val="17"/>
                <w:szCs w:val="17"/>
              </w:rPr>
              <w:t>Decimal / 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9FC9D15" w14:textId="77777777" w:rsidR="00F90834" w:rsidRDefault="00000000">
            <w:pPr>
              <w:spacing w:line="230" w:lineRule="auto"/>
            </w:pPr>
            <w:r>
              <w:rPr>
                <w:sz w:val="17"/>
                <w:szCs w:val="17"/>
              </w:rPr>
              <w:t>Mandatory digital</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230ED7" w14:textId="77777777" w:rsidR="00F90834" w:rsidRDefault="00000000">
            <w:pPr>
              <w:spacing w:line="230" w:lineRule="auto"/>
            </w:pPr>
            <w:r>
              <w:rPr>
                <w:sz w:val="17"/>
                <w:szCs w:val="17"/>
              </w:rPr>
              <w:t>NP / signatories</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AFD0A46" w14:textId="77777777" w:rsidR="00F90834" w:rsidRDefault="00000000">
            <w:pPr>
              <w:spacing w:line="230" w:lineRule="auto"/>
            </w:pPr>
            <w:r>
              <w:rPr>
                <w:sz w:val="17"/>
                <w:szCs w:val="17"/>
              </w:rPr>
              <w:t>Vendor score or pass/fail; threshold stored by model version.</w:t>
            </w:r>
          </w:p>
        </w:tc>
      </w:tr>
      <w:tr w:rsidR="00F90834" w14:paraId="1EC8A4B6"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FB8C72D" w14:textId="77777777" w:rsidR="00F90834" w:rsidRDefault="00000000">
            <w:pPr>
              <w:spacing w:line="230" w:lineRule="auto"/>
            </w:pPr>
            <w:r>
              <w:rPr>
                <w:sz w:val="17"/>
                <w:szCs w:val="17"/>
              </w:rPr>
              <w:t>liveness_result</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BE0309"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A872325" w14:textId="77777777" w:rsidR="00F90834" w:rsidRDefault="00000000">
            <w:pPr>
              <w:spacing w:line="230" w:lineRule="auto"/>
            </w:pPr>
            <w:r>
              <w:rPr>
                <w:sz w:val="17"/>
                <w:szCs w:val="17"/>
              </w:rPr>
              <w:t>Mandatory digital</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D5C2918" w14:textId="77777777" w:rsidR="00F90834" w:rsidRDefault="00000000">
            <w:pPr>
              <w:spacing w:line="230" w:lineRule="auto"/>
            </w:pPr>
            <w:r>
              <w:rPr>
                <w:sz w:val="17"/>
                <w:szCs w:val="17"/>
              </w:rPr>
              <w:t>NP / signatories</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A151B7" w14:textId="77777777" w:rsidR="00F90834" w:rsidRDefault="00000000">
            <w:pPr>
              <w:spacing w:line="230" w:lineRule="auto"/>
            </w:pPr>
            <w:r>
              <w:rPr>
                <w:sz w:val="17"/>
                <w:szCs w:val="17"/>
              </w:rPr>
              <w:t>Pass, fail, inconclusive, not performed.</w:t>
            </w:r>
          </w:p>
        </w:tc>
      </w:tr>
      <w:tr w:rsidR="00F90834" w14:paraId="7FEACD21"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639BAF" w14:textId="77777777" w:rsidR="00F90834" w:rsidRDefault="00000000">
            <w:pPr>
              <w:spacing w:line="230" w:lineRule="auto"/>
            </w:pPr>
            <w:r>
              <w:rPr>
                <w:sz w:val="17"/>
                <w:szCs w:val="17"/>
              </w:rPr>
              <w:t>device_integrity_status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583995"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DA5B4A9" w14:textId="77777777" w:rsidR="00F90834" w:rsidRDefault="00000000">
            <w:pPr>
              <w:spacing w:line="230" w:lineRule="auto"/>
            </w:pPr>
            <w:r>
              <w:rPr>
                <w:sz w:val="17"/>
                <w:szCs w:val="17"/>
              </w:rPr>
              <w:t>Mandatory digital</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10A5B1" w14:textId="77777777" w:rsidR="00F90834" w:rsidRDefault="00000000">
            <w:pPr>
              <w:spacing w:line="230" w:lineRule="auto"/>
            </w:pPr>
            <w:r>
              <w:rPr>
                <w:sz w:val="17"/>
                <w:szCs w:val="17"/>
              </w:rPr>
              <w:t>Digital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EB1392A" w14:textId="77777777" w:rsidR="00F90834" w:rsidRDefault="00000000">
            <w:pPr>
              <w:spacing w:line="230" w:lineRule="auto"/>
            </w:pPr>
            <w:r>
              <w:rPr>
                <w:sz w:val="17"/>
                <w:szCs w:val="17"/>
              </w:rPr>
              <w:t>Normal, rooted/jailbroken, emulator, tampered, unknown.</w:t>
            </w:r>
          </w:p>
        </w:tc>
      </w:tr>
      <w:tr w:rsidR="00F90834" w14:paraId="12DAF18A"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CC7920" w14:textId="77777777" w:rsidR="00F90834" w:rsidRDefault="00000000">
            <w:pPr>
              <w:spacing w:line="230" w:lineRule="auto"/>
            </w:pPr>
            <w:r>
              <w:rPr>
                <w:sz w:val="17"/>
                <w:szCs w:val="17"/>
              </w:rPr>
              <w:t>vpn_tor_proxy_flag</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4FB07E" w14:textId="77777777" w:rsidR="00F90834" w:rsidRDefault="00000000">
            <w:pPr>
              <w:spacing w:line="230" w:lineRule="auto"/>
            </w:pPr>
            <w:r>
              <w:rPr>
                <w:sz w:val="17"/>
                <w:szCs w:val="17"/>
              </w:rPr>
              <w:t>Boolean</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32B2F6" w14:textId="77777777" w:rsidR="00F90834" w:rsidRDefault="00000000">
            <w:pPr>
              <w:spacing w:line="230" w:lineRule="auto"/>
            </w:pPr>
            <w:r>
              <w:rPr>
                <w:sz w:val="17"/>
                <w:szCs w:val="17"/>
              </w:rPr>
              <w:t>Mandatory digital</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082B09" w14:textId="77777777" w:rsidR="00F90834" w:rsidRDefault="00000000">
            <w:pPr>
              <w:spacing w:line="230" w:lineRule="auto"/>
            </w:pPr>
            <w:r>
              <w:rPr>
                <w:sz w:val="17"/>
                <w:szCs w:val="17"/>
              </w:rPr>
              <w:t>Digital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C67BD6D" w14:textId="77777777" w:rsidR="00F90834" w:rsidRDefault="00000000">
            <w:pPr>
              <w:spacing w:line="230" w:lineRule="auto"/>
            </w:pPr>
            <w:r>
              <w:rPr>
                <w:sz w:val="17"/>
                <w:szCs w:val="17"/>
              </w:rPr>
              <w:t>True where VPN/TOR/proxy/anonymiser detected.</w:t>
            </w:r>
          </w:p>
        </w:tc>
      </w:tr>
      <w:tr w:rsidR="00F90834" w14:paraId="15649EEE"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4710708" w14:textId="77777777" w:rsidR="00F90834" w:rsidRDefault="00000000">
            <w:pPr>
              <w:spacing w:line="230" w:lineRule="auto"/>
            </w:pPr>
            <w:r>
              <w:rPr>
                <w:sz w:val="17"/>
                <w:szCs w:val="17"/>
              </w:rPr>
              <w:t>screening_status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27BE2F"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B7E9B7"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8DE6C1"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DA2259" w14:textId="77777777" w:rsidR="00F90834" w:rsidRDefault="00000000">
            <w:pPr>
              <w:spacing w:line="230" w:lineRule="auto"/>
            </w:pPr>
            <w:r>
              <w:rPr>
                <w:sz w:val="17"/>
                <w:szCs w:val="17"/>
              </w:rPr>
              <w:t>Clear, potential match, true match, false positive, pending.</w:t>
            </w:r>
          </w:p>
        </w:tc>
      </w:tr>
      <w:tr w:rsidR="00F90834" w14:paraId="79383153"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31C7D5" w14:textId="77777777" w:rsidR="00F90834" w:rsidRDefault="00000000">
            <w:pPr>
              <w:spacing w:line="230" w:lineRule="auto"/>
            </w:pPr>
            <w:r>
              <w:rPr>
                <w:sz w:val="17"/>
                <w:szCs w:val="17"/>
              </w:rPr>
              <w:t>pep_status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CC1923"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ED16A0"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89D9D5" w14:textId="77777777" w:rsidR="00F90834" w:rsidRDefault="00000000">
            <w:pPr>
              <w:spacing w:line="230" w:lineRule="auto"/>
            </w:pPr>
            <w:r>
              <w:rPr>
                <w:sz w:val="17"/>
                <w:szCs w:val="17"/>
              </w:rPr>
              <w:t>NP / related parties</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7694D2" w14:textId="77777777" w:rsidR="00F90834" w:rsidRDefault="00000000">
            <w:pPr>
              <w:spacing w:line="230" w:lineRule="auto"/>
            </w:pPr>
            <w:r>
              <w:rPr>
                <w:sz w:val="17"/>
                <w:szCs w:val="17"/>
              </w:rPr>
              <w:t>None, domestic PEP, foreign PEP, IO PEP, associate/family.</w:t>
            </w:r>
          </w:p>
        </w:tc>
      </w:tr>
      <w:tr w:rsidR="00F90834" w14:paraId="5E0FEADE"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C932B6" w14:textId="77777777" w:rsidR="00F90834" w:rsidRDefault="00000000">
            <w:pPr>
              <w:spacing w:line="230" w:lineRule="auto"/>
            </w:pPr>
            <w:r>
              <w:rPr>
                <w:sz w:val="17"/>
                <w:szCs w:val="17"/>
              </w:rPr>
              <w:t>adverse_media_status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0AB702B"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FB0BCB"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900536B"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C8D26A2" w14:textId="77777777" w:rsidR="00F90834" w:rsidRDefault="00000000">
            <w:pPr>
              <w:spacing w:line="230" w:lineRule="auto"/>
            </w:pPr>
            <w:r>
              <w:rPr>
                <w:sz w:val="17"/>
                <w:szCs w:val="17"/>
              </w:rPr>
              <w:t>None, low, medium, high, true material.</w:t>
            </w:r>
          </w:p>
        </w:tc>
      </w:tr>
      <w:tr w:rsidR="00F90834" w14:paraId="5623DFA7"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3B23492" w14:textId="77777777" w:rsidR="00F90834" w:rsidRDefault="00000000">
            <w:pPr>
              <w:spacing w:line="230" w:lineRule="auto"/>
            </w:pPr>
            <w:r>
              <w:rPr>
                <w:sz w:val="17"/>
                <w:szCs w:val="17"/>
              </w:rPr>
              <w:t>sar_str_history</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978A6D" w14:textId="77777777" w:rsidR="00F90834" w:rsidRDefault="00000000">
            <w:pPr>
              <w:spacing w:line="230" w:lineRule="auto"/>
            </w:pPr>
            <w:r>
              <w:rPr>
                <w:sz w:val="17"/>
                <w:szCs w:val="17"/>
              </w:rPr>
              <w:t>Enum/Integer</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EA632B6" w14:textId="77777777" w:rsidR="00F90834" w:rsidRDefault="00000000">
            <w:pPr>
              <w:spacing w:line="230" w:lineRule="auto"/>
            </w:pPr>
            <w:r>
              <w:rPr>
                <w:sz w:val="17"/>
                <w:szCs w:val="17"/>
              </w:rPr>
              <w:t>Mandatory existing</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8F47C62" w14:textId="77777777" w:rsidR="00F90834" w:rsidRDefault="00000000">
            <w:pPr>
              <w:spacing w:line="230" w:lineRule="auto"/>
            </w:pPr>
            <w:r>
              <w:rPr>
                <w:sz w:val="17"/>
                <w:szCs w:val="17"/>
              </w:rPr>
              <w:t>Existing</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65496A3" w14:textId="77777777" w:rsidR="00F90834" w:rsidRDefault="00000000">
            <w:pPr>
              <w:spacing w:line="230" w:lineRule="auto"/>
            </w:pPr>
            <w:r>
              <w:rPr>
                <w:sz w:val="17"/>
                <w:szCs w:val="17"/>
              </w:rPr>
              <w:t>Number/status of prior SAR/STR or internal suspicion cases.</w:t>
            </w:r>
          </w:p>
        </w:tc>
      </w:tr>
      <w:tr w:rsidR="00F90834" w14:paraId="5B791D72"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47EDD9" w14:textId="77777777" w:rsidR="00F90834" w:rsidRDefault="00000000">
            <w:pPr>
              <w:spacing w:line="230" w:lineRule="auto"/>
            </w:pPr>
            <w:r>
              <w:rPr>
                <w:sz w:val="17"/>
                <w:szCs w:val="17"/>
              </w:rPr>
              <w:t>final_risk_rating</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77C720E" w14:textId="77777777" w:rsidR="00F90834" w:rsidRDefault="00000000">
            <w:pPr>
              <w:spacing w:line="230" w:lineRule="auto"/>
            </w:pPr>
            <w:r>
              <w:rPr>
                <w:sz w:val="17"/>
                <w:szCs w:val="17"/>
              </w:rPr>
              <w:t>Enum</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303CDC" w14:textId="77777777" w:rsidR="00F90834" w:rsidRDefault="00000000">
            <w:pPr>
              <w:spacing w:line="230" w:lineRule="auto"/>
            </w:pPr>
            <w:r>
              <w:rPr>
                <w:sz w:val="17"/>
                <w:szCs w:val="17"/>
              </w:rPr>
              <w:t>Mandatory</w:t>
            </w:r>
          </w:p>
        </w:tc>
        <w:tc>
          <w:tcPr>
            <w:tcW w:w="136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9B7920" w14:textId="77777777" w:rsidR="00F90834" w:rsidRDefault="00000000">
            <w:pPr>
              <w:spacing w:line="230" w:lineRule="auto"/>
            </w:pPr>
            <w:r>
              <w:rPr>
                <w:sz w:val="17"/>
                <w:szCs w:val="17"/>
              </w:rPr>
              <w:t>All</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8272C1" w14:textId="77777777" w:rsidR="00F90834" w:rsidRDefault="00000000">
            <w:pPr>
              <w:spacing w:line="230" w:lineRule="auto"/>
            </w:pPr>
            <w:r>
              <w:rPr>
                <w:sz w:val="17"/>
                <w:szCs w:val="17"/>
              </w:rPr>
              <w:t>Low, Medium, High, Prohibited/Reject.</w:t>
            </w:r>
          </w:p>
        </w:tc>
      </w:tr>
    </w:tbl>
    <w:p w14:paraId="506B80B8" w14:textId="77777777" w:rsidR="00F90834" w:rsidRDefault="00F90834">
      <w:pPr>
        <w:spacing w:after="120"/>
      </w:pPr>
    </w:p>
    <w:p w14:paraId="4735F8AC" w14:textId="77777777" w:rsidR="00F90834" w:rsidRDefault="00000000">
      <w:pPr>
        <w:pStyle w:val="Heading2"/>
        <w:spacing w:before="240" w:after="120"/>
      </w:pPr>
      <w:bookmarkStart w:id="44" w:name="_Toc233899210"/>
      <w:r>
        <w:rPr>
          <w:b/>
          <w:bCs/>
          <w:color w:val="1F6A50"/>
          <w:sz w:val="22"/>
          <w:szCs w:val="22"/>
        </w:rPr>
        <w:t>14.3 Data-Quality Treatment Rules</w:t>
      </w:r>
      <w:bookmarkEnd w:id="4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4"/>
        <w:gridCol w:w="4093"/>
        <w:gridCol w:w="3119"/>
      </w:tblGrid>
      <w:tr w:rsidR="00F90834" w14:paraId="6F7E6D8D" w14:textId="77777777">
        <w:tblPrEx>
          <w:tblCellMar>
            <w:top w:w="0" w:type="dxa"/>
            <w:bottom w:w="0" w:type="dxa"/>
          </w:tblCellMar>
        </w:tblPrEx>
        <w:trPr>
          <w:tblHeader/>
        </w:trPr>
        <w:tc>
          <w:tcPr>
            <w:tcW w:w="253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C91B28D" w14:textId="77777777" w:rsidR="00F90834" w:rsidRDefault="00000000">
            <w:pPr>
              <w:spacing w:line="230" w:lineRule="auto"/>
            </w:pPr>
            <w:r>
              <w:rPr>
                <w:b/>
                <w:bCs/>
                <w:color w:val="1F6A50"/>
                <w:sz w:val="17"/>
                <w:szCs w:val="17"/>
              </w:rPr>
              <w:t>Issue</w:t>
            </w:r>
          </w:p>
        </w:tc>
        <w:tc>
          <w:tcPr>
            <w:tcW w:w="4093"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C7BC3C7" w14:textId="77777777" w:rsidR="00F90834" w:rsidRDefault="00000000">
            <w:pPr>
              <w:spacing w:line="230" w:lineRule="auto"/>
            </w:pPr>
            <w:r>
              <w:rPr>
                <w:b/>
                <w:bCs/>
                <w:color w:val="1F6A50"/>
                <w:sz w:val="17"/>
                <w:szCs w:val="17"/>
              </w:rPr>
              <w:t>Treatment</w:t>
            </w:r>
          </w:p>
        </w:tc>
        <w:tc>
          <w:tcPr>
            <w:tcW w:w="311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312B389" w14:textId="77777777" w:rsidR="00F90834" w:rsidRDefault="00000000">
            <w:pPr>
              <w:spacing w:line="230" w:lineRule="auto"/>
            </w:pPr>
            <w:r>
              <w:rPr>
                <w:b/>
                <w:bCs/>
                <w:color w:val="1F6A50"/>
                <w:sz w:val="17"/>
                <w:szCs w:val="17"/>
              </w:rPr>
              <w:t>Examples</w:t>
            </w:r>
          </w:p>
        </w:tc>
      </w:tr>
      <w:tr w:rsidR="00F90834" w14:paraId="39960069"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03DB1CE" w14:textId="77777777" w:rsidR="00F90834" w:rsidRDefault="00000000">
            <w:pPr>
              <w:spacing w:line="230" w:lineRule="auto"/>
            </w:pPr>
            <w:r>
              <w:rPr>
                <w:sz w:val="17"/>
                <w:szCs w:val="17"/>
              </w:rPr>
              <w:t>Critical KYC identity data missing</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DB2825" w14:textId="77777777" w:rsidR="00F90834" w:rsidRDefault="00000000">
            <w:pPr>
              <w:spacing w:line="230" w:lineRule="auto"/>
            </w:pPr>
            <w:r>
              <w:rPr>
                <w:sz w:val="17"/>
                <w:szCs w:val="17"/>
              </w:rPr>
              <w:t>Block onboarding / block final assessment.</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9FD408" w14:textId="77777777" w:rsidR="00F90834" w:rsidRDefault="00000000">
            <w:pPr>
              <w:spacing w:line="230" w:lineRule="auto"/>
            </w:pPr>
            <w:r>
              <w:rPr>
                <w:sz w:val="17"/>
                <w:szCs w:val="17"/>
              </w:rPr>
              <w:t>Identity, legal existence, UBO, nationality/residence, licence, authorised signatory.</w:t>
            </w:r>
          </w:p>
        </w:tc>
      </w:tr>
      <w:tr w:rsidR="00F90834" w14:paraId="3EFD6D31"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A9A9D40" w14:textId="77777777" w:rsidR="00F90834" w:rsidRDefault="00000000">
            <w:pPr>
              <w:spacing w:line="230" w:lineRule="auto"/>
            </w:pPr>
            <w:r>
              <w:rPr>
                <w:sz w:val="17"/>
                <w:szCs w:val="17"/>
              </w:rPr>
              <w:t>Country data missing or unmapped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8F89AD" w14:textId="77777777" w:rsidR="00F90834" w:rsidRDefault="00000000">
            <w:pPr>
              <w:spacing w:line="230" w:lineRule="auto"/>
            </w:pPr>
            <w:r>
              <w:rPr>
                <w:sz w:val="17"/>
                <w:szCs w:val="17"/>
              </w:rPr>
              <w:t>Treat at least Medium; High if other risk indicators exist; create remediation task.</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A17B21" w14:textId="77777777" w:rsidR="00F90834" w:rsidRDefault="00000000">
            <w:pPr>
              <w:spacing w:line="230" w:lineRule="auto"/>
            </w:pPr>
            <w:r>
              <w:rPr>
                <w:sz w:val="17"/>
                <w:szCs w:val="17"/>
              </w:rPr>
              <w:t>Country must not default to UAE or Low.</w:t>
            </w:r>
          </w:p>
        </w:tc>
      </w:tr>
      <w:tr w:rsidR="00F90834" w14:paraId="77D7C49E"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52C03A" w14:textId="77777777" w:rsidR="00F90834" w:rsidRDefault="00000000">
            <w:pPr>
              <w:spacing w:line="230" w:lineRule="auto"/>
            </w:pPr>
            <w:r>
              <w:rPr>
                <w:sz w:val="17"/>
                <w:szCs w:val="17"/>
              </w:rPr>
              <w:t>Occupation/industry unmapped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A5393A" w14:textId="77777777" w:rsidR="00F90834" w:rsidRDefault="00000000">
            <w:pPr>
              <w:spacing w:line="230" w:lineRule="auto"/>
            </w:pPr>
            <w:r>
              <w:rPr>
                <w:sz w:val="17"/>
                <w:szCs w:val="17"/>
              </w:rPr>
              <w:t>Treat at least Medium pending Compliance mapping; High if high-risk indicators exist.</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913CD6" w14:textId="77777777" w:rsidR="00F90834" w:rsidRDefault="00000000">
            <w:pPr>
              <w:spacing w:line="230" w:lineRule="auto"/>
            </w:pPr>
            <w:r>
              <w:rPr>
                <w:sz w:val="17"/>
                <w:szCs w:val="17"/>
              </w:rPr>
              <w:t>Unmapped self-employed industry or MCC.</w:t>
            </w:r>
          </w:p>
        </w:tc>
      </w:tr>
      <w:tr w:rsidR="00F90834" w14:paraId="6A533EA4"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9ECA60" w14:textId="77777777" w:rsidR="00F90834" w:rsidRDefault="00000000">
            <w:pPr>
              <w:spacing w:line="230" w:lineRule="auto"/>
            </w:pPr>
            <w:r>
              <w:rPr>
                <w:sz w:val="17"/>
                <w:szCs w:val="17"/>
              </w:rPr>
              <w:t>Product unmapped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C68AC9" w14:textId="77777777" w:rsidR="00F90834" w:rsidRDefault="00000000">
            <w:pPr>
              <w:spacing w:line="230" w:lineRule="auto"/>
            </w:pPr>
            <w:r>
              <w:rPr>
                <w:sz w:val="17"/>
                <w:szCs w:val="17"/>
              </w:rPr>
              <w:t>Treat at least Medium and route to product risk owner; prohibit activation of unapproved product.</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CC7068E" w14:textId="77777777" w:rsidR="00F90834" w:rsidRDefault="00000000">
            <w:pPr>
              <w:spacing w:line="230" w:lineRule="auto"/>
            </w:pPr>
            <w:r>
              <w:rPr>
                <w:sz w:val="17"/>
                <w:szCs w:val="17"/>
              </w:rPr>
              <w:t>New product, virtual account feature, API access.</w:t>
            </w:r>
          </w:p>
        </w:tc>
      </w:tr>
      <w:tr w:rsidR="00F90834" w14:paraId="02B08F09"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96F73E" w14:textId="77777777" w:rsidR="00F90834" w:rsidRDefault="00000000">
            <w:pPr>
              <w:spacing w:line="230" w:lineRule="auto"/>
            </w:pPr>
            <w:r>
              <w:rPr>
                <w:sz w:val="17"/>
                <w:szCs w:val="17"/>
              </w:rPr>
              <w:t>Activity thresholds missing</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897BAF3" w14:textId="77777777" w:rsidR="00F90834" w:rsidRDefault="00000000">
            <w:pPr>
              <w:spacing w:line="230" w:lineRule="auto"/>
            </w:pPr>
            <w:r>
              <w:rPr>
                <w:sz w:val="17"/>
                <w:szCs w:val="17"/>
              </w:rPr>
              <w:t>Block final approval or apply conservative High to activity until expected activity is captured.</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EBC350" w14:textId="77777777" w:rsidR="00F90834" w:rsidRDefault="00000000">
            <w:pPr>
              <w:spacing w:line="230" w:lineRule="auto"/>
            </w:pPr>
            <w:r>
              <w:rPr>
                <w:sz w:val="17"/>
                <w:szCs w:val="17"/>
              </w:rPr>
              <w:t>Do not use zero where data is missing.</w:t>
            </w:r>
          </w:p>
        </w:tc>
      </w:tr>
      <w:tr w:rsidR="00F90834" w14:paraId="19821590"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A6BFDDF" w14:textId="77777777" w:rsidR="00F90834" w:rsidRDefault="00000000">
            <w:pPr>
              <w:spacing w:line="230" w:lineRule="auto"/>
            </w:pPr>
            <w:r>
              <w:rPr>
                <w:sz w:val="17"/>
                <w:szCs w:val="17"/>
              </w:rPr>
              <w:t>Screening pending</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F7374C" w14:textId="77777777" w:rsidR="00F90834" w:rsidRDefault="00000000">
            <w:pPr>
              <w:spacing w:line="230" w:lineRule="auto"/>
            </w:pPr>
            <w:r>
              <w:rPr>
                <w:sz w:val="17"/>
                <w:szCs w:val="17"/>
              </w:rPr>
              <w:t>Hold activation until cleared or resolved.</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6111C93" w14:textId="77777777" w:rsidR="00F90834" w:rsidRDefault="00000000">
            <w:pPr>
              <w:spacing w:line="230" w:lineRule="auto"/>
            </w:pPr>
            <w:r>
              <w:rPr>
                <w:sz w:val="17"/>
                <w:szCs w:val="17"/>
              </w:rPr>
              <w:t>Sanctions, PEP, adverse media and related-party screening.</w:t>
            </w:r>
          </w:p>
        </w:tc>
      </w:tr>
      <w:tr w:rsidR="00F90834" w14:paraId="3D527246" w14:textId="77777777">
        <w:tblPrEx>
          <w:tblCellMar>
            <w:top w:w="0" w:type="dxa"/>
            <w:bottom w:w="0" w:type="dxa"/>
          </w:tblCellMar>
        </w:tblPrEx>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E81E6D7" w14:textId="77777777" w:rsidR="00F90834" w:rsidRDefault="00000000">
            <w:pPr>
              <w:spacing w:line="230" w:lineRule="auto"/>
            </w:pPr>
            <w:r>
              <w:rPr>
                <w:sz w:val="17"/>
                <w:szCs w:val="17"/>
              </w:rPr>
              <w:t>Manual downgrade requested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881A26B" w14:textId="77777777" w:rsidR="00F90834" w:rsidRDefault="00000000">
            <w:pPr>
              <w:spacing w:line="230" w:lineRule="auto"/>
            </w:pPr>
            <w:r>
              <w:rPr>
                <w:sz w:val="17"/>
                <w:szCs w:val="17"/>
              </w:rPr>
              <w:t>Require Compliance approval, rationale, evidence and expiry/review date.</w:t>
            </w:r>
          </w:p>
        </w:tc>
        <w:tc>
          <w:tcPr>
            <w:tcW w:w="311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40B452" w14:textId="77777777" w:rsidR="00F90834" w:rsidRDefault="00000000">
            <w:pPr>
              <w:spacing w:line="230" w:lineRule="auto"/>
            </w:pPr>
            <w:r>
              <w:rPr>
                <w:sz w:val="17"/>
                <w:szCs w:val="17"/>
              </w:rPr>
              <w:t>System retains mathematical score, original rating, requested rating and approver.</w:t>
            </w:r>
          </w:p>
        </w:tc>
      </w:tr>
    </w:tbl>
    <w:p w14:paraId="1EF6C205" w14:textId="77777777" w:rsidR="00F90834" w:rsidRDefault="00F90834">
      <w:pPr>
        <w:spacing w:after="120"/>
      </w:pPr>
    </w:p>
    <w:p w14:paraId="06556F9F" w14:textId="77777777" w:rsidR="00E74E5F" w:rsidRDefault="00E74E5F">
      <w:pPr>
        <w:pStyle w:val="Heading1"/>
        <w:spacing w:before="320" w:after="160"/>
        <w:rPr>
          <w:b/>
          <w:bCs/>
          <w:color w:val="1F6A50"/>
          <w:sz w:val="26"/>
          <w:szCs w:val="26"/>
        </w:rPr>
      </w:pPr>
      <w:bookmarkStart w:id="45" w:name="_Toc233899211"/>
    </w:p>
    <w:p w14:paraId="3DE2850F" w14:textId="77777777" w:rsidR="00E74E5F" w:rsidRDefault="00E74E5F">
      <w:pPr>
        <w:pStyle w:val="Heading1"/>
        <w:spacing w:before="320" w:after="160"/>
        <w:rPr>
          <w:b/>
          <w:bCs/>
          <w:color w:val="1F6A50"/>
          <w:sz w:val="26"/>
          <w:szCs w:val="26"/>
        </w:rPr>
      </w:pPr>
    </w:p>
    <w:p w14:paraId="7B7E0471" w14:textId="16A7C94E" w:rsidR="00F90834" w:rsidRDefault="00000000">
      <w:pPr>
        <w:pStyle w:val="Heading1"/>
        <w:spacing w:before="320" w:after="160"/>
      </w:pPr>
      <w:r>
        <w:rPr>
          <w:b/>
          <w:bCs/>
          <w:color w:val="1F6A50"/>
          <w:sz w:val="26"/>
          <w:szCs w:val="26"/>
        </w:rPr>
        <w:lastRenderedPageBreak/>
        <w:t>15. Calculation Sequence, Workflow and SLAs</w:t>
      </w:r>
      <w:bookmarkEnd w:id="45"/>
    </w:p>
    <w:p w14:paraId="2C7D5FF5" w14:textId="77777777" w:rsidR="00F90834" w:rsidRDefault="00000000">
      <w:pPr>
        <w:pStyle w:val="Heading2"/>
        <w:spacing w:before="240" w:after="120"/>
      </w:pPr>
      <w:bookmarkStart w:id="46" w:name="_Toc233899212"/>
      <w:r>
        <w:rPr>
          <w:b/>
          <w:bCs/>
          <w:color w:val="1F6A50"/>
          <w:sz w:val="22"/>
          <w:szCs w:val="22"/>
        </w:rPr>
        <w:t>15.1 Calculation Sequence</w:t>
      </w:r>
      <w:bookmarkEnd w:id="4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4386"/>
        <w:gridCol w:w="4678"/>
      </w:tblGrid>
      <w:tr w:rsidR="00F90834" w14:paraId="65E8C9BB" w14:textId="77777777">
        <w:tblPrEx>
          <w:tblCellMar>
            <w:top w:w="0" w:type="dxa"/>
            <w:bottom w:w="0" w:type="dxa"/>
          </w:tblCellMar>
        </w:tblPrEx>
        <w:trPr>
          <w:tblHeader/>
        </w:trPr>
        <w:tc>
          <w:tcPr>
            <w:tcW w:w="682"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0D70C0C" w14:textId="77777777" w:rsidR="00F90834" w:rsidRDefault="00000000">
            <w:pPr>
              <w:spacing w:line="230" w:lineRule="auto"/>
            </w:pPr>
            <w:r>
              <w:rPr>
                <w:b/>
                <w:bCs/>
                <w:color w:val="1F6A50"/>
                <w:sz w:val="17"/>
                <w:szCs w:val="17"/>
              </w:rPr>
              <w:t>Step</w:t>
            </w:r>
          </w:p>
        </w:tc>
        <w:tc>
          <w:tcPr>
            <w:tcW w:w="4386"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4F62497" w14:textId="77777777" w:rsidR="00F90834" w:rsidRDefault="00000000">
            <w:pPr>
              <w:spacing w:line="230" w:lineRule="auto"/>
            </w:pPr>
            <w:r>
              <w:rPr>
                <w:b/>
                <w:bCs/>
                <w:color w:val="1F6A50"/>
                <w:sz w:val="17"/>
                <w:szCs w:val="17"/>
              </w:rPr>
              <w:t>System action</w:t>
            </w:r>
          </w:p>
        </w:tc>
        <w:tc>
          <w:tcPr>
            <w:tcW w:w="4678"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1E694D6" w14:textId="77777777" w:rsidR="00F90834" w:rsidRDefault="00000000">
            <w:pPr>
              <w:spacing w:line="230" w:lineRule="auto"/>
            </w:pPr>
            <w:r>
              <w:rPr>
                <w:b/>
                <w:bCs/>
                <w:color w:val="1F6A50"/>
                <w:sz w:val="17"/>
                <w:szCs w:val="17"/>
              </w:rPr>
              <w:t>Control</w:t>
            </w:r>
          </w:p>
        </w:tc>
      </w:tr>
      <w:tr w:rsidR="00F90834" w14:paraId="30563620" w14:textId="77777777">
        <w:tblPrEx>
          <w:tblCellMar>
            <w:top w:w="0" w:type="dxa"/>
            <w:bottom w:w="0" w:type="dxa"/>
          </w:tblCellMar>
        </w:tblPrEx>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E8FEBAB" w14:textId="77777777" w:rsidR="00F90834" w:rsidRDefault="00000000">
            <w:pPr>
              <w:spacing w:line="230" w:lineRule="auto"/>
            </w:pPr>
            <w:r>
              <w:rPr>
                <w:sz w:val="17"/>
                <w:szCs w:val="17"/>
              </w:rPr>
              <w:t>1</w:t>
            </w:r>
          </w:p>
        </w:tc>
        <w:tc>
          <w:tcPr>
            <w:tcW w:w="438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250C5B4" w14:textId="77777777" w:rsidR="00F90834" w:rsidRDefault="00000000">
            <w:pPr>
              <w:spacing w:line="230" w:lineRule="auto"/>
            </w:pPr>
            <w:r>
              <w:rPr>
                <w:sz w:val="17"/>
                <w:szCs w:val="17"/>
              </w:rPr>
              <w:t>Validate segment, lifecycle stage and mandatory data.</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FBD6846" w14:textId="77777777" w:rsidR="00F90834" w:rsidRDefault="00000000">
            <w:pPr>
              <w:spacing w:line="230" w:lineRule="auto"/>
            </w:pPr>
            <w:r>
              <w:rPr>
                <w:sz w:val="17"/>
                <w:szCs w:val="17"/>
              </w:rPr>
              <w:t>If critical blockers exist, assessment status = DATA_PENDING or REJECTED.</w:t>
            </w:r>
          </w:p>
        </w:tc>
      </w:tr>
      <w:tr w:rsidR="00F90834" w14:paraId="25F930A6" w14:textId="77777777">
        <w:tblPrEx>
          <w:tblCellMar>
            <w:top w:w="0" w:type="dxa"/>
            <w:bottom w:w="0" w:type="dxa"/>
          </w:tblCellMar>
        </w:tblPrEx>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67244A" w14:textId="77777777" w:rsidR="00F90834" w:rsidRDefault="00000000">
            <w:pPr>
              <w:spacing w:line="230" w:lineRule="auto"/>
            </w:pPr>
            <w:r>
              <w:rPr>
                <w:sz w:val="17"/>
                <w:szCs w:val="17"/>
              </w:rPr>
              <w:t>2</w:t>
            </w:r>
          </w:p>
        </w:tc>
        <w:tc>
          <w:tcPr>
            <w:tcW w:w="438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E833B3" w14:textId="77777777" w:rsidR="00F90834" w:rsidRDefault="00000000">
            <w:pPr>
              <w:spacing w:line="230" w:lineRule="auto"/>
            </w:pPr>
            <w:r>
              <w:rPr>
                <w:sz w:val="17"/>
                <w:szCs w:val="17"/>
              </w:rPr>
              <w:t>Run or retrieve screening status for customer and material related parties.</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0144DCC" w14:textId="77777777" w:rsidR="00F90834" w:rsidRDefault="00000000">
            <w:pPr>
              <w:spacing w:line="230" w:lineRule="auto"/>
            </w:pPr>
            <w:r>
              <w:rPr>
                <w:sz w:val="17"/>
                <w:szCs w:val="17"/>
              </w:rPr>
              <w:t>Confirmed sanctions/TFS true match returns hard stop OVR-001. Pending match creates SCREENING_PENDING or SANCTIONS_HOLD.</w:t>
            </w:r>
          </w:p>
        </w:tc>
      </w:tr>
      <w:tr w:rsidR="00F90834" w14:paraId="2BF18EA1" w14:textId="77777777">
        <w:tblPrEx>
          <w:tblCellMar>
            <w:top w:w="0" w:type="dxa"/>
            <w:bottom w:w="0" w:type="dxa"/>
          </w:tblCellMar>
        </w:tblPrEx>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CC2A38" w14:textId="77777777" w:rsidR="00F90834" w:rsidRDefault="00000000">
            <w:pPr>
              <w:spacing w:line="230" w:lineRule="auto"/>
            </w:pPr>
            <w:r>
              <w:rPr>
                <w:sz w:val="17"/>
                <w:szCs w:val="17"/>
              </w:rPr>
              <w:t>3</w:t>
            </w:r>
          </w:p>
        </w:tc>
        <w:tc>
          <w:tcPr>
            <w:tcW w:w="438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A7C8C9F" w14:textId="77777777" w:rsidR="00F90834" w:rsidRDefault="00000000">
            <w:pPr>
              <w:spacing w:line="230" w:lineRule="auto"/>
            </w:pPr>
            <w:r>
              <w:rPr>
                <w:sz w:val="17"/>
                <w:szCs w:val="17"/>
              </w:rPr>
              <w:t>Load active approved model version and reference libraries.</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2B8748" w14:textId="77777777" w:rsidR="00F90834" w:rsidRDefault="00000000">
            <w:pPr>
              <w:spacing w:line="230" w:lineRule="auto"/>
            </w:pPr>
            <w:r>
              <w:rPr>
                <w:sz w:val="17"/>
                <w:szCs w:val="17"/>
              </w:rPr>
              <w:t>Only one active approved parameter set per effective date.</w:t>
            </w:r>
          </w:p>
        </w:tc>
      </w:tr>
      <w:tr w:rsidR="00F90834" w14:paraId="56043658" w14:textId="77777777">
        <w:tblPrEx>
          <w:tblCellMar>
            <w:top w:w="0" w:type="dxa"/>
            <w:bottom w:w="0" w:type="dxa"/>
          </w:tblCellMar>
        </w:tblPrEx>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F9762D" w14:textId="77777777" w:rsidR="00F90834" w:rsidRDefault="00000000">
            <w:pPr>
              <w:spacing w:line="230" w:lineRule="auto"/>
            </w:pPr>
            <w:r>
              <w:rPr>
                <w:sz w:val="17"/>
                <w:szCs w:val="17"/>
              </w:rPr>
              <w:t>4</w:t>
            </w:r>
          </w:p>
        </w:tc>
        <w:tc>
          <w:tcPr>
            <w:tcW w:w="438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378553" w14:textId="77777777" w:rsidR="00F90834" w:rsidRDefault="00000000">
            <w:pPr>
              <w:spacing w:line="230" w:lineRule="auto"/>
            </w:pPr>
            <w:r>
              <w:rPr>
                <w:sz w:val="17"/>
                <w:szCs w:val="17"/>
              </w:rPr>
              <w:t>Score parameters using libraries/rules and generate reason codes.</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028710" w14:textId="77777777" w:rsidR="00F90834" w:rsidRDefault="00000000">
            <w:pPr>
              <w:spacing w:line="230" w:lineRule="auto"/>
            </w:pPr>
            <w:r>
              <w:rPr>
                <w:sz w:val="17"/>
                <w:szCs w:val="17"/>
              </w:rPr>
              <w:t>Every non-Low parameter requires a reason code and source field.</w:t>
            </w:r>
          </w:p>
        </w:tc>
      </w:tr>
      <w:tr w:rsidR="00F90834" w14:paraId="5FFA750A" w14:textId="77777777">
        <w:tblPrEx>
          <w:tblCellMar>
            <w:top w:w="0" w:type="dxa"/>
            <w:bottom w:w="0" w:type="dxa"/>
          </w:tblCellMar>
        </w:tblPrEx>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AA5BD62" w14:textId="77777777" w:rsidR="00F90834" w:rsidRDefault="00000000">
            <w:pPr>
              <w:spacing w:line="230" w:lineRule="auto"/>
            </w:pPr>
            <w:r>
              <w:rPr>
                <w:sz w:val="17"/>
                <w:szCs w:val="17"/>
              </w:rPr>
              <w:t>5</w:t>
            </w:r>
          </w:p>
        </w:tc>
        <w:tc>
          <w:tcPr>
            <w:tcW w:w="438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5F5CA0" w14:textId="77777777" w:rsidR="00F90834" w:rsidRDefault="00000000">
            <w:pPr>
              <w:spacing w:line="230" w:lineRule="auto"/>
            </w:pPr>
            <w:r>
              <w:rPr>
                <w:sz w:val="17"/>
                <w:szCs w:val="17"/>
              </w:rPr>
              <w:t>Calculate factor scores using configured methods.</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7141EA" w14:textId="77777777" w:rsidR="00F90834" w:rsidRDefault="00000000">
            <w:pPr>
              <w:spacing w:line="230" w:lineRule="auto"/>
            </w:pPr>
            <w:r>
              <w:rPr>
                <w:sz w:val="17"/>
                <w:szCs w:val="17"/>
              </w:rPr>
              <w:t>Weights must sum to 1.000000 within tolerance; factor scores must remain 1.0000–3.0000.</w:t>
            </w:r>
          </w:p>
        </w:tc>
      </w:tr>
      <w:tr w:rsidR="00F90834" w14:paraId="08725C3E" w14:textId="77777777">
        <w:tblPrEx>
          <w:tblCellMar>
            <w:top w:w="0" w:type="dxa"/>
            <w:bottom w:w="0" w:type="dxa"/>
          </w:tblCellMar>
        </w:tblPrEx>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668E1F7" w14:textId="77777777" w:rsidR="00F90834" w:rsidRDefault="00000000">
            <w:pPr>
              <w:spacing w:line="230" w:lineRule="auto"/>
            </w:pPr>
            <w:r>
              <w:rPr>
                <w:sz w:val="17"/>
                <w:szCs w:val="17"/>
              </w:rPr>
              <w:t>6</w:t>
            </w:r>
          </w:p>
        </w:tc>
        <w:tc>
          <w:tcPr>
            <w:tcW w:w="438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B198B3" w14:textId="77777777" w:rsidR="00F90834" w:rsidRDefault="00000000">
            <w:pPr>
              <w:spacing w:line="230" w:lineRule="auto"/>
            </w:pPr>
            <w:r>
              <w:rPr>
                <w:sz w:val="17"/>
                <w:szCs w:val="17"/>
              </w:rPr>
              <w:t>Calculate raw composite score and mathematical rating.</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3BC7F1" w14:textId="77777777" w:rsidR="00F90834" w:rsidRDefault="00000000">
            <w:pPr>
              <w:spacing w:line="230" w:lineRule="auto"/>
            </w:pPr>
            <w:r>
              <w:rPr>
                <w:sz w:val="17"/>
                <w:szCs w:val="17"/>
              </w:rPr>
              <w:t>Use unrounded raw score and authoritative bands.</w:t>
            </w:r>
          </w:p>
        </w:tc>
      </w:tr>
      <w:tr w:rsidR="00F90834" w14:paraId="4B94FCB7" w14:textId="77777777">
        <w:tblPrEx>
          <w:tblCellMar>
            <w:top w:w="0" w:type="dxa"/>
            <w:bottom w:w="0" w:type="dxa"/>
          </w:tblCellMar>
        </w:tblPrEx>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6497B62" w14:textId="77777777" w:rsidR="00F90834" w:rsidRDefault="00000000">
            <w:pPr>
              <w:spacing w:line="230" w:lineRule="auto"/>
            </w:pPr>
            <w:r>
              <w:rPr>
                <w:sz w:val="17"/>
                <w:szCs w:val="17"/>
              </w:rPr>
              <w:t>7</w:t>
            </w:r>
          </w:p>
        </w:tc>
        <w:tc>
          <w:tcPr>
            <w:tcW w:w="438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0F35AA" w14:textId="77777777" w:rsidR="00F90834" w:rsidRDefault="00000000">
            <w:pPr>
              <w:spacing w:line="230" w:lineRule="auto"/>
            </w:pPr>
            <w:r>
              <w:rPr>
                <w:sz w:val="17"/>
                <w:szCs w:val="17"/>
              </w:rPr>
              <w:t>Evaluate overrides and floors in priority order.</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8ABD83" w14:textId="77777777" w:rsidR="00F90834" w:rsidRDefault="00000000">
            <w:pPr>
              <w:spacing w:line="230" w:lineRule="auto"/>
            </w:pPr>
            <w:r>
              <w:rPr>
                <w:sz w:val="17"/>
                <w:szCs w:val="17"/>
              </w:rPr>
              <w:t>Store all triggered rules; apply most restrictive outcome.</w:t>
            </w:r>
          </w:p>
        </w:tc>
      </w:tr>
      <w:tr w:rsidR="00F90834" w14:paraId="32816CF0" w14:textId="77777777">
        <w:tblPrEx>
          <w:tblCellMar>
            <w:top w:w="0" w:type="dxa"/>
            <w:bottom w:w="0" w:type="dxa"/>
          </w:tblCellMar>
        </w:tblPrEx>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DAFE62D" w14:textId="77777777" w:rsidR="00F90834" w:rsidRDefault="00000000">
            <w:pPr>
              <w:spacing w:line="230" w:lineRule="auto"/>
            </w:pPr>
            <w:r>
              <w:rPr>
                <w:sz w:val="17"/>
                <w:szCs w:val="17"/>
              </w:rPr>
              <w:t>8</w:t>
            </w:r>
          </w:p>
        </w:tc>
        <w:tc>
          <w:tcPr>
            <w:tcW w:w="438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1E2330" w14:textId="77777777" w:rsidR="00F90834" w:rsidRDefault="00000000">
            <w:pPr>
              <w:spacing w:line="230" w:lineRule="auto"/>
            </w:pPr>
            <w:r>
              <w:rPr>
                <w:sz w:val="17"/>
                <w:szCs w:val="17"/>
              </w:rPr>
              <w:t>Derive CDD/EDD, approval, monitoring and review outcomes.</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38D649" w14:textId="77777777" w:rsidR="00F90834" w:rsidRDefault="00000000">
            <w:pPr>
              <w:spacing w:line="230" w:lineRule="auto"/>
            </w:pPr>
            <w:r>
              <w:rPr>
                <w:sz w:val="17"/>
                <w:szCs w:val="17"/>
              </w:rPr>
              <w:t>High-risk approval before activation unless restricted handling is approved.</w:t>
            </w:r>
          </w:p>
        </w:tc>
      </w:tr>
      <w:tr w:rsidR="00F90834" w14:paraId="597DBCC1" w14:textId="77777777">
        <w:tblPrEx>
          <w:tblCellMar>
            <w:top w:w="0" w:type="dxa"/>
            <w:bottom w:w="0" w:type="dxa"/>
          </w:tblCellMar>
        </w:tblPrEx>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A3CF26E" w14:textId="77777777" w:rsidR="00F90834" w:rsidRDefault="00000000">
            <w:pPr>
              <w:spacing w:line="230" w:lineRule="auto"/>
            </w:pPr>
            <w:r>
              <w:rPr>
                <w:sz w:val="17"/>
                <w:szCs w:val="17"/>
              </w:rPr>
              <w:t>9</w:t>
            </w:r>
          </w:p>
        </w:tc>
        <w:tc>
          <w:tcPr>
            <w:tcW w:w="438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F2D251F" w14:textId="77777777" w:rsidR="00F90834" w:rsidRDefault="00000000">
            <w:pPr>
              <w:spacing w:line="230" w:lineRule="auto"/>
            </w:pPr>
            <w:r>
              <w:rPr>
                <w:sz w:val="17"/>
                <w:szCs w:val="17"/>
              </w:rPr>
              <w:t>Persist assessment snapshot, evidence, factor/parameter scores and audit log.</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F61B30" w14:textId="77777777" w:rsidR="00F90834" w:rsidRDefault="00000000">
            <w:pPr>
              <w:spacing w:line="230" w:lineRule="auto"/>
            </w:pPr>
            <w:r>
              <w:rPr>
                <w:sz w:val="17"/>
                <w:szCs w:val="17"/>
              </w:rPr>
              <w:t>Completed assessments immutable; corrections create a new version.</w:t>
            </w:r>
          </w:p>
        </w:tc>
      </w:tr>
      <w:tr w:rsidR="00F90834" w14:paraId="722B98B6" w14:textId="77777777">
        <w:tblPrEx>
          <w:tblCellMar>
            <w:top w:w="0" w:type="dxa"/>
            <w:bottom w:w="0" w:type="dxa"/>
          </w:tblCellMar>
        </w:tblPrEx>
        <w:tc>
          <w:tcPr>
            <w:tcW w:w="682"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BF1A6C" w14:textId="77777777" w:rsidR="00F90834" w:rsidRDefault="00000000">
            <w:pPr>
              <w:spacing w:line="230" w:lineRule="auto"/>
            </w:pPr>
            <w:r>
              <w:rPr>
                <w:sz w:val="17"/>
                <w:szCs w:val="17"/>
              </w:rPr>
              <w:t>10</w:t>
            </w:r>
          </w:p>
        </w:tc>
        <w:tc>
          <w:tcPr>
            <w:tcW w:w="4386"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96577B5" w14:textId="77777777" w:rsidR="00F90834" w:rsidRDefault="00000000">
            <w:pPr>
              <w:spacing w:line="230" w:lineRule="auto"/>
            </w:pPr>
            <w:r>
              <w:rPr>
                <w:sz w:val="17"/>
                <w:szCs w:val="17"/>
              </w:rPr>
              <w:t>Publish final approved rating and restrictions to downstream systems.</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4ADFF66" w14:textId="77777777" w:rsidR="00F90834" w:rsidRDefault="00000000">
            <w:pPr>
              <w:spacing w:line="230" w:lineRule="auto"/>
            </w:pPr>
            <w:r>
              <w:rPr>
                <w:sz w:val="17"/>
                <w:szCs w:val="17"/>
              </w:rPr>
              <w:t>Core banking, TM, screening, CRM, product systems and MI repository.</w:t>
            </w:r>
          </w:p>
        </w:tc>
      </w:tr>
    </w:tbl>
    <w:p w14:paraId="0D8E61DA" w14:textId="77777777" w:rsidR="00F90834" w:rsidRDefault="00F90834">
      <w:pPr>
        <w:spacing w:after="120"/>
      </w:pPr>
    </w:p>
    <w:p w14:paraId="2A4C92AE" w14:textId="77777777" w:rsidR="00F90834" w:rsidRDefault="00000000">
      <w:pPr>
        <w:pStyle w:val="Heading2"/>
        <w:spacing w:before="240" w:after="120"/>
      </w:pPr>
      <w:bookmarkStart w:id="47" w:name="_Toc233899213"/>
      <w:r>
        <w:rPr>
          <w:b/>
          <w:bCs/>
          <w:color w:val="1F6A50"/>
          <w:sz w:val="22"/>
          <w:szCs w:val="22"/>
        </w:rPr>
        <w:t>15.2 Workflow States</w:t>
      </w:r>
      <w:bookmarkEnd w:id="4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4093"/>
        <w:gridCol w:w="3509"/>
      </w:tblGrid>
      <w:tr w:rsidR="00F90834" w14:paraId="4B9CA5D7" w14:textId="77777777">
        <w:tblPrEx>
          <w:tblCellMar>
            <w:top w:w="0" w:type="dxa"/>
            <w:bottom w:w="0" w:type="dxa"/>
          </w:tblCellMar>
        </w:tblPrEx>
        <w:trPr>
          <w:tblHeader/>
        </w:trPr>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6A3F6AD" w14:textId="77777777" w:rsidR="00F90834" w:rsidRDefault="00000000">
            <w:pPr>
              <w:spacing w:line="230" w:lineRule="auto"/>
            </w:pPr>
            <w:r>
              <w:rPr>
                <w:b/>
                <w:bCs/>
                <w:color w:val="1F6A50"/>
                <w:sz w:val="17"/>
                <w:szCs w:val="17"/>
              </w:rPr>
              <w:t>State</w:t>
            </w:r>
          </w:p>
        </w:tc>
        <w:tc>
          <w:tcPr>
            <w:tcW w:w="4093"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B3B200A" w14:textId="77777777" w:rsidR="00F90834" w:rsidRDefault="00000000">
            <w:pPr>
              <w:spacing w:line="230" w:lineRule="auto"/>
            </w:pPr>
            <w:r>
              <w:rPr>
                <w:b/>
                <w:bCs/>
                <w:color w:val="1F6A50"/>
                <w:sz w:val="17"/>
                <w:szCs w:val="17"/>
              </w:rPr>
              <w:t>Description</w:t>
            </w:r>
          </w:p>
        </w:tc>
        <w:tc>
          <w:tcPr>
            <w:tcW w:w="350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6490DA0" w14:textId="77777777" w:rsidR="00F90834" w:rsidRDefault="00000000">
            <w:pPr>
              <w:spacing w:line="230" w:lineRule="auto"/>
            </w:pPr>
            <w:r>
              <w:rPr>
                <w:b/>
                <w:bCs/>
                <w:color w:val="1F6A50"/>
                <w:sz w:val="17"/>
                <w:szCs w:val="17"/>
              </w:rPr>
              <w:t>Allowed next states</w:t>
            </w:r>
          </w:p>
        </w:tc>
      </w:tr>
      <w:tr w:rsidR="00F90834" w14:paraId="32D213DC"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3930677" w14:textId="77777777" w:rsidR="00F90834" w:rsidRDefault="00000000">
            <w:pPr>
              <w:spacing w:line="230" w:lineRule="auto"/>
            </w:pPr>
            <w:r>
              <w:rPr>
                <w:sz w:val="17"/>
                <w:szCs w:val="17"/>
              </w:rPr>
              <w:t>DRAFT</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A6BE982" w14:textId="77777777" w:rsidR="00F90834" w:rsidRDefault="00000000">
            <w:pPr>
              <w:spacing w:line="230" w:lineRule="auto"/>
            </w:pPr>
            <w:r>
              <w:rPr>
                <w:sz w:val="17"/>
                <w:szCs w:val="17"/>
              </w:rPr>
              <w:t>Assessment started but mandatory data incomplete.</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E9F7BF" w14:textId="77777777" w:rsidR="00F90834" w:rsidRDefault="00000000">
            <w:pPr>
              <w:spacing w:line="230" w:lineRule="auto"/>
            </w:pPr>
            <w:r>
              <w:rPr>
                <w:sz w:val="17"/>
                <w:szCs w:val="17"/>
              </w:rPr>
              <w:t>DATA_PENDING, SCREENING_PENDING, CALCULATION_READY, ABANDONED.</w:t>
            </w:r>
          </w:p>
        </w:tc>
      </w:tr>
      <w:tr w:rsidR="00F90834" w14:paraId="15C8D8A5"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0509E9C" w14:textId="77777777" w:rsidR="00F90834" w:rsidRDefault="00000000">
            <w:pPr>
              <w:spacing w:line="230" w:lineRule="auto"/>
            </w:pPr>
            <w:r>
              <w:rPr>
                <w:sz w:val="17"/>
                <w:szCs w:val="17"/>
              </w:rPr>
              <w:t>DATA_PENDING</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FE1AFA5" w14:textId="77777777" w:rsidR="00F90834" w:rsidRDefault="00000000">
            <w:pPr>
              <w:spacing w:line="230" w:lineRule="auto"/>
            </w:pPr>
            <w:r>
              <w:rPr>
                <w:sz w:val="17"/>
                <w:szCs w:val="17"/>
              </w:rPr>
              <w:t>Mandatory fields/evidence missing or failed validation.</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01C3923" w14:textId="77777777" w:rsidR="00F90834" w:rsidRDefault="00000000">
            <w:pPr>
              <w:spacing w:line="230" w:lineRule="auto"/>
            </w:pPr>
            <w:r>
              <w:rPr>
                <w:sz w:val="17"/>
                <w:szCs w:val="17"/>
              </w:rPr>
              <w:t>CALCULATION_READY, REJECTED, DRAFT.</w:t>
            </w:r>
          </w:p>
        </w:tc>
      </w:tr>
      <w:tr w:rsidR="00F90834" w14:paraId="51B4C43D"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52BFF1E" w14:textId="77777777" w:rsidR="00F90834" w:rsidRDefault="00000000">
            <w:pPr>
              <w:spacing w:line="230" w:lineRule="auto"/>
            </w:pPr>
            <w:r>
              <w:rPr>
                <w:sz w:val="17"/>
                <w:szCs w:val="17"/>
              </w:rPr>
              <w:t>SCREENING_PENDING</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E6FF30" w14:textId="77777777" w:rsidR="00F90834" w:rsidRDefault="00000000">
            <w:pPr>
              <w:spacing w:line="230" w:lineRule="auto"/>
            </w:pPr>
            <w:r>
              <w:rPr>
                <w:sz w:val="17"/>
                <w:szCs w:val="17"/>
              </w:rPr>
              <w:t>Mandatory screening not completed or potential match unresolved.</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D88D63" w14:textId="77777777" w:rsidR="00F90834" w:rsidRDefault="00000000">
            <w:pPr>
              <w:spacing w:line="230" w:lineRule="auto"/>
            </w:pPr>
            <w:r>
              <w:rPr>
                <w:sz w:val="17"/>
                <w:szCs w:val="17"/>
              </w:rPr>
              <w:t>CALCULATION_READY, SANCTIONS_HOLD, REJECTED.</w:t>
            </w:r>
          </w:p>
        </w:tc>
      </w:tr>
      <w:tr w:rsidR="00F90834" w14:paraId="4CD6B4CF"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D9379F" w14:textId="77777777" w:rsidR="00F90834" w:rsidRDefault="00000000">
            <w:pPr>
              <w:spacing w:line="230" w:lineRule="auto"/>
            </w:pPr>
            <w:r>
              <w:rPr>
                <w:sz w:val="17"/>
                <w:szCs w:val="17"/>
              </w:rPr>
              <w:t>CALCULATION_READY</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E3791FA" w14:textId="77777777" w:rsidR="00F90834" w:rsidRDefault="00000000">
            <w:pPr>
              <w:spacing w:line="230" w:lineRule="auto"/>
            </w:pPr>
            <w:r>
              <w:rPr>
                <w:sz w:val="17"/>
                <w:szCs w:val="17"/>
              </w:rPr>
              <w:t>Inputs validated and risk engine can calculate.</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E7D4AD" w14:textId="77777777" w:rsidR="00F90834" w:rsidRDefault="00000000">
            <w:pPr>
              <w:spacing w:line="230" w:lineRule="auto"/>
            </w:pPr>
            <w:r>
              <w:rPr>
                <w:sz w:val="17"/>
                <w:szCs w:val="17"/>
              </w:rPr>
              <w:t>CALCULATED, ERROR.</w:t>
            </w:r>
          </w:p>
        </w:tc>
      </w:tr>
      <w:tr w:rsidR="00F90834" w14:paraId="65C6F0A3"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E3395F" w14:textId="77777777" w:rsidR="00F90834" w:rsidRDefault="00000000">
            <w:pPr>
              <w:spacing w:line="230" w:lineRule="auto"/>
            </w:pPr>
            <w:r>
              <w:rPr>
                <w:sz w:val="17"/>
                <w:szCs w:val="17"/>
              </w:rPr>
              <w:t>CALCULATED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1CD8FD" w14:textId="77777777" w:rsidR="00F90834" w:rsidRDefault="00000000">
            <w:pPr>
              <w:spacing w:line="230" w:lineRule="auto"/>
            </w:pPr>
            <w:r>
              <w:rPr>
                <w:sz w:val="17"/>
                <w:szCs w:val="17"/>
              </w:rPr>
              <w:t>Composite rating and override result generated.</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BD35D5" w14:textId="77777777" w:rsidR="00F90834" w:rsidRDefault="00000000">
            <w:pPr>
              <w:spacing w:line="230" w:lineRule="auto"/>
            </w:pPr>
            <w:r>
              <w:rPr>
                <w:sz w:val="17"/>
                <w:szCs w:val="17"/>
              </w:rPr>
              <w:t>EDD_REQUIRED, APPROVAL_REQUIRED, AUTO_APPROVED, REJECTED.</w:t>
            </w:r>
          </w:p>
        </w:tc>
      </w:tr>
      <w:tr w:rsidR="00F90834" w14:paraId="795EA025"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0A8944" w14:textId="77777777" w:rsidR="00F90834" w:rsidRDefault="00000000">
            <w:pPr>
              <w:spacing w:line="230" w:lineRule="auto"/>
            </w:pPr>
            <w:r>
              <w:rPr>
                <w:sz w:val="17"/>
                <w:szCs w:val="17"/>
              </w:rPr>
              <w:t>EDD_REQUIRED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B40A655" w14:textId="77777777" w:rsidR="00F90834" w:rsidRDefault="00000000">
            <w:pPr>
              <w:spacing w:line="230" w:lineRule="auto"/>
            </w:pPr>
            <w:r>
              <w:rPr>
                <w:sz w:val="17"/>
                <w:szCs w:val="17"/>
              </w:rPr>
              <w:t>EDD checklist/evidence required.</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39E04C" w14:textId="77777777" w:rsidR="00F90834" w:rsidRDefault="00000000">
            <w:pPr>
              <w:spacing w:line="230" w:lineRule="auto"/>
            </w:pPr>
            <w:r>
              <w:rPr>
                <w:sz w:val="17"/>
                <w:szCs w:val="17"/>
              </w:rPr>
              <w:t>APPROVAL_REQUIRED, REJECTED, DATA_PENDING.</w:t>
            </w:r>
          </w:p>
        </w:tc>
      </w:tr>
      <w:tr w:rsidR="00F90834" w14:paraId="666A67DE"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3291CB" w14:textId="77777777" w:rsidR="00F90834" w:rsidRDefault="00000000">
            <w:pPr>
              <w:spacing w:line="230" w:lineRule="auto"/>
            </w:pPr>
            <w:r>
              <w:rPr>
                <w:sz w:val="17"/>
                <w:szCs w:val="17"/>
              </w:rPr>
              <w:t>APPROVAL_REQUIRED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50FF73B" w14:textId="77777777" w:rsidR="00F90834" w:rsidRDefault="00000000">
            <w:pPr>
              <w:spacing w:line="230" w:lineRule="auto"/>
            </w:pPr>
            <w:r>
              <w:rPr>
                <w:sz w:val="17"/>
                <w:szCs w:val="17"/>
              </w:rPr>
              <w:t>Approval required based on rating/floor/override.</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08C6E25" w14:textId="77777777" w:rsidR="00F90834" w:rsidRDefault="00000000">
            <w:pPr>
              <w:spacing w:line="230" w:lineRule="auto"/>
            </w:pPr>
            <w:r>
              <w:rPr>
                <w:sz w:val="17"/>
                <w:szCs w:val="17"/>
              </w:rPr>
              <w:t>APPROVED, REJECTED, MORE_INFO_REQUIRED.</w:t>
            </w:r>
          </w:p>
        </w:tc>
      </w:tr>
      <w:tr w:rsidR="00F90834" w14:paraId="2E702279"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1F951B" w14:textId="77777777" w:rsidR="00F90834" w:rsidRDefault="00000000">
            <w:pPr>
              <w:spacing w:line="230" w:lineRule="auto"/>
            </w:pPr>
            <w:r>
              <w:rPr>
                <w:sz w:val="17"/>
                <w:szCs w:val="17"/>
              </w:rPr>
              <w:t>SANCTIONS_HOLD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A7DE0A" w14:textId="77777777" w:rsidR="00F90834" w:rsidRDefault="00000000">
            <w:pPr>
              <w:spacing w:line="230" w:lineRule="auto"/>
            </w:pPr>
            <w:r>
              <w:rPr>
                <w:sz w:val="17"/>
                <w:szCs w:val="17"/>
              </w:rPr>
              <w:t>Potential/true sanctions match handling in progress.</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3FDE612" w14:textId="77777777" w:rsidR="00F90834" w:rsidRDefault="00000000">
            <w:pPr>
              <w:spacing w:line="230" w:lineRule="auto"/>
            </w:pPr>
            <w:r>
              <w:rPr>
                <w:sz w:val="17"/>
                <w:szCs w:val="17"/>
              </w:rPr>
              <w:t>REJECTED, EXITED, APPROVED only if false positive cleared.</w:t>
            </w:r>
          </w:p>
        </w:tc>
      </w:tr>
      <w:tr w:rsidR="00F90834" w14:paraId="04F1BABF"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E73EF2" w14:textId="77777777" w:rsidR="00F90834" w:rsidRDefault="00000000">
            <w:pPr>
              <w:spacing w:line="230" w:lineRule="auto"/>
            </w:pPr>
            <w:r>
              <w:rPr>
                <w:sz w:val="17"/>
                <w:szCs w:val="17"/>
              </w:rPr>
              <w:t>RESTRICTED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668C3A" w14:textId="77777777" w:rsidR="00F90834" w:rsidRDefault="00000000">
            <w:pPr>
              <w:spacing w:line="230" w:lineRule="auto"/>
            </w:pPr>
            <w:r>
              <w:rPr>
                <w:sz w:val="17"/>
                <w:szCs w:val="17"/>
              </w:rPr>
              <w:t>Customer active with restricted products/channels/limits.</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1E5D66" w14:textId="77777777" w:rsidR="00F90834" w:rsidRDefault="00000000">
            <w:pPr>
              <w:spacing w:line="230" w:lineRule="auto"/>
            </w:pPr>
            <w:r>
              <w:rPr>
                <w:sz w:val="17"/>
                <w:szCs w:val="17"/>
              </w:rPr>
              <w:t>ACTIVE, EXITED, PERIODIC_REVIEW.</w:t>
            </w:r>
          </w:p>
        </w:tc>
      </w:tr>
      <w:tr w:rsidR="00F90834" w14:paraId="09F113C0"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895D6B4" w14:textId="77777777" w:rsidR="00F90834" w:rsidRDefault="00000000">
            <w:pPr>
              <w:spacing w:line="230" w:lineRule="auto"/>
            </w:pPr>
            <w:r>
              <w:rPr>
                <w:sz w:val="17"/>
                <w:szCs w:val="17"/>
              </w:rPr>
              <w:t>APPROVED / ACTIVE</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75A87E7" w14:textId="77777777" w:rsidR="00F90834" w:rsidRDefault="00000000">
            <w:pPr>
              <w:spacing w:line="230" w:lineRule="auto"/>
            </w:pPr>
            <w:r>
              <w:rPr>
                <w:sz w:val="17"/>
                <w:szCs w:val="17"/>
              </w:rPr>
              <w:t>Relationship may activate/continue subject to controls.</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1C763F" w14:textId="77777777" w:rsidR="00F90834" w:rsidRDefault="00000000">
            <w:pPr>
              <w:spacing w:line="230" w:lineRule="auto"/>
            </w:pPr>
            <w:r>
              <w:rPr>
                <w:sz w:val="17"/>
                <w:szCs w:val="17"/>
              </w:rPr>
              <w:t>PERIODIC_REVIEW, EVENT_REVIEW, RESTRICTED, EXITED.</w:t>
            </w:r>
          </w:p>
        </w:tc>
      </w:tr>
      <w:tr w:rsidR="00F90834" w14:paraId="69EDE0BB"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08F5D75" w14:textId="77777777" w:rsidR="00F90834" w:rsidRDefault="00000000">
            <w:pPr>
              <w:spacing w:line="230" w:lineRule="auto"/>
            </w:pPr>
            <w:r>
              <w:rPr>
                <w:sz w:val="17"/>
                <w:szCs w:val="17"/>
              </w:rPr>
              <w:t>REJECTED / EXITED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7010788" w14:textId="77777777" w:rsidR="00F90834" w:rsidRDefault="00000000">
            <w:pPr>
              <w:spacing w:line="230" w:lineRule="auto"/>
            </w:pPr>
            <w:r>
              <w:rPr>
                <w:sz w:val="17"/>
                <w:szCs w:val="17"/>
              </w:rPr>
              <w:t>Customer not onboarded or relationship exited.</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D8A9E76" w14:textId="77777777" w:rsidR="00F90834" w:rsidRDefault="00000000">
            <w:pPr>
              <w:spacing w:line="230" w:lineRule="auto"/>
            </w:pPr>
            <w:r>
              <w:rPr>
                <w:sz w:val="17"/>
                <w:szCs w:val="17"/>
              </w:rPr>
              <w:t>Closed state except approved appeal/remediation workflow.</w:t>
            </w:r>
          </w:p>
        </w:tc>
      </w:tr>
    </w:tbl>
    <w:p w14:paraId="65D34F8B" w14:textId="77777777" w:rsidR="00F90834" w:rsidRDefault="00F90834">
      <w:pPr>
        <w:spacing w:after="120"/>
      </w:pPr>
    </w:p>
    <w:p w14:paraId="1F73E666" w14:textId="77777777" w:rsidR="00E74E5F" w:rsidRDefault="00E74E5F">
      <w:pPr>
        <w:pStyle w:val="Heading2"/>
        <w:spacing w:before="240" w:after="120"/>
        <w:rPr>
          <w:b/>
          <w:bCs/>
          <w:color w:val="1F6A50"/>
          <w:sz w:val="22"/>
          <w:szCs w:val="22"/>
        </w:rPr>
      </w:pPr>
      <w:bookmarkStart w:id="48" w:name="_Toc233899214"/>
    </w:p>
    <w:p w14:paraId="793C2CAB" w14:textId="77777777" w:rsidR="00E74E5F" w:rsidRDefault="00E74E5F">
      <w:pPr>
        <w:pStyle w:val="Heading2"/>
        <w:spacing w:before="240" w:after="120"/>
        <w:rPr>
          <w:b/>
          <w:bCs/>
          <w:color w:val="1F6A50"/>
          <w:sz w:val="22"/>
          <w:szCs w:val="22"/>
        </w:rPr>
      </w:pPr>
    </w:p>
    <w:p w14:paraId="12B161E4" w14:textId="77777777" w:rsidR="00E74E5F" w:rsidRDefault="00E74E5F">
      <w:pPr>
        <w:pStyle w:val="Heading2"/>
        <w:spacing w:before="240" w:after="120"/>
        <w:rPr>
          <w:b/>
          <w:bCs/>
          <w:color w:val="1F6A50"/>
          <w:sz w:val="22"/>
          <w:szCs w:val="22"/>
        </w:rPr>
      </w:pPr>
    </w:p>
    <w:p w14:paraId="769F756A" w14:textId="20A2700D" w:rsidR="00F90834" w:rsidRDefault="00000000">
      <w:pPr>
        <w:pStyle w:val="Heading2"/>
        <w:spacing w:before="240" w:after="120"/>
      </w:pPr>
      <w:r>
        <w:rPr>
          <w:b/>
          <w:bCs/>
          <w:color w:val="1F6A50"/>
          <w:sz w:val="22"/>
          <w:szCs w:val="22"/>
        </w:rPr>
        <w:lastRenderedPageBreak/>
        <w:t>15.3 Event Triggers and SLA Matrix</w:t>
      </w:r>
      <w:bookmarkEnd w:id="4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1164"/>
        <w:gridCol w:w="1689"/>
        <w:gridCol w:w="2518"/>
        <w:gridCol w:w="1642"/>
      </w:tblGrid>
      <w:tr w:rsidR="00F90834" w14:paraId="33E0930A" w14:textId="77777777">
        <w:tblPrEx>
          <w:tblCellMar>
            <w:top w:w="0" w:type="dxa"/>
            <w:bottom w:w="0" w:type="dxa"/>
          </w:tblCellMar>
        </w:tblPrEx>
        <w:trPr>
          <w:tblHeader/>
        </w:trPr>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E684F41" w14:textId="77777777" w:rsidR="00F90834" w:rsidRDefault="00000000">
            <w:pPr>
              <w:spacing w:line="230" w:lineRule="auto"/>
            </w:pPr>
            <w:r>
              <w:rPr>
                <w:b/>
                <w:bCs/>
                <w:color w:val="1F6A50"/>
                <w:sz w:val="17"/>
                <w:szCs w:val="17"/>
              </w:rPr>
              <w:t>Trigger event</w:t>
            </w:r>
          </w:p>
        </w:tc>
        <w:tc>
          <w:tcPr>
            <w:tcW w:w="975"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2B55218" w14:textId="77777777" w:rsidR="00F90834" w:rsidRDefault="00000000">
            <w:pPr>
              <w:spacing w:line="230" w:lineRule="auto"/>
            </w:pPr>
            <w:r>
              <w:rPr>
                <w:b/>
                <w:bCs/>
                <w:color w:val="1F6A50"/>
                <w:sz w:val="17"/>
                <w:szCs w:val="17"/>
              </w:rPr>
              <w:t>Severity</w:t>
            </w:r>
          </w:p>
        </w:tc>
        <w:tc>
          <w:tcPr>
            <w:tcW w:w="175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11B489F" w14:textId="77777777" w:rsidR="00F90834" w:rsidRDefault="00000000">
            <w:pPr>
              <w:spacing w:line="230" w:lineRule="auto"/>
            </w:pPr>
            <w:r>
              <w:rPr>
                <w:b/>
                <w:bCs/>
                <w:color w:val="1F6A50"/>
                <w:sz w:val="17"/>
                <w:szCs w:val="17"/>
              </w:rPr>
              <w:t>Source</w:t>
            </w:r>
          </w:p>
        </w:tc>
        <w:tc>
          <w:tcPr>
            <w:tcW w:w="292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EBDD6CC" w14:textId="77777777" w:rsidR="00F90834" w:rsidRDefault="00000000">
            <w:pPr>
              <w:spacing w:line="230" w:lineRule="auto"/>
            </w:pPr>
            <w:r>
              <w:rPr>
                <w:b/>
                <w:bCs/>
                <w:color w:val="1F6A50"/>
                <w:sz w:val="17"/>
                <w:szCs w:val="17"/>
              </w:rPr>
              <w:t>Required action</w:t>
            </w:r>
          </w:p>
        </w:tc>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3E6448D" w14:textId="77777777" w:rsidR="00F90834" w:rsidRDefault="00000000">
            <w:pPr>
              <w:spacing w:line="230" w:lineRule="auto"/>
            </w:pPr>
            <w:r>
              <w:rPr>
                <w:b/>
                <w:bCs/>
                <w:color w:val="1F6A50"/>
                <w:sz w:val="17"/>
                <w:szCs w:val="17"/>
              </w:rPr>
              <w:t>SLA</w:t>
            </w:r>
          </w:p>
        </w:tc>
      </w:tr>
      <w:tr w:rsidR="00F90834" w14:paraId="2E00670B"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75BADA" w14:textId="77777777" w:rsidR="00F90834" w:rsidRDefault="00000000">
            <w:pPr>
              <w:spacing w:line="230" w:lineRule="auto"/>
            </w:pPr>
            <w:r>
              <w:rPr>
                <w:sz w:val="17"/>
                <w:szCs w:val="17"/>
              </w:rPr>
              <w:t>Sanctions/TFS potential or true match</w:t>
            </w:r>
          </w:p>
        </w:tc>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8E1D54" w14:textId="77777777" w:rsidR="00F90834" w:rsidRDefault="00000000">
            <w:pPr>
              <w:spacing w:line="230" w:lineRule="auto"/>
            </w:pPr>
            <w:r>
              <w:rPr>
                <w:sz w:val="17"/>
                <w:szCs w:val="17"/>
              </w:rPr>
              <w:t>Critical</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07FB15" w14:textId="77777777" w:rsidR="00F90834" w:rsidRDefault="00000000">
            <w:pPr>
              <w:spacing w:line="230" w:lineRule="auto"/>
            </w:pPr>
            <w:r>
              <w:rPr>
                <w:sz w:val="17"/>
                <w:szCs w:val="17"/>
              </w:rPr>
              <w:t>Screening system</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3806C2" w14:textId="77777777" w:rsidR="00F90834" w:rsidRDefault="00000000">
            <w:pPr>
              <w:spacing w:line="230" w:lineRule="auto"/>
            </w:pPr>
            <w:r>
              <w:rPr>
                <w:sz w:val="17"/>
                <w:szCs w:val="17"/>
              </w:rPr>
              <w:t>Hold/freeze/escalate; prohibit if true match.</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C6807CF" w14:textId="77777777" w:rsidR="00F90834" w:rsidRDefault="00000000">
            <w:pPr>
              <w:spacing w:line="230" w:lineRule="auto"/>
            </w:pPr>
            <w:r>
              <w:rPr>
                <w:sz w:val="17"/>
                <w:szCs w:val="17"/>
              </w:rPr>
              <w:t>Immediate / same day per sanctions procedure.</w:t>
            </w:r>
          </w:p>
        </w:tc>
      </w:tr>
      <w:tr w:rsidR="00F90834" w14:paraId="53F97D0B"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07DD87A" w14:textId="77777777" w:rsidR="00F90834" w:rsidRDefault="00000000">
            <w:pPr>
              <w:spacing w:line="230" w:lineRule="auto"/>
            </w:pPr>
            <w:r>
              <w:rPr>
                <w:sz w:val="17"/>
                <w:szCs w:val="17"/>
              </w:rPr>
              <w:t>FATF/country library update</w:t>
            </w:r>
          </w:p>
        </w:tc>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6E6A519" w14:textId="77777777" w:rsidR="00F90834" w:rsidRDefault="00000000">
            <w:pPr>
              <w:spacing w:line="230" w:lineRule="auto"/>
            </w:pPr>
            <w:r>
              <w:rPr>
                <w:sz w:val="17"/>
                <w:szCs w:val="17"/>
              </w:rPr>
              <w:t>High</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95895AF" w14:textId="77777777" w:rsidR="00F90834" w:rsidRDefault="00000000">
            <w:pPr>
              <w:spacing w:line="230" w:lineRule="auto"/>
            </w:pPr>
            <w:r>
              <w:rPr>
                <w:sz w:val="17"/>
                <w:szCs w:val="17"/>
              </w:rPr>
              <w:t>Compliance library</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73401B" w14:textId="77777777" w:rsidR="00F90834" w:rsidRDefault="00000000">
            <w:pPr>
              <w:spacing w:line="230" w:lineRule="auto"/>
            </w:pPr>
            <w:r>
              <w:rPr>
                <w:sz w:val="17"/>
                <w:szCs w:val="17"/>
              </w:rPr>
              <w:t>Batch rescore affected customers/related parties.</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E6F0402" w14:textId="77777777" w:rsidR="00F90834" w:rsidRDefault="00000000">
            <w:pPr>
              <w:spacing w:line="230" w:lineRule="auto"/>
            </w:pPr>
            <w:r>
              <w:rPr>
                <w:sz w:val="17"/>
                <w:szCs w:val="17"/>
              </w:rPr>
              <w:t>Within approved change window; critical updates immediate.</w:t>
            </w:r>
          </w:p>
        </w:tc>
      </w:tr>
      <w:tr w:rsidR="00F90834" w14:paraId="182E338D"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3EF14E" w14:textId="77777777" w:rsidR="00F90834" w:rsidRDefault="00000000">
            <w:pPr>
              <w:spacing w:line="230" w:lineRule="auto"/>
            </w:pPr>
            <w:r>
              <w:rPr>
                <w:sz w:val="17"/>
                <w:szCs w:val="17"/>
              </w:rPr>
              <w:t>New product, feature or limit increase</w:t>
            </w:r>
          </w:p>
        </w:tc>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ABBFCCC" w14:textId="77777777" w:rsidR="00F90834" w:rsidRDefault="00000000">
            <w:pPr>
              <w:spacing w:line="230" w:lineRule="auto"/>
            </w:pPr>
            <w:r>
              <w:rPr>
                <w:sz w:val="17"/>
                <w:szCs w:val="17"/>
              </w:rPr>
              <w:t>Medium/High</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8DE188B" w14:textId="77777777" w:rsidR="00F90834" w:rsidRDefault="00000000">
            <w:pPr>
              <w:spacing w:line="230" w:lineRule="auto"/>
            </w:pPr>
            <w:r>
              <w:rPr>
                <w:sz w:val="17"/>
                <w:szCs w:val="17"/>
              </w:rPr>
              <w:t>Product/core banking</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605EB2" w14:textId="77777777" w:rsidR="00F90834" w:rsidRDefault="00000000">
            <w:pPr>
              <w:spacing w:line="230" w:lineRule="auto"/>
            </w:pPr>
            <w:r>
              <w:rPr>
                <w:sz w:val="17"/>
                <w:szCs w:val="17"/>
              </w:rPr>
              <w:t>Pre-activation rescore.</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B1D901B" w14:textId="77777777" w:rsidR="00F90834" w:rsidRDefault="00000000">
            <w:pPr>
              <w:spacing w:line="230" w:lineRule="auto"/>
            </w:pPr>
            <w:r>
              <w:rPr>
                <w:sz w:val="17"/>
                <w:szCs w:val="17"/>
              </w:rPr>
              <w:t>Before activation.</w:t>
            </w:r>
          </w:p>
        </w:tc>
      </w:tr>
      <w:tr w:rsidR="00F90834" w14:paraId="44E62122"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F7C7699" w14:textId="77777777" w:rsidR="00F90834" w:rsidRDefault="00000000">
            <w:pPr>
              <w:spacing w:line="230" w:lineRule="auto"/>
            </w:pPr>
            <w:r>
              <w:rPr>
                <w:sz w:val="17"/>
                <w:szCs w:val="17"/>
              </w:rPr>
              <w:t>Change in nationality/residence/address/SOF</w:t>
            </w:r>
          </w:p>
        </w:tc>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4DEA546" w14:textId="77777777" w:rsidR="00F90834" w:rsidRDefault="00000000">
            <w:pPr>
              <w:spacing w:line="230" w:lineRule="auto"/>
            </w:pPr>
            <w:r>
              <w:rPr>
                <w:sz w:val="17"/>
                <w:szCs w:val="17"/>
              </w:rPr>
              <w:t>Medium/High</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77322B" w14:textId="77777777" w:rsidR="00F90834" w:rsidRDefault="00000000">
            <w:pPr>
              <w:spacing w:line="230" w:lineRule="auto"/>
            </w:pPr>
            <w:r>
              <w:rPr>
                <w:sz w:val="17"/>
                <w:szCs w:val="17"/>
              </w:rPr>
              <w:t>Customer servicing/KYC</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3CC56E3" w14:textId="77777777" w:rsidR="00F90834" w:rsidRDefault="00000000">
            <w:pPr>
              <w:spacing w:line="230" w:lineRule="auto"/>
            </w:pPr>
            <w:r>
              <w:rPr>
                <w:sz w:val="17"/>
                <w:szCs w:val="17"/>
              </w:rPr>
              <w:t>Event-driven review and rescore.</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2E364D" w14:textId="77777777" w:rsidR="00F90834" w:rsidRDefault="00000000">
            <w:pPr>
              <w:spacing w:line="230" w:lineRule="auto"/>
            </w:pPr>
            <w:r>
              <w:rPr>
                <w:sz w:val="17"/>
                <w:szCs w:val="17"/>
              </w:rPr>
              <w:t>Within 5 business days or before high-risk transaction.</w:t>
            </w:r>
          </w:p>
        </w:tc>
      </w:tr>
      <w:tr w:rsidR="00F90834" w14:paraId="70B40195"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91E42D" w14:textId="77777777" w:rsidR="00F90834" w:rsidRDefault="00000000">
            <w:pPr>
              <w:spacing w:line="230" w:lineRule="auto"/>
            </w:pPr>
            <w:r>
              <w:rPr>
                <w:sz w:val="17"/>
                <w:szCs w:val="17"/>
              </w:rPr>
              <w:t>UBO/shareholder/director/signatory change</w:t>
            </w:r>
          </w:p>
        </w:tc>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EB6F7C" w14:textId="77777777" w:rsidR="00F90834" w:rsidRDefault="00000000">
            <w:pPr>
              <w:spacing w:line="230" w:lineRule="auto"/>
            </w:pPr>
            <w:r>
              <w:rPr>
                <w:sz w:val="17"/>
                <w:szCs w:val="17"/>
              </w:rPr>
              <w:t>High</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20B96C" w14:textId="77777777" w:rsidR="00F90834" w:rsidRDefault="00000000">
            <w:pPr>
              <w:spacing w:line="230" w:lineRule="auto"/>
            </w:pPr>
            <w:r>
              <w:rPr>
                <w:sz w:val="17"/>
                <w:szCs w:val="17"/>
              </w:rPr>
              <w:t>Corporate KYC</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F7621C0" w14:textId="77777777" w:rsidR="00F90834" w:rsidRDefault="00000000">
            <w:pPr>
              <w:spacing w:line="230" w:lineRule="auto"/>
            </w:pPr>
            <w:r>
              <w:rPr>
                <w:sz w:val="17"/>
                <w:szCs w:val="17"/>
              </w:rPr>
              <w:t>CDD refresh, screening and rescore.</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F9A176" w14:textId="77777777" w:rsidR="00F90834" w:rsidRDefault="00000000">
            <w:pPr>
              <w:spacing w:line="230" w:lineRule="auto"/>
            </w:pPr>
            <w:r>
              <w:rPr>
                <w:sz w:val="17"/>
                <w:szCs w:val="17"/>
              </w:rPr>
              <w:t>Before acceptance or within policy SLA.</w:t>
            </w:r>
          </w:p>
        </w:tc>
      </w:tr>
      <w:tr w:rsidR="00F90834" w14:paraId="3A3F35CC"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ADA98A" w14:textId="77777777" w:rsidR="00F90834" w:rsidRDefault="00000000">
            <w:pPr>
              <w:spacing w:line="230" w:lineRule="auto"/>
            </w:pPr>
            <w:r>
              <w:rPr>
                <w:sz w:val="17"/>
                <w:szCs w:val="17"/>
              </w:rPr>
              <w:t>PEP/adverse media true match</w:t>
            </w:r>
          </w:p>
        </w:tc>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54DE913" w14:textId="77777777" w:rsidR="00F90834" w:rsidRDefault="00000000">
            <w:pPr>
              <w:spacing w:line="230" w:lineRule="auto"/>
            </w:pPr>
            <w:r>
              <w:rPr>
                <w:sz w:val="17"/>
                <w:szCs w:val="17"/>
              </w:rPr>
              <w:t>High</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8F364DB" w14:textId="77777777" w:rsidR="00F90834" w:rsidRDefault="00000000">
            <w:pPr>
              <w:spacing w:line="230" w:lineRule="auto"/>
            </w:pPr>
            <w:r>
              <w:rPr>
                <w:sz w:val="17"/>
                <w:szCs w:val="17"/>
              </w:rPr>
              <w:t>Screening/adverse media</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70EF11" w14:textId="77777777" w:rsidR="00F90834" w:rsidRDefault="00000000">
            <w:pPr>
              <w:spacing w:line="230" w:lineRule="auto"/>
            </w:pPr>
            <w:r>
              <w:rPr>
                <w:sz w:val="17"/>
                <w:szCs w:val="17"/>
              </w:rPr>
              <w:t>EDD task and rescore.</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39019EC" w14:textId="77777777" w:rsidR="00F90834" w:rsidRDefault="00000000">
            <w:pPr>
              <w:spacing w:line="230" w:lineRule="auto"/>
            </w:pPr>
            <w:r>
              <w:rPr>
                <w:sz w:val="17"/>
                <w:szCs w:val="17"/>
              </w:rPr>
              <w:t>Within policy SLA.</w:t>
            </w:r>
          </w:p>
        </w:tc>
      </w:tr>
      <w:tr w:rsidR="00F90834" w14:paraId="0DF3C3A6"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FF9C64" w14:textId="77777777" w:rsidR="00F90834" w:rsidRDefault="00000000">
            <w:pPr>
              <w:spacing w:line="230" w:lineRule="auto"/>
            </w:pPr>
            <w:r>
              <w:rPr>
                <w:sz w:val="17"/>
                <w:szCs w:val="17"/>
              </w:rPr>
              <w:t>STR/SAR or confirmed suspicion</w:t>
            </w:r>
          </w:p>
        </w:tc>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1F7487" w14:textId="77777777" w:rsidR="00F90834" w:rsidRDefault="00000000">
            <w:pPr>
              <w:spacing w:line="230" w:lineRule="auto"/>
            </w:pPr>
            <w:r>
              <w:rPr>
                <w:sz w:val="17"/>
                <w:szCs w:val="17"/>
              </w:rPr>
              <w:t>High</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C654D6" w14:textId="77777777" w:rsidR="00F90834" w:rsidRDefault="00000000">
            <w:pPr>
              <w:spacing w:line="230" w:lineRule="auto"/>
            </w:pPr>
            <w:r>
              <w:rPr>
                <w:sz w:val="17"/>
                <w:szCs w:val="17"/>
              </w:rPr>
              <w:t>AML investigations</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B13788" w14:textId="77777777" w:rsidR="00F90834" w:rsidRDefault="00000000">
            <w:pPr>
              <w:spacing w:line="230" w:lineRule="auto"/>
            </w:pPr>
            <w:r>
              <w:rPr>
                <w:sz w:val="17"/>
                <w:szCs w:val="17"/>
              </w:rPr>
              <w:t>High floor, enhanced monitoring and exit/risk acceptance review.</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AC598A" w14:textId="77777777" w:rsidR="00F90834" w:rsidRDefault="00000000">
            <w:pPr>
              <w:spacing w:line="230" w:lineRule="auto"/>
            </w:pPr>
            <w:r>
              <w:rPr>
                <w:sz w:val="17"/>
                <w:szCs w:val="17"/>
              </w:rPr>
              <w:t>Immediate after decision.</w:t>
            </w:r>
          </w:p>
        </w:tc>
      </w:tr>
      <w:tr w:rsidR="00F90834" w14:paraId="6425385B"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BA579D7" w14:textId="77777777" w:rsidR="00F90834" w:rsidRDefault="00000000">
            <w:pPr>
              <w:spacing w:line="230" w:lineRule="auto"/>
            </w:pPr>
            <w:r>
              <w:rPr>
                <w:sz w:val="17"/>
                <w:szCs w:val="17"/>
              </w:rPr>
              <w:t>Device/account takeover event</w:t>
            </w:r>
          </w:p>
        </w:tc>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401255" w14:textId="77777777" w:rsidR="00F90834" w:rsidRDefault="00000000">
            <w:pPr>
              <w:spacing w:line="230" w:lineRule="auto"/>
            </w:pPr>
            <w:r>
              <w:rPr>
                <w:sz w:val="17"/>
                <w:szCs w:val="17"/>
              </w:rPr>
              <w:t>High</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0C2FEE" w14:textId="77777777" w:rsidR="00F90834" w:rsidRDefault="00000000">
            <w:pPr>
              <w:spacing w:line="230" w:lineRule="auto"/>
            </w:pPr>
            <w:r>
              <w:rPr>
                <w:sz w:val="17"/>
                <w:szCs w:val="17"/>
              </w:rPr>
              <w:t>Fraud/cyber/device monitoring</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5978A43" w14:textId="77777777" w:rsidR="00F90834" w:rsidRDefault="00000000">
            <w:pPr>
              <w:spacing w:line="230" w:lineRule="auto"/>
            </w:pPr>
            <w:r>
              <w:rPr>
                <w:sz w:val="17"/>
                <w:szCs w:val="17"/>
              </w:rPr>
              <w:t>Restrict high-risk activity; rescore channel/behaviour.</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1A00D26" w14:textId="77777777" w:rsidR="00F90834" w:rsidRDefault="00000000">
            <w:pPr>
              <w:spacing w:line="230" w:lineRule="auto"/>
            </w:pPr>
            <w:r>
              <w:rPr>
                <w:sz w:val="17"/>
                <w:szCs w:val="17"/>
              </w:rPr>
              <w:t>Immediate for transaction risk.</w:t>
            </w:r>
          </w:p>
        </w:tc>
      </w:tr>
      <w:tr w:rsidR="00F90834" w14:paraId="461BAF76"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2EFD4D4" w14:textId="77777777" w:rsidR="00F90834" w:rsidRDefault="00000000">
            <w:pPr>
              <w:spacing w:line="230" w:lineRule="auto"/>
            </w:pPr>
            <w:r>
              <w:rPr>
                <w:sz w:val="17"/>
                <w:szCs w:val="17"/>
              </w:rPr>
              <w:t>Transaction behaviour threshold breach</w:t>
            </w:r>
          </w:p>
        </w:tc>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5C46D5B" w14:textId="77777777" w:rsidR="00F90834" w:rsidRDefault="00000000">
            <w:pPr>
              <w:spacing w:line="230" w:lineRule="auto"/>
            </w:pPr>
            <w:r>
              <w:rPr>
                <w:sz w:val="17"/>
                <w:szCs w:val="17"/>
              </w:rPr>
              <w:t>Medium/High</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A41993" w14:textId="77777777" w:rsidR="00F90834" w:rsidRDefault="00000000">
            <w:pPr>
              <w:spacing w:line="230" w:lineRule="auto"/>
            </w:pPr>
            <w:r>
              <w:rPr>
                <w:sz w:val="17"/>
                <w:szCs w:val="17"/>
              </w:rPr>
              <w:t>TM/payment systems</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75DAE6" w14:textId="77777777" w:rsidR="00F90834" w:rsidRDefault="00000000">
            <w:pPr>
              <w:spacing w:line="230" w:lineRule="auto"/>
            </w:pPr>
            <w:r>
              <w:rPr>
                <w:sz w:val="17"/>
                <w:szCs w:val="17"/>
              </w:rPr>
              <w:t>Create review case; High triggers immediate rescore.</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15B4967" w14:textId="77777777" w:rsidR="00F90834" w:rsidRDefault="00000000">
            <w:pPr>
              <w:spacing w:line="230" w:lineRule="auto"/>
            </w:pPr>
            <w:r>
              <w:rPr>
                <w:sz w:val="17"/>
                <w:szCs w:val="17"/>
              </w:rPr>
              <w:t>Daily or near-real-time based on severity.</w:t>
            </w:r>
          </w:p>
        </w:tc>
      </w:tr>
      <w:tr w:rsidR="00F90834" w14:paraId="2EBAD71C" w14:textId="77777777">
        <w:tblPrEx>
          <w:tblCellMar>
            <w:top w:w="0" w:type="dxa"/>
            <w:bottom w:w="0" w:type="dxa"/>
          </w:tblCellMar>
        </w:tblPrEx>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272C4E" w14:textId="77777777" w:rsidR="00F90834" w:rsidRDefault="00000000">
            <w:pPr>
              <w:spacing w:line="230" w:lineRule="auto"/>
            </w:pPr>
            <w:r>
              <w:rPr>
                <w:sz w:val="17"/>
                <w:szCs w:val="17"/>
              </w:rPr>
              <w:t>Periodic review due</w:t>
            </w:r>
          </w:p>
        </w:tc>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CDB73D2" w14:textId="77777777" w:rsidR="00F90834" w:rsidRDefault="00000000">
            <w:pPr>
              <w:spacing w:line="230" w:lineRule="auto"/>
            </w:pPr>
            <w:r>
              <w:rPr>
                <w:sz w:val="17"/>
                <w:szCs w:val="17"/>
              </w:rPr>
              <w:t>Scheduled</w:t>
            </w:r>
          </w:p>
        </w:tc>
        <w:tc>
          <w:tcPr>
            <w:tcW w:w="175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9F6FDB4" w14:textId="77777777" w:rsidR="00F90834" w:rsidRDefault="00000000">
            <w:pPr>
              <w:spacing w:line="230" w:lineRule="auto"/>
            </w:pPr>
            <w:r>
              <w:rPr>
                <w:sz w:val="17"/>
                <w:szCs w:val="17"/>
              </w:rPr>
              <w:t>KYC system</w:t>
            </w:r>
          </w:p>
        </w:tc>
        <w:tc>
          <w:tcPr>
            <w:tcW w:w="292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36FC7FE" w14:textId="77777777" w:rsidR="00F90834" w:rsidRDefault="00000000">
            <w:pPr>
              <w:spacing w:line="230" w:lineRule="auto"/>
            </w:pPr>
            <w:r>
              <w:rPr>
                <w:sz w:val="17"/>
                <w:szCs w:val="17"/>
              </w:rPr>
              <w:t>Refresh data and recalculate.</w:t>
            </w:r>
          </w:p>
        </w:tc>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5840CE" w14:textId="77777777" w:rsidR="00F90834" w:rsidRDefault="00000000">
            <w:pPr>
              <w:spacing w:line="230" w:lineRule="auto"/>
            </w:pPr>
            <w:r>
              <w:rPr>
                <w:sz w:val="17"/>
                <w:szCs w:val="17"/>
              </w:rPr>
              <w:t>As per rating cycle.</w:t>
            </w:r>
          </w:p>
        </w:tc>
      </w:tr>
    </w:tbl>
    <w:p w14:paraId="50DB1075" w14:textId="77777777" w:rsidR="00F90834" w:rsidRDefault="00F90834">
      <w:pPr>
        <w:spacing w:after="120"/>
      </w:pPr>
    </w:p>
    <w:p w14:paraId="7F1336AF" w14:textId="77777777" w:rsidR="00F90834" w:rsidRDefault="00000000">
      <w:pPr>
        <w:pStyle w:val="Heading1"/>
        <w:spacing w:before="320" w:after="160"/>
      </w:pPr>
      <w:bookmarkStart w:id="49" w:name="_Toc233899215"/>
      <w:r>
        <w:rPr>
          <w:b/>
          <w:bCs/>
          <w:color w:val="1F6A50"/>
          <w:sz w:val="26"/>
          <w:szCs w:val="26"/>
        </w:rPr>
        <w:t>16. Record Keeping, Audit Trail and Explainability</w:t>
      </w:r>
      <w:bookmarkEnd w:id="49"/>
    </w:p>
    <w:p w14:paraId="1F25E424" w14:textId="77777777" w:rsidR="00F90834" w:rsidRDefault="00000000">
      <w:pPr>
        <w:spacing w:after="140" w:line="260" w:lineRule="auto"/>
      </w:pPr>
      <w:r>
        <w:t>The Bank maintains comprehensive, accurate, secure and readily retrievable CRA records to support its AML/CFT/CPF compliance framework and to respond promptly to requests from the CBUAE, FIU, law enforcement, judicial and other competent authorities. All CRA records are retained for a minimum of five (5) years, or longer where required, in accordance with Policy Section 21 and Mal-PRC-ONB-01 Section 13, and are protected from unauthorised access, alteration, deletion, loss or destruction.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7017"/>
      </w:tblGrid>
      <w:tr w:rsidR="00F90834" w14:paraId="4FB29BF1" w14:textId="77777777">
        <w:tblPrEx>
          <w:tblCellMar>
            <w:top w:w="0" w:type="dxa"/>
            <w:bottom w:w="0" w:type="dxa"/>
          </w:tblCellMar>
        </w:tblPrEx>
        <w:trPr>
          <w:tblHeader/>
        </w:trPr>
        <w:tc>
          <w:tcPr>
            <w:tcW w:w="272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BAE09A1" w14:textId="77777777" w:rsidR="00F90834" w:rsidRDefault="00000000">
            <w:pPr>
              <w:spacing w:line="230" w:lineRule="auto"/>
            </w:pPr>
            <w:r>
              <w:rPr>
                <w:b/>
                <w:bCs/>
                <w:color w:val="1F6A50"/>
                <w:sz w:val="17"/>
                <w:szCs w:val="17"/>
              </w:rPr>
              <w:t>Audit requirement</w:t>
            </w:r>
          </w:p>
        </w:tc>
        <w:tc>
          <w:tcPr>
            <w:tcW w:w="7017"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EB42315" w14:textId="77777777" w:rsidR="00F90834" w:rsidRDefault="00000000">
            <w:pPr>
              <w:spacing w:line="230" w:lineRule="auto"/>
            </w:pPr>
            <w:r>
              <w:rPr>
                <w:b/>
                <w:bCs/>
                <w:color w:val="1F6A50"/>
                <w:sz w:val="17"/>
                <w:szCs w:val="17"/>
              </w:rPr>
              <w:t>Implementation detail</w:t>
            </w:r>
          </w:p>
        </w:tc>
      </w:tr>
      <w:tr w:rsidR="00F90834" w14:paraId="7899A429"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15590D" w14:textId="77777777" w:rsidR="00F90834" w:rsidRDefault="00000000">
            <w:pPr>
              <w:spacing w:line="230" w:lineRule="auto"/>
            </w:pPr>
            <w:r>
              <w:rPr>
                <w:sz w:val="17"/>
                <w:szCs w:val="17"/>
              </w:rPr>
              <w:t>Point-in-time reproducibility</w:t>
            </w:r>
          </w:p>
        </w:tc>
        <w:tc>
          <w:tcPr>
            <w:tcW w:w="701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05FBCC" w14:textId="77777777" w:rsidR="00F90834" w:rsidRDefault="00000000">
            <w:pPr>
              <w:spacing w:line="230" w:lineRule="auto"/>
            </w:pPr>
            <w:r>
              <w:rPr>
                <w:sz w:val="17"/>
                <w:szCs w:val="17"/>
              </w:rPr>
              <w:t>Store raw input values, transformed values, model version, country/product/library versions, factor/parameter scores, overrides, approvals and evidence references.</w:t>
            </w:r>
          </w:p>
        </w:tc>
      </w:tr>
      <w:tr w:rsidR="00F90834" w14:paraId="62318328"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3BBE0B" w14:textId="77777777" w:rsidR="00F90834" w:rsidRDefault="00000000">
            <w:pPr>
              <w:spacing w:line="230" w:lineRule="auto"/>
            </w:pPr>
            <w:r>
              <w:rPr>
                <w:sz w:val="17"/>
                <w:szCs w:val="17"/>
              </w:rPr>
              <w:t>User/system actor tracking</w:t>
            </w:r>
          </w:p>
        </w:tc>
        <w:tc>
          <w:tcPr>
            <w:tcW w:w="701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F67D4B" w14:textId="77777777" w:rsidR="00F90834" w:rsidRDefault="00000000">
            <w:pPr>
              <w:spacing w:line="230" w:lineRule="auto"/>
            </w:pPr>
            <w:r>
              <w:rPr>
                <w:sz w:val="17"/>
                <w:szCs w:val="17"/>
              </w:rPr>
              <w:t>Record actor ID for data entry, system-triggered calculation, review, approval, override, rejection and publication.</w:t>
            </w:r>
          </w:p>
        </w:tc>
      </w:tr>
      <w:tr w:rsidR="00F90834" w14:paraId="0E90C459"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81785D" w14:textId="77777777" w:rsidR="00F90834" w:rsidRDefault="00000000">
            <w:pPr>
              <w:spacing w:line="230" w:lineRule="auto"/>
            </w:pPr>
            <w:r>
              <w:rPr>
                <w:sz w:val="17"/>
                <w:szCs w:val="17"/>
              </w:rPr>
              <w:t>Immutable completed assessment</w:t>
            </w:r>
          </w:p>
        </w:tc>
        <w:tc>
          <w:tcPr>
            <w:tcW w:w="701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1F351AB" w14:textId="77777777" w:rsidR="00F90834" w:rsidRDefault="00000000">
            <w:pPr>
              <w:spacing w:line="230" w:lineRule="auto"/>
            </w:pPr>
            <w:r>
              <w:rPr>
                <w:sz w:val="17"/>
                <w:szCs w:val="17"/>
              </w:rPr>
              <w:t>Completed assessments must not be overwritten. Corrections require a new assessment version linked to the prior assessment.</w:t>
            </w:r>
          </w:p>
        </w:tc>
      </w:tr>
      <w:tr w:rsidR="00F90834" w14:paraId="447B30BA"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2C938C9" w14:textId="77777777" w:rsidR="00F90834" w:rsidRDefault="00000000">
            <w:pPr>
              <w:spacing w:line="230" w:lineRule="auto"/>
            </w:pPr>
            <w:r>
              <w:rPr>
                <w:sz w:val="17"/>
                <w:szCs w:val="17"/>
              </w:rPr>
              <w:t>Evidence linkage</w:t>
            </w:r>
          </w:p>
        </w:tc>
        <w:tc>
          <w:tcPr>
            <w:tcW w:w="701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C946889" w14:textId="77777777" w:rsidR="00F90834" w:rsidRDefault="00000000">
            <w:pPr>
              <w:spacing w:line="230" w:lineRule="auto"/>
            </w:pPr>
            <w:r>
              <w:rPr>
                <w:sz w:val="17"/>
                <w:szCs w:val="17"/>
              </w:rPr>
              <w:t>Each Medium/High factor, override and EDD driver must link to supporting evidence or rationale.</w:t>
            </w:r>
          </w:p>
        </w:tc>
      </w:tr>
      <w:tr w:rsidR="00F90834" w14:paraId="39FCAEE9"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5092B0F" w14:textId="77777777" w:rsidR="00F90834" w:rsidRDefault="00000000">
            <w:pPr>
              <w:spacing w:line="230" w:lineRule="auto"/>
            </w:pPr>
            <w:r>
              <w:rPr>
                <w:sz w:val="17"/>
                <w:szCs w:val="17"/>
              </w:rPr>
              <w:t>Override log</w:t>
            </w:r>
          </w:p>
        </w:tc>
        <w:tc>
          <w:tcPr>
            <w:tcW w:w="701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BC5AFFA" w14:textId="77777777" w:rsidR="00F90834" w:rsidRDefault="00000000">
            <w:pPr>
              <w:spacing w:line="230" w:lineRule="auto"/>
            </w:pPr>
            <w:r>
              <w:rPr>
                <w:sz w:val="17"/>
                <w:szCs w:val="17"/>
              </w:rPr>
              <w:t>All overrides store rule/manual flag, reason code, narrative, approver, timestamp, before/after rating and expiry/review date.</w:t>
            </w:r>
          </w:p>
        </w:tc>
      </w:tr>
      <w:tr w:rsidR="00F90834" w14:paraId="08682728"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DCEF71D" w14:textId="77777777" w:rsidR="00F90834" w:rsidRDefault="00000000">
            <w:pPr>
              <w:spacing w:line="230" w:lineRule="auto"/>
            </w:pPr>
            <w:r>
              <w:rPr>
                <w:sz w:val="17"/>
                <w:szCs w:val="17"/>
              </w:rPr>
              <w:t>Data lineage</w:t>
            </w:r>
          </w:p>
        </w:tc>
        <w:tc>
          <w:tcPr>
            <w:tcW w:w="701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7EADE89" w14:textId="77777777" w:rsidR="00F90834" w:rsidRDefault="00000000">
            <w:pPr>
              <w:spacing w:line="230" w:lineRule="auto"/>
            </w:pPr>
            <w:r>
              <w:rPr>
                <w:sz w:val="17"/>
                <w:szCs w:val="17"/>
              </w:rPr>
              <w:t>Each critical field stores source system, extraction timestamp, transformation logic and reconciliation status.</w:t>
            </w:r>
          </w:p>
        </w:tc>
      </w:tr>
      <w:tr w:rsidR="00F90834" w14:paraId="483B2703" w14:textId="77777777">
        <w:tblPrEx>
          <w:tblCellMar>
            <w:top w:w="0" w:type="dxa"/>
            <w:bottom w:w="0" w:type="dxa"/>
          </w:tblCellMar>
        </w:tblPrEx>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B2E6E6" w14:textId="77777777" w:rsidR="00F90834" w:rsidRDefault="00000000">
            <w:pPr>
              <w:spacing w:line="230" w:lineRule="auto"/>
            </w:pPr>
            <w:r>
              <w:rPr>
                <w:sz w:val="17"/>
                <w:szCs w:val="17"/>
              </w:rPr>
              <w:t>Explainability output</w:t>
            </w:r>
          </w:p>
        </w:tc>
        <w:tc>
          <w:tcPr>
            <w:tcW w:w="7017"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50D654" w14:textId="77777777" w:rsidR="00F90834" w:rsidRDefault="00000000">
            <w:pPr>
              <w:spacing w:line="230" w:lineRule="auto"/>
            </w:pPr>
            <w:r>
              <w:rPr>
                <w:sz w:val="17"/>
                <w:szCs w:val="17"/>
              </w:rPr>
              <w:t>UI and MI show raw score, mathematical rating, final rating, top drivers, floors/overrides, required controls and next review date.</w:t>
            </w:r>
          </w:p>
        </w:tc>
      </w:tr>
    </w:tbl>
    <w:p w14:paraId="20547768" w14:textId="77777777" w:rsidR="00F90834" w:rsidRDefault="00F90834">
      <w:pPr>
        <w:spacing w:after="120"/>
      </w:pPr>
    </w:p>
    <w:p w14:paraId="71AA68DC" w14:textId="77777777" w:rsidR="00E74E5F" w:rsidRDefault="00E74E5F">
      <w:pPr>
        <w:pStyle w:val="Heading1"/>
        <w:spacing w:before="320" w:after="160"/>
        <w:rPr>
          <w:b/>
          <w:bCs/>
          <w:color w:val="1F6A50"/>
          <w:sz w:val="26"/>
          <w:szCs w:val="26"/>
        </w:rPr>
      </w:pPr>
      <w:bookmarkStart w:id="50" w:name="_Toc233899216"/>
    </w:p>
    <w:p w14:paraId="63759809" w14:textId="3A052006" w:rsidR="00F90834" w:rsidRDefault="00000000">
      <w:pPr>
        <w:pStyle w:val="Heading1"/>
        <w:spacing w:before="320" w:after="160"/>
      </w:pPr>
      <w:r>
        <w:rPr>
          <w:b/>
          <w:bCs/>
          <w:color w:val="1F6A50"/>
          <w:sz w:val="26"/>
          <w:szCs w:val="26"/>
        </w:rPr>
        <w:lastRenderedPageBreak/>
        <w:t>17. Model Governance, Validation and Change Control</w:t>
      </w:r>
      <w:bookmarkEnd w:id="50"/>
    </w:p>
    <w:p w14:paraId="31568782" w14:textId="77777777" w:rsidR="00F90834" w:rsidRDefault="00000000">
      <w:pPr>
        <w:pStyle w:val="Heading2"/>
        <w:spacing w:before="240" w:after="120"/>
      </w:pPr>
      <w:bookmarkStart w:id="51" w:name="_Toc233899217"/>
      <w:r>
        <w:rPr>
          <w:b/>
          <w:bCs/>
          <w:color w:val="1F6A50"/>
          <w:sz w:val="22"/>
          <w:szCs w:val="22"/>
        </w:rPr>
        <w:t>17.1 Production Validation Gates</w:t>
      </w:r>
      <w:bookmarkEnd w:id="5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2534"/>
        <w:gridCol w:w="3509"/>
        <w:gridCol w:w="2144"/>
      </w:tblGrid>
      <w:tr w:rsidR="00F90834" w14:paraId="1972BB78" w14:textId="77777777">
        <w:tblPrEx>
          <w:tblCellMar>
            <w:top w:w="0" w:type="dxa"/>
            <w:bottom w:w="0" w:type="dxa"/>
          </w:tblCellMar>
        </w:tblPrEx>
        <w:trPr>
          <w:tblHeader/>
        </w:trPr>
        <w:tc>
          <w:tcPr>
            <w:tcW w:w="155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F9951D4" w14:textId="77777777" w:rsidR="00F90834" w:rsidRDefault="00000000">
            <w:pPr>
              <w:spacing w:line="230" w:lineRule="auto"/>
            </w:pPr>
            <w:r>
              <w:rPr>
                <w:b/>
                <w:bCs/>
                <w:color w:val="1F6A50"/>
                <w:sz w:val="17"/>
                <w:szCs w:val="17"/>
              </w:rPr>
              <w:t>Gate</w:t>
            </w:r>
          </w:p>
        </w:tc>
        <w:tc>
          <w:tcPr>
            <w:tcW w:w="253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7E5166C" w14:textId="77777777" w:rsidR="00F90834" w:rsidRDefault="00000000">
            <w:pPr>
              <w:spacing w:line="230" w:lineRule="auto"/>
            </w:pPr>
            <w:r>
              <w:rPr>
                <w:b/>
                <w:bCs/>
                <w:color w:val="1F6A50"/>
                <w:sz w:val="17"/>
                <w:szCs w:val="17"/>
              </w:rPr>
              <w:t>Objective</w:t>
            </w:r>
          </w:p>
        </w:tc>
        <w:tc>
          <w:tcPr>
            <w:tcW w:w="350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A99EFFF" w14:textId="77777777" w:rsidR="00F90834" w:rsidRDefault="00000000">
            <w:pPr>
              <w:spacing w:line="230" w:lineRule="auto"/>
            </w:pPr>
            <w:r>
              <w:rPr>
                <w:b/>
                <w:bCs/>
                <w:color w:val="1F6A50"/>
                <w:sz w:val="17"/>
                <w:szCs w:val="17"/>
              </w:rPr>
              <w:t>Minimum exit criteria</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E98DD69" w14:textId="77777777" w:rsidR="00F90834" w:rsidRDefault="00000000">
            <w:pPr>
              <w:spacing w:line="230" w:lineRule="auto"/>
            </w:pPr>
            <w:r>
              <w:rPr>
                <w:b/>
                <w:bCs/>
                <w:color w:val="1F6A50"/>
                <w:sz w:val="17"/>
                <w:szCs w:val="17"/>
              </w:rPr>
              <w:t>Approver</w:t>
            </w:r>
          </w:p>
        </w:tc>
      </w:tr>
      <w:tr w:rsidR="00F90834" w14:paraId="466592A6"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8EB884" w14:textId="77777777" w:rsidR="00F90834" w:rsidRDefault="00000000">
            <w:pPr>
              <w:spacing w:line="230" w:lineRule="auto"/>
            </w:pPr>
            <w:r>
              <w:rPr>
                <w:sz w:val="17"/>
                <w:szCs w:val="17"/>
              </w:rPr>
              <w:t>Gate 0 — Model freeze</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499C8F" w14:textId="77777777" w:rsidR="00F90834" w:rsidRDefault="00000000">
            <w:pPr>
              <w:spacing w:line="230" w:lineRule="auto"/>
            </w:pPr>
            <w:r>
              <w:rPr>
                <w:sz w:val="17"/>
                <w:szCs w:val="17"/>
              </w:rPr>
              <w:t>Confirm one approved methodology and parameter set.</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07F66A" w14:textId="77777777" w:rsidR="00F90834" w:rsidRDefault="00000000">
            <w:pPr>
              <w:spacing w:line="230" w:lineRule="auto"/>
            </w:pPr>
            <w:r>
              <w:rPr>
                <w:sz w:val="17"/>
                <w:szCs w:val="17"/>
              </w:rPr>
              <w:t>Methodology and parameter set approved and frozen; single active configuration confirmed; model_version_id issued.</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684F987" w14:textId="77777777" w:rsidR="00F90834" w:rsidRDefault="00000000">
            <w:pPr>
              <w:spacing w:line="230" w:lineRule="auto"/>
            </w:pPr>
            <w:r>
              <w:rPr>
                <w:sz w:val="17"/>
                <w:szCs w:val="17"/>
              </w:rPr>
              <w:t>Model Governance / FCC / MLRO.</w:t>
            </w:r>
          </w:p>
        </w:tc>
      </w:tr>
      <w:tr w:rsidR="00F90834" w14:paraId="4AF72749"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1B7C5A4" w14:textId="77777777" w:rsidR="00F90834" w:rsidRDefault="00000000">
            <w:pPr>
              <w:spacing w:line="230" w:lineRule="auto"/>
            </w:pPr>
            <w:r>
              <w:rPr>
                <w:sz w:val="17"/>
                <w:szCs w:val="17"/>
              </w:rPr>
              <w:t>Gate 1 — Data readiness</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2260E87" w14:textId="77777777" w:rsidR="00F90834" w:rsidRDefault="00000000">
            <w:pPr>
              <w:spacing w:line="230" w:lineRule="auto"/>
            </w:pPr>
            <w:r>
              <w:rPr>
                <w:sz w:val="17"/>
                <w:szCs w:val="17"/>
              </w:rPr>
              <w:t>Confirm source-system mapping and data quality.</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0824BD" w14:textId="77777777" w:rsidR="00F90834" w:rsidRDefault="00000000">
            <w:pPr>
              <w:spacing w:line="230" w:lineRule="auto"/>
            </w:pPr>
            <w:r>
              <w:rPr>
                <w:sz w:val="17"/>
                <w:szCs w:val="17"/>
              </w:rPr>
              <w:t>Source-to-target matrix complete; DQ test passed; lineage and exception register approved.</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763C61" w14:textId="77777777" w:rsidR="00F90834" w:rsidRDefault="00000000">
            <w:pPr>
              <w:spacing w:line="230" w:lineRule="auto"/>
            </w:pPr>
            <w:r>
              <w:rPr>
                <w:sz w:val="17"/>
                <w:szCs w:val="17"/>
              </w:rPr>
              <w:t>Data Governance / Technology / FCC.</w:t>
            </w:r>
          </w:p>
        </w:tc>
      </w:tr>
      <w:tr w:rsidR="00F90834" w14:paraId="74D20C3F"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AAF164" w14:textId="77777777" w:rsidR="00F90834" w:rsidRDefault="00000000">
            <w:pPr>
              <w:spacing w:line="230" w:lineRule="auto"/>
            </w:pPr>
            <w:r>
              <w:rPr>
                <w:sz w:val="17"/>
                <w:szCs w:val="17"/>
              </w:rPr>
              <w:t>Gate 2 — Vendor readiness</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6FB42F2" w14:textId="77777777" w:rsidR="00F90834" w:rsidRDefault="00000000">
            <w:pPr>
              <w:spacing w:line="230" w:lineRule="auto"/>
            </w:pPr>
            <w:r>
              <w:rPr>
                <w:sz w:val="17"/>
                <w:szCs w:val="17"/>
              </w:rPr>
              <w:t>Confirm vendor outputs are fit for intended use.</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4431E7" w14:textId="77777777" w:rsidR="00F90834" w:rsidRDefault="00000000">
            <w:pPr>
              <w:spacing w:line="230" w:lineRule="auto"/>
            </w:pPr>
            <w:r>
              <w:rPr>
                <w:sz w:val="17"/>
                <w:szCs w:val="17"/>
              </w:rPr>
              <w:t>Vendor due diligence, performance metrics, integration mapping and monitoring cadence approved.</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3B4BA6" w14:textId="77777777" w:rsidR="00F90834" w:rsidRDefault="00000000">
            <w:pPr>
              <w:spacing w:line="230" w:lineRule="auto"/>
            </w:pPr>
            <w:r>
              <w:rPr>
                <w:sz w:val="17"/>
                <w:szCs w:val="17"/>
              </w:rPr>
              <w:t>Vendor Governance / Fraud / FCC.</w:t>
            </w:r>
          </w:p>
        </w:tc>
      </w:tr>
      <w:tr w:rsidR="00F90834" w14:paraId="1405BD9B"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2CD123" w14:textId="77777777" w:rsidR="00F90834" w:rsidRDefault="00000000">
            <w:pPr>
              <w:spacing w:line="230" w:lineRule="auto"/>
            </w:pPr>
            <w:r>
              <w:rPr>
                <w:sz w:val="17"/>
                <w:szCs w:val="17"/>
              </w:rPr>
              <w:t>Gate 3 — SIT exit</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5FF61F" w14:textId="77777777" w:rsidR="00F90834" w:rsidRDefault="00000000">
            <w:pPr>
              <w:spacing w:line="230" w:lineRule="auto"/>
            </w:pPr>
            <w:r>
              <w:rPr>
                <w:sz w:val="17"/>
                <w:szCs w:val="17"/>
              </w:rPr>
              <w:t>Confirm rule engine, APIs, batch jobs, audit and security work.</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71C4E7" w14:textId="77777777" w:rsidR="00F90834" w:rsidRDefault="00000000">
            <w:pPr>
              <w:spacing w:line="230" w:lineRule="auto"/>
            </w:pPr>
            <w:r>
              <w:rPr>
                <w:sz w:val="17"/>
                <w:szCs w:val="17"/>
              </w:rPr>
              <w:t>100% mandatory scripts executed; zero open Critical/High defects.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9B89E4" w14:textId="77777777" w:rsidR="00F90834" w:rsidRDefault="00000000">
            <w:pPr>
              <w:spacing w:line="230" w:lineRule="auto"/>
            </w:pPr>
            <w:r>
              <w:rPr>
                <w:sz w:val="17"/>
                <w:szCs w:val="17"/>
              </w:rPr>
              <w:t>Technology QA / Compliance Technology.</w:t>
            </w:r>
          </w:p>
        </w:tc>
      </w:tr>
      <w:tr w:rsidR="00F90834" w14:paraId="1BBB2861"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B47AB9D" w14:textId="77777777" w:rsidR="00F90834" w:rsidRDefault="00000000">
            <w:pPr>
              <w:spacing w:line="230" w:lineRule="auto"/>
            </w:pPr>
            <w:r>
              <w:rPr>
                <w:sz w:val="17"/>
                <w:szCs w:val="17"/>
              </w:rPr>
              <w:t>Gate 4 — UAT exit</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8F8ABD" w14:textId="77777777" w:rsidR="00F90834" w:rsidRDefault="00000000">
            <w:pPr>
              <w:spacing w:line="230" w:lineRule="auto"/>
            </w:pPr>
            <w:r>
              <w:rPr>
                <w:sz w:val="17"/>
                <w:szCs w:val="17"/>
              </w:rPr>
              <w:t>Confirm business users can operate the model end-to-end.</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CA534B" w14:textId="77777777" w:rsidR="00F90834" w:rsidRDefault="00000000">
            <w:pPr>
              <w:spacing w:line="230" w:lineRule="auto"/>
            </w:pPr>
            <w:r>
              <w:rPr>
                <w:sz w:val="17"/>
                <w:szCs w:val="17"/>
              </w:rPr>
              <w:t>Business scenarios passed; user acceptance signed; training complete.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4EA4DE5" w14:textId="77777777" w:rsidR="00F90834" w:rsidRDefault="00000000">
            <w:pPr>
              <w:spacing w:line="230" w:lineRule="auto"/>
            </w:pPr>
            <w:r>
              <w:rPr>
                <w:sz w:val="17"/>
                <w:szCs w:val="17"/>
              </w:rPr>
              <w:t>Operations / FCC / Fraud / Sanctions.</w:t>
            </w:r>
          </w:p>
        </w:tc>
      </w:tr>
      <w:tr w:rsidR="00F90834" w14:paraId="52F3C2E0"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08D113" w14:textId="77777777" w:rsidR="00F90834" w:rsidRDefault="00000000">
            <w:pPr>
              <w:spacing w:line="230" w:lineRule="auto"/>
            </w:pPr>
            <w:r>
              <w:rPr>
                <w:sz w:val="17"/>
                <w:szCs w:val="17"/>
              </w:rPr>
              <w:t>Gate 5 — Calibration, parallel run and back-testing</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49BCD0" w14:textId="77777777" w:rsidR="00F90834" w:rsidRDefault="00000000">
            <w:pPr>
              <w:spacing w:line="230" w:lineRule="auto"/>
            </w:pPr>
            <w:r>
              <w:rPr>
                <w:sz w:val="17"/>
                <w:szCs w:val="17"/>
              </w:rPr>
              <w:t>Confirm outcome reasonableness and operational impact.</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6DD5B97" w14:textId="77777777" w:rsidR="00F90834" w:rsidRDefault="00000000">
            <w:pPr>
              <w:spacing w:line="230" w:lineRule="auto"/>
            </w:pPr>
            <w:r>
              <w:rPr>
                <w:sz w:val="17"/>
                <w:szCs w:val="17"/>
              </w:rPr>
              <w:t>Calibration, movement matrix, false-negative review and operational impact approved.</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50F9C80" w14:textId="77777777" w:rsidR="00F90834" w:rsidRDefault="00000000">
            <w:pPr>
              <w:spacing w:line="230" w:lineRule="auto"/>
            </w:pPr>
            <w:r>
              <w:rPr>
                <w:sz w:val="17"/>
                <w:szCs w:val="17"/>
              </w:rPr>
              <w:t>Model Validation / FCC / Operations.</w:t>
            </w:r>
          </w:p>
        </w:tc>
      </w:tr>
      <w:tr w:rsidR="00F90834" w14:paraId="1750EB4A" w14:textId="77777777">
        <w:tblPrEx>
          <w:tblCellMar>
            <w:top w:w="0" w:type="dxa"/>
            <w:bottom w:w="0" w:type="dxa"/>
          </w:tblCellMar>
        </w:tblPrEx>
        <w:tc>
          <w:tcPr>
            <w:tcW w:w="155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87E630" w14:textId="77777777" w:rsidR="00F90834" w:rsidRDefault="00000000">
            <w:pPr>
              <w:spacing w:line="230" w:lineRule="auto"/>
            </w:pPr>
            <w:r>
              <w:rPr>
                <w:sz w:val="17"/>
                <w:szCs w:val="17"/>
              </w:rPr>
              <w:t>Gate 6 — Production approval</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4969EF9" w14:textId="77777777" w:rsidR="00F90834" w:rsidRDefault="00000000">
            <w:pPr>
              <w:spacing w:line="230" w:lineRule="auto"/>
            </w:pPr>
            <w:r>
              <w:rPr>
                <w:sz w:val="17"/>
                <w:szCs w:val="17"/>
              </w:rPr>
              <w:t>Approve go-live.</w:t>
            </w:r>
          </w:p>
        </w:tc>
        <w:tc>
          <w:tcPr>
            <w:tcW w:w="350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5D80B7" w14:textId="77777777" w:rsidR="00F90834" w:rsidRDefault="00000000">
            <w:pPr>
              <w:spacing w:line="230" w:lineRule="auto"/>
            </w:pPr>
            <w:r>
              <w:rPr>
                <w:sz w:val="17"/>
                <w:szCs w:val="17"/>
              </w:rPr>
              <w:t>All Critical/High findings closed; Medium residuals accepted; monitoring plan active.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1FA02E" w14:textId="77777777" w:rsidR="00F90834" w:rsidRDefault="00000000">
            <w:pPr>
              <w:spacing w:line="230" w:lineRule="auto"/>
            </w:pPr>
            <w:r>
              <w:rPr>
                <w:sz w:val="17"/>
                <w:szCs w:val="17"/>
              </w:rPr>
              <w:t>Senior Governance Forum.</w:t>
            </w:r>
          </w:p>
        </w:tc>
      </w:tr>
    </w:tbl>
    <w:p w14:paraId="165F42E9" w14:textId="77777777" w:rsidR="00F90834" w:rsidRDefault="00F90834">
      <w:pPr>
        <w:spacing w:after="120"/>
      </w:pPr>
    </w:p>
    <w:p w14:paraId="5F96B3FE" w14:textId="77777777" w:rsidR="00F90834" w:rsidRDefault="00000000">
      <w:pPr>
        <w:pStyle w:val="Heading2"/>
        <w:spacing w:before="240" w:after="120"/>
      </w:pPr>
      <w:bookmarkStart w:id="52" w:name="_Toc233899218"/>
      <w:r>
        <w:rPr>
          <w:b/>
          <w:bCs/>
          <w:color w:val="1F6A50"/>
          <w:sz w:val="22"/>
          <w:szCs w:val="22"/>
        </w:rPr>
        <w:t>17.2 Quantitative Calibration Requirements</w:t>
      </w:r>
      <w:bookmarkEnd w:id="52"/>
    </w:p>
    <w:p w14:paraId="3383FED3" w14:textId="77777777" w:rsidR="00F90834" w:rsidRDefault="00000000">
      <w:pPr>
        <w:pStyle w:val="ListParagraph"/>
        <w:numPr>
          <w:ilvl w:val="0"/>
          <w:numId w:val="2"/>
        </w:numPr>
        <w:spacing w:after="70" w:line="250" w:lineRule="auto"/>
      </w:pPr>
      <w:r>
        <w:t>Use a representative 12–24 month population covering customer segments, products, geographies, channels and lifecycle stages;</w:t>
      </w:r>
    </w:p>
    <w:p w14:paraId="69D3BF8A" w14:textId="77777777" w:rsidR="00F90834" w:rsidRDefault="00000000">
      <w:pPr>
        <w:pStyle w:val="ListParagraph"/>
        <w:numPr>
          <w:ilvl w:val="0"/>
          <w:numId w:val="2"/>
        </w:numPr>
        <w:spacing w:after="70" w:line="250" w:lineRule="auto"/>
      </w:pPr>
      <w:r>
        <w:t>Produce rating distribution, threshold sensitivity, outcome-rate-by-band, override impact, false-negative analysis, stability/drift metrics and segment/product/geography concentration analysis;</w:t>
      </w:r>
    </w:p>
    <w:p w14:paraId="7B67F7A2" w14:textId="77777777" w:rsidR="00F90834" w:rsidRDefault="00000000">
      <w:pPr>
        <w:pStyle w:val="ListParagraph"/>
        <w:numPr>
          <w:ilvl w:val="0"/>
          <w:numId w:val="2"/>
        </w:numPr>
        <w:spacing w:after="70" w:line="250" w:lineRule="auto"/>
      </w:pPr>
      <w:r>
        <w:t>Demonstrate directional risk sensitivity: High-rated and overridden customers should show higher adverse-outcome incidence than Medium and Low populations, subject to explanation for portfolio composition;</w:t>
      </w:r>
    </w:p>
    <w:p w14:paraId="5E93EE45" w14:textId="77777777" w:rsidR="00F90834" w:rsidRDefault="00000000">
      <w:pPr>
        <w:pStyle w:val="ListParagraph"/>
        <w:numPr>
          <w:ilvl w:val="0"/>
          <w:numId w:val="2"/>
        </w:numPr>
        <w:spacing w:after="70" w:line="250" w:lineRule="auto"/>
      </w:pPr>
      <w:r>
        <w:t>Document any threshold or weight tuning with before/after movement, risk rationale, operational impact and governance approval;</w:t>
      </w:r>
    </w:p>
    <w:p w14:paraId="6C28C6F9" w14:textId="77777777" w:rsidR="00F90834" w:rsidRDefault="00000000">
      <w:pPr>
        <w:pStyle w:val="ListParagraph"/>
        <w:numPr>
          <w:ilvl w:val="0"/>
          <w:numId w:val="2"/>
        </w:numPr>
        <w:spacing w:after="70" w:line="250" w:lineRule="auto"/>
      </w:pPr>
      <w:r>
        <w:t>Link calibration approval to the frozen model_version_id.</w:t>
      </w:r>
    </w:p>
    <w:p w14:paraId="73662C99" w14:textId="77777777" w:rsidR="00F90834" w:rsidRDefault="00000000">
      <w:pPr>
        <w:pStyle w:val="Heading2"/>
        <w:spacing w:before="240" w:after="120"/>
      </w:pPr>
      <w:bookmarkStart w:id="53" w:name="_Toc233899219"/>
      <w:r>
        <w:rPr>
          <w:b/>
          <w:bCs/>
          <w:color w:val="1F6A50"/>
          <w:sz w:val="22"/>
          <w:szCs w:val="22"/>
        </w:rPr>
        <w:t>17.3 Change Control</w:t>
      </w:r>
      <w:bookmarkEnd w:id="5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2729"/>
        <w:gridCol w:w="2534"/>
        <w:gridCol w:w="2534"/>
      </w:tblGrid>
      <w:tr w:rsidR="00F90834" w14:paraId="23ED674A" w14:textId="77777777">
        <w:tblPrEx>
          <w:tblCellMar>
            <w:top w:w="0" w:type="dxa"/>
            <w:bottom w:w="0" w:type="dxa"/>
          </w:tblCellMar>
        </w:tblPrEx>
        <w:trPr>
          <w:tblHeader/>
        </w:trPr>
        <w:tc>
          <w:tcPr>
            <w:tcW w:w="194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1C9EA3C" w14:textId="77777777" w:rsidR="00F90834" w:rsidRDefault="00000000">
            <w:pPr>
              <w:spacing w:line="230" w:lineRule="auto"/>
            </w:pPr>
            <w:r>
              <w:rPr>
                <w:b/>
                <w:bCs/>
                <w:color w:val="1F6A50"/>
                <w:sz w:val="17"/>
                <w:szCs w:val="17"/>
              </w:rPr>
              <w:t>Change type</w:t>
            </w:r>
          </w:p>
        </w:tc>
        <w:tc>
          <w:tcPr>
            <w:tcW w:w="272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A2BD4FE" w14:textId="77777777" w:rsidR="00F90834" w:rsidRDefault="00000000">
            <w:pPr>
              <w:spacing w:line="230" w:lineRule="auto"/>
            </w:pPr>
            <w:r>
              <w:rPr>
                <w:b/>
                <w:bCs/>
                <w:color w:val="1F6A50"/>
                <w:sz w:val="17"/>
                <w:szCs w:val="17"/>
              </w:rPr>
              <w:t>Examples</w:t>
            </w:r>
          </w:p>
        </w:tc>
        <w:tc>
          <w:tcPr>
            <w:tcW w:w="253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E96DBE7" w14:textId="77777777" w:rsidR="00F90834" w:rsidRDefault="00000000">
            <w:pPr>
              <w:spacing w:line="230" w:lineRule="auto"/>
            </w:pPr>
            <w:r>
              <w:rPr>
                <w:b/>
                <w:bCs/>
                <w:color w:val="1F6A50"/>
                <w:sz w:val="17"/>
                <w:szCs w:val="17"/>
              </w:rPr>
              <w:t>Approval</w:t>
            </w:r>
          </w:p>
        </w:tc>
        <w:tc>
          <w:tcPr>
            <w:tcW w:w="253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C7F1FA2" w14:textId="77777777" w:rsidR="00F90834" w:rsidRDefault="00000000">
            <w:pPr>
              <w:spacing w:line="230" w:lineRule="auto"/>
            </w:pPr>
            <w:r>
              <w:rPr>
                <w:b/>
                <w:bCs/>
                <w:color w:val="1F6A50"/>
                <w:sz w:val="17"/>
                <w:szCs w:val="17"/>
              </w:rPr>
              <w:t>Testing requirement</w:t>
            </w:r>
          </w:p>
        </w:tc>
      </w:tr>
      <w:tr w:rsidR="00F90834" w14:paraId="3BD1C761"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5A048C3" w14:textId="77777777" w:rsidR="00F90834" w:rsidRDefault="00000000">
            <w:pPr>
              <w:spacing w:line="230" w:lineRule="auto"/>
            </w:pPr>
            <w:r>
              <w:rPr>
                <w:sz w:val="17"/>
                <w:szCs w:val="17"/>
              </w:rPr>
              <w:t>Minor configuration</w:t>
            </w:r>
          </w:p>
        </w:tc>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145A99" w14:textId="77777777" w:rsidR="00F90834" w:rsidRDefault="00000000">
            <w:pPr>
              <w:spacing w:line="230" w:lineRule="auto"/>
            </w:pPr>
            <w:r>
              <w:rPr>
                <w:sz w:val="17"/>
                <w:szCs w:val="17"/>
              </w:rPr>
              <w:t>Typo, display label, non-risk workflow text.</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4E47FCB" w14:textId="77777777" w:rsidR="00F90834" w:rsidRDefault="00000000">
            <w:pPr>
              <w:spacing w:line="230" w:lineRule="auto"/>
            </w:pPr>
            <w:r>
              <w:rPr>
                <w:sz w:val="17"/>
                <w:szCs w:val="17"/>
              </w:rPr>
              <w:t>Compliance Technology + Owner.</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D074AEA" w14:textId="77777777" w:rsidR="00F90834" w:rsidRDefault="00000000">
            <w:pPr>
              <w:spacing w:line="230" w:lineRule="auto"/>
            </w:pPr>
            <w:r>
              <w:rPr>
                <w:sz w:val="17"/>
                <w:szCs w:val="17"/>
              </w:rPr>
              <w:t>Regression smoke test.</w:t>
            </w:r>
          </w:p>
        </w:tc>
      </w:tr>
      <w:tr w:rsidR="00F90834" w14:paraId="005AE1BC"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9DA9BF1" w14:textId="77777777" w:rsidR="00F90834" w:rsidRDefault="00000000">
            <w:pPr>
              <w:spacing w:line="230" w:lineRule="auto"/>
            </w:pPr>
            <w:r>
              <w:rPr>
                <w:sz w:val="17"/>
                <w:szCs w:val="17"/>
              </w:rPr>
              <w:t>Reference library update</w:t>
            </w:r>
          </w:p>
        </w:tc>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9D663C" w14:textId="77777777" w:rsidR="00F90834" w:rsidRDefault="00000000">
            <w:pPr>
              <w:spacing w:line="230" w:lineRule="auto"/>
            </w:pPr>
            <w:r>
              <w:rPr>
                <w:sz w:val="17"/>
                <w:szCs w:val="17"/>
              </w:rPr>
              <w:t>Country, product, occupation, industry or MCC score update.</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67E508" w14:textId="77777777" w:rsidR="00F90834" w:rsidRDefault="00000000">
            <w:pPr>
              <w:spacing w:line="230" w:lineRule="auto"/>
            </w:pPr>
            <w:r>
              <w:rPr>
                <w:sz w:val="17"/>
                <w:szCs w:val="17"/>
              </w:rPr>
              <w:t>Financial Crime Compliance.</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BCA70EB" w14:textId="77777777" w:rsidR="00F90834" w:rsidRDefault="00000000">
            <w:pPr>
              <w:spacing w:line="230" w:lineRule="auto"/>
            </w:pPr>
            <w:r>
              <w:rPr>
                <w:sz w:val="17"/>
                <w:szCs w:val="17"/>
              </w:rPr>
              <w:t>Impact analysis and affected-customer rescore plan.</w:t>
            </w:r>
          </w:p>
        </w:tc>
      </w:tr>
      <w:tr w:rsidR="00F90834" w14:paraId="52255466"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928E2A" w14:textId="77777777" w:rsidR="00F90834" w:rsidRDefault="00000000">
            <w:pPr>
              <w:spacing w:line="230" w:lineRule="auto"/>
            </w:pPr>
            <w:r>
              <w:rPr>
                <w:sz w:val="17"/>
                <w:szCs w:val="17"/>
              </w:rPr>
              <w:t>Threshold / weight change</w:t>
            </w:r>
          </w:p>
        </w:tc>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664A2D2" w14:textId="77777777" w:rsidR="00F90834" w:rsidRDefault="00000000">
            <w:pPr>
              <w:spacing w:line="230" w:lineRule="auto"/>
            </w:pPr>
            <w:r>
              <w:rPr>
                <w:sz w:val="17"/>
                <w:szCs w:val="17"/>
              </w:rPr>
              <w:t>Rating bands, factor weights or parameter weights.</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DC7380B" w14:textId="77777777" w:rsidR="00F90834" w:rsidRDefault="00000000">
            <w:pPr>
              <w:spacing w:line="230" w:lineRule="auto"/>
            </w:pPr>
            <w:r>
              <w:rPr>
                <w:sz w:val="17"/>
                <w:szCs w:val="17"/>
              </w:rPr>
              <w:t>Model Governance Committee / Risk Committee.</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EBDCB18" w14:textId="77777777" w:rsidR="00F90834" w:rsidRDefault="00000000">
            <w:pPr>
              <w:spacing w:line="230" w:lineRule="auto"/>
            </w:pPr>
            <w:r>
              <w:rPr>
                <w:sz w:val="17"/>
                <w:szCs w:val="17"/>
              </w:rPr>
              <w:t>SIT, UAT, parallel run, validation sign-off.</w:t>
            </w:r>
          </w:p>
        </w:tc>
      </w:tr>
      <w:tr w:rsidR="00F90834" w14:paraId="3A2161E3"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D23B07B" w14:textId="77777777" w:rsidR="00F90834" w:rsidRDefault="00000000">
            <w:pPr>
              <w:spacing w:line="230" w:lineRule="auto"/>
            </w:pPr>
            <w:r>
              <w:rPr>
                <w:sz w:val="17"/>
                <w:szCs w:val="17"/>
              </w:rPr>
              <w:t>New product/channel</w:t>
            </w:r>
          </w:p>
        </w:tc>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D36604F" w14:textId="77777777" w:rsidR="00F90834" w:rsidRDefault="00000000">
            <w:pPr>
              <w:spacing w:line="230" w:lineRule="auto"/>
            </w:pPr>
            <w:r>
              <w:rPr>
                <w:sz w:val="17"/>
                <w:szCs w:val="17"/>
              </w:rPr>
              <w:t>New payment product, API feature, wallet, merchant channel.</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A1999AF" w14:textId="77777777" w:rsidR="00F90834" w:rsidRDefault="00000000">
            <w:pPr>
              <w:spacing w:line="230" w:lineRule="auto"/>
            </w:pPr>
            <w:r>
              <w:rPr>
                <w:sz w:val="17"/>
                <w:szCs w:val="17"/>
              </w:rPr>
              <w:t>Product Governance + Compliance + Risk.</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298008" w14:textId="77777777" w:rsidR="00F90834" w:rsidRDefault="00000000">
            <w:pPr>
              <w:spacing w:line="230" w:lineRule="auto"/>
            </w:pPr>
            <w:r>
              <w:rPr>
                <w:sz w:val="17"/>
                <w:szCs w:val="17"/>
              </w:rPr>
              <w:t>Product financial-crime risk assessment and scenario testing.</w:t>
            </w:r>
          </w:p>
        </w:tc>
      </w:tr>
      <w:tr w:rsidR="00F90834" w14:paraId="361C0758"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DB51709" w14:textId="77777777" w:rsidR="00F90834" w:rsidRDefault="00000000">
            <w:pPr>
              <w:spacing w:line="230" w:lineRule="auto"/>
            </w:pPr>
            <w:r>
              <w:rPr>
                <w:sz w:val="17"/>
                <w:szCs w:val="17"/>
              </w:rPr>
              <w:t>Vendor/model change</w:t>
            </w:r>
          </w:p>
        </w:tc>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7417862" w14:textId="77777777" w:rsidR="00F90834" w:rsidRDefault="00000000">
            <w:pPr>
              <w:spacing w:line="230" w:lineRule="auto"/>
            </w:pPr>
            <w:r>
              <w:rPr>
                <w:sz w:val="17"/>
                <w:szCs w:val="17"/>
              </w:rPr>
              <w:t>Digital ID vendor, screening algorithm, device risk model.</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5B3FF59" w14:textId="77777777" w:rsidR="00F90834" w:rsidRDefault="00000000">
            <w:pPr>
              <w:spacing w:line="230" w:lineRule="auto"/>
            </w:pPr>
            <w:r>
              <w:rPr>
                <w:sz w:val="17"/>
                <w:szCs w:val="17"/>
              </w:rPr>
              <w:t>Vendor Governance + Compliance + Technology Risk.</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57D891" w14:textId="77777777" w:rsidR="00F90834" w:rsidRDefault="00000000">
            <w:pPr>
              <w:spacing w:line="230" w:lineRule="auto"/>
            </w:pPr>
            <w:r>
              <w:rPr>
                <w:sz w:val="17"/>
                <w:szCs w:val="17"/>
              </w:rPr>
              <w:t>Assurance review, performance test and fallback plan.</w:t>
            </w:r>
          </w:p>
        </w:tc>
      </w:tr>
      <w:tr w:rsidR="00F90834" w14:paraId="10AC72AB" w14:textId="77777777">
        <w:tblPrEx>
          <w:tblCellMar>
            <w:top w:w="0" w:type="dxa"/>
            <w:bottom w:w="0" w:type="dxa"/>
          </w:tblCellMar>
        </w:tblPrEx>
        <w:tc>
          <w:tcPr>
            <w:tcW w:w="194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C529E8C" w14:textId="77777777" w:rsidR="00F90834" w:rsidRDefault="00000000">
            <w:pPr>
              <w:spacing w:line="230" w:lineRule="auto"/>
            </w:pPr>
            <w:r>
              <w:rPr>
                <w:sz w:val="17"/>
                <w:szCs w:val="17"/>
              </w:rPr>
              <w:t>Regulatory change</w:t>
            </w:r>
          </w:p>
        </w:tc>
        <w:tc>
          <w:tcPr>
            <w:tcW w:w="272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8994A0F" w14:textId="77777777" w:rsidR="00F90834" w:rsidRDefault="00000000">
            <w:pPr>
              <w:spacing w:line="230" w:lineRule="auto"/>
            </w:pPr>
            <w:r>
              <w:rPr>
                <w:sz w:val="17"/>
                <w:szCs w:val="17"/>
              </w:rPr>
              <w:t>CBUAE notice, sanctions requirement, FATF update.</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BBAFC2F" w14:textId="77777777" w:rsidR="00F90834" w:rsidRDefault="00000000">
            <w:pPr>
              <w:spacing w:line="230" w:lineRule="auto"/>
            </w:pPr>
            <w:r>
              <w:rPr>
                <w:sz w:val="17"/>
                <w:szCs w:val="17"/>
              </w:rPr>
              <w:t>Compliance + Legal + Risk Committee as required.</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F699600" w14:textId="77777777" w:rsidR="00F90834" w:rsidRDefault="00000000">
            <w:pPr>
              <w:spacing w:line="230" w:lineRule="auto"/>
            </w:pPr>
            <w:r>
              <w:rPr>
                <w:sz w:val="17"/>
                <w:szCs w:val="17"/>
              </w:rPr>
              <w:t>Gap assessment and implementation plan.</w:t>
            </w:r>
          </w:p>
        </w:tc>
      </w:tr>
    </w:tbl>
    <w:p w14:paraId="42B7B68E" w14:textId="77777777" w:rsidR="00F90834" w:rsidRDefault="00F90834">
      <w:pPr>
        <w:spacing w:after="120"/>
      </w:pPr>
    </w:p>
    <w:p w14:paraId="1CE3346A" w14:textId="77777777" w:rsidR="00F90834" w:rsidRDefault="00000000">
      <w:pPr>
        <w:pStyle w:val="Heading2"/>
        <w:spacing w:before="240" w:after="120"/>
      </w:pPr>
      <w:bookmarkStart w:id="54" w:name="_Toc233899220"/>
      <w:r>
        <w:rPr>
          <w:b/>
          <w:bCs/>
          <w:color w:val="1F6A50"/>
          <w:sz w:val="22"/>
          <w:szCs w:val="22"/>
        </w:rPr>
        <w:lastRenderedPageBreak/>
        <w:t>17.4 Model Version Control and Configuration Baseline</w:t>
      </w:r>
      <w:bookmarkEnd w:id="54"/>
    </w:p>
    <w:p w14:paraId="535E7D48" w14:textId="77777777" w:rsidR="00F90834" w:rsidRDefault="00000000">
      <w:pPr>
        <w:spacing w:after="140" w:line="260" w:lineRule="auto"/>
      </w:pPr>
      <w:r>
        <w:t>The canonical model version for the model package is CRAM-CBUAE-2026-05-FREEZE-01. This Methodology, the End-to-End Customer Lifecycle and Onboarding Operating Model, and the dataset workbook must all reference this exact identifier. Point-in-time reproducibility requires that the model version, the reference-library versions and the effective date resolve to this frozen configuration.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5263"/>
        <w:gridCol w:w="2144"/>
      </w:tblGrid>
      <w:tr w:rsidR="00F90834" w14:paraId="34B22D9D" w14:textId="77777777">
        <w:tblPrEx>
          <w:tblCellMar>
            <w:top w:w="0" w:type="dxa"/>
            <w:bottom w:w="0" w:type="dxa"/>
          </w:tblCellMar>
        </w:tblPrEx>
        <w:trPr>
          <w:tblHeader/>
        </w:trPr>
        <w:tc>
          <w:tcPr>
            <w:tcW w:w="233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AF90487" w14:textId="77777777" w:rsidR="00F90834" w:rsidRDefault="00000000">
            <w:pPr>
              <w:spacing w:line="230" w:lineRule="auto"/>
            </w:pPr>
            <w:r>
              <w:rPr>
                <w:b/>
                <w:bCs/>
                <w:color w:val="1F6A50"/>
                <w:sz w:val="17"/>
                <w:szCs w:val="17"/>
              </w:rPr>
              <w:t>Configuration area</w:t>
            </w:r>
          </w:p>
        </w:tc>
        <w:tc>
          <w:tcPr>
            <w:tcW w:w="5263"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E2F92EB" w14:textId="77777777" w:rsidR="00F90834" w:rsidRDefault="00000000">
            <w:pPr>
              <w:spacing w:line="230" w:lineRule="auto"/>
            </w:pPr>
            <w:r>
              <w:rPr>
                <w:b/>
                <w:bCs/>
                <w:color w:val="1F6A50"/>
                <w:sz w:val="17"/>
                <w:szCs w:val="17"/>
              </w:rPr>
              <w:t>Baseline rule</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32244685" w14:textId="77777777" w:rsidR="00F90834" w:rsidRDefault="00000000">
            <w:pPr>
              <w:spacing w:line="230" w:lineRule="auto"/>
            </w:pPr>
            <w:r>
              <w:rPr>
                <w:b/>
                <w:bCs/>
                <w:color w:val="1F6A50"/>
                <w:sz w:val="17"/>
                <w:szCs w:val="17"/>
              </w:rPr>
              <w:t>Owner / gate</w:t>
            </w:r>
          </w:p>
        </w:tc>
      </w:tr>
      <w:tr w:rsidR="00F90834" w14:paraId="7EFCB549"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8CBCF3" w14:textId="77777777" w:rsidR="00F90834" w:rsidRDefault="00000000">
            <w:pPr>
              <w:spacing w:line="230" w:lineRule="auto"/>
            </w:pPr>
            <w:r>
              <w:rPr>
                <w:sz w:val="17"/>
                <w:szCs w:val="17"/>
              </w:rPr>
              <w:t>Model version identity</w:t>
            </w:r>
          </w:p>
        </w:tc>
        <w:tc>
          <w:tcPr>
            <w:tcW w:w="526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C3972BE" w14:textId="77777777" w:rsidR="00F90834" w:rsidRDefault="00000000">
            <w:pPr>
              <w:spacing w:line="230" w:lineRule="auto"/>
            </w:pPr>
            <w:r>
              <w:rPr>
                <w:sz w:val="17"/>
                <w:szCs w:val="17"/>
              </w:rPr>
              <w:t>CRAM-CBUAE-2026-05-FREEZE-01 is the single canonical model_version_id, applied consistently in the document control table, the closing control statement, the page footer, the operating model and the workbook data dictionary.</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2F3D345" w14:textId="77777777" w:rsidR="00F90834" w:rsidRDefault="00000000">
            <w:pPr>
              <w:spacing w:line="230" w:lineRule="auto"/>
            </w:pPr>
            <w:r>
              <w:rPr>
                <w:sz w:val="17"/>
                <w:szCs w:val="17"/>
              </w:rPr>
              <w:t>Model Owner / Gate 0</w:t>
            </w:r>
          </w:p>
        </w:tc>
      </w:tr>
      <w:tr w:rsidR="00F90834" w14:paraId="425A3EA1"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FC3ACB4" w14:textId="77777777" w:rsidR="00F90834" w:rsidRDefault="00000000">
            <w:pPr>
              <w:spacing w:line="230" w:lineRule="auto"/>
            </w:pPr>
            <w:r>
              <w:rPr>
                <w:sz w:val="17"/>
                <w:szCs w:val="17"/>
              </w:rPr>
              <w:t>Factor and parameter structure</w:t>
            </w:r>
          </w:p>
        </w:tc>
        <w:tc>
          <w:tcPr>
            <w:tcW w:w="526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0C5408B" w14:textId="77777777" w:rsidR="00F90834" w:rsidRDefault="00000000">
            <w:pPr>
              <w:spacing w:line="230" w:lineRule="auto"/>
            </w:pPr>
            <w:r>
              <w:rPr>
                <w:sz w:val="17"/>
                <w:szCs w:val="17"/>
              </w:rPr>
              <w:t>Scoring is two-layer: parameters (Section 6) roll up into the composite factors, which combine at the segment and lifecycle weights (Section 5.1). The workbook factor/parameter map records every parameter-to-factor assignment. All weight sets sum to 100%.</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A49F574" w14:textId="77777777" w:rsidR="00F90834" w:rsidRDefault="00000000">
            <w:pPr>
              <w:spacing w:line="230" w:lineRule="auto"/>
            </w:pPr>
            <w:r>
              <w:rPr>
                <w:sz w:val="17"/>
                <w:szCs w:val="17"/>
              </w:rPr>
              <w:t>Model Owner / Gate 0</w:t>
            </w:r>
          </w:p>
        </w:tc>
      </w:tr>
      <w:tr w:rsidR="00F90834" w14:paraId="513B96BC"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217803" w14:textId="77777777" w:rsidR="00F90834" w:rsidRDefault="00000000">
            <w:pPr>
              <w:spacing w:line="230" w:lineRule="auto"/>
            </w:pPr>
            <w:r>
              <w:rPr>
                <w:sz w:val="17"/>
                <w:szCs w:val="17"/>
              </w:rPr>
              <w:t>FI systems-and-controls counting</w:t>
            </w:r>
          </w:p>
        </w:tc>
        <w:tc>
          <w:tcPr>
            <w:tcW w:w="526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E05D68A" w14:textId="77777777" w:rsidR="00F90834" w:rsidRDefault="00000000">
            <w:pPr>
              <w:spacing w:line="230" w:lineRule="auto"/>
            </w:pPr>
            <w:r>
              <w:rPr>
                <w:sz w:val="17"/>
                <w:szCs w:val="17"/>
              </w:rPr>
              <w:t>The FI systems-and-controls factor (Section 6.3.2) enters the composite once at its Section 5.1 factor weight. FI control parameters roll up into this factor and are not added to the composite independently.</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10468F6" w14:textId="77777777" w:rsidR="00F90834" w:rsidRDefault="00000000">
            <w:pPr>
              <w:spacing w:line="230" w:lineRule="auto"/>
            </w:pPr>
            <w:r>
              <w:rPr>
                <w:sz w:val="17"/>
                <w:szCs w:val="17"/>
              </w:rPr>
              <w:t>Model Owner / Gate 0</w:t>
            </w:r>
          </w:p>
        </w:tc>
      </w:tr>
      <w:tr w:rsidR="00F90834" w14:paraId="7FC9F608"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127D64" w14:textId="77777777" w:rsidR="00F90834" w:rsidRDefault="00000000">
            <w:pPr>
              <w:spacing w:line="230" w:lineRule="auto"/>
            </w:pPr>
            <w:r>
              <w:rPr>
                <w:sz w:val="17"/>
                <w:szCs w:val="17"/>
              </w:rPr>
              <w:t>Geography scale</w:t>
            </w:r>
          </w:p>
        </w:tc>
        <w:tc>
          <w:tcPr>
            <w:tcW w:w="526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615007" w14:textId="77777777" w:rsidR="00F90834" w:rsidRDefault="00000000">
            <w:pPr>
              <w:spacing w:line="230" w:lineRule="auto"/>
            </w:pPr>
            <w:r>
              <w:rPr>
                <w:sz w:val="17"/>
                <w:szCs w:val="17"/>
              </w:rPr>
              <w:t>Country risk is expressed through the separate Section 7.1 pillars; each pillar carries a single coherent value domain. The composite country risk level is derived from the weighted pillars.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47E932" w14:textId="77777777" w:rsidR="00F90834" w:rsidRDefault="00000000">
            <w:pPr>
              <w:spacing w:line="230" w:lineRule="auto"/>
            </w:pPr>
            <w:r>
              <w:rPr>
                <w:sz w:val="17"/>
                <w:szCs w:val="17"/>
              </w:rPr>
              <w:t>Model Owner / Gate 0</w:t>
            </w:r>
          </w:p>
        </w:tc>
      </w:tr>
      <w:tr w:rsidR="00F90834" w14:paraId="777F8715"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F08D11" w14:textId="77777777" w:rsidR="00F90834" w:rsidRDefault="00000000">
            <w:pPr>
              <w:spacing w:line="230" w:lineRule="auto"/>
            </w:pPr>
            <w:r>
              <w:rPr>
                <w:sz w:val="17"/>
                <w:szCs w:val="17"/>
              </w:rPr>
              <w:t>Reference libraries</w:t>
            </w:r>
          </w:p>
        </w:tc>
        <w:tc>
          <w:tcPr>
            <w:tcW w:w="526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6077E8" w14:textId="77777777" w:rsidR="00F90834" w:rsidRDefault="00000000">
            <w:pPr>
              <w:spacing w:line="230" w:lineRule="auto"/>
            </w:pPr>
            <w:r>
              <w:rPr>
                <w:sz w:val="17"/>
                <w:szCs w:val="17"/>
              </w:rPr>
              <w:t>Country, occupation/industry/MCC and product reference libraries are maintained as controlled, versioned, executable data with maker-checker and effective-date control; every scoring lookup resolves against a named, versioned table.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E4B1A4" w14:textId="77777777" w:rsidR="00F90834" w:rsidRDefault="00000000">
            <w:pPr>
              <w:spacing w:line="230" w:lineRule="auto"/>
            </w:pPr>
            <w:r>
              <w:rPr>
                <w:sz w:val="17"/>
                <w:szCs w:val="17"/>
              </w:rPr>
              <w:t>Data Governance / Gate 1</w:t>
            </w:r>
          </w:p>
        </w:tc>
      </w:tr>
      <w:tr w:rsidR="00F90834" w14:paraId="01764961"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26E3723" w14:textId="77777777" w:rsidR="00F90834" w:rsidRDefault="00000000">
            <w:pPr>
              <w:spacing w:line="230" w:lineRule="auto"/>
            </w:pPr>
            <w:r>
              <w:rPr>
                <w:sz w:val="17"/>
                <w:szCs w:val="17"/>
              </w:rPr>
              <w:t>Vendor-dependent thresholds</w:t>
            </w:r>
          </w:p>
        </w:tc>
        <w:tc>
          <w:tcPr>
            <w:tcW w:w="526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9462C22" w14:textId="77777777" w:rsidR="00F90834" w:rsidRDefault="00000000">
            <w:pPr>
              <w:spacing w:line="230" w:lineRule="auto"/>
            </w:pPr>
            <w:r>
              <w:rPr>
                <w:sz w:val="17"/>
                <w:szCs w:val="17"/>
              </w:rPr>
              <w:t>Identity-proofing, document-authenticity, biometric/liveness, device-integrity and screening-match thresholds are model-version-bound parameters confirmed under vendor validation; conservative floors apply to weak or inconclusive outcomes until thresholds are approved.</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417D5E9" w14:textId="77777777" w:rsidR="00F90834" w:rsidRDefault="00000000">
            <w:pPr>
              <w:spacing w:line="230" w:lineRule="auto"/>
            </w:pPr>
            <w:r>
              <w:rPr>
                <w:sz w:val="17"/>
                <w:szCs w:val="17"/>
              </w:rPr>
              <w:t>Vendor Governance / Gate 2</w:t>
            </w:r>
          </w:p>
        </w:tc>
      </w:tr>
      <w:tr w:rsidR="00F90834" w14:paraId="510A02CB"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1E9B9C6" w14:textId="77777777" w:rsidR="00F90834" w:rsidRDefault="00000000">
            <w:pPr>
              <w:spacing w:line="230" w:lineRule="auto"/>
            </w:pPr>
            <w:r>
              <w:rPr>
                <w:sz w:val="17"/>
                <w:szCs w:val="17"/>
              </w:rPr>
              <w:t>Calibration and back-testing</w:t>
            </w:r>
          </w:p>
        </w:tc>
        <w:tc>
          <w:tcPr>
            <w:tcW w:w="526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E88A8DC" w14:textId="77777777" w:rsidR="00F90834" w:rsidRDefault="00000000">
            <w:pPr>
              <w:spacing w:line="230" w:lineRule="auto"/>
            </w:pPr>
            <w:r>
              <w:rPr>
                <w:sz w:val="17"/>
                <w:szCs w:val="17"/>
              </w:rPr>
              <w:t>Outcome reasonableness, rating distribution, threshold sensitivity, override impact, false-negative analysis and stability/drift are confirmed on a representative population and tied to the frozen model_version_id before production approval.</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BC2F3A7" w14:textId="77777777" w:rsidR="00F90834" w:rsidRDefault="00000000">
            <w:pPr>
              <w:spacing w:line="230" w:lineRule="auto"/>
            </w:pPr>
            <w:r>
              <w:rPr>
                <w:sz w:val="17"/>
                <w:szCs w:val="17"/>
              </w:rPr>
              <w:t>Model Validation / Gate 5</w:t>
            </w:r>
          </w:p>
        </w:tc>
      </w:tr>
    </w:tbl>
    <w:p w14:paraId="0819F746" w14:textId="77777777" w:rsidR="00F90834" w:rsidRDefault="00F90834">
      <w:pPr>
        <w:spacing w:after="120"/>
      </w:pPr>
    </w:p>
    <w:p w14:paraId="672FDD84" w14:textId="77777777" w:rsidR="00F90834" w:rsidRDefault="00000000">
      <w:pPr>
        <w:spacing w:after="140" w:line="260" w:lineRule="auto"/>
      </w:pPr>
      <w:r>
        <w:t>The non-dilution principle governs every item above: no configuration may weaken a hard stop, a mandatory floor or an override, and strong controls may never reduce inherent risk below the level implied by inherent risk drivers.</w:t>
      </w:r>
    </w:p>
    <w:p w14:paraId="32520DC9" w14:textId="77777777" w:rsidR="00F90834" w:rsidRDefault="00000000">
      <w:pPr>
        <w:pStyle w:val="Heading1"/>
        <w:spacing w:before="320" w:after="160"/>
      </w:pPr>
      <w:bookmarkStart w:id="55" w:name="_Toc233899221"/>
      <w:r>
        <w:rPr>
          <w:b/>
          <w:bCs/>
          <w:color w:val="1F6A50"/>
          <w:sz w:val="26"/>
          <w:szCs w:val="26"/>
        </w:rPr>
        <w:t>18. MI, KRIs and Ongoing Monitoring</w:t>
      </w:r>
      <w:bookmarkEnd w:id="5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170"/>
        <w:gridCol w:w="4093"/>
        <w:gridCol w:w="2144"/>
      </w:tblGrid>
      <w:tr w:rsidR="00F90834" w14:paraId="4F25743F" w14:textId="77777777">
        <w:tblPrEx>
          <w:tblCellMar>
            <w:top w:w="0" w:type="dxa"/>
            <w:bottom w:w="0" w:type="dxa"/>
          </w:tblCellMar>
        </w:tblPrEx>
        <w:trPr>
          <w:tblHeader/>
        </w:trPr>
        <w:tc>
          <w:tcPr>
            <w:tcW w:w="233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0E7A307" w14:textId="77777777" w:rsidR="00F90834" w:rsidRDefault="00000000">
            <w:pPr>
              <w:spacing w:line="230" w:lineRule="auto"/>
            </w:pPr>
            <w:r>
              <w:rPr>
                <w:b/>
                <w:bCs/>
                <w:color w:val="1F6A50"/>
                <w:sz w:val="17"/>
                <w:szCs w:val="17"/>
              </w:rPr>
              <w:t>KRI / MI</w:t>
            </w:r>
          </w:p>
        </w:tc>
        <w:tc>
          <w:tcPr>
            <w:tcW w:w="1170"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2165F034" w14:textId="77777777" w:rsidR="00F90834" w:rsidRDefault="00000000">
            <w:pPr>
              <w:spacing w:line="230" w:lineRule="auto"/>
            </w:pPr>
            <w:r>
              <w:rPr>
                <w:b/>
                <w:bCs/>
                <w:color w:val="1F6A50"/>
                <w:sz w:val="17"/>
                <w:szCs w:val="17"/>
              </w:rPr>
              <w:t>Frequency</w:t>
            </w:r>
          </w:p>
        </w:tc>
        <w:tc>
          <w:tcPr>
            <w:tcW w:w="4093"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EBCB841" w14:textId="77777777" w:rsidR="00F90834" w:rsidRDefault="00000000">
            <w:pPr>
              <w:spacing w:line="230" w:lineRule="auto"/>
            </w:pPr>
            <w:r>
              <w:rPr>
                <w:b/>
                <w:bCs/>
                <w:color w:val="1F6A50"/>
                <w:sz w:val="17"/>
                <w:szCs w:val="17"/>
              </w:rPr>
              <w:t>Indicator</w:t>
            </w:r>
          </w:p>
        </w:tc>
        <w:tc>
          <w:tcPr>
            <w:tcW w:w="214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08F58CC1" w14:textId="77777777" w:rsidR="00F90834" w:rsidRDefault="00000000">
            <w:pPr>
              <w:spacing w:line="230" w:lineRule="auto"/>
            </w:pPr>
            <w:r>
              <w:rPr>
                <w:b/>
                <w:bCs/>
                <w:color w:val="1F6A50"/>
                <w:sz w:val="17"/>
                <w:szCs w:val="17"/>
              </w:rPr>
              <w:t>Owner</w:t>
            </w:r>
          </w:p>
        </w:tc>
      </w:tr>
      <w:tr w:rsidR="00F90834" w14:paraId="389510DC"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E96E33" w14:textId="77777777" w:rsidR="00F90834" w:rsidRDefault="00000000">
            <w:pPr>
              <w:spacing w:line="230" w:lineRule="auto"/>
            </w:pPr>
            <w:r>
              <w:rPr>
                <w:sz w:val="17"/>
                <w:szCs w:val="17"/>
              </w:rPr>
              <w:t>Portfolio distribution by risk rating</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8358826" w14:textId="77777777" w:rsidR="00F90834" w:rsidRDefault="00000000">
            <w:pPr>
              <w:spacing w:line="230" w:lineRule="auto"/>
            </w:pPr>
            <w:r>
              <w:rPr>
                <w:sz w:val="17"/>
                <w:szCs w:val="17"/>
              </w:rPr>
              <w:t>Monthly</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B4E9C1" w14:textId="77777777" w:rsidR="00F90834" w:rsidRDefault="00000000">
            <w:pPr>
              <w:spacing w:line="230" w:lineRule="auto"/>
            </w:pPr>
            <w:r>
              <w:rPr>
                <w:sz w:val="17"/>
                <w:szCs w:val="17"/>
              </w:rPr>
              <w:t>High-risk concentration above risk appetite threshold or sudden rating shifts.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7863B0" w14:textId="77777777" w:rsidR="00F90834" w:rsidRDefault="00000000">
            <w:pPr>
              <w:spacing w:line="230" w:lineRule="auto"/>
            </w:pPr>
            <w:r>
              <w:rPr>
                <w:sz w:val="17"/>
                <w:szCs w:val="17"/>
              </w:rPr>
              <w:t>Compliance / Risk Committee.</w:t>
            </w:r>
          </w:p>
        </w:tc>
      </w:tr>
      <w:tr w:rsidR="00F90834" w14:paraId="0362EB18"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9B48B0F" w14:textId="77777777" w:rsidR="00F90834" w:rsidRDefault="00000000">
            <w:pPr>
              <w:spacing w:line="230" w:lineRule="auto"/>
            </w:pPr>
            <w:r>
              <w:rPr>
                <w:sz w:val="17"/>
                <w:szCs w:val="17"/>
              </w:rPr>
              <w:t>High-risk onboarding approval SLA</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E478EB3" w14:textId="77777777" w:rsidR="00F90834" w:rsidRDefault="00000000">
            <w:pPr>
              <w:spacing w:line="230" w:lineRule="auto"/>
            </w:pPr>
            <w:r>
              <w:rPr>
                <w:sz w:val="17"/>
                <w:szCs w:val="17"/>
              </w:rPr>
              <w:t>Monthly</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A3A311D" w14:textId="77777777" w:rsidR="00F90834" w:rsidRDefault="00000000">
            <w:pPr>
              <w:spacing w:line="230" w:lineRule="auto"/>
            </w:pPr>
            <w:r>
              <w:rPr>
                <w:sz w:val="17"/>
                <w:szCs w:val="17"/>
              </w:rPr>
              <w:t>EDD/approval overdue beyond SLA.</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7ACEF8" w14:textId="77777777" w:rsidR="00F90834" w:rsidRDefault="00000000">
            <w:pPr>
              <w:spacing w:line="230" w:lineRule="auto"/>
            </w:pPr>
            <w:r>
              <w:rPr>
                <w:sz w:val="17"/>
                <w:szCs w:val="17"/>
              </w:rPr>
              <w:t>Compliance Operations.</w:t>
            </w:r>
          </w:p>
        </w:tc>
      </w:tr>
      <w:tr w:rsidR="00F90834" w14:paraId="2AD714D8"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4E1B9E2" w14:textId="77777777" w:rsidR="00F90834" w:rsidRDefault="00000000">
            <w:pPr>
              <w:spacing w:line="230" w:lineRule="auto"/>
            </w:pPr>
            <w:r>
              <w:rPr>
                <w:sz w:val="17"/>
                <w:szCs w:val="17"/>
              </w:rPr>
              <w:t>Override volume and direction</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2A4D57C" w14:textId="77777777" w:rsidR="00F90834" w:rsidRDefault="00000000">
            <w:pPr>
              <w:spacing w:line="230" w:lineRule="auto"/>
            </w:pPr>
            <w:r>
              <w:rPr>
                <w:sz w:val="17"/>
                <w:szCs w:val="17"/>
              </w:rPr>
              <w:t>Monthly</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89EF3B3" w14:textId="77777777" w:rsidR="00F90834" w:rsidRDefault="00000000">
            <w:pPr>
              <w:spacing w:line="230" w:lineRule="auto"/>
            </w:pPr>
            <w:r>
              <w:rPr>
                <w:sz w:val="17"/>
                <w:szCs w:val="17"/>
              </w:rPr>
              <w:t>High manual override volume, downgrades or repeated reason codes.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4F80B52" w14:textId="77777777" w:rsidR="00F90834" w:rsidRDefault="00000000">
            <w:pPr>
              <w:spacing w:line="230" w:lineRule="auto"/>
            </w:pPr>
            <w:r>
              <w:rPr>
                <w:sz w:val="17"/>
                <w:szCs w:val="17"/>
              </w:rPr>
              <w:t>Model Governance.</w:t>
            </w:r>
          </w:p>
        </w:tc>
      </w:tr>
      <w:tr w:rsidR="00F90834" w14:paraId="64E32958"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84763F5" w14:textId="77777777" w:rsidR="00F90834" w:rsidRDefault="00000000">
            <w:pPr>
              <w:spacing w:line="230" w:lineRule="auto"/>
            </w:pPr>
            <w:r>
              <w:rPr>
                <w:sz w:val="17"/>
                <w:szCs w:val="17"/>
              </w:rPr>
              <w:t>Digital ID exception rate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D27E68" w14:textId="77777777" w:rsidR="00F90834" w:rsidRDefault="00000000">
            <w:pPr>
              <w:spacing w:line="230" w:lineRule="auto"/>
            </w:pPr>
            <w:r>
              <w:rPr>
                <w:sz w:val="17"/>
                <w:szCs w:val="17"/>
              </w:rPr>
              <w:t>Monthly</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7480B6F" w14:textId="77777777" w:rsidR="00F90834" w:rsidRDefault="00000000">
            <w:pPr>
              <w:spacing w:line="230" w:lineRule="auto"/>
            </w:pPr>
            <w:r>
              <w:rPr>
                <w:sz w:val="17"/>
                <w:szCs w:val="17"/>
              </w:rPr>
              <w:t>Exception rate above tolerance, vendor drift or failed liveness increase.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1EB8F3F" w14:textId="77777777" w:rsidR="00F90834" w:rsidRDefault="00000000">
            <w:pPr>
              <w:spacing w:line="230" w:lineRule="auto"/>
            </w:pPr>
            <w:r>
              <w:rPr>
                <w:sz w:val="17"/>
                <w:szCs w:val="17"/>
              </w:rPr>
              <w:t>Digital Onboarding / Fraud / FCC.</w:t>
            </w:r>
          </w:p>
        </w:tc>
      </w:tr>
      <w:tr w:rsidR="00F90834" w14:paraId="551C058A"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9B5FD6A" w14:textId="77777777" w:rsidR="00F90834" w:rsidRDefault="00000000">
            <w:pPr>
              <w:spacing w:line="230" w:lineRule="auto"/>
            </w:pPr>
            <w:r>
              <w:rPr>
                <w:sz w:val="17"/>
                <w:szCs w:val="17"/>
              </w:rPr>
              <w:t>Screening potential/true match trends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5C7D3A7" w14:textId="77777777" w:rsidR="00F90834" w:rsidRDefault="00000000">
            <w:pPr>
              <w:spacing w:line="230" w:lineRule="auto"/>
            </w:pPr>
            <w:r>
              <w:rPr>
                <w:sz w:val="17"/>
                <w:szCs w:val="17"/>
              </w:rPr>
              <w:t>Monthly</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E0F8927" w14:textId="77777777" w:rsidR="00F90834" w:rsidRDefault="00000000">
            <w:pPr>
              <w:spacing w:line="230" w:lineRule="auto"/>
            </w:pPr>
            <w:r>
              <w:rPr>
                <w:sz w:val="17"/>
                <w:szCs w:val="17"/>
              </w:rPr>
              <w:t>Increase in true matches, unresolved potential matches or list-update impact.</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50D950D" w14:textId="77777777" w:rsidR="00F90834" w:rsidRDefault="00000000">
            <w:pPr>
              <w:spacing w:line="230" w:lineRule="auto"/>
            </w:pPr>
            <w:r>
              <w:rPr>
                <w:sz w:val="17"/>
                <w:szCs w:val="17"/>
              </w:rPr>
              <w:t>Sanctions Compliance.</w:t>
            </w:r>
          </w:p>
        </w:tc>
      </w:tr>
      <w:tr w:rsidR="00F90834" w14:paraId="32604574"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F0D559A" w14:textId="77777777" w:rsidR="00F90834" w:rsidRDefault="00000000">
            <w:pPr>
              <w:spacing w:line="230" w:lineRule="auto"/>
            </w:pPr>
            <w:r>
              <w:rPr>
                <w:sz w:val="17"/>
                <w:szCs w:val="17"/>
              </w:rPr>
              <w:t>Geography exposure by country/corridor</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D99BFF3" w14:textId="77777777" w:rsidR="00F90834" w:rsidRDefault="00000000">
            <w:pPr>
              <w:spacing w:line="230" w:lineRule="auto"/>
            </w:pPr>
            <w:r>
              <w:rPr>
                <w:sz w:val="17"/>
                <w:szCs w:val="17"/>
              </w:rPr>
              <w:t>Monthly</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E65A04B" w14:textId="77777777" w:rsidR="00F90834" w:rsidRDefault="00000000">
            <w:pPr>
              <w:spacing w:line="230" w:lineRule="auto"/>
            </w:pPr>
            <w:r>
              <w:rPr>
                <w:sz w:val="17"/>
                <w:szCs w:val="17"/>
              </w:rPr>
              <w:t>Growth in high-risk country exposure or new corridor concentrations.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BC36757" w14:textId="77777777" w:rsidR="00F90834" w:rsidRDefault="00000000">
            <w:pPr>
              <w:spacing w:line="230" w:lineRule="auto"/>
            </w:pPr>
            <w:r>
              <w:rPr>
                <w:sz w:val="17"/>
                <w:szCs w:val="17"/>
              </w:rPr>
              <w:t>FCC / Product.</w:t>
            </w:r>
          </w:p>
        </w:tc>
      </w:tr>
      <w:tr w:rsidR="00F90834" w14:paraId="0DACEFC6"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554C9B" w14:textId="77777777" w:rsidR="00F90834" w:rsidRDefault="00000000">
            <w:pPr>
              <w:spacing w:line="230" w:lineRule="auto"/>
            </w:pPr>
            <w:r>
              <w:rPr>
                <w:sz w:val="17"/>
                <w:szCs w:val="17"/>
              </w:rPr>
              <w:t>Product risk exposure</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D68AB81" w14:textId="77777777" w:rsidR="00F90834" w:rsidRDefault="00000000">
            <w:pPr>
              <w:spacing w:line="230" w:lineRule="auto"/>
            </w:pPr>
            <w:r>
              <w:rPr>
                <w:sz w:val="17"/>
                <w:szCs w:val="17"/>
              </w:rPr>
              <w:t>Monthly</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883B80" w14:textId="77777777" w:rsidR="00F90834" w:rsidRDefault="00000000">
            <w:pPr>
              <w:spacing w:line="230" w:lineRule="auto"/>
            </w:pPr>
            <w:r>
              <w:rPr>
                <w:sz w:val="17"/>
                <w:szCs w:val="17"/>
              </w:rPr>
              <w:t>Increase in high-risk product customers, limits or volume.</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C5F437E" w14:textId="77777777" w:rsidR="00F90834" w:rsidRDefault="00000000">
            <w:pPr>
              <w:spacing w:line="230" w:lineRule="auto"/>
            </w:pPr>
            <w:r>
              <w:rPr>
                <w:sz w:val="17"/>
                <w:szCs w:val="17"/>
              </w:rPr>
              <w:t>Product / FCC.</w:t>
            </w:r>
          </w:p>
        </w:tc>
      </w:tr>
      <w:tr w:rsidR="00F90834" w14:paraId="223AD4BB"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773ED8" w14:textId="77777777" w:rsidR="00F90834" w:rsidRDefault="00000000">
            <w:pPr>
              <w:spacing w:line="230" w:lineRule="auto"/>
            </w:pPr>
            <w:r>
              <w:rPr>
                <w:sz w:val="17"/>
                <w:szCs w:val="17"/>
              </w:rPr>
              <w:t>TM alerts and STR/SAR by risk rating</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FB2BBFB" w14:textId="77777777" w:rsidR="00F90834" w:rsidRDefault="00000000">
            <w:pPr>
              <w:spacing w:line="230" w:lineRule="auto"/>
            </w:pPr>
            <w:r>
              <w:rPr>
                <w:sz w:val="17"/>
                <w:szCs w:val="17"/>
              </w:rPr>
              <w:t>Monthly</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E29262" w14:textId="77777777" w:rsidR="00F90834" w:rsidRDefault="00000000">
            <w:pPr>
              <w:spacing w:line="230" w:lineRule="auto"/>
            </w:pPr>
            <w:r>
              <w:rPr>
                <w:sz w:val="17"/>
                <w:szCs w:val="17"/>
              </w:rPr>
              <w:t>Low-rated customers producing disproportionate suspicious activity.</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D16795E" w14:textId="77777777" w:rsidR="00F90834" w:rsidRDefault="00000000">
            <w:pPr>
              <w:spacing w:line="230" w:lineRule="auto"/>
            </w:pPr>
            <w:r>
              <w:rPr>
                <w:sz w:val="17"/>
                <w:szCs w:val="17"/>
              </w:rPr>
              <w:t>AML Investigations / Model Validation.</w:t>
            </w:r>
          </w:p>
        </w:tc>
      </w:tr>
      <w:tr w:rsidR="00F90834" w14:paraId="505313FE"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5FFCBA5" w14:textId="77777777" w:rsidR="00F90834" w:rsidRDefault="00000000">
            <w:pPr>
              <w:spacing w:line="230" w:lineRule="auto"/>
            </w:pPr>
            <w:r>
              <w:rPr>
                <w:sz w:val="17"/>
                <w:szCs w:val="17"/>
              </w:rPr>
              <w:lastRenderedPageBreak/>
              <w:t>Data-quality exceptions</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345E40" w14:textId="77777777" w:rsidR="00F90834" w:rsidRDefault="00000000">
            <w:pPr>
              <w:spacing w:line="230" w:lineRule="auto"/>
            </w:pPr>
            <w:r>
              <w:rPr>
                <w:sz w:val="17"/>
                <w:szCs w:val="17"/>
              </w:rPr>
              <w:t>Monthly</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10608A" w14:textId="77777777" w:rsidR="00F90834" w:rsidRDefault="00000000">
            <w:pPr>
              <w:spacing w:line="230" w:lineRule="auto"/>
            </w:pPr>
            <w:r>
              <w:rPr>
                <w:sz w:val="17"/>
                <w:szCs w:val="17"/>
              </w:rPr>
              <w:t>Mandatory field gaps, stale CDD, missing related parties, unresolved mappings.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C547D2D" w14:textId="77777777" w:rsidR="00F90834" w:rsidRDefault="00000000">
            <w:pPr>
              <w:spacing w:line="230" w:lineRule="auto"/>
            </w:pPr>
            <w:r>
              <w:rPr>
                <w:sz w:val="17"/>
                <w:szCs w:val="17"/>
              </w:rPr>
              <w:t>Data Governance.</w:t>
            </w:r>
          </w:p>
        </w:tc>
      </w:tr>
      <w:tr w:rsidR="00F90834" w14:paraId="29F6E7F6" w14:textId="77777777">
        <w:tblPrEx>
          <w:tblCellMar>
            <w:top w:w="0" w:type="dxa"/>
            <w:bottom w:w="0" w:type="dxa"/>
          </w:tblCellMar>
        </w:tblPrEx>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32DFA7" w14:textId="77777777" w:rsidR="00F90834" w:rsidRDefault="00000000">
            <w:pPr>
              <w:spacing w:line="230" w:lineRule="auto"/>
            </w:pPr>
            <w:r>
              <w:rPr>
                <w:sz w:val="17"/>
                <w:szCs w:val="17"/>
              </w:rPr>
              <w:t>Model performance / back-testing</w:t>
            </w:r>
          </w:p>
        </w:tc>
        <w:tc>
          <w:tcPr>
            <w:tcW w:w="1170"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BABE1F" w14:textId="77777777" w:rsidR="00F90834" w:rsidRDefault="00000000">
            <w:pPr>
              <w:spacing w:line="230" w:lineRule="auto"/>
            </w:pPr>
            <w:r>
              <w:rPr>
                <w:sz w:val="17"/>
                <w:szCs w:val="17"/>
              </w:rPr>
              <w:t>Quarterly</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71C646F" w14:textId="77777777" w:rsidR="00F90834" w:rsidRDefault="00000000">
            <w:pPr>
              <w:spacing w:line="230" w:lineRule="auto"/>
            </w:pPr>
            <w:r>
              <w:rPr>
                <w:sz w:val="17"/>
                <w:szCs w:val="17"/>
              </w:rPr>
              <w:t>Rating not predictive of alerts/STRs or high false-negative indicators.</w:t>
            </w:r>
          </w:p>
        </w:tc>
        <w:tc>
          <w:tcPr>
            <w:tcW w:w="214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745C081" w14:textId="77777777" w:rsidR="00F90834" w:rsidRDefault="00000000">
            <w:pPr>
              <w:spacing w:line="230" w:lineRule="auto"/>
            </w:pPr>
            <w:r>
              <w:rPr>
                <w:sz w:val="17"/>
                <w:szCs w:val="17"/>
              </w:rPr>
              <w:t>Model Validation.</w:t>
            </w:r>
          </w:p>
        </w:tc>
      </w:tr>
    </w:tbl>
    <w:p w14:paraId="002D8CB5" w14:textId="77777777" w:rsidR="00F90834" w:rsidRDefault="00F90834">
      <w:pPr>
        <w:spacing w:after="120"/>
      </w:pPr>
    </w:p>
    <w:p w14:paraId="6E7BA20A" w14:textId="77777777" w:rsidR="00F90834" w:rsidRDefault="00000000">
      <w:pPr>
        <w:pStyle w:val="Heading1"/>
        <w:spacing w:before="320" w:after="160"/>
      </w:pPr>
      <w:bookmarkStart w:id="56" w:name="_Toc233899222"/>
      <w:r>
        <w:rPr>
          <w:b/>
          <w:bCs/>
          <w:color w:val="1F6A50"/>
          <w:sz w:val="26"/>
          <w:szCs w:val="26"/>
        </w:rPr>
        <w:t>19. Final Methodology Control Statement</w:t>
      </w:r>
      <w:bookmarkEnd w:id="56"/>
    </w:p>
    <w:p w14:paraId="180452DF" w14:textId="77777777" w:rsidR="00F90834" w:rsidRDefault="00000000">
      <w:pPr>
        <w:spacing w:after="140" w:line="260" w:lineRule="auto"/>
      </w:pPr>
      <w:r>
        <w:t>This Methodology is the single authoritative Customer Risk Assessment Methodology for model version CRAM-CBUAE-2026-05-FREEZE-01. No alternative threshold set, FI factor taxonomy, unweighted FI parameter library, undefined Medium floor, uncontrolled control-effectiveness reduction or obsolete boundary test may be used in production configuration, validation evidence, user training, MI reporting or governance packs. Any change to the threshold, factor taxonomy, weights, floors, overrides or product/control treatment requires formal change control, impact assessment, validation and governance approval before deployment (Section 17).</w:t>
      </w:r>
    </w:p>
    <w:p w14:paraId="78EBF2D3" w14:textId="77777777" w:rsidR="00F90834" w:rsidRDefault="00000000">
      <w:pPr>
        <w:pStyle w:val="Heading1"/>
        <w:spacing w:before="320" w:after="160"/>
      </w:pPr>
      <w:bookmarkStart w:id="57" w:name="_Toc233899223"/>
      <w:r>
        <w:rPr>
          <w:b/>
          <w:bCs/>
          <w:color w:val="1F6A50"/>
          <w:sz w:val="26"/>
          <w:szCs w:val="26"/>
        </w:rPr>
        <w:t>20. Appendices</w:t>
      </w:r>
      <w:bookmarkEnd w:id="57"/>
    </w:p>
    <w:p w14:paraId="0ECF833D" w14:textId="77777777" w:rsidR="00F90834" w:rsidRDefault="00000000">
      <w:pPr>
        <w:spacing w:after="140" w:line="260" w:lineRule="auto"/>
      </w:pPr>
      <w:r>
        <w:t>The following appendices form an integral part of this Methodology and shall be read in conjunction with the AML/CFT/CPF Compliance Policy and Mal-PRC-ONB-01. Where any appendix conflicts with the Policy, the Policy prevails.</w:t>
      </w:r>
    </w:p>
    <w:p w14:paraId="49EA74EE" w14:textId="77777777" w:rsidR="00F90834" w:rsidRDefault="00000000">
      <w:pPr>
        <w:pStyle w:val="Heading2"/>
        <w:spacing w:before="240" w:after="120"/>
      </w:pPr>
      <w:bookmarkStart w:id="58" w:name="_Toc233899224"/>
      <w:r>
        <w:rPr>
          <w:b/>
          <w:bCs/>
          <w:color w:val="1F6A50"/>
          <w:sz w:val="22"/>
          <w:szCs w:val="22"/>
        </w:rPr>
        <w:t>Appendix 1 — UAT, SIT and Validation Test Pack</w:t>
      </w:r>
      <w:bookmarkEnd w:id="5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4678"/>
        <w:gridCol w:w="4093"/>
      </w:tblGrid>
      <w:tr w:rsidR="00F90834" w14:paraId="65E2E1C4" w14:textId="77777777">
        <w:tblPrEx>
          <w:tblCellMar>
            <w:top w:w="0" w:type="dxa"/>
            <w:bottom w:w="0" w:type="dxa"/>
          </w:tblCellMar>
        </w:tblPrEx>
        <w:trPr>
          <w:tblHeader/>
        </w:trPr>
        <w:tc>
          <w:tcPr>
            <w:tcW w:w="975"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294AA06" w14:textId="77777777" w:rsidR="00F90834" w:rsidRDefault="00000000">
            <w:pPr>
              <w:spacing w:line="230" w:lineRule="auto"/>
            </w:pPr>
            <w:r>
              <w:rPr>
                <w:b/>
                <w:bCs/>
                <w:color w:val="1F6A50"/>
                <w:sz w:val="17"/>
                <w:szCs w:val="17"/>
              </w:rPr>
              <w:t>Test ID</w:t>
            </w:r>
          </w:p>
        </w:tc>
        <w:tc>
          <w:tcPr>
            <w:tcW w:w="4678"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C4B80AB" w14:textId="77777777" w:rsidR="00F90834" w:rsidRDefault="00000000">
            <w:pPr>
              <w:spacing w:line="230" w:lineRule="auto"/>
            </w:pPr>
            <w:r>
              <w:rPr>
                <w:b/>
                <w:bCs/>
                <w:color w:val="1F6A50"/>
                <w:sz w:val="17"/>
                <w:szCs w:val="17"/>
              </w:rPr>
              <w:t>Scenario</w:t>
            </w:r>
          </w:p>
        </w:tc>
        <w:tc>
          <w:tcPr>
            <w:tcW w:w="4093"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57940DD1" w14:textId="77777777" w:rsidR="00F90834" w:rsidRDefault="00000000">
            <w:pPr>
              <w:spacing w:line="230" w:lineRule="auto"/>
            </w:pPr>
            <w:r>
              <w:rPr>
                <w:b/>
                <w:bCs/>
                <w:color w:val="1F6A50"/>
                <w:sz w:val="17"/>
                <w:szCs w:val="17"/>
              </w:rPr>
              <w:t>Expected outcome</w:t>
            </w:r>
          </w:p>
        </w:tc>
      </w:tr>
      <w:tr w:rsidR="00F90834" w14:paraId="69FA47F4"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FC0A0C" w14:textId="77777777" w:rsidR="00F90834" w:rsidRDefault="00000000">
            <w:pPr>
              <w:spacing w:line="230" w:lineRule="auto"/>
            </w:pPr>
            <w:r>
              <w:rPr>
                <w:sz w:val="17"/>
                <w:szCs w:val="17"/>
              </w:rPr>
              <w:t>TC-001</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1A5324" w14:textId="77777777" w:rsidR="00F90834" w:rsidRDefault="00000000">
            <w:pPr>
              <w:spacing w:line="230" w:lineRule="auto"/>
            </w:pPr>
            <w:r>
              <w:rPr>
                <w:sz w:val="17"/>
                <w:szCs w:val="17"/>
              </w:rPr>
              <w:t>Low-risk resident NP, strong digital ID, low-risk product, no alerts.</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FF44B51" w14:textId="77777777" w:rsidR="00F90834" w:rsidRDefault="00000000">
            <w:pPr>
              <w:spacing w:line="230" w:lineRule="auto"/>
            </w:pPr>
            <w:r>
              <w:rPr>
                <w:sz w:val="17"/>
                <w:szCs w:val="17"/>
              </w:rPr>
              <w:t>Low rating; standard CDD; activation permitted; 36-month maximum review.</w:t>
            </w:r>
          </w:p>
        </w:tc>
      </w:tr>
      <w:tr w:rsidR="00F90834" w14:paraId="68621BC6"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1A73A33" w14:textId="77777777" w:rsidR="00F90834" w:rsidRDefault="00000000">
            <w:pPr>
              <w:spacing w:line="230" w:lineRule="auto"/>
            </w:pPr>
            <w:r>
              <w:rPr>
                <w:sz w:val="17"/>
                <w:szCs w:val="17"/>
              </w:rPr>
              <w:t>TC-002</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709935" w14:textId="77777777" w:rsidR="00F90834" w:rsidRDefault="00000000">
            <w:pPr>
              <w:spacing w:line="230" w:lineRule="auto"/>
            </w:pPr>
            <w:r>
              <w:rPr>
                <w:sz w:val="17"/>
                <w:szCs w:val="17"/>
              </w:rPr>
              <w:t>Raw score exactly 1.5000 with no override.</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5B2688F" w14:textId="77777777" w:rsidR="00F90834" w:rsidRDefault="00000000">
            <w:pPr>
              <w:spacing w:line="230" w:lineRule="auto"/>
            </w:pPr>
            <w:r>
              <w:rPr>
                <w:sz w:val="17"/>
                <w:szCs w:val="17"/>
              </w:rPr>
              <w:t>Low mathematical rating; threshold decision uses unrounded raw score.</w:t>
            </w:r>
          </w:p>
        </w:tc>
      </w:tr>
      <w:tr w:rsidR="00F90834" w14:paraId="3F8413A7"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D0755E" w14:textId="77777777" w:rsidR="00F90834" w:rsidRDefault="00000000">
            <w:pPr>
              <w:spacing w:line="230" w:lineRule="auto"/>
            </w:pPr>
            <w:r>
              <w:rPr>
                <w:sz w:val="17"/>
                <w:szCs w:val="17"/>
              </w:rPr>
              <w:t>TC-003</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63342FB" w14:textId="77777777" w:rsidR="00F90834" w:rsidRDefault="00000000">
            <w:pPr>
              <w:spacing w:line="230" w:lineRule="auto"/>
            </w:pPr>
            <w:r>
              <w:rPr>
                <w:sz w:val="17"/>
                <w:szCs w:val="17"/>
              </w:rPr>
              <w:t>Raw score exactly 1.5001 with no override.</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9D7AFE" w14:textId="77777777" w:rsidR="00F90834" w:rsidRDefault="00000000">
            <w:pPr>
              <w:spacing w:line="230" w:lineRule="auto"/>
            </w:pPr>
            <w:r>
              <w:rPr>
                <w:sz w:val="17"/>
                <w:szCs w:val="17"/>
              </w:rPr>
              <w:t>Medium mathematical rating; CDD plus targeted controls.</w:t>
            </w:r>
          </w:p>
        </w:tc>
      </w:tr>
      <w:tr w:rsidR="00F90834" w14:paraId="7E52C21D"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8F2BC0B" w14:textId="77777777" w:rsidR="00F90834" w:rsidRDefault="00000000">
            <w:pPr>
              <w:spacing w:line="230" w:lineRule="auto"/>
            </w:pPr>
            <w:r>
              <w:rPr>
                <w:sz w:val="17"/>
                <w:szCs w:val="17"/>
              </w:rPr>
              <w:t>TC-004</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324CBB0" w14:textId="77777777" w:rsidR="00F90834" w:rsidRDefault="00000000">
            <w:pPr>
              <w:spacing w:line="230" w:lineRule="auto"/>
            </w:pPr>
            <w:r>
              <w:rPr>
                <w:sz w:val="17"/>
                <w:szCs w:val="17"/>
              </w:rPr>
              <w:t>Raw score exactly 2.1500 with no override.</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5A6E2AC" w14:textId="77777777" w:rsidR="00F90834" w:rsidRDefault="00000000">
            <w:pPr>
              <w:spacing w:line="230" w:lineRule="auto"/>
            </w:pPr>
            <w:r>
              <w:rPr>
                <w:sz w:val="17"/>
                <w:szCs w:val="17"/>
              </w:rPr>
              <w:t>Medium mathematical rating.</w:t>
            </w:r>
          </w:p>
        </w:tc>
      </w:tr>
      <w:tr w:rsidR="00F90834" w14:paraId="780D4FD5"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EDC660" w14:textId="77777777" w:rsidR="00F90834" w:rsidRDefault="00000000">
            <w:pPr>
              <w:spacing w:line="230" w:lineRule="auto"/>
            </w:pPr>
            <w:r>
              <w:rPr>
                <w:sz w:val="17"/>
                <w:szCs w:val="17"/>
              </w:rPr>
              <w:t>TC-005</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E023AD" w14:textId="77777777" w:rsidR="00F90834" w:rsidRDefault="00000000">
            <w:pPr>
              <w:spacing w:line="230" w:lineRule="auto"/>
            </w:pPr>
            <w:r>
              <w:rPr>
                <w:sz w:val="17"/>
                <w:szCs w:val="17"/>
              </w:rPr>
              <w:t>Raw score exactly 2.1501 with no override.</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CC54C4F" w14:textId="77777777" w:rsidR="00F90834" w:rsidRDefault="00000000">
            <w:pPr>
              <w:spacing w:line="230" w:lineRule="auto"/>
            </w:pPr>
            <w:r>
              <w:rPr>
                <w:sz w:val="17"/>
                <w:szCs w:val="17"/>
              </w:rPr>
              <w:t>High mathematical rating; EDD and approval.</w:t>
            </w:r>
          </w:p>
        </w:tc>
      </w:tr>
      <w:tr w:rsidR="00F90834" w14:paraId="66E05598"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1BC961E" w14:textId="77777777" w:rsidR="00F90834" w:rsidRDefault="00000000">
            <w:pPr>
              <w:spacing w:line="230" w:lineRule="auto"/>
            </w:pPr>
            <w:r>
              <w:rPr>
                <w:sz w:val="17"/>
                <w:szCs w:val="17"/>
              </w:rPr>
              <w:t>TC-006</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AD7BA6B" w14:textId="77777777" w:rsidR="00F90834" w:rsidRDefault="00000000">
            <w:pPr>
              <w:spacing w:line="230" w:lineRule="auto"/>
            </w:pPr>
            <w:r>
              <w:rPr>
                <w:sz w:val="17"/>
                <w:szCs w:val="17"/>
              </w:rPr>
              <w:t>Foreign PEP with otherwise Low profile.</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1175338" w14:textId="77777777" w:rsidR="00F90834" w:rsidRDefault="00000000">
            <w:pPr>
              <w:spacing w:line="230" w:lineRule="auto"/>
            </w:pPr>
            <w:r>
              <w:rPr>
                <w:sz w:val="17"/>
                <w:szCs w:val="17"/>
              </w:rPr>
              <w:t>High final rating due to non-dilutable PEP floor.</w:t>
            </w:r>
          </w:p>
        </w:tc>
      </w:tr>
      <w:tr w:rsidR="00F90834" w14:paraId="28EDD652"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40A8A5" w14:textId="77777777" w:rsidR="00F90834" w:rsidRDefault="00000000">
            <w:pPr>
              <w:spacing w:line="230" w:lineRule="auto"/>
            </w:pPr>
            <w:r>
              <w:rPr>
                <w:sz w:val="17"/>
                <w:szCs w:val="17"/>
              </w:rPr>
              <w:t>TC-007</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92A885" w14:textId="77777777" w:rsidR="00F90834" w:rsidRDefault="00000000">
            <w:pPr>
              <w:spacing w:line="230" w:lineRule="auto"/>
            </w:pPr>
            <w:r>
              <w:rPr>
                <w:sz w:val="17"/>
                <w:szCs w:val="17"/>
              </w:rPr>
              <w:t>Confirmed sanctions/TFS true match.</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57C359" w14:textId="77777777" w:rsidR="00F90834" w:rsidRDefault="00000000">
            <w:pPr>
              <w:spacing w:line="230" w:lineRule="auto"/>
            </w:pPr>
            <w:r>
              <w:rPr>
                <w:sz w:val="17"/>
                <w:szCs w:val="17"/>
              </w:rPr>
              <w:t>Hard stop/freeze/escalate; no onboarding.</w:t>
            </w:r>
          </w:p>
        </w:tc>
      </w:tr>
      <w:tr w:rsidR="00F90834" w14:paraId="0966590A"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43C8FA" w14:textId="77777777" w:rsidR="00F90834" w:rsidRDefault="00000000">
            <w:pPr>
              <w:spacing w:line="230" w:lineRule="auto"/>
            </w:pPr>
            <w:r>
              <w:rPr>
                <w:sz w:val="17"/>
                <w:szCs w:val="17"/>
              </w:rPr>
              <w:t>TC-008</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E81F9B6" w14:textId="77777777" w:rsidR="00F90834" w:rsidRDefault="00000000">
            <w:pPr>
              <w:spacing w:line="230" w:lineRule="auto"/>
            </w:pPr>
            <w:r>
              <w:rPr>
                <w:sz w:val="17"/>
                <w:szCs w:val="17"/>
              </w:rPr>
              <w:t>Legal entity refuses to disclose UBO.</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B557B42" w14:textId="77777777" w:rsidR="00F90834" w:rsidRDefault="00000000">
            <w:pPr>
              <w:spacing w:line="230" w:lineRule="auto"/>
            </w:pPr>
            <w:r>
              <w:rPr>
                <w:sz w:val="17"/>
                <w:szCs w:val="17"/>
              </w:rPr>
              <w:t>Reject/prohibited or High pending remediation; no composite-score dilution.</w:t>
            </w:r>
          </w:p>
        </w:tc>
      </w:tr>
      <w:tr w:rsidR="00F90834" w14:paraId="477D22E9"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7281BE" w14:textId="77777777" w:rsidR="00F90834" w:rsidRDefault="00000000">
            <w:pPr>
              <w:spacing w:line="230" w:lineRule="auto"/>
            </w:pPr>
            <w:r>
              <w:rPr>
                <w:sz w:val="17"/>
                <w:szCs w:val="17"/>
              </w:rPr>
              <w:t>TC-009</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E816D6" w14:textId="77777777" w:rsidR="00F90834" w:rsidRDefault="00000000">
            <w:pPr>
              <w:spacing w:line="230" w:lineRule="auto"/>
            </w:pPr>
            <w:r>
              <w:rPr>
                <w:sz w:val="17"/>
                <w:szCs w:val="17"/>
              </w:rPr>
              <w:t>SME with complex but verified ownership and medium-risk product.</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C0EE27" w14:textId="77777777" w:rsidR="00F90834" w:rsidRDefault="00000000">
            <w:pPr>
              <w:spacing w:line="230" w:lineRule="auto"/>
            </w:pPr>
            <w:r>
              <w:rPr>
                <w:sz w:val="17"/>
                <w:szCs w:val="17"/>
              </w:rPr>
              <w:t>Medium or High depending on complexity; EDD where required.</w:t>
            </w:r>
          </w:p>
        </w:tc>
      </w:tr>
      <w:tr w:rsidR="00F90834" w14:paraId="4721913D"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6B12F32" w14:textId="77777777" w:rsidR="00F90834" w:rsidRDefault="00000000">
            <w:pPr>
              <w:spacing w:line="230" w:lineRule="auto"/>
            </w:pPr>
            <w:r>
              <w:rPr>
                <w:sz w:val="17"/>
                <w:szCs w:val="17"/>
              </w:rPr>
              <w:t>TC-010</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66C4FE0" w14:textId="77777777" w:rsidR="00F90834" w:rsidRDefault="00000000">
            <w:pPr>
              <w:spacing w:line="230" w:lineRule="auto"/>
            </w:pPr>
            <w:r>
              <w:rPr>
                <w:sz w:val="17"/>
                <w:szCs w:val="17"/>
              </w:rPr>
              <w:t>Merchant acquiring request for high-risk MCC and cross-border settlement.</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44145DA" w14:textId="77777777" w:rsidR="00F90834" w:rsidRDefault="00000000">
            <w:pPr>
              <w:spacing w:line="230" w:lineRule="auto"/>
            </w:pPr>
            <w:r>
              <w:rPr>
                <w:sz w:val="17"/>
                <w:szCs w:val="17"/>
              </w:rPr>
              <w:t>High rating; merchant EDD and product approval before activation.</w:t>
            </w:r>
          </w:p>
        </w:tc>
      </w:tr>
      <w:tr w:rsidR="00F90834" w14:paraId="2B8A734D"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CDB137" w14:textId="77777777" w:rsidR="00F90834" w:rsidRDefault="00000000">
            <w:pPr>
              <w:spacing w:line="230" w:lineRule="auto"/>
            </w:pPr>
            <w:r>
              <w:rPr>
                <w:sz w:val="17"/>
                <w:szCs w:val="17"/>
              </w:rPr>
              <w:t>TC-011</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1485F1" w14:textId="77777777" w:rsidR="00F90834" w:rsidRDefault="00000000">
            <w:pPr>
              <w:spacing w:line="230" w:lineRule="auto"/>
            </w:pPr>
            <w:r>
              <w:rPr>
                <w:sz w:val="17"/>
                <w:szCs w:val="17"/>
              </w:rPr>
              <w:t>Resident customer using document upload only with liveness not performed.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96324E0" w14:textId="77777777" w:rsidR="00F90834" w:rsidRDefault="00000000">
            <w:pPr>
              <w:spacing w:line="230" w:lineRule="auto"/>
            </w:pPr>
            <w:r>
              <w:rPr>
                <w:sz w:val="17"/>
                <w:szCs w:val="17"/>
              </w:rPr>
              <w:t>High or onboarding hold due to weak digital assurance.</w:t>
            </w:r>
          </w:p>
        </w:tc>
      </w:tr>
      <w:tr w:rsidR="00F90834" w14:paraId="720F87ED"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9762736" w14:textId="77777777" w:rsidR="00F90834" w:rsidRDefault="00000000">
            <w:pPr>
              <w:spacing w:line="230" w:lineRule="auto"/>
            </w:pPr>
            <w:r>
              <w:rPr>
                <w:sz w:val="17"/>
                <w:szCs w:val="17"/>
              </w:rPr>
              <w:t>TC-012</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CB4571" w14:textId="77777777" w:rsidR="00F90834" w:rsidRDefault="00000000">
            <w:pPr>
              <w:spacing w:line="230" w:lineRule="auto"/>
            </w:pPr>
            <w:r>
              <w:rPr>
                <w:sz w:val="17"/>
                <w:szCs w:val="17"/>
              </w:rPr>
              <w:t>Device farm detected across multiple applications.</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533DF6F" w14:textId="77777777" w:rsidR="00F90834" w:rsidRDefault="00000000">
            <w:pPr>
              <w:spacing w:line="230" w:lineRule="auto"/>
            </w:pPr>
            <w:r>
              <w:rPr>
                <w:sz w:val="17"/>
                <w:szCs w:val="17"/>
              </w:rPr>
              <w:t>High/fraud review; linked applications held.</w:t>
            </w:r>
          </w:p>
        </w:tc>
      </w:tr>
      <w:tr w:rsidR="00F90834" w14:paraId="5B2DDE0C"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DE90CC" w14:textId="77777777" w:rsidR="00F90834" w:rsidRDefault="00000000">
            <w:pPr>
              <w:spacing w:line="230" w:lineRule="auto"/>
            </w:pPr>
            <w:r>
              <w:rPr>
                <w:sz w:val="17"/>
                <w:szCs w:val="17"/>
              </w:rPr>
              <w:t>TC-013</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65CC21" w14:textId="77777777" w:rsidR="00F90834" w:rsidRDefault="00000000">
            <w:pPr>
              <w:spacing w:line="230" w:lineRule="auto"/>
            </w:pPr>
            <w:r>
              <w:rPr>
                <w:sz w:val="17"/>
                <w:szCs w:val="17"/>
              </w:rPr>
              <w:t>Existing Low customer suddenly receives 5x expected turnover with rapid pass-through.</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550F03" w14:textId="77777777" w:rsidR="00F90834" w:rsidRDefault="00000000">
            <w:pPr>
              <w:spacing w:line="230" w:lineRule="auto"/>
            </w:pPr>
            <w:r>
              <w:rPr>
                <w:sz w:val="17"/>
                <w:szCs w:val="17"/>
              </w:rPr>
              <w:t>Event-driven rescore; Medium/High; TM investigation.</w:t>
            </w:r>
          </w:p>
        </w:tc>
      </w:tr>
      <w:tr w:rsidR="00F90834" w14:paraId="2985448B"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9AC6B39" w14:textId="77777777" w:rsidR="00F90834" w:rsidRDefault="00000000">
            <w:pPr>
              <w:spacing w:line="230" w:lineRule="auto"/>
            </w:pPr>
            <w:r>
              <w:rPr>
                <w:sz w:val="17"/>
                <w:szCs w:val="17"/>
              </w:rPr>
              <w:t>TC-014</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69A1CA9" w14:textId="77777777" w:rsidR="00F90834" w:rsidRDefault="00000000">
            <w:pPr>
              <w:spacing w:line="230" w:lineRule="auto"/>
            </w:pPr>
            <w:r>
              <w:rPr>
                <w:sz w:val="17"/>
                <w:szCs w:val="17"/>
              </w:rPr>
              <w:t>Country library changes a country from Medium to High.</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14A46A7" w14:textId="77777777" w:rsidR="00F90834" w:rsidRDefault="00000000">
            <w:pPr>
              <w:spacing w:line="230" w:lineRule="auto"/>
            </w:pPr>
            <w:r>
              <w:rPr>
                <w:sz w:val="17"/>
                <w:szCs w:val="17"/>
              </w:rPr>
              <w:t>Batch rescore affected customers; workflow tasks for newly High customers.</w:t>
            </w:r>
          </w:p>
        </w:tc>
      </w:tr>
      <w:tr w:rsidR="00F90834" w14:paraId="786FD0C0"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8A35418" w14:textId="77777777" w:rsidR="00F90834" w:rsidRDefault="00000000">
            <w:pPr>
              <w:spacing w:line="230" w:lineRule="auto"/>
            </w:pPr>
            <w:r>
              <w:rPr>
                <w:sz w:val="17"/>
                <w:szCs w:val="17"/>
              </w:rPr>
              <w:t>TC-015</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CDE277D" w14:textId="77777777" w:rsidR="00F90834" w:rsidRDefault="00000000">
            <w:pPr>
              <w:spacing w:line="230" w:lineRule="auto"/>
            </w:pPr>
            <w:r>
              <w:rPr>
                <w:sz w:val="17"/>
                <w:szCs w:val="17"/>
              </w:rPr>
              <w:t>New product added: international transfer.</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9DA92B" w14:textId="77777777" w:rsidR="00F90834" w:rsidRDefault="00000000">
            <w:pPr>
              <w:spacing w:line="230" w:lineRule="auto"/>
            </w:pPr>
            <w:r>
              <w:rPr>
                <w:sz w:val="17"/>
                <w:szCs w:val="17"/>
              </w:rPr>
              <w:t>Pre-activation rescore; product/geography monitoring rules activated.</w:t>
            </w:r>
          </w:p>
        </w:tc>
      </w:tr>
      <w:tr w:rsidR="00F90834" w14:paraId="5456BAE8"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4A858CC" w14:textId="77777777" w:rsidR="00F90834" w:rsidRDefault="00000000">
            <w:pPr>
              <w:spacing w:line="230" w:lineRule="auto"/>
            </w:pPr>
            <w:r>
              <w:rPr>
                <w:sz w:val="17"/>
                <w:szCs w:val="17"/>
              </w:rPr>
              <w:t>TC-016</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9637E78" w14:textId="77777777" w:rsidR="00F90834" w:rsidRDefault="00000000">
            <w:pPr>
              <w:spacing w:line="230" w:lineRule="auto"/>
            </w:pPr>
            <w:r>
              <w:rPr>
                <w:sz w:val="17"/>
                <w:szCs w:val="17"/>
              </w:rPr>
              <w:t>Manual downgrade attempted below mandatory High floor.</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8F7C53D" w14:textId="77777777" w:rsidR="00F90834" w:rsidRDefault="00000000">
            <w:pPr>
              <w:spacing w:line="230" w:lineRule="auto"/>
            </w:pPr>
            <w:r>
              <w:rPr>
                <w:sz w:val="17"/>
                <w:szCs w:val="17"/>
              </w:rPr>
              <w:t>System blocks or requires policy-authorised exception; cannot go below floor.</w:t>
            </w:r>
          </w:p>
        </w:tc>
      </w:tr>
      <w:tr w:rsidR="00F90834" w14:paraId="5E015C21"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E4D38F7" w14:textId="77777777" w:rsidR="00F90834" w:rsidRDefault="00000000">
            <w:pPr>
              <w:spacing w:line="230" w:lineRule="auto"/>
            </w:pPr>
            <w:r>
              <w:rPr>
                <w:sz w:val="17"/>
                <w:szCs w:val="17"/>
              </w:rPr>
              <w:lastRenderedPageBreak/>
              <w:t>TC-017</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38F17AD" w14:textId="77777777" w:rsidR="00F90834" w:rsidRDefault="00000000">
            <w:pPr>
              <w:spacing w:line="230" w:lineRule="auto"/>
            </w:pPr>
            <w:r>
              <w:rPr>
                <w:sz w:val="17"/>
                <w:szCs w:val="17"/>
              </w:rPr>
              <w:t>False positive sanctions match cleared.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38C074F" w14:textId="77777777" w:rsidR="00F90834" w:rsidRDefault="00000000">
            <w:pPr>
              <w:spacing w:line="230" w:lineRule="auto"/>
            </w:pPr>
            <w:r>
              <w:rPr>
                <w:sz w:val="17"/>
                <w:szCs w:val="17"/>
              </w:rPr>
              <w:t>Screening status updated; rating recalculated; audit trail retained.</w:t>
            </w:r>
          </w:p>
        </w:tc>
      </w:tr>
      <w:tr w:rsidR="00F90834" w14:paraId="47D865E0"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38568C" w14:textId="77777777" w:rsidR="00F90834" w:rsidRDefault="00000000">
            <w:pPr>
              <w:spacing w:line="230" w:lineRule="auto"/>
            </w:pPr>
            <w:r>
              <w:rPr>
                <w:sz w:val="17"/>
                <w:szCs w:val="17"/>
              </w:rPr>
              <w:t>TC-018</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D5D1CAB" w14:textId="77777777" w:rsidR="00F90834" w:rsidRDefault="00000000">
            <w:pPr>
              <w:spacing w:line="230" w:lineRule="auto"/>
            </w:pPr>
            <w:r>
              <w:rPr>
                <w:sz w:val="17"/>
                <w:szCs w:val="17"/>
              </w:rPr>
              <w:t>FI partner with downstream high-risk corridor exposure.</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8217D80" w14:textId="77777777" w:rsidR="00F90834" w:rsidRDefault="00000000">
            <w:pPr>
              <w:spacing w:line="230" w:lineRule="auto"/>
            </w:pPr>
            <w:r>
              <w:rPr>
                <w:sz w:val="17"/>
                <w:szCs w:val="17"/>
              </w:rPr>
              <w:t>High; FI EDD, sanctions controls review and senior approval.</w:t>
            </w:r>
          </w:p>
        </w:tc>
      </w:tr>
      <w:tr w:rsidR="00F90834" w14:paraId="65E22044"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3C91C10" w14:textId="77777777" w:rsidR="00F90834" w:rsidRDefault="00000000">
            <w:pPr>
              <w:spacing w:line="230" w:lineRule="auto"/>
            </w:pPr>
            <w:r>
              <w:rPr>
                <w:sz w:val="17"/>
                <w:szCs w:val="17"/>
              </w:rPr>
              <w:t>TC-019</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5467BE9" w14:textId="77777777" w:rsidR="00F90834" w:rsidRDefault="00000000">
            <w:pPr>
              <w:spacing w:line="230" w:lineRule="auto"/>
            </w:pPr>
            <w:r>
              <w:rPr>
                <w:sz w:val="17"/>
                <w:szCs w:val="17"/>
              </w:rPr>
              <w:t>Unassessed country in source of wealth field.</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C0C7B46" w14:textId="77777777" w:rsidR="00F90834" w:rsidRDefault="00000000">
            <w:pPr>
              <w:spacing w:line="230" w:lineRule="auto"/>
            </w:pPr>
            <w:r>
              <w:rPr>
                <w:sz w:val="17"/>
                <w:szCs w:val="17"/>
              </w:rPr>
              <w:t>At least Medium pending assessment; High if combined with other risk indicators.</w:t>
            </w:r>
          </w:p>
        </w:tc>
      </w:tr>
      <w:tr w:rsidR="00F90834" w14:paraId="1D851D13"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EFCC9DD" w14:textId="77777777" w:rsidR="00F90834" w:rsidRDefault="00000000">
            <w:pPr>
              <w:spacing w:line="230" w:lineRule="auto"/>
            </w:pPr>
            <w:r>
              <w:rPr>
                <w:sz w:val="17"/>
                <w:szCs w:val="17"/>
              </w:rPr>
              <w:t>TC-020</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2D8F21C" w14:textId="77777777" w:rsidR="00F90834" w:rsidRDefault="00000000">
            <w:pPr>
              <w:spacing w:line="230" w:lineRule="auto"/>
            </w:pPr>
            <w:r>
              <w:rPr>
                <w:sz w:val="17"/>
                <w:szCs w:val="17"/>
              </w:rPr>
              <w:t>Product control weakness identified in payment API.</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CCF94F" w14:textId="77777777" w:rsidR="00F90834" w:rsidRDefault="00000000">
            <w:pPr>
              <w:spacing w:line="230" w:lineRule="auto"/>
            </w:pPr>
            <w:r>
              <w:rPr>
                <w:sz w:val="17"/>
                <w:szCs w:val="17"/>
              </w:rPr>
              <w:t>Risk uplift/remediation; no control-based reduction below inherent score.</w:t>
            </w:r>
          </w:p>
        </w:tc>
      </w:tr>
      <w:tr w:rsidR="00F90834" w14:paraId="456369AA"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6B91F6C" w14:textId="77777777" w:rsidR="00F90834" w:rsidRDefault="00000000">
            <w:pPr>
              <w:spacing w:line="230" w:lineRule="auto"/>
            </w:pPr>
            <w:r>
              <w:rPr>
                <w:sz w:val="17"/>
                <w:szCs w:val="17"/>
              </w:rPr>
              <w:t>TC-021</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6F72A94" w14:textId="77777777" w:rsidR="00F90834" w:rsidRDefault="00000000">
            <w:pPr>
              <w:spacing w:line="230" w:lineRule="auto"/>
            </w:pPr>
            <w:r>
              <w:rPr>
                <w:sz w:val="17"/>
                <w:szCs w:val="17"/>
              </w:rPr>
              <w:t>STR/SAR filed on existing customer.</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3296062" w14:textId="77777777" w:rsidR="00F90834" w:rsidRDefault="00000000">
            <w:pPr>
              <w:spacing w:line="230" w:lineRule="auto"/>
            </w:pPr>
            <w:r>
              <w:rPr>
                <w:sz w:val="17"/>
                <w:szCs w:val="17"/>
              </w:rPr>
              <w:t>High floor, enhanced monitoring and exit/risk acceptance assessment.</w:t>
            </w:r>
          </w:p>
        </w:tc>
      </w:tr>
      <w:tr w:rsidR="00F90834" w14:paraId="586C610F" w14:textId="77777777">
        <w:tblPrEx>
          <w:tblCellMar>
            <w:top w:w="0" w:type="dxa"/>
            <w:bottom w:w="0" w:type="dxa"/>
          </w:tblCellMar>
        </w:tblPrEx>
        <w:tc>
          <w:tcPr>
            <w:tcW w:w="97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D98556" w14:textId="77777777" w:rsidR="00F90834" w:rsidRDefault="00000000">
            <w:pPr>
              <w:spacing w:line="230" w:lineRule="auto"/>
            </w:pPr>
            <w:r>
              <w:rPr>
                <w:sz w:val="17"/>
                <w:szCs w:val="17"/>
              </w:rPr>
              <w:t>TC-022</w:t>
            </w:r>
          </w:p>
        </w:tc>
        <w:tc>
          <w:tcPr>
            <w:tcW w:w="467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0DD0144" w14:textId="77777777" w:rsidR="00F90834" w:rsidRDefault="00000000">
            <w:pPr>
              <w:spacing w:line="230" w:lineRule="auto"/>
            </w:pPr>
            <w:r>
              <w:rPr>
                <w:sz w:val="17"/>
                <w:szCs w:val="17"/>
              </w:rPr>
              <w:t>Periodic review overdue for High customer.</w:t>
            </w:r>
          </w:p>
        </w:tc>
        <w:tc>
          <w:tcPr>
            <w:tcW w:w="4093"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986836B" w14:textId="77777777" w:rsidR="00F90834" w:rsidRDefault="00000000">
            <w:pPr>
              <w:spacing w:line="230" w:lineRule="auto"/>
            </w:pPr>
            <w:r>
              <w:rPr>
                <w:sz w:val="17"/>
                <w:szCs w:val="17"/>
              </w:rPr>
              <w:t>Workflow breach, escalation and possible restriction according to policy.</w:t>
            </w:r>
          </w:p>
        </w:tc>
      </w:tr>
    </w:tbl>
    <w:p w14:paraId="50D45756" w14:textId="77777777" w:rsidR="00F90834" w:rsidRDefault="00F90834">
      <w:pPr>
        <w:spacing w:after="120"/>
      </w:pPr>
    </w:p>
    <w:p w14:paraId="7D2764BE" w14:textId="77777777" w:rsidR="00F90834" w:rsidRDefault="00000000">
      <w:pPr>
        <w:pStyle w:val="Heading2"/>
        <w:spacing w:before="240" w:after="120"/>
      </w:pPr>
      <w:bookmarkStart w:id="59" w:name="_Toc233899225"/>
      <w:r>
        <w:rPr>
          <w:b/>
          <w:bCs/>
          <w:color w:val="1F6A50"/>
          <w:sz w:val="22"/>
          <w:szCs w:val="22"/>
        </w:rPr>
        <w:t>Appendix 2 — Implementation Checklist</w:t>
      </w:r>
      <w:bookmarkEnd w:id="5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4288"/>
        <w:gridCol w:w="2339"/>
        <w:gridCol w:w="2534"/>
      </w:tblGrid>
      <w:tr w:rsidR="00F90834" w14:paraId="0FD2D1BB" w14:textId="77777777">
        <w:tblPrEx>
          <w:tblCellMar>
            <w:top w:w="0" w:type="dxa"/>
            <w:bottom w:w="0" w:type="dxa"/>
          </w:tblCellMar>
        </w:tblPrEx>
        <w:trPr>
          <w:tblHeader/>
        </w:trPr>
        <w:tc>
          <w:tcPr>
            <w:tcW w:w="585"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6B50B971" w14:textId="77777777" w:rsidR="00F90834" w:rsidRDefault="00000000">
            <w:pPr>
              <w:spacing w:line="230" w:lineRule="auto"/>
            </w:pPr>
            <w:r>
              <w:rPr>
                <w:b/>
                <w:bCs/>
                <w:color w:val="1F6A50"/>
                <w:sz w:val="17"/>
                <w:szCs w:val="17"/>
              </w:rPr>
              <w:t>#</w:t>
            </w:r>
          </w:p>
        </w:tc>
        <w:tc>
          <w:tcPr>
            <w:tcW w:w="4288"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12E71DF6" w14:textId="77777777" w:rsidR="00F90834" w:rsidRDefault="00000000">
            <w:pPr>
              <w:spacing w:line="230" w:lineRule="auto"/>
            </w:pPr>
            <w:r>
              <w:rPr>
                <w:b/>
                <w:bCs/>
                <w:color w:val="1F6A50"/>
                <w:sz w:val="17"/>
                <w:szCs w:val="17"/>
              </w:rPr>
              <w:t>Checklist item</w:t>
            </w:r>
          </w:p>
        </w:tc>
        <w:tc>
          <w:tcPr>
            <w:tcW w:w="2339"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47752E39" w14:textId="77777777" w:rsidR="00F90834" w:rsidRDefault="00000000">
            <w:pPr>
              <w:spacing w:line="230" w:lineRule="auto"/>
            </w:pPr>
            <w:r>
              <w:rPr>
                <w:b/>
                <w:bCs/>
                <w:color w:val="1F6A50"/>
                <w:sz w:val="17"/>
                <w:szCs w:val="17"/>
              </w:rPr>
              <w:t>Owner</w:t>
            </w:r>
          </w:p>
        </w:tc>
        <w:tc>
          <w:tcPr>
            <w:tcW w:w="2534" w:type="dxa"/>
            <w:tcBorders>
              <w:top w:val="single" w:sz="4" w:space="0" w:color="C9CFC9"/>
              <w:left w:val="single" w:sz="4" w:space="0" w:color="C9CFC9"/>
              <w:bottom w:val="single" w:sz="4" w:space="0" w:color="C9CFC9"/>
              <w:right w:val="single" w:sz="4" w:space="0" w:color="C9CFC9"/>
            </w:tcBorders>
            <w:shd w:val="clear" w:color="auto" w:fill="EDEFEA"/>
            <w:tcMar>
              <w:top w:w="60" w:type="dxa"/>
              <w:left w:w="100" w:type="dxa"/>
              <w:bottom w:w="60" w:type="dxa"/>
              <w:right w:w="100" w:type="dxa"/>
            </w:tcMar>
            <w:vAlign w:val="center"/>
          </w:tcPr>
          <w:p w14:paraId="757B21F6" w14:textId="77777777" w:rsidR="00F90834" w:rsidRDefault="00000000">
            <w:pPr>
              <w:spacing w:line="230" w:lineRule="auto"/>
            </w:pPr>
            <w:r>
              <w:rPr>
                <w:b/>
                <w:bCs/>
                <w:color w:val="1F6A50"/>
                <w:sz w:val="17"/>
                <w:szCs w:val="17"/>
              </w:rPr>
              <w:t>Evidence</w:t>
            </w:r>
          </w:p>
        </w:tc>
      </w:tr>
      <w:tr w:rsidR="00F90834" w14:paraId="24CD8694"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5C4B40C" w14:textId="77777777" w:rsidR="00F90834" w:rsidRDefault="00000000">
            <w:pPr>
              <w:spacing w:line="230" w:lineRule="auto"/>
            </w:pPr>
            <w:r>
              <w:rPr>
                <w:sz w:val="17"/>
                <w:szCs w:val="17"/>
              </w:rPr>
              <w:t>1</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63C0448" w14:textId="77777777" w:rsidR="00F90834" w:rsidRDefault="00000000">
            <w:pPr>
              <w:spacing w:line="230" w:lineRule="auto"/>
            </w:pPr>
            <w:r>
              <w:rPr>
                <w:sz w:val="17"/>
                <w:szCs w:val="17"/>
              </w:rPr>
              <w:t>Approve this Methodology and issue the frozen model_version_id.</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77D026A" w14:textId="77777777" w:rsidR="00F90834" w:rsidRDefault="00000000">
            <w:pPr>
              <w:spacing w:line="230" w:lineRule="auto"/>
            </w:pPr>
            <w:r>
              <w:rPr>
                <w:sz w:val="17"/>
                <w:szCs w:val="17"/>
              </w:rPr>
              <w:t>Model Governance / MLRO</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1D2888E" w14:textId="77777777" w:rsidR="00F90834" w:rsidRDefault="00000000">
            <w:pPr>
              <w:spacing w:line="230" w:lineRule="auto"/>
            </w:pPr>
            <w:r>
              <w:rPr>
                <w:sz w:val="17"/>
                <w:szCs w:val="17"/>
              </w:rPr>
              <w:t>Approval minutes and model version record.</w:t>
            </w:r>
          </w:p>
        </w:tc>
      </w:tr>
      <w:tr w:rsidR="00F90834" w14:paraId="24BEB65D"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BB0B12E" w14:textId="77777777" w:rsidR="00F90834" w:rsidRDefault="00000000">
            <w:pPr>
              <w:spacing w:line="230" w:lineRule="auto"/>
            </w:pPr>
            <w:r>
              <w:rPr>
                <w:sz w:val="17"/>
                <w:szCs w:val="17"/>
              </w:rPr>
              <w:t>2</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48A349C" w14:textId="77777777" w:rsidR="00F90834" w:rsidRDefault="00000000">
            <w:pPr>
              <w:spacing w:line="230" w:lineRule="auto"/>
            </w:pPr>
            <w:r>
              <w:rPr>
                <w:sz w:val="17"/>
                <w:szCs w:val="17"/>
              </w:rPr>
              <w:t>Configure authoritative thresholds and active factor weights.</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5112B1A" w14:textId="77777777" w:rsidR="00F90834" w:rsidRDefault="00000000">
            <w:pPr>
              <w:spacing w:line="230" w:lineRule="auto"/>
            </w:pPr>
            <w:r>
              <w:rPr>
                <w:sz w:val="17"/>
                <w:szCs w:val="17"/>
              </w:rPr>
              <w:t>Technology / FCC</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EAF4388" w14:textId="77777777" w:rsidR="00F90834" w:rsidRDefault="00000000">
            <w:pPr>
              <w:spacing w:line="230" w:lineRule="auto"/>
            </w:pPr>
            <w:r>
              <w:rPr>
                <w:sz w:val="17"/>
                <w:szCs w:val="17"/>
              </w:rPr>
              <w:t>Configuration export and deployment validation.</w:t>
            </w:r>
          </w:p>
        </w:tc>
      </w:tr>
      <w:tr w:rsidR="00F90834" w14:paraId="122C6D9B"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366CE4C" w14:textId="77777777" w:rsidR="00F90834" w:rsidRDefault="00000000">
            <w:pPr>
              <w:spacing w:line="230" w:lineRule="auto"/>
            </w:pPr>
            <w:r>
              <w:rPr>
                <w:sz w:val="17"/>
                <w:szCs w:val="17"/>
              </w:rPr>
              <w:t>3</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A052282" w14:textId="77777777" w:rsidR="00F90834" w:rsidRDefault="00000000">
            <w:pPr>
              <w:spacing w:line="230" w:lineRule="auto"/>
            </w:pPr>
            <w:r>
              <w:rPr>
                <w:sz w:val="17"/>
                <w:szCs w:val="17"/>
              </w:rPr>
              <w:t>Configure segment and parameter libraries, including FI parameter weights.</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209BA75" w14:textId="77777777" w:rsidR="00F90834" w:rsidRDefault="00000000">
            <w:pPr>
              <w:spacing w:line="230" w:lineRule="auto"/>
            </w:pPr>
            <w:r>
              <w:rPr>
                <w:sz w:val="17"/>
                <w:szCs w:val="17"/>
              </w:rPr>
              <w:t>FCC / Technology</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A42DD31" w14:textId="77777777" w:rsidR="00F90834" w:rsidRDefault="00000000">
            <w:pPr>
              <w:spacing w:line="230" w:lineRule="auto"/>
            </w:pPr>
            <w:r>
              <w:rPr>
                <w:sz w:val="17"/>
                <w:szCs w:val="17"/>
              </w:rPr>
              <w:t>Parameter table extract.</w:t>
            </w:r>
          </w:p>
        </w:tc>
      </w:tr>
      <w:tr w:rsidR="00F90834" w14:paraId="24907530"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D758DC1" w14:textId="77777777" w:rsidR="00F90834" w:rsidRDefault="00000000">
            <w:pPr>
              <w:spacing w:line="230" w:lineRule="auto"/>
            </w:pPr>
            <w:r>
              <w:rPr>
                <w:sz w:val="17"/>
                <w:szCs w:val="17"/>
              </w:rPr>
              <w:t>4</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1CBF2AA" w14:textId="77777777" w:rsidR="00F90834" w:rsidRDefault="00000000">
            <w:pPr>
              <w:spacing w:line="230" w:lineRule="auto"/>
            </w:pPr>
            <w:r>
              <w:rPr>
                <w:sz w:val="17"/>
                <w:szCs w:val="17"/>
              </w:rPr>
              <w:t>Configure hard stops, High floors and Medium floors with priorities.</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8293D85" w14:textId="77777777" w:rsidR="00F90834" w:rsidRDefault="00000000">
            <w:pPr>
              <w:spacing w:line="230" w:lineRule="auto"/>
            </w:pPr>
            <w:r>
              <w:rPr>
                <w:sz w:val="17"/>
                <w:szCs w:val="17"/>
              </w:rPr>
              <w:t>FCC / Technology</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2A0862" w14:textId="77777777" w:rsidR="00F90834" w:rsidRDefault="00000000">
            <w:pPr>
              <w:spacing w:line="230" w:lineRule="auto"/>
            </w:pPr>
            <w:r>
              <w:rPr>
                <w:sz w:val="17"/>
                <w:szCs w:val="17"/>
              </w:rPr>
              <w:t>Override rule table and test evidence.</w:t>
            </w:r>
          </w:p>
        </w:tc>
      </w:tr>
      <w:tr w:rsidR="00F90834" w14:paraId="3A2B07F1"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4EC8741" w14:textId="77777777" w:rsidR="00F90834" w:rsidRDefault="00000000">
            <w:pPr>
              <w:spacing w:line="230" w:lineRule="auto"/>
            </w:pPr>
            <w:r>
              <w:rPr>
                <w:sz w:val="17"/>
                <w:szCs w:val="17"/>
              </w:rPr>
              <w:t>5</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10DBA22" w14:textId="77777777" w:rsidR="00F90834" w:rsidRDefault="00000000">
            <w:pPr>
              <w:spacing w:line="230" w:lineRule="auto"/>
            </w:pPr>
            <w:r>
              <w:rPr>
                <w:sz w:val="17"/>
                <w:szCs w:val="17"/>
              </w:rPr>
              <w:t>Map all mandatory fields to source systems and owners.</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6AA64F2" w14:textId="77777777" w:rsidR="00F90834" w:rsidRDefault="00000000">
            <w:pPr>
              <w:spacing w:line="230" w:lineRule="auto"/>
            </w:pPr>
            <w:r>
              <w:rPr>
                <w:sz w:val="17"/>
                <w:szCs w:val="17"/>
              </w:rPr>
              <w:t>Data Governance</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1EF7366" w14:textId="77777777" w:rsidR="00F90834" w:rsidRDefault="00000000">
            <w:pPr>
              <w:spacing w:line="230" w:lineRule="auto"/>
            </w:pPr>
            <w:r>
              <w:rPr>
                <w:sz w:val="17"/>
                <w:szCs w:val="17"/>
              </w:rPr>
              <w:t>Source-to-target matrix and lineage map.</w:t>
            </w:r>
          </w:p>
        </w:tc>
      </w:tr>
      <w:tr w:rsidR="00F90834" w14:paraId="41AF777E"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DC7402" w14:textId="77777777" w:rsidR="00F90834" w:rsidRDefault="00000000">
            <w:pPr>
              <w:spacing w:line="230" w:lineRule="auto"/>
            </w:pPr>
            <w:r>
              <w:rPr>
                <w:sz w:val="17"/>
                <w:szCs w:val="17"/>
              </w:rPr>
              <w:t>6</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75B20D4" w14:textId="77777777" w:rsidR="00F90834" w:rsidRDefault="00000000">
            <w:pPr>
              <w:spacing w:line="230" w:lineRule="auto"/>
            </w:pPr>
            <w:r>
              <w:rPr>
                <w:sz w:val="17"/>
                <w:szCs w:val="17"/>
              </w:rPr>
              <w:t>Complete data-quality testing and remediation/exception register.</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E075662" w14:textId="77777777" w:rsidR="00F90834" w:rsidRDefault="00000000">
            <w:pPr>
              <w:spacing w:line="230" w:lineRule="auto"/>
            </w:pPr>
            <w:r>
              <w:rPr>
                <w:sz w:val="17"/>
                <w:szCs w:val="17"/>
              </w:rPr>
              <w:t>Data Governance / Operations</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A89C09F" w14:textId="77777777" w:rsidR="00F90834" w:rsidRDefault="00000000">
            <w:pPr>
              <w:spacing w:line="230" w:lineRule="auto"/>
            </w:pPr>
            <w:r>
              <w:rPr>
                <w:sz w:val="17"/>
                <w:szCs w:val="17"/>
              </w:rPr>
              <w:t>DQ report and exception approvals.</w:t>
            </w:r>
          </w:p>
        </w:tc>
      </w:tr>
      <w:tr w:rsidR="00F90834" w14:paraId="6EA8044C"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387ED8D" w14:textId="77777777" w:rsidR="00F90834" w:rsidRDefault="00000000">
            <w:pPr>
              <w:spacing w:line="230" w:lineRule="auto"/>
            </w:pPr>
            <w:r>
              <w:rPr>
                <w:sz w:val="17"/>
                <w:szCs w:val="17"/>
              </w:rPr>
              <w:t>7</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0B0E65C" w14:textId="77777777" w:rsidR="00F90834" w:rsidRDefault="00000000">
            <w:pPr>
              <w:spacing w:line="230" w:lineRule="auto"/>
            </w:pPr>
            <w:r>
              <w:rPr>
                <w:sz w:val="17"/>
                <w:szCs w:val="17"/>
              </w:rPr>
              <w:t>Complete vendor validation for screening, digital ID, device and fraud services.</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6D820A5F" w14:textId="77777777" w:rsidR="00F90834" w:rsidRDefault="00000000">
            <w:pPr>
              <w:spacing w:line="230" w:lineRule="auto"/>
            </w:pPr>
            <w:r>
              <w:rPr>
                <w:sz w:val="17"/>
                <w:szCs w:val="17"/>
              </w:rPr>
              <w:t>Vendor Governance / FCC / Fraud</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0D4CC22" w14:textId="77777777" w:rsidR="00F90834" w:rsidRDefault="00000000">
            <w:pPr>
              <w:spacing w:line="230" w:lineRule="auto"/>
            </w:pPr>
            <w:r>
              <w:rPr>
                <w:sz w:val="17"/>
                <w:szCs w:val="17"/>
              </w:rPr>
              <w:t>Vendor due diligence and performance reports.</w:t>
            </w:r>
          </w:p>
        </w:tc>
      </w:tr>
      <w:tr w:rsidR="00F90834" w14:paraId="7AF094B7"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3EB9D08B" w14:textId="77777777" w:rsidR="00F90834" w:rsidRDefault="00000000">
            <w:pPr>
              <w:spacing w:line="230" w:lineRule="auto"/>
            </w:pPr>
            <w:r>
              <w:rPr>
                <w:sz w:val="17"/>
                <w:szCs w:val="17"/>
              </w:rPr>
              <w:t>8</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98244C7" w14:textId="77777777" w:rsidR="00F90834" w:rsidRDefault="00000000">
            <w:pPr>
              <w:spacing w:line="230" w:lineRule="auto"/>
            </w:pPr>
            <w:r>
              <w:rPr>
                <w:sz w:val="17"/>
                <w:szCs w:val="17"/>
              </w:rPr>
              <w:t>Complete SIT and close all Critical/High defects.</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5956FCB" w14:textId="77777777" w:rsidR="00F90834" w:rsidRDefault="00000000">
            <w:pPr>
              <w:spacing w:line="230" w:lineRule="auto"/>
            </w:pPr>
            <w:r>
              <w:rPr>
                <w:sz w:val="17"/>
                <w:szCs w:val="17"/>
              </w:rPr>
              <w:t>Technology QA</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EE8EFF" w14:textId="77777777" w:rsidR="00F90834" w:rsidRDefault="00000000">
            <w:pPr>
              <w:spacing w:line="230" w:lineRule="auto"/>
            </w:pPr>
            <w:r>
              <w:rPr>
                <w:sz w:val="17"/>
                <w:szCs w:val="17"/>
              </w:rPr>
              <w:t>SIT exit report.</w:t>
            </w:r>
          </w:p>
        </w:tc>
      </w:tr>
      <w:tr w:rsidR="00F90834" w14:paraId="743A7537"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A8626A4" w14:textId="77777777" w:rsidR="00F90834" w:rsidRDefault="00000000">
            <w:pPr>
              <w:spacing w:line="230" w:lineRule="auto"/>
            </w:pPr>
            <w:r>
              <w:rPr>
                <w:sz w:val="17"/>
                <w:szCs w:val="17"/>
              </w:rPr>
              <w:t>9</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7854CA8" w14:textId="77777777" w:rsidR="00F90834" w:rsidRDefault="00000000">
            <w:pPr>
              <w:spacing w:line="230" w:lineRule="auto"/>
            </w:pPr>
            <w:r>
              <w:rPr>
                <w:sz w:val="17"/>
                <w:szCs w:val="17"/>
              </w:rPr>
              <w:t>Complete UAT with Compliance, Operations, Fraud and Sanctions users.</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FDA6BE0" w14:textId="77777777" w:rsidR="00F90834" w:rsidRDefault="00000000">
            <w:pPr>
              <w:spacing w:line="230" w:lineRule="auto"/>
            </w:pPr>
            <w:r>
              <w:rPr>
                <w:sz w:val="17"/>
                <w:szCs w:val="17"/>
              </w:rPr>
              <w:t>Business / FCC</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1969359D" w14:textId="77777777" w:rsidR="00F90834" w:rsidRDefault="00000000">
            <w:pPr>
              <w:spacing w:line="230" w:lineRule="auto"/>
            </w:pPr>
            <w:r>
              <w:rPr>
                <w:sz w:val="17"/>
                <w:szCs w:val="17"/>
              </w:rPr>
              <w:t>UAT sign-off and evidence.</w:t>
            </w:r>
          </w:p>
        </w:tc>
      </w:tr>
      <w:tr w:rsidR="00F90834" w14:paraId="62230570"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1AFAD21" w14:textId="77777777" w:rsidR="00F90834" w:rsidRDefault="00000000">
            <w:pPr>
              <w:spacing w:line="230" w:lineRule="auto"/>
            </w:pPr>
            <w:r>
              <w:rPr>
                <w:sz w:val="17"/>
                <w:szCs w:val="17"/>
              </w:rPr>
              <w:t>10</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B917EEA" w14:textId="77777777" w:rsidR="00F90834" w:rsidRDefault="00000000">
            <w:pPr>
              <w:spacing w:line="230" w:lineRule="auto"/>
            </w:pPr>
            <w:r>
              <w:rPr>
                <w:sz w:val="17"/>
                <w:szCs w:val="17"/>
              </w:rPr>
              <w:t>Complete calibration, parallel run and back-testing.</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7BEAC21" w14:textId="77777777" w:rsidR="00F90834" w:rsidRDefault="00000000">
            <w:pPr>
              <w:spacing w:line="230" w:lineRule="auto"/>
            </w:pPr>
            <w:r>
              <w:rPr>
                <w:sz w:val="17"/>
                <w:szCs w:val="17"/>
              </w:rPr>
              <w:t>Model Validation / FCC</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8DE45A7" w14:textId="77777777" w:rsidR="00F90834" w:rsidRDefault="00000000">
            <w:pPr>
              <w:spacing w:line="230" w:lineRule="auto"/>
            </w:pPr>
            <w:r>
              <w:rPr>
                <w:sz w:val="17"/>
                <w:szCs w:val="17"/>
              </w:rPr>
              <w:t>Calibration pack, movement matrix, back-test report.</w:t>
            </w:r>
          </w:p>
        </w:tc>
      </w:tr>
      <w:tr w:rsidR="00F90834" w14:paraId="31F7D13B"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494777F" w14:textId="77777777" w:rsidR="00F90834" w:rsidRDefault="00000000">
            <w:pPr>
              <w:spacing w:line="230" w:lineRule="auto"/>
            </w:pPr>
            <w:r>
              <w:rPr>
                <w:sz w:val="17"/>
                <w:szCs w:val="17"/>
              </w:rPr>
              <w:t>11</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EB92CDB" w14:textId="77777777" w:rsidR="00F90834" w:rsidRDefault="00000000">
            <w:pPr>
              <w:spacing w:line="230" w:lineRule="auto"/>
            </w:pPr>
            <w:r>
              <w:rPr>
                <w:sz w:val="17"/>
                <w:szCs w:val="17"/>
              </w:rPr>
              <w:t>Complete MI/KRI dashboards and post-go-live monitoring plan.</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20FAD927" w14:textId="77777777" w:rsidR="00F90834" w:rsidRDefault="00000000">
            <w:pPr>
              <w:spacing w:line="230" w:lineRule="auto"/>
            </w:pPr>
            <w:r>
              <w:rPr>
                <w:sz w:val="17"/>
                <w:szCs w:val="17"/>
              </w:rPr>
              <w:t>Compliance MI</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696FEE" w14:textId="77777777" w:rsidR="00F90834" w:rsidRDefault="00000000">
            <w:pPr>
              <w:spacing w:line="230" w:lineRule="auto"/>
            </w:pPr>
            <w:r>
              <w:rPr>
                <w:sz w:val="17"/>
                <w:szCs w:val="17"/>
              </w:rPr>
              <w:t>Dashboard evidence and reporting calendar.</w:t>
            </w:r>
          </w:p>
        </w:tc>
      </w:tr>
      <w:tr w:rsidR="00F90834" w14:paraId="1CE5A7DF" w14:textId="77777777">
        <w:tblPrEx>
          <w:tblCellMar>
            <w:top w:w="0" w:type="dxa"/>
            <w:bottom w:w="0" w:type="dxa"/>
          </w:tblCellMar>
        </w:tblPrEx>
        <w:tc>
          <w:tcPr>
            <w:tcW w:w="585"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0B22A120" w14:textId="77777777" w:rsidR="00F90834" w:rsidRDefault="00000000">
            <w:pPr>
              <w:spacing w:line="230" w:lineRule="auto"/>
            </w:pPr>
            <w:r>
              <w:rPr>
                <w:sz w:val="17"/>
                <w:szCs w:val="17"/>
              </w:rPr>
              <w:t>12</w:t>
            </w:r>
          </w:p>
        </w:tc>
        <w:tc>
          <w:tcPr>
            <w:tcW w:w="4288"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4A8BF030" w14:textId="77777777" w:rsidR="00F90834" w:rsidRDefault="00000000">
            <w:pPr>
              <w:spacing w:line="230" w:lineRule="auto"/>
            </w:pPr>
            <w:r>
              <w:rPr>
                <w:sz w:val="17"/>
                <w:szCs w:val="17"/>
              </w:rPr>
              <w:t>Obtain production go-live approval.</w:t>
            </w:r>
          </w:p>
        </w:tc>
        <w:tc>
          <w:tcPr>
            <w:tcW w:w="2339"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758A37AD" w14:textId="77777777" w:rsidR="00F90834" w:rsidRDefault="00000000">
            <w:pPr>
              <w:spacing w:line="230" w:lineRule="auto"/>
            </w:pPr>
            <w:r>
              <w:rPr>
                <w:sz w:val="17"/>
                <w:szCs w:val="17"/>
              </w:rPr>
              <w:t>Senior Governance Forum</w:t>
            </w:r>
          </w:p>
        </w:tc>
        <w:tc>
          <w:tcPr>
            <w:tcW w:w="2534" w:type="dxa"/>
            <w:tcBorders>
              <w:top w:val="single" w:sz="4" w:space="0" w:color="C9CFC9"/>
              <w:left w:val="single" w:sz="4" w:space="0" w:color="C9CFC9"/>
              <w:bottom w:val="single" w:sz="4" w:space="0" w:color="C9CFC9"/>
              <w:right w:val="single" w:sz="4" w:space="0" w:color="C9CFC9"/>
            </w:tcBorders>
            <w:tcMar>
              <w:top w:w="60" w:type="dxa"/>
              <w:left w:w="100" w:type="dxa"/>
              <w:bottom w:w="60" w:type="dxa"/>
              <w:right w:w="100" w:type="dxa"/>
            </w:tcMar>
            <w:vAlign w:val="center"/>
          </w:tcPr>
          <w:p w14:paraId="5286EAAC" w14:textId="77777777" w:rsidR="00F90834" w:rsidRDefault="00000000">
            <w:pPr>
              <w:spacing w:line="230" w:lineRule="auto"/>
            </w:pPr>
            <w:r>
              <w:rPr>
                <w:sz w:val="17"/>
                <w:szCs w:val="17"/>
              </w:rPr>
              <w:t>Gate 6 approval and residual-risk acceptance.</w:t>
            </w:r>
          </w:p>
        </w:tc>
      </w:tr>
    </w:tbl>
    <w:p w14:paraId="3165D241" w14:textId="77777777" w:rsidR="00F90834" w:rsidRDefault="00F90834">
      <w:pPr>
        <w:spacing w:after="120"/>
      </w:pPr>
    </w:p>
    <w:p w14:paraId="2A3FE2F4" w14:textId="3185A23B" w:rsidR="00F90834" w:rsidRDefault="00F90834">
      <w:pPr>
        <w:spacing w:after="140" w:line="260" w:lineRule="auto"/>
      </w:pPr>
    </w:p>
    <w:sectPr w:rsidR="00F90834">
      <w:headerReference w:type="default" r:id="rId7"/>
      <w:footerReference w:type="default" r:id="rId8"/>
      <w:pgSz w:w="11906" w:h="16838"/>
      <w:pgMar w:top="1180" w:right="1080" w:bottom="11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523C20" w14:textId="77777777" w:rsidR="00320D1D" w:rsidRDefault="00320D1D">
      <w:r>
        <w:separator/>
      </w:r>
    </w:p>
  </w:endnote>
  <w:endnote w:type="continuationSeparator" w:id="0">
    <w:p w14:paraId="522BC13D" w14:textId="77777777" w:rsidR="00320D1D" w:rsidRDefault="00320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699F74" w14:textId="77777777" w:rsidR="00F90834" w:rsidRDefault="00000000">
    <w:pPr>
      <w:pBdr>
        <w:top w:val="single" w:sz="4" w:space="0" w:color="C9CFC9"/>
      </w:pBdr>
      <w:tabs>
        <w:tab w:val="center" w:pos="4873"/>
        <w:tab w:val="right" w:pos="9746"/>
      </w:tabs>
      <w:spacing w:before="60"/>
    </w:pPr>
    <w:r>
      <w:rPr>
        <w:color w:val="5A5A5A"/>
        <w:sz w:val="16"/>
        <w:szCs w:val="16"/>
      </w:rPr>
      <w:t>Mal-MTH-CRA-01 · v1.0</w:t>
    </w:r>
    <w:r>
      <w:rPr>
        <w:sz w:val="16"/>
        <w:szCs w:val="16"/>
      </w:rPr>
      <w:tab/>
    </w: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4A4842">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4A4842">
      <w:rPr>
        <w:noProof/>
        <w:color w:val="5A5A5A"/>
        <w:sz w:val="16"/>
        <w:szCs w:val="16"/>
      </w:rPr>
      <w:t>2</w:t>
    </w:r>
    <w:r>
      <w:rPr>
        <w:color w:val="5A5A5A"/>
        <w:sz w:val="16"/>
        <w:szCs w:val="16"/>
      </w:rPr>
      <w:fldChar w:fldCharType="end"/>
    </w:r>
    <w:r>
      <w:rPr>
        <w:color w:val="5A5A5A"/>
        <w:sz w:val="16"/>
        <w:szCs w:val="16"/>
      </w:rPr>
      <w:tab/>
      <w:t>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AFC1DF" w14:textId="77777777" w:rsidR="00320D1D" w:rsidRDefault="00320D1D">
      <w:r>
        <w:separator/>
      </w:r>
    </w:p>
  </w:footnote>
  <w:footnote w:type="continuationSeparator" w:id="0">
    <w:p w14:paraId="2A3109A6" w14:textId="77777777" w:rsidR="00320D1D" w:rsidRDefault="00320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A8075" w14:textId="77777777" w:rsidR="00F90834" w:rsidRDefault="00000000">
    <w:pPr>
      <w:pBdr>
        <w:bottom w:val="single" w:sz="4" w:space="0" w:color="C9CFC9"/>
      </w:pBdr>
      <w:tabs>
        <w:tab w:val="right" w:pos="9746"/>
      </w:tabs>
      <w:spacing w:after="60"/>
    </w:pPr>
    <w:r>
      <w:rPr>
        <w:b/>
        <w:bCs/>
        <w:color w:val="1F6A50"/>
        <w:sz w:val="16"/>
        <w:szCs w:val="16"/>
      </w:rPr>
      <w:t>Mal</w:t>
    </w:r>
    <w:r>
      <w:rPr>
        <w:color w:val="5A5A5A"/>
        <w:sz w:val="16"/>
        <w:szCs w:val="16"/>
      </w:rPr>
      <w:t xml:space="preserve"> | Customer Risk Assessment Methodology</w:t>
    </w:r>
    <w:r>
      <w:rPr>
        <w:color w:val="5A5A5A"/>
        <w:sz w:val="16"/>
        <w:szCs w:val="16"/>
      </w:rPr>
      <w:tab/>
      <w:t>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FC017E"/>
    <w:multiLevelType w:val="hybridMultilevel"/>
    <w:tmpl w:val="C6D21582"/>
    <w:lvl w:ilvl="0" w:tplc="690427B6">
      <w:start w:val="1"/>
      <w:numFmt w:val="bullet"/>
      <w:lvlText w:val="●"/>
      <w:lvlJc w:val="left"/>
      <w:pPr>
        <w:ind w:left="720" w:hanging="360"/>
      </w:pPr>
    </w:lvl>
    <w:lvl w:ilvl="1" w:tplc="E454FA6E">
      <w:start w:val="1"/>
      <w:numFmt w:val="bullet"/>
      <w:lvlText w:val="○"/>
      <w:lvlJc w:val="left"/>
      <w:pPr>
        <w:ind w:left="1440" w:hanging="360"/>
      </w:pPr>
    </w:lvl>
    <w:lvl w:ilvl="2" w:tplc="E294C658">
      <w:start w:val="1"/>
      <w:numFmt w:val="bullet"/>
      <w:lvlText w:val="■"/>
      <w:lvlJc w:val="left"/>
      <w:pPr>
        <w:ind w:left="2160" w:hanging="360"/>
      </w:pPr>
    </w:lvl>
    <w:lvl w:ilvl="3" w:tplc="9872F7D8">
      <w:start w:val="1"/>
      <w:numFmt w:val="bullet"/>
      <w:lvlText w:val="●"/>
      <w:lvlJc w:val="left"/>
      <w:pPr>
        <w:ind w:left="2880" w:hanging="360"/>
      </w:pPr>
    </w:lvl>
    <w:lvl w:ilvl="4" w:tplc="A2CC0596">
      <w:start w:val="1"/>
      <w:numFmt w:val="bullet"/>
      <w:lvlText w:val="○"/>
      <w:lvlJc w:val="left"/>
      <w:pPr>
        <w:ind w:left="3600" w:hanging="360"/>
      </w:pPr>
    </w:lvl>
    <w:lvl w:ilvl="5" w:tplc="893AFB3C">
      <w:start w:val="1"/>
      <w:numFmt w:val="bullet"/>
      <w:lvlText w:val="■"/>
      <w:lvlJc w:val="left"/>
      <w:pPr>
        <w:ind w:left="4320" w:hanging="360"/>
      </w:pPr>
    </w:lvl>
    <w:lvl w:ilvl="6" w:tplc="CF348F90">
      <w:start w:val="1"/>
      <w:numFmt w:val="bullet"/>
      <w:lvlText w:val="●"/>
      <w:lvlJc w:val="left"/>
      <w:pPr>
        <w:ind w:left="5040" w:hanging="360"/>
      </w:pPr>
    </w:lvl>
    <w:lvl w:ilvl="7" w:tplc="23748320">
      <w:start w:val="1"/>
      <w:numFmt w:val="bullet"/>
      <w:lvlText w:val="●"/>
      <w:lvlJc w:val="left"/>
      <w:pPr>
        <w:ind w:left="5760" w:hanging="360"/>
      </w:pPr>
    </w:lvl>
    <w:lvl w:ilvl="8" w:tplc="C66E264C">
      <w:start w:val="1"/>
      <w:numFmt w:val="bullet"/>
      <w:lvlText w:val="●"/>
      <w:lvlJc w:val="left"/>
      <w:pPr>
        <w:ind w:left="6480" w:hanging="360"/>
      </w:pPr>
    </w:lvl>
  </w:abstractNum>
  <w:abstractNum w:abstractNumId="1" w15:restartNumberingAfterBreak="0">
    <w:nsid w:val="43E451B7"/>
    <w:multiLevelType w:val="hybridMultilevel"/>
    <w:tmpl w:val="4B40268A"/>
    <w:lvl w:ilvl="0" w:tplc="05D2B4CC">
      <w:start w:val="1"/>
      <w:numFmt w:val="bullet"/>
      <w:lvlText w:val="•"/>
      <w:lvlJc w:val="left"/>
      <w:pPr>
        <w:ind w:left="420" w:hanging="210"/>
      </w:pPr>
    </w:lvl>
    <w:lvl w:ilvl="1" w:tplc="818EAA64">
      <w:numFmt w:val="decimal"/>
      <w:lvlText w:val=""/>
      <w:lvlJc w:val="left"/>
    </w:lvl>
    <w:lvl w:ilvl="2" w:tplc="420E8D42">
      <w:numFmt w:val="decimal"/>
      <w:lvlText w:val=""/>
      <w:lvlJc w:val="left"/>
    </w:lvl>
    <w:lvl w:ilvl="3" w:tplc="BA084D72">
      <w:numFmt w:val="decimal"/>
      <w:lvlText w:val=""/>
      <w:lvlJc w:val="left"/>
    </w:lvl>
    <w:lvl w:ilvl="4" w:tplc="984ADD42">
      <w:numFmt w:val="decimal"/>
      <w:lvlText w:val=""/>
      <w:lvlJc w:val="left"/>
    </w:lvl>
    <w:lvl w:ilvl="5" w:tplc="B20894B4">
      <w:numFmt w:val="decimal"/>
      <w:lvlText w:val=""/>
      <w:lvlJc w:val="left"/>
    </w:lvl>
    <w:lvl w:ilvl="6" w:tplc="2FDC67E2">
      <w:numFmt w:val="decimal"/>
      <w:lvlText w:val=""/>
      <w:lvlJc w:val="left"/>
    </w:lvl>
    <w:lvl w:ilvl="7" w:tplc="D36C4EE4">
      <w:numFmt w:val="decimal"/>
      <w:lvlText w:val=""/>
      <w:lvlJc w:val="left"/>
    </w:lvl>
    <w:lvl w:ilvl="8" w:tplc="F15036B6">
      <w:numFmt w:val="decimal"/>
      <w:lvlText w:val=""/>
      <w:lvlJc w:val="left"/>
    </w:lvl>
  </w:abstractNum>
  <w:abstractNum w:abstractNumId="2" w15:restartNumberingAfterBreak="0">
    <w:nsid w:val="4E6F3EE0"/>
    <w:multiLevelType w:val="hybridMultilevel"/>
    <w:tmpl w:val="C4103C3E"/>
    <w:lvl w:ilvl="0" w:tplc="AA4A6D52">
      <w:start w:val="1"/>
      <w:numFmt w:val="decimal"/>
      <w:lvlText w:val="%1."/>
      <w:lvlJc w:val="left"/>
      <w:pPr>
        <w:ind w:left="460" w:hanging="280"/>
      </w:pPr>
    </w:lvl>
    <w:lvl w:ilvl="1" w:tplc="6820F4D4">
      <w:numFmt w:val="decimal"/>
      <w:lvlText w:val=""/>
      <w:lvlJc w:val="left"/>
    </w:lvl>
    <w:lvl w:ilvl="2" w:tplc="2CF07492">
      <w:numFmt w:val="decimal"/>
      <w:lvlText w:val=""/>
      <w:lvlJc w:val="left"/>
    </w:lvl>
    <w:lvl w:ilvl="3" w:tplc="823A604C">
      <w:numFmt w:val="decimal"/>
      <w:lvlText w:val=""/>
      <w:lvlJc w:val="left"/>
    </w:lvl>
    <w:lvl w:ilvl="4" w:tplc="9F062A90">
      <w:numFmt w:val="decimal"/>
      <w:lvlText w:val=""/>
      <w:lvlJc w:val="left"/>
    </w:lvl>
    <w:lvl w:ilvl="5" w:tplc="2E38A98C">
      <w:numFmt w:val="decimal"/>
      <w:lvlText w:val=""/>
      <w:lvlJc w:val="left"/>
    </w:lvl>
    <w:lvl w:ilvl="6" w:tplc="D74CFB02">
      <w:numFmt w:val="decimal"/>
      <w:lvlText w:val=""/>
      <w:lvlJc w:val="left"/>
    </w:lvl>
    <w:lvl w:ilvl="7" w:tplc="442C9A44">
      <w:numFmt w:val="decimal"/>
      <w:lvlText w:val=""/>
      <w:lvlJc w:val="left"/>
    </w:lvl>
    <w:lvl w:ilvl="8" w:tplc="906AAE22">
      <w:numFmt w:val="decimal"/>
      <w:lvlText w:val=""/>
      <w:lvlJc w:val="left"/>
    </w:lvl>
  </w:abstractNum>
  <w:num w:numId="1" w16cid:durableId="344477043">
    <w:abstractNumId w:val="0"/>
    <w:lvlOverride w:ilvl="0">
      <w:startOverride w:val="1"/>
    </w:lvlOverride>
  </w:num>
  <w:num w:numId="2" w16cid:durableId="119298699">
    <w:abstractNumId w:val="1"/>
    <w:lvlOverride w:ilvl="0">
      <w:startOverride w:val="1"/>
    </w:lvlOverride>
  </w:num>
  <w:num w:numId="3" w16cid:durableId="134875236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834"/>
    <w:rsid w:val="00320D1D"/>
    <w:rsid w:val="004A4842"/>
    <w:rsid w:val="0058355F"/>
    <w:rsid w:val="00BC52CD"/>
    <w:rsid w:val="00E74E5F"/>
    <w:rsid w:val="00F9083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415A231"/>
  <w15:docId w15:val="{397F581E-2063-4841-9299-C27D4FE0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A4842"/>
    <w:pPr>
      <w:spacing w:after="100"/>
    </w:pPr>
  </w:style>
  <w:style w:type="paragraph" w:styleId="TOC2">
    <w:name w:val="toc 2"/>
    <w:basedOn w:val="Normal"/>
    <w:next w:val="Normal"/>
    <w:autoRedefine/>
    <w:uiPriority w:val="39"/>
    <w:unhideWhenUsed/>
    <w:rsid w:val="004A484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12658</Words>
  <Characters>72153</Characters>
  <Application>Microsoft Office Word</Application>
  <DocSecurity>0</DocSecurity>
  <Lines>601</Lines>
  <Paragraphs>169</Paragraphs>
  <ScaleCrop>false</ScaleCrop>
  <Company/>
  <LinksUpToDate>false</LinksUpToDate>
  <CharactersWithSpaces>84642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Tayel Mohamed</cp:lastModifiedBy>
  <cp:revision>4</cp:revision>
  <dcterms:created xsi:type="dcterms:W3CDTF">2026-07-02T11:36:00Z</dcterms:created>
  <dcterms:modified xsi:type="dcterms:W3CDTF">2026-07-02T11:44:00Z</dcterms:modified>
</cp:coreProperties>
</file>