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067" w:rsidRDefault="00660067" w:rsidP="00660067">
      <w:pPr>
        <w:jc w:val="right"/>
      </w:pPr>
      <w:r>
        <w:t>30.10.2019</w:t>
      </w:r>
      <w:bookmarkStart w:id="0" w:name="_GoBack"/>
      <w:bookmarkEnd w:id="0"/>
    </w:p>
    <w:p w:rsidR="005F3DEB" w:rsidRDefault="00F92EEB">
      <w:r>
        <w:t xml:space="preserve">BCA 607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 </w:t>
      </w:r>
    </w:p>
    <w:p w:rsidR="00F92EEB" w:rsidRDefault="00F92EEB">
      <w:r>
        <w:t xml:space="preserve">ÖDEV 2 </w:t>
      </w:r>
    </w:p>
    <w:p w:rsidR="00351B4F" w:rsidRDefault="00351B4F">
      <w:proofErr w:type="spellStart"/>
      <w:r>
        <w:t>Hazırlayan</w:t>
      </w:r>
      <w:proofErr w:type="spellEnd"/>
      <w:r>
        <w:t xml:space="preserve">: </w:t>
      </w:r>
      <w:proofErr w:type="spellStart"/>
      <w:r>
        <w:t>Tayfın</w:t>
      </w:r>
      <w:proofErr w:type="spellEnd"/>
      <w:r>
        <w:t xml:space="preserve"> GÜRLEVİK</w:t>
      </w:r>
    </w:p>
    <w:p w:rsidR="00351B4F" w:rsidRDefault="00351B4F">
      <w:proofErr w:type="spellStart"/>
      <w:r>
        <w:t>Öğrenci</w:t>
      </w:r>
      <w:proofErr w:type="spellEnd"/>
      <w:r>
        <w:t xml:space="preserve"> No: </w:t>
      </w:r>
      <w:r w:rsidR="00660067">
        <w:t>N19139647</w:t>
      </w:r>
    </w:p>
    <w:p w:rsidR="00351B4F" w:rsidRDefault="00351B4F">
      <w:proofErr w:type="spellStart"/>
      <w:r>
        <w:t>Yuvarlaklık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ve </w:t>
      </w:r>
      <w:proofErr w:type="spellStart"/>
      <w:r>
        <w:t>regionprops</w:t>
      </w:r>
      <w:proofErr w:type="spellEnd"/>
      <w:r>
        <w:t xml:space="preserve"> </w:t>
      </w:r>
      <w:proofErr w:type="spellStart"/>
      <w:r>
        <w:t>istatistiklerinden</w:t>
      </w:r>
      <w:proofErr w:type="spellEnd"/>
      <w:r>
        <w:t xml:space="preserve"> </w:t>
      </w:r>
      <w:proofErr w:type="spellStart"/>
      <w:r>
        <w:t>eccentiricity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de </w:t>
      </w:r>
      <w:proofErr w:type="spellStart"/>
      <w:r>
        <w:t>yaptığım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gibidir</w:t>
      </w:r>
      <w:proofErr w:type="spellEnd"/>
      <w:r>
        <w:t>.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jpegFiles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'*.jpg'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numfiles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jpegFiles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cell(1,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j=1:numfiles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jpegFiles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(j).name);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{j})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{j});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I2=I-background;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I2,[0.3 0.7],[]);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I3);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BW=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imbinarize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I3,T);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BW,50);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medfilt2(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BW,[8 8]);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bwboundaries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noholes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LRGB=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label2rgb(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L,@jet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,[.5 .5 .5]);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regionprops(L,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'Perimeter'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'Eccentricity'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ratioLow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0.99;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ratioUp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1.01;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k=1:length(B)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boundary=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B{k};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plot(boundary(:,2),boundary(:,1),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perimeter=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stats(k).Perimeter;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stats(k).Area;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eccent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stats(k).Eccentricity;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ratio=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4*pi*area/perimeter^2;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ratio_string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'%2.2f'</w:t>
      </w:r>
      <w:r>
        <w:rPr>
          <w:rFonts w:ascii="Courier New" w:hAnsi="Courier New" w:cs="Courier New"/>
          <w:color w:val="000000"/>
          <w:sz w:val="20"/>
          <w:szCs w:val="20"/>
        </w:rPr>
        <w:t>,ratio);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(ratio&gt;=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ratioLow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)&amp;&amp;(ratio&lt;=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)&amp;&amp;(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eccent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==0))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stats(k).Centroid;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centroid(1),centroid(2),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gcf,strcat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CircleRatio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\marked_0'</w:t>
      </w:r>
      <w:r>
        <w:rPr>
          <w:rFonts w:ascii="Courier New" w:hAnsi="Courier New" w:cs="Courier New"/>
          <w:color w:val="000000"/>
          <w:sz w:val="20"/>
          <w:szCs w:val="20"/>
        </w:rPr>
        <w:t>,int2str(n)),</w:t>
      </w:r>
      <w:r>
        <w:rPr>
          <w:rFonts w:ascii="Courier New" w:hAnsi="Courier New" w:cs="Courier New"/>
          <w:color w:val="A020F0"/>
          <w:sz w:val="20"/>
          <w:szCs w:val="20"/>
        </w:rPr>
        <w:t>'jpeg'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n=n+1;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1B4F" w:rsidRDefault="00351B4F" w:rsidP="00351B4F">
      <w:proofErr w:type="spellStart"/>
      <w:r>
        <w:t>Elde</w:t>
      </w:r>
      <w:proofErr w:type="spellEnd"/>
      <w:r>
        <w:t xml:space="preserve"> </w:t>
      </w:r>
      <w:proofErr w:type="spellStart"/>
      <w:r>
        <w:t>ettiğim</w:t>
      </w:r>
      <w:proofErr w:type="spellEnd"/>
      <w:r>
        <w:t xml:space="preserve"> </w:t>
      </w:r>
      <w:proofErr w:type="spellStart"/>
      <w:r>
        <w:t>işaretlenmiş</w:t>
      </w:r>
      <w:proofErr w:type="spellEnd"/>
      <w:r>
        <w:t xml:space="preserve"> </w:t>
      </w:r>
      <w:proofErr w:type="spellStart"/>
      <w:r>
        <w:t>görüntüleri</w:t>
      </w:r>
      <w:proofErr w:type="spellEnd"/>
      <w:r>
        <w:t xml:space="preserve"> “</w:t>
      </w:r>
      <w:proofErr w:type="spellStart"/>
      <w:r>
        <w:t>CircleRatio</w:t>
      </w:r>
      <w:proofErr w:type="spellEnd"/>
      <w:r>
        <w:t xml:space="preserve">”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klasöre</w:t>
      </w:r>
      <w:proofErr w:type="spellEnd"/>
      <w:r>
        <w:t xml:space="preserve"> </w:t>
      </w:r>
      <w:proofErr w:type="spellStart"/>
      <w:r>
        <w:t>kaydettim</w:t>
      </w:r>
      <w:proofErr w:type="spellEnd"/>
      <w:r>
        <w:t>.</w:t>
      </w:r>
    </w:p>
    <w:p w:rsidR="00351B4F" w:rsidRDefault="00351B4F" w:rsidP="00351B4F">
      <w:r>
        <w:lastRenderedPageBreak/>
        <w:t xml:space="preserve">Hough transform </w:t>
      </w:r>
      <w:proofErr w:type="spellStart"/>
      <w:r>
        <w:t>yöntemini</w:t>
      </w:r>
      <w:proofErr w:type="spellEnd"/>
      <w:r>
        <w:t xml:space="preserve"> </w:t>
      </w:r>
      <w:proofErr w:type="spellStart"/>
      <w:r>
        <w:t>implemente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yazamadım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proofErr w:type="gramStart"/>
      <w:r>
        <w:t>imfindcircles</w:t>
      </w:r>
      <w:proofErr w:type="spellEnd"/>
      <w:r>
        <w:t>(</w:t>
      </w:r>
      <w:proofErr w:type="gramEnd"/>
      <w:r>
        <w:t xml:space="preserve">) </w:t>
      </w:r>
      <w:proofErr w:type="spellStart"/>
      <w:r>
        <w:t>metodu</w:t>
      </w:r>
      <w:proofErr w:type="spellEnd"/>
      <w:r>
        <w:t xml:space="preserve"> Hough transform </w:t>
      </w:r>
      <w:proofErr w:type="spellStart"/>
      <w:r>
        <w:t>yöntemini</w:t>
      </w:r>
      <w:proofErr w:type="spellEnd"/>
      <w:r>
        <w:t xml:space="preserve"> </w:t>
      </w:r>
      <w:proofErr w:type="spellStart"/>
      <w:r>
        <w:t>kullandığından</w:t>
      </w:r>
      <w:proofErr w:type="spellEnd"/>
      <w:r>
        <w:t xml:space="preserve"> (</w:t>
      </w:r>
      <w:hyperlink r:id="rId4" w:history="1">
        <w:r>
          <w:rPr>
            <w:rStyle w:val="Kpr"/>
          </w:rPr>
          <w:t>https://www.mathworks.com/help/images/ref/imfindcircles.html?searchHighlight=imfindcircles&amp;s_tid=doc_srchtitle</w:t>
        </w:r>
      </w:hyperlink>
      <w:r>
        <w:t xml:space="preserve">) </w:t>
      </w:r>
      <w:proofErr w:type="spellStart"/>
      <w:r>
        <w:t>bu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oluşturdum</w:t>
      </w:r>
      <w:proofErr w:type="spellEnd"/>
      <w:r>
        <w:t xml:space="preserve"> ve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ettiğim</w:t>
      </w:r>
      <w:proofErr w:type="spellEnd"/>
      <w:r>
        <w:t xml:space="preserve"> </w:t>
      </w:r>
      <w:proofErr w:type="spellStart"/>
      <w:r>
        <w:t>işaretlenmiş</w:t>
      </w:r>
      <w:proofErr w:type="spellEnd"/>
      <w:r>
        <w:t xml:space="preserve"> </w:t>
      </w:r>
      <w:proofErr w:type="spellStart"/>
      <w:r>
        <w:t>görüntüleri</w:t>
      </w:r>
      <w:proofErr w:type="spellEnd"/>
      <w:r>
        <w:t xml:space="preserve"> “Hough”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klasöre</w:t>
      </w:r>
      <w:proofErr w:type="spellEnd"/>
      <w:r>
        <w:t xml:space="preserve"> </w:t>
      </w:r>
      <w:proofErr w:type="spellStart"/>
      <w:r>
        <w:t>kaydettim</w:t>
      </w:r>
      <w:proofErr w:type="spellEnd"/>
      <w:r>
        <w:t xml:space="preserve">. 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jpegFiles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'*.jpg'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numfiles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jpegFiles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cell(1,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k=1:numfiles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jpegFiles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(k).name);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{k})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I=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{k});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se=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'disk',15);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background=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I,se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I2=I-background;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I3=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I2,[0.3 0.7],[]);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T=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graythresh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I3);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BW=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imbinarize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I3,T);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BW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BW,50);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    BW=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medfilt2(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BW,[3 3]);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radii, metric]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imfindcircles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{k},[4 15]);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centersStrong5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1:11,:); 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radiiStrong5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radii(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1:11);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metricStrong5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metric(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1:11);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viscircles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centersStrong5, radiiStrong5,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gcf,strcat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'Hough\marked_0'</w:t>
      </w:r>
      <w:r>
        <w:rPr>
          <w:rFonts w:ascii="Courier New" w:hAnsi="Courier New" w:cs="Courier New"/>
          <w:color w:val="000000"/>
          <w:sz w:val="20"/>
          <w:szCs w:val="20"/>
        </w:rPr>
        <w:t>,int2str(n)),</w:t>
      </w:r>
      <w:r>
        <w:rPr>
          <w:rFonts w:ascii="Courier New" w:hAnsi="Courier New" w:cs="Courier New"/>
          <w:color w:val="A020F0"/>
          <w:sz w:val="20"/>
          <w:szCs w:val="20"/>
        </w:rPr>
        <w:t>'jpeg'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n=n+1;</w:t>
      </w:r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51B4F" w:rsidRDefault="00351B4F" w:rsidP="0035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1B4F" w:rsidRPr="00351B4F" w:rsidRDefault="00351B4F" w:rsidP="00351B4F">
      <w:pPr>
        <w:rPr>
          <w:rFonts w:ascii="Courier New" w:hAnsi="Courier New" w:cs="Courier New"/>
          <w:sz w:val="24"/>
          <w:szCs w:val="24"/>
        </w:rPr>
      </w:pPr>
    </w:p>
    <w:sectPr w:rsidR="00351B4F" w:rsidRPr="00351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EB"/>
    <w:rsid w:val="00351B4F"/>
    <w:rsid w:val="005F3DEB"/>
    <w:rsid w:val="00660067"/>
    <w:rsid w:val="00F9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EE0B"/>
  <w15:chartTrackingRefBased/>
  <w15:docId w15:val="{E5FA9D2D-3924-471A-A7AA-2442A502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51B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help/images/ref/imfindcircles.html?searchHighlight=imfindcircles&amp;s_tid=doc_srchtitl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tayfun gürlevik</dc:creator>
  <cp:keywords/>
  <dc:description/>
  <cp:lastModifiedBy>tayfun gürlevik</cp:lastModifiedBy>
  <cp:revision>1</cp:revision>
  <dcterms:created xsi:type="dcterms:W3CDTF">2019-10-29T20:00:00Z</dcterms:created>
  <dcterms:modified xsi:type="dcterms:W3CDTF">2019-10-29T21:03:00Z</dcterms:modified>
</cp:coreProperties>
</file>