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vertAnchor="page" w:horzAnchor="page"/>
        <w:tblOverlap w:val="never"/>
        <w:tblW w:w="6385" w:type="dxa"/>
        <w:tblInd w:w="0" w:type="dxa"/>
        <w:tblCellMar>
          <w:top w:w="41" w:type="dxa"/>
          <w:left w:w="108" w:type="dxa"/>
          <w:right w:w="135" w:type="dxa"/>
        </w:tblCellMar>
        <w:tblLook w:val="04A0" w:firstRow="1" w:lastRow="0" w:firstColumn="1" w:lastColumn="0" w:noHBand="0" w:noVBand="1"/>
      </w:tblPr>
      <w:tblGrid>
        <w:gridCol w:w="2321"/>
        <w:gridCol w:w="4064"/>
      </w:tblGrid>
      <w:tr w:rsidR="0013066C" w:rsidTr="00A151EC">
        <w:trPr>
          <w:trHeight w:val="1519"/>
        </w:trPr>
        <w:tc>
          <w:tcPr>
            <w:tcW w:w="2321" w:type="dxa"/>
            <w:tcBorders>
              <w:top w:val="nil"/>
              <w:left w:val="nil"/>
              <w:bottom w:val="nil"/>
              <w:right w:val="single" w:sz="4" w:space="0" w:color="FFFFFF"/>
            </w:tcBorders>
            <w:shd w:val="clear" w:color="auto" w:fill="004B7C"/>
            <w:vAlign w:val="bottom"/>
          </w:tcPr>
          <w:p w:rsidR="0013066C" w:rsidRDefault="0013066C" w:rsidP="00A151EC">
            <w:pPr>
              <w:spacing w:after="549" w:line="259" w:lineRule="auto"/>
              <w:ind w:left="0" w:firstLine="0"/>
              <w:jc w:val="left"/>
            </w:pPr>
          </w:p>
          <w:p w:rsidR="0013066C" w:rsidRDefault="0013066C" w:rsidP="00A151EC">
            <w:pPr>
              <w:spacing w:after="178" w:line="259" w:lineRule="auto"/>
              <w:ind w:left="824" w:firstLine="0"/>
              <w:jc w:val="center"/>
            </w:pPr>
            <w:r>
              <w:rPr>
                <w:rFonts w:ascii="Tahoma" w:eastAsia="Tahoma" w:hAnsi="Tahoma" w:cs="Tahoma"/>
              </w:rPr>
              <w:t xml:space="preserve"> </w:t>
            </w:r>
          </w:p>
          <w:p w:rsidR="0013066C" w:rsidRDefault="0013066C" w:rsidP="00A151EC">
            <w:pPr>
              <w:spacing w:after="0" w:line="259" w:lineRule="auto"/>
              <w:ind w:left="616" w:firstLine="0"/>
              <w:jc w:val="center"/>
            </w:pPr>
            <w:r>
              <w:rPr>
                <w:rFonts w:ascii="Segoe UI" w:eastAsia="Segoe UI" w:hAnsi="Segoe UI" w:cs="Segoe UI"/>
                <w:b/>
                <w:sz w:val="28"/>
              </w:rPr>
              <w:t xml:space="preserve"> </w:t>
            </w:r>
          </w:p>
        </w:tc>
        <w:tc>
          <w:tcPr>
            <w:tcW w:w="4064" w:type="dxa"/>
            <w:tcBorders>
              <w:top w:val="nil"/>
              <w:left w:val="single" w:sz="4" w:space="0" w:color="FFFFFF"/>
              <w:bottom w:val="nil"/>
              <w:right w:val="nil"/>
            </w:tcBorders>
            <w:shd w:val="clear" w:color="auto" w:fill="004B7C"/>
            <w:vAlign w:val="bottom"/>
          </w:tcPr>
          <w:p w:rsidR="0013066C" w:rsidRDefault="0013066C" w:rsidP="00A151EC">
            <w:pPr>
              <w:spacing w:after="240" w:line="259" w:lineRule="auto"/>
              <w:ind w:left="454" w:firstLine="0"/>
              <w:jc w:val="center"/>
            </w:pPr>
            <w:r>
              <w:rPr>
                <w:rFonts w:ascii="Tahoma" w:eastAsia="Tahoma" w:hAnsi="Tahoma" w:cs="Tahoma"/>
              </w:rPr>
              <w:t xml:space="preserve"> </w:t>
            </w:r>
          </w:p>
          <w:p w:rsidR="0013066C" w:rsidRDefault="0013066C" w:rsidP="0013066C">
            <w:pPr>
              <w:spacing w:after="0" w:line="259" w:lineRule="auto"/>
              <w:ind w:left="0" w:firstLine="0"/>
              <w:jc w:val="left"/>
            </w:pPr>
            <w:r>
              <w:rPr>
                <w:b/>
                <w:color w:val="FFFFFF"/>
              </w:rPr>
              <w:t>2020</w:t>
            </w:r>
          </w:p>
        </w:tc>
      </w:tr>
      <w:tr w:rsidR="0013066C" w:rsidTr="00A151EC">
        <w:trPr>
          <w:trHeight w:val="3041"/>
        </w:trPr>
        <w:tc>
          <w:tcPr>
            <w:tcW w:w="2321" w:type="dxa"/>
            <w:tcBorders>
              <w:top w:val="nil"/>
              <w:left w:val="nil"/>
              <w:bottom w:val="nil"/>
              <w:right w:val="single" w:sz="4" w:space="0" w:color="000000"/>
            </w:tcBorders>
          </w:tcPr>
          <w:p w:rsidR="0013066C" w:rsidRDefault="0013066C" w:rsidP="00A151EC">
            <w:pPr>
              <w:spacing w:after="0" w:line="259" w:lineRule="auto"/>
              <w:ind w:left="0" w:firstLine="0"/>
              <w:jc w:val="left"/>
            </w:pPr>
            <w:r>
              <w:rPr>
                <w:b/>
              </w:rPr>
              <w:t xml:space="preserve"> </w:t>
            </w:r>
          </w:p>
        </w:tc>
        <w:tc>
          <w:tcPr>
            <w:tcW w:w="4064" w:type="dxa"/>
            <w:tcBorders>
              <w:top w:val="nil"/>
              <w:left w:val="single" w:sz="4" w:space="0" w:color="000000"/>
              <w:bottom w:val="nil"/>
              <w:right w:val="nil"/>
            </w:tcBorders>
            <w:vAlign w:val="bottom"/>
          </w:tcPr>
          <w:p w:rsidR="0013066C" w:rsidRDefault="0013066C" w:rsidP="00A151EC">
            <w:pPr>
              <w:spacing w:after="0" w:line="259" w:lineRule="auto"/>
              <w:ind w:left="0" w:firstLine="0"/>
            </w:pPr>
            <w:r>
              <w:rPr>
                <w:rFonts w:ascii="Segoe UI" w:eastAsia="Segoe UI" w:hAnsi="Segoe UI" w:cs="Segoe UI"/>
                <w:b/>
                <w:sz w:val="52"/>
              </w:rPr>
              <w:t xml:space="preserve">DenizBank A.Ş. </w:t>
            </w:r>
          </w:p>
          <w:p w:rsidR="0013066C" w:rsidRDefault="0013066C" w:rsidP="00A151EC">
            <w:pPr>
              <w:spacing w:after="0" w:line="259" w:lineRule="auto"/>
              <w:ind w:left="0" w:firstLine="0"/>
              <w:jc w:val="left"/>
            </w:pPr>
            <w:r>
              <w:rPr>
                <w:rFonts w:ascii="Segoe UI" w:eastAsia="Segoe UI" w:hAnsi="Segoe UI" w:cs="Segoe UI"/>
                <w:b/>
                <w:sz w:val="24"/>
              </w:rPr>
              <w:t xml:space="preserve"> </w:t>
            </w:r>
          </w:p>
          <w:p w:rsidR="0013066C" w:rsidRDefault="0013066C" w:rsidP="00A151EC">
            <w:pPr>
              <w:spacing w:after="0" w:line="259" w:lineRule="auto"/>
              <w:ind w:left="0" w:firstLine="0"/>
              <w:jc w:val="left"/>
            </w:pPr>
            <w:r>
              <w:rPr>
                <w:rFonts w:ascii="Segoe UI" w:eastAsia="Segoe UI" w:hAnsi="Segoe UI" w:cs="Segoe UI"/>
                <w:b/>
                <w:sz w:val="24"/>
              </w:rPr>
              <w:t xml:space="preserve"> </w:t>
            </w:r>
          </w:p>
          <w:p w:rsidR="0013066C" w:rsidRDefault="0013066C" w:rsidP="00A151EC">
            <w:pPr>
              <w:spacing w:after="0" w:line="259" w:lineRule="auto"/>
              <w:ind w:left="0" w:firstLine="0"/>
              <w:jc w:val="left"/>
            </w:pPr>
            <w:r>
              <w:rPr>
                <w:rFonts w:ascii="Segoe UI" w:eastAsia="Segoe UI" w:hAnsi="Segoe UI" w:cs="Segoe UI"/>
                <w:b/>
                <w:sz w:val="24"/>
              </w:rPr>
              <w:t xml:space="preserve">Kartlı Ödeme Sistemleri </w:t>
            </w:r>
          </w:p>
          <w:p w:rsidR="0013066C" w:rsidRDefault="0013066C" w:rsidP="00A151EC">
            <w:pPr>
              <w:spacing w:after="0" w:line="259" w:lineRule="auto"/>
              <w:ind w:left="0" w:firstLine="0"/>
              <w:jc w:val="left"/>
            </w:pPr>
            <w:r>
              <w:rPr>
                <w:rFonts w:ascii="Segoe UI" w:eastAsia="Segoe UI" w:hAnsi="Segoe UI" w:cs="Segoe UI"/>
                <w:b/>
                <w:sz w:val="24"/>
              </w:rPr>
              <w:t xml:space="preserve">DenizBank Sanal POS® - VPOS® </w:t>
            </w:r>
          </w:p>
          <w:p w:rsidR="0013066C" w:rsidRDefault="0013066C" w:rsidP="00A151EC">
            <w:pPr>
              <w:spacing w:after="0" w:line="259" w:lineRule="auto"/>
              <w:ind w:left="0" w:firstLine="0"/>
              <w:jc w:val="left"/>
            </w:pPr>
            <w:r>
              <w:rPr>
                <w:rFonts w:ascii="Segoe UI" w:eastAsia="Segoe UI" w:hAnsi="Segoe UI" w:cs="Segoe UI"/>
                <w:b/>
                <w:sz w:val="24"/>
              </w:rPr>
              <w:t xml:space="preserve"> </w:t>
            </w:r>
          </w:p>
        </w:tc>
      </w:tr>
    </w:tbl>
    <w:p w:rsidR="0013066C" w:rsidRDefault="0013066C" w:rsidP="0013066C">
      <w:pPr>
        <w:spacing w:after="9495" w:line="259" w:lineRule="auto"/>
        <w:ind w:left="1688" w:firstLine="0"/>
        <w:jc w:val="center"/>
      </w:pPr>
      <w:r>
        <w:t xml:space="preserve"> </w:t>
      </w:r>
    </w:p>
    <w:p w:rsidR="0013066C" w:rsidRDefault="0013066C" w:rsidP="0013066C">
      <w:pPr>
        <w:spacing w:after="3" w:line="259" w:lineRule="auto"/>
        <w:ind w:left="-5"/>
        <w:jc w:val="left"/>
        <w:rPr>
          <w:rFonts w:ascii="Segoe UI" w:eastAsia="Segoe UI" w:hAnsi="Segoe UI" w:cs="Segoe UI"/>
          <w:b/>
          <w:sz w:val="32"/>
        </w:rPr>
      </w:pPr>
    </w:p>
    <w:p w:rsidR="0013066C" w:rsidRDefault="0013066C" w:rsidP="0013066C">
      <w:pPr>
        <w:spacing w:after="3" w:line="259" w:lineRule="auto"/>
        <w:ind w:left="-5"/>
        <w:jc w:val="left"/>
        <w:rPr>
          <w:rFonts w:ascii="Segoe UI" w:eastAsia="Segoe UI" w:hAnsi="Segoe UI" w:cs="Segoe UI"/>
          <w:b/>
          <w:sz w:val="32"/>
        </w:rPr>
      </w:pPr>
    </w:p>
    <w:p w:rsidR="0013066C" w:rsidRDefault="0013066C" w:rsidP="0013066C">
      <w:pPr>
        <w:spacing w:after="3" w:line="259" w:lineRule="auto"/>
        <w:ind w:left="-5"/>
        <w:jc w:val="left"/>
        <w:rPr>
          <w:rFonts w:ascii="Segoe UI" w:eastAsia="Segoe UI" w:hAnsi="Segoe UI" w:cs="Segoe UI"/>
          <w:b/>
          <w:sz w:val="32"/>
        </w:rPr>
      </w:pPr>
    </w:p>
    <w:p w:rsidR="0013066C" w:rsidRDefault="0013066C" w:rsidP="0013066C">
      <w:pPr>
        <w:spacing w:after="3" w:line="259" w:lineRule="auto"/>
        <w:ind w:left="-5"/>
        <w:jc w:val="left"/>
        <w:rPr>
          <w:rFonts w:ascii="Segoe UI" w:eastAsia="Segoe UI" w:hAnsi="Segoe UI" w:cs="Segoe UI"/>
          <w:b/>
          <w:sz w:val="32"/>
        </w:rPr>
      </w:pPr>
    </w:p>
    <w:p w:rsidR="0013066C" w:rsidRDefault="0013066C" w:rsidP="0013066C">
      <w:pPr>
        <w:spacing w:after="3" w:line="259" w:lineRule="auto"/>
        <w:ind w:left="-5"/>
        <w:jc w:val="left"/>
      </w:pPr>
      <w:r>
        <w:rPr>
          <w:rFonts w:ascii="Segoe UI" w:eastAsia="Segoe UI" w:hAnsi="Segoe UI" w:cs="Segoe UI"/>
          <w:b/>
          <w:sz w:val="32"/>
        </w:rPr>
        <w:t xml:space="preserve">DenizBank Sanal POS®                                                            </w:t>
      </w:r>
    </w:p>
    <w:p w:rsidR="0013066C" w:rsidRDefault="0013066C" w:rsidP="0013066C">
      <w:pPr>
        <w:spacing w:after="3" w:line="259" w:lineRule="auto"/>
        <w:ind w:left="-5"/>
        <w:jc w:val="left"/>
      </w:pPr>
      <w:r>
        <w:rPr>
          <w:rFonts w:ascii="Segoe UI" w:eastAsia="Segoe UI" w:hAnsi="Segoe UI" w:cs="Segoe UI"/>
          <w:b/>
          <w:sz w:val="32"/>
        </w:rPr>
        <w:t>Uygulama Entegrasyon Dökümanı</w:t>
      </w:r>
      <w:r>
        <w:rPr>
          <w:b/>
        </w:rPr>
        <w:t xml:space="preserve"> </w:t>
      </w:r>
    </w:p>
    <w:p w:rsidR="0013066C" w:rsidRDefault="0013066C" w:rsidP="0013066C">
      <w:pPr>
        <w:spacing w:after="0" w:line="259" w:lineRule="auto"/>
        <w:ind w:left="-5"/>
        <w:jc w:val="left"/>
      </w:pPr>
      <w:r>
        <w:rPr>
          <w:rFonts w:ascii="Arial" w:eastAsia="Arial" w:hAnsi="Arial" w:cs="Arial"/>
          <w:b/>
          <w:color w:val="404040"/>
          <w:sz w:val="16"/>
        </w:rPr>
        <w:t xml:space="preserve">Dağıtım: Ocak, 2020 VP. V.28.01.20                                                                                                                                                                      </w:t>
      </w:r>
    </w:p>
    <w:p w:rsidR="0013066C" w:rsidRDefault="0013066C" w:rsidP="0013066C">
      <w:pPr>
        <w:spacing w:after="0" w:line="259" w:lineRule="auto"/>
        <w:ind w:left="-5"/>
        <w:jc w:val="left"/>
      </w:pPr>
      <w:r>
        <w:rPr>
          <w:rFonts w:ascii="Arial" w:eastAsia="Arial" w:hAnsi="Arial" w:cs="Arial"/>
          <w:color w:val="404040"/>
          <w:sz w:val="16"/>
        </w:rPr>
        <w:t xml:space="preserve">VPOS hizmeti hakkında daha fazla bilgi almak için DenizBank resmi internet sitesini ziyaret edebilirsiniz: </w:t>
      </w:r>
    </w:p>
    <w:p w:rsidR="0013066C" w:rsidRDefault="0013066C" w:rsidP="0013066C">
      <w:pPr>
        <w:spacing w:after="0" w:line="259" w:lineRule="auto"/>
        <w:ind w:left="-5"/>
        <w:jc w:val="left"/>
      </w:pPr>
      <w:r>
        <w:rPr>
          <w:rFonts w:ascii="Arial" w:eastAsia="Arial" w:hAnsi="Arial" w:cs="Arial"/>
          <w:b/>
          <w:color w:val="404040"/>
          <w:sz w:val="16"/>
        </w:rPr>
        <w:t>https://spos.denizbank.com</w:t>
      </w:r>
      <w:r>
        <w:rPr>
          <w:rFonts w:ascii="Arial" w:eastAsia="Arial" w:hAnsi="Arial" w:cs="Arial"/>
          <w:color w:val="404040"/>
          <w:sz w:val="16"/>
        </w:rPr>
        <w:t xml:space="preserve"> DenizBank VPOS uygulamasını kullanmanız için gereken internet adresi: </w:t>
      </w:r>
    </w:p>
    <w:p w:rsidR="0013066C" w:rsidRDefault="0013066C" w:rsidP="0013066C">
      <w:pPr>
        <w:spacing w:after="232" w:line="259" w:lineRule="auto"/>
        <w:ind w:left="420" w:firstLine="0"/>
        <w:jc w:val="left"/>
      </w:pPr>
    </w:p>
    <w:p w:rsidR="0013066C" w:rsidRPr="00C100C8" w:rsidRDefault="0013066C" w:rsidP="0013066C">
      <w:pPr>
        <w:spacing w:after="0" w:line="259" w:lineRule="auto"/>
        <w:ind w:left="420" w:firstLine="0"/>
        <w:jc w:val="left"/>
        <w:rPr>
          <w:b/>
          <w:color w:val="365F91"/>
          <w:sz w:val="30"/>
          <w:szCs w:val="30"/>
        </w:rPr>
      </w:pPr>
      <w:r w:rsidRPr="00C100C8">
        <w:rPr>
          <w:b/>
          <w:color w:val="365F91"/>
          <w:sz w:val="30"/>
          <w:szCs w:val="30"/>
        </w:rPr>
        <w:t xml:space="preserve">İçindekiler </w:t>
      </w:r>
    </w:p>
    <w:p w:rsidR="0013066C" w:rsidRDefault="0013066C" w:rsidP="0013066C">
      <w:pPr>
        <w:spacing w:after="0" w:line="259" w:lineRule="auto"/>
        <w:ind w:left="420" w:firstLine="0"/>
        <w:jc w:val="left"/>
      </w:pPr>
    </w:p>
    <w:sdt>
      <w:sdtPr>
        <w:id w:val="1185094762"/>
        <w:docPartObj>
          <w:docPartGallery w:val="Table of Contents"/>
        </w:docPartObj>
      </w:sdtPr>
      <w:sdtEndPr/>
      <w:sdtContent>
        <w:p w:rsidR="0013066C" w:rsidRDefault="0013066C" w:rsidP="0013066C">
          <w:pPr>
            <w:pStyle w:val="TOC1"/>
            <w:tabs>
              <w:tab w:val="right" w:leader="dot" w:pos="9534"/>
            </w:tabs>
            <w:rPr>
              <w:rFonts w:asciiTheme="minorHAnsi" w:eastAsiaTheme="minorEastAsia" w:hAnsiTheme="minorHAnsi" w:cstheme="minorBidi"/>
              <w:noProof/>
              <w:color w:val="auto"/>
            </w:rPr>
          </w:pPr>
          <w:r>
            <w:fldChar w:fldCharType="begin"/>
          </w:r>
          <w:r>
            <w:instrText xml:space="preserve"> TOC \o "1-4" \h \z \u </w:instrText>
          </w:r>
          <w:r>
            <w:fldChar w:fldCharType="separate"/>
          </w:r>
          <w:hyperlink w:anchor="_Toc22730373" w:history="1">
            <w:r w:rsidRPr="00857202">
              <w:rPr>
                <w:rStyle w:val="Hyperlink"/>
                <w:rFonts w:ascii="Cambria" w:eastAsia="Cambria" w:hAnsi="Cambria" w:cs="Cambria"/>
                <w:noProof/>
              </w:rPr>
              <w:t>Döküman Amacı</w:t>
            </w:r>
            <w:r>
              <w:rPr>
                <w:noProof/>
                <w:webHidden/>
              </w:rPr>
              <w:tab/>
            </w:r>
            <w:r>
              <w:rPr>
                <w:noProof/>
                <w:webHidden/>
              </w:rPr>
              <w:fldChar w:fldCharType="begin"/>
            </w:r>
            <w:r>
              <w:rPr>
                <w:noProof/>
                <w:webHidden/>
              </w:rPr>
              <w:instrText xml:space="preserve"> PAGEREF _Toc22730373 \h </w:instrText>
            </w:r>
            <w:r>
              <w:rPr>
                <w:noProof/>
                <w:webHidden/>
              </w:rPr>
            </w:r>
            <w:r>
              <w:rPr>
                <w:noProof/>
                <w:webHidden/>
              </w:rPr>
              <w:fldChar w:fldCharType="separate"/>
            </w:r>
            <w:r w:rsidR="00C100C8">
              <w:rPr>
                <w:noProof/>
                <w:webHidden/>
              </w:rPr>
              <w:t>4</w:t>
            </w:r>
            <w:r>
              <w:rPr>
                <w:noProof/>
                <w:webHidden/>
              </w:rPr>
              <w:fldChar w:fldCharType="end"/>
            </w:r>
          </w:hyperlink>
        </w:p>
        <w:p w:rsidR="0013066C" w:rsidRDefault="003716E4" w:rsidP="0013066C">
          <w:pPr>
            <w:pStyle w:val="TOC1"/>
            <w:tabs>
              <w:tab w:val="right" w:leader="dot" w:pos="9534"/>
            </w:tabs>
            <w:rPr>
              <w:rFonts w:asciiTheme="minorHAnsi" w:eastAsiaTheme="minorEastAsia" w:hAnsiTheme="minorHAnsi" w:cstheme="minorBidi"/>
              <w:noProof/>
              <w:color w:val="auto"/>
            </w:rPr>
          </w:pPr>
          <w:hyperlink w:anchor="_Toc22730374" w:history="1">
            <w:r w:rsidR="0013066C" w:rsidRPr="00857202">
              <w:rPr>
                <w:rStyle w:val="Hyperlink"/>
                <w:noProof/>
              </w:rPr>
              <w:t>1.</w:t>
            </w:r>
            <w:r w:rsidR="0013066C" w:rsidRPr="00857202">
              <w:rPr>
                <w:rStyle w:val="Hyperlink"/>
                <w:rFonts w:ascii="Arial" w:eastAsia="Arial" w:hAnsi="Arial" w:cs="Arial"/>
                <w:noProof/>
              </w:rPr>
              <w:t xml:space="preserve"> </w:t>
            </w:r>
            <w:r w:rsidR="0013066C" w:rsidRPr="00857202">
              <w:rPr>
                <w:rStyle w:val="Hyperlink"/>
                <w:noProof/>
              </w:rPr>
              <w:t>InterVPOS-Sanal Pos</w:t>
            </w:r>
            <w:r w:rsidR="0013066C">
              <w:rPr>
                <w:noProof/>
                <w:webHidden/>
              </w:rPr>
              <w:tab/>
            </w:r>
            <w:r w:rsidR="0013066C">
              <w:rPr>
                <w:noProof/>
                <w:webHidden/>
              </w:rPr>
              <w:fldChar w:fldCharType="begin"/>
            </w:r>
            <w:r w:rsidR="0013066C">
              <w:rPr>
                <w:noProof/>
                <w:webHidden/>
              </w:rPr>
              <w:instrText xml:space="preserve"> PAGEREF _Toc22730374 \h </w:instrText>
            </w:r>
            <w:r w:rsidR="0013066C">
              <w:rPr>
                <w:noProof/>
                <w:webHidden/>
              </w:rPr>
            </w:r>
            <w:r w:rsidR="0013066C">
              <w:rPr>
                <w:noProof/>
                <w:webHidden/>
              </w:rPr>
              <w:fldChar w:fldCharType="separate"/>
            </w:r>
            <w:r w:rsidR="00C100C8">
              <w:rPr>
                <w:noProof/>
                <w:webHidden/>
              </w:rPr>
              <w:t>4</w:t>
            </w:r>
            <w:r w:rsidR="0013066C">
              <w:rPr>
                <w:noProof/>
                <w:webHidden/>
              </w:rPr>
              <w:fldChar w:fldCharType="end"/>
            </w:r>
          </w:hyperlink>
        </w:p>
        <w:p w:rsidR="0013066C" w:rsidRDefault="003716E4" w:rsidP="0013066C">
          <w:pPr>
            <w:pStyle w:val="TOC2"/>
            <w:tabs>
              <w:tab w:val="right" w:leader="dot" w:pos="9534"/>
            </w:tabs>
            <w:rPr>
              <w:rFonts w:asciiTheme="minorHAnsi" w:eastAsiaTheme="minorEastAsia" w:hAnsiTheme="minorHAnsi" w:cstheme="minorBidi"/>
              <w:noProof/>
              <w:color w:val="auto"/>
            </w:rPr>
          </w:pPr>
          <w:hyperlink w:anchor="_Toc22730375" w:history="1">
            <w:r w:rsidR="0013066C" w:rsidRPr="00857202">
              <w:rPr>
                <w:rStyle w:val="Hyperlink"/>
                <w:noProof/>
              </w:rPr>
              <w:t>1.1.</w:t>
            </w:r>
            <w:r w:rsidR="0013066C" w:rsidRPr="00857202">
              <w:rPr>
                <w:rStyle w:val="Hyperlink"/>
                <w:rFonts w:ascii="Arial" w:eastAsia="Arial" w:hAnsi="Arial" w:cs="Arial"/>
                <w:noProof/>
              </w:rPr>
              <w:t xml:space="preserve"> </w:t>
            </w:r>
            <w:r w:rsidR="0013066C" w:rsidRPr="00857202">
              <w:rPr>
                <w:rStyle w:val="Hyperlink"/>
                <w:noProof/>
              </w:rPr>
              <w:t xml:space="preserve"> InterVPos Başvurusu</w:t>
            </w:r>
            <w:r w:rsidR="0013066C">
              <w:rPr>
                <w:noProof/>
                <w:webHidden/>
              </w:rPr>
              <w:tab/>
            </w:r>
            <w:r w:rsidR="0013066C">
              <w:rPr>
                <w:noProof/>
                <w:webHidden/>
              </w:rPr>
              <w:fldChar w:fldCharType="begin"/>
            </w:r>
            <w:r w:rsidR="0013066C">
              <w:rPr>
                <w:noProof/>
                <w:webHidden/>
              </w:rPr>
              <w:instrText xml:space="preserve"> PAGEREF _Toc22730375 \h </w:instrText>
            </w:r>
            <w:r w:rsidR="0013066C">
              <w:rPr>
                <w:noProof/>
                <w:webHidden/>
              </w:rPr>
            </w:r>
            <w:r w:rsidR="0013066C">
              <w:rPr>
                <w:noProof/>
                <w:webHidden/>
              </w:rPr>
              <w:fldChar w:fldCharType="separate"/>
            </w:r>
            <w:r w:rsidR="00C100C8">
              <w:rPr>
                <w:noProof/>
                <w:webHidden/>
              </w:rPr>
              <w:t>4</w:t>
            </w:r>
            <w:r w:rsidR="0013066C">
              <w:rPr>
                <w:noProof/>
                <w:webHidden/>
              </w:rPr>
              <w:fldChar w:fldCharType="end"/>
            </w:r>
          </w:hyperlink>
        </w:p>
        <w:p w:rsidR="0013066C" w:rsidRDefault="003716E4" w:rsidP="0013066C">
          <w:pPr>
            <w:pStyle w:val="TOC2"/>
            <w:tabs>
              <w:tab w:val="right" w:leader="dot" w:pos="9534"/>
            </w:tabs>
            <w:rPr>
              <w:rFonts w:asciiTheme="minorHAnsi" w:eastAsiaTheme="minorEastAsia" w:hAnsiTheme="minorHAnsi" w:cstheme="minorBidi"/>
              <w:noProof/>
              <w:color w:val="auto"/>
            </w:rPr>
          </w:pPr>
          <w:hyperlink w:anchor="_Toc22730376" w:history="1">
            <w:r w:rsidR="0013066C" w:rsidRPr="00857202">
              <w:rPr>
                <w:rStyle w:val="Hyperlink"/>
                <w:noProof/>
              </w:rPr>
              <w:t>1.2.</w:t>
            </w:r>
            <w:r w:rsidR="0013066C" w:rsidRPr="00857202">
              <w:rPr>
                <w:rStyle w:val="Hyperlink"/>
                <w:rFonts w:ascii="Arial" w:eastAsia="Arial" w:hAnsi="Arial" w:cs="Arial"/>
                <w:noProof/>
              </w:rPr>
              <w:t xml:space="preserve"> </w:t>
            </w:r>
            <w:r w:rsidR="0013066C" w:rsidRPr="00857202">
              <w:rPr>
                <w:rStyle w:val="Hyperlink"/>
                <w:noProof/>
              </w:rPr>
              <w:t xml:space="preserve"> Back Office Login</w:t>
            </w:r>
            <w:r w:rsidR="0013066C">
              <w:rPr>
                <w:noProof/>
                <w:webHidden/>
              </w:rPr>
              <w:tab/>
            </w:r>
            <w:r w:rsidR="0013066C">
              <w:rPr>
                <w:noProof/>
                <w:webHidden/>
              </w:rPr>
              <w:fldChar w:fldCharType="begin"/>
            </w:r>
            <w:r w:rsidR="0013066C">
              <w:rPr>
                <w:noProof/>
                <w:webHidden/>
              </w:rPr>
              <w:instrText xml:space="preserve"> PAGEREF _Toc22730376 \h </w:instrText>
            </w:r>
            <w:r w:rsidR="0013066C">
              <w:rPr>
                <w:noProof/>
                <w:webHidden/>
              </w:rPr>
            </w:r>
            <w:r w:rsidR="0013066C">
              <w:rPr>
                <w:noProof/>
                <w:webHidden/>
              </w:rPr>
              <w:fldChar w:fldCharType="separate"/>
            </w:r>
            <w:r w:rsidR="00C100C8">
              <w:rPr>
                <w:noProof/>
                <w:webHidden/>
              </w:rPr>
              <w:t>4</w:t>
            </w:r>
            <w:r w:rsidR="0013066C">
              <w:rPr>
                <w:noProof/>
                <w:webHidden/>
              </w:rPr>
              <w:fldChar w:fldCharType="end"/>
            </w:r>
          </w:hyperlink>
        </w:p>
        <w:p w:rsidR="0013066C" w:rsidRDefault="003716E4" w:rsidP="0013066C">
          <w:pPr>
            <w:pStyle w:val="TOC2"/>
            <w:tabs>
              <w:tab w:val="right" w:leader="dot" w:pos="9534"/>
            </w:tabs>
            <w:rPr>
              <w:rFonts w:asciiTheme="minorHAnsi" w:eastAsiaTheme="minorEastAsia" w:hAnsiTheme="minorHAnsi" w:cstheme="minorBidi"/>
              <w:noProof/>
              <w:color w:val="auto"/>
            </w:rPr>
          </w:pPr>
          <w:hyperlink w:anchor="_Toc22730377" w:history="1">
            <w:r w:rsidR="0013066C" w:rsidRPr="00857202">
              <w:rPr>
                <w:rStyle w:val="Hyperlink"/>
                <w:noProof/>
              </w:rPr>
              <w:t>1.3.</w:t>
            </w:r>
            <w:r w:rsidR="0013066C" w:rsidRPr="00857202">
              <w:rPr>
                <w:rStyle w:val="Hyperlink"/>
                <w:rFonts w:ascii="Arial" w:eastAsia="Arial" w:hAnsi="Arial" w:cs="Arial"/>
                <w:noProof/>
              </w:rPr>
              <w:t xml:space="preserve"> </w:t>
            </w:r>
            <w:r w:rsidR="0013066C" w:rsidRPr="00857202">
              <w:rPr>
                <w:rStyle w:val="Hyperlink"/>
                <w:noProof/>
              </w:rPr>
              <w:t xml:space="preserve"> Kullanıcı oluşturma</w:t>
            </w:r>
            <w:r w:rsidR="0013066C">
              <w:rPr>
                <w:noProof/>
                <w:webHidden/>
              </w:rPr>
              <w:tab/>
            </w:r>
            <w:r w:rsidR="0013066C">
              <w:rPr>
                <w:noProof/>
                <w:webHidden/>
              </w:rPr>
              <w:fldChar w:fldCharType="begin"/>
            </w:r>
            <w:r w:rsidR="0013066C">
              <w:rPr>
                <w:noProof/>
                <w:webHidden/>
              </w:rPr>
              <w:instrText xml:space="preserve"> PAGEREF _Toc22730377 \h </w:instrText>
            </w:r>
            <w:r w:rsidR="0013066C">
              <w:rPr>
                <w:noProof/>
                <w:webHidden/>
              </w:rPr>
            </w:r>
            <w:r w:rsidR="0013066C">
              <w:rPr>
                <w:noProof/>
                <w:webHidden/>
              </w:rPr>
              <w:fldChar w:fldCharType="separate"/>
            </w:r>
            <w:r w:rsidR="00C100C8">
              <w:rPr>
                <w:noProof/>
                <w:webHidden/>
              </w:rPr>
              <w:t>5</w:t>
            </w:r>
            <w:r w:rsidR="0013066C">
              <w:rPr>
                <w:noProof/>
                <w:webHidden/>
              </w:rPr>
              <w:fldChar w:fldCharType="end"/>
            </w:r>
          </w:hyperlink>
        </w:p>
        <w:p w:rsidR="0013066C" w:rsidRDefault="003716E4" w:rsidP="0013066C">
          <w:pPr>
            <w:pStyle w:val="TOC4"/>
            <w:tabs>
              <w:tab w:val="right" w:leader="dot" w:pos="9534"/>
            </w:tabs>
            <w:rPr>
              <w:rFonts w:asciiTheme="minorHAnsi" w:eastAsiaTheme="minorEastAsia" w:hAnsiTheme="minorHAnsi" w:cstheme="minorBidi"/>
              <w:noProof/>
              <w:color w:val="auto"/>
            </w:rPr>
          </w:pPr>
          <w:hyperlink w:anchor="_Toc22730378" w:history="1">
            <w:r w:rsidR="0013066C" w:rsidRPr="00857202">
              <w:rPr>
                <w:rStyle w:val="Hyperlink"/>
                <w:noProof/>
              </w:rPr>
              <w:t>1.3.1.</w:t>
            </w:r>
            <w:r w:rsidR="0013066C" w:rsidRPr="00857202">
              <w:rPr>
                <w:rStyle w:val="Hyperlink"/>
                <w:rFonts w:ascii="Arial" w:eastAsia="Arial" w:hAnsi="Arial" w:cs="Arial"/>
                <w:noProof/>
              </w:rPr>
              <w:t xml:space="preserve"> </w:t>
            </w:r>
            <w:r w:rsidR="0013066C" w:rsidRPr="00857202">
              <w:rPr>
                <w:rStyle w:val="Hyperlink"/>
                <w:noProof/>
              </w:rPr>
              <w:t>Ekran kullanıcısı nasıl oluşturulur?</w:t>
            </w:r>
            <w:r w:rsidR="0013066C">
              <w:rPr>
                <w:noProof/>
                <w:webHidden/>
              </w:rPr>
              <w:tab/>
            </w:r>
            <w:r w:rsidR="0013066C">
              <w:rPr>
                <w:noProof/>
                <w:webHidden/>
              </w:rPr>
              <w:fldChar w:fldCharType="begin"/>
            </w:r>
            <w:r w:rsidR="0013066C">
              <w:rPr>
                <w:noProof/>
                <w:webHidden/>
              </w:rPr>
              <w:instrText xml:space="preserve"> PAGEREF _Toc22730378 \h </w:instrText>
            </w:r>
            <w:r w:rsidR="0013066C">
              <w:rPr>
                <w:noProof/>
                <w:webHidden/>
              </w:rPr>
            </w:r>
            <w:r w:rsidR="0013066C">
              <w:rPr>
                <w:noProof/>
                <w:webHidden/>
              </w:rPr>
              <w:fldChar w:fldCharType="separate"/>
            </w:r>
            <w:r w:rsidR="00C100C8">
              <w:rPr>
                <w:noProof/>
                <w:webHidden/>
              </w:rPr>
              <w:t>5</w:t>
            </w:r>
            <w:r w:rsidR="0013066C">
              <w:rPr>
                <w:noProof/>
                <w:webHidden/>
              </w:rPr>
              <w:fldChar w:fldCharType="end"/>
            </w:r>
          </w:hyperlink>
        </w:p>
        <w:p w:rsidR="0013066C" w:rsidRDefault="003716E4" w:rsidP="0013066C">
          <w:pPr>
            <w:pStyle w:val="TOC2"/>
            <w:tabs>
              <w:tab w:val="right" w:leader="dot" w:pos="9534"/>
            </w:tabs>
            <w:rPr>
              <w:rFonts w:asciiTheme="minorHAnsi" w:eastAsiaTheme="minorEastAsia" w:hAnsiTheme="minorHAnsi" w:cstheme="minorBidi"/>
              <w:noProof/>
              <w:color w:val="auto"/>
            </w:rPr>
          </w:pPr>
          <w:hyperlink w:anchor="_Toc22730379" w:history="1">
            <w:r w:rsidR="0013066C" w:rsidRPr="00857202">
              <w:rPr>
                <w:rStyle w:val="Hyperlink"/>
                <w:noProof/>
              </w:rPr>
              <w:t>1.4.</w:t>
            </w:r>
            <w:r w:rsidR="0013066C" w:rsidRPr="00857202">
              <w:rPr>
                <w:rStyle w:val="Hyperlink"/>
                <w:rFonts w:ascii="Arial" w:eastAsia="Arial" w:hAnsi="Arial" w:cs="Arial"/>
                <w:noProof/>
              </w:rPr>
              <w:t xml:space="preserve"> </w:t>
            </w:r>
            <w:r w:rsidR="0013066C" w:rsidRPr="00857202">
              <w:rPr>
                <w:rStyle w:val="Hyperlink"/>
                <w:noProof/>
              </w:rPr>
              <w:t>Test işlemi</w:t>
            </w:r>
            <w:r w:rsidR="0013066C">
              <w:rPr>
                <w:noProof/>
                <w:webHidden/>
              </w:rPr>
              <w:tab/>
            </w:r>
            <w:r w:rsidR="0013066C">
              <w:rPr>
                <w:noProof/>
                <w:webHidden/>
              </w:rPr>
              <w:fldChar w:fldCharType="begin"/>
            </w:r>
            <w:r w:rsidR="0013066C">
              <w:rPr>
                <w:noProof/>
                <w:webHidden/>
              </w:rPr>
              <w:instrText xml:space="preserve"> PAGEREF _Toc22730379 \h </w:instrText>
            </w:r>
            <w:r w:rsidR="0013066C">
              <w:rPr>
                <w:noProof/>
                <w:webHidden/>
              </w:rPr>
            </w:r>
            <w:r w:rsidR="0013066C">
              <w:rPr>
                <w:noProof/>
                <w:webHidden/>
              </w:rPr>
              <w:fldChar w:fldCharType="separate"/>
            </w:r>
            <w:r w:rsidR="00C100C8">
              <w:rPr>
                <w:noProof/>
                <w:webHidden/>
              </w:rPr>
              <w:t>7</w:t>
            </w:r>
            <w:r w:rsidR="0013066C">
              <w:rPr>
                <w:noProof/>
                <w:webHidden/>
              </w:rPr>
              <w:fldChar w:fldCharType="end"/>
            </w:r>
          </w:hyperlink>
        </w:p>
        <w:p w:rsidR="0013066C" w:rsidRDefault="003716E4" w:rsidP="0013066C">
          <w:pPr>
            <w:pStyle w:val="TOC2"/>
            <w:tabs>
              <w:tab w:val="right" w:leader="dot" w:pos="9534"/>
            </w:tabs>
            <w:rPr>
              <w:rFonts w:asciiTheme="minorHAnsi" w:eastAsiaTheme="minorEastAsia" w:hAnsiTheme="minorHAnsi" w:cstheme="minorBidi"/>
              <w:noProof/>
              <w:color w:val="auto"/>
            </w:rPr>
          </w:pPr>
          <w:hyperlink w:anchor="_Toc22730380" w:history="1">
            <w:r w:rsidR="0013066C" w:rsidRPr="00857202">
              <w:rPr>
                <w:rStyle w:val="Hyperlink"/>
                <w:noProof/>
              </w:rPr>
              <w:t>1.5.</w:t>
            </w:r>
            <w:r w:rsidR="0013066C" w:rsidRPr="00857202">
              <w:rPr>
                <w:rStyle w:val="Hyperlink"/>
                <w:rFonts w:ascii="Arial" w:eastAsia="Arial" w:hAnsi="Arial" w:cs="Arial"/>
                <w:noProof/>
              </w:rPr>
              <w:t xml:space="preserve"> </w:t>
            </w:r>
            <w:r w:rsidR="0013066C" w:rsidRPr="00857202">
              <w:rPr>
                <w:rStyle w:val="Hyperlink"/>
                <w:noProof/>
              </w:rPr>
              <w:t>Gerçek İşlem</w:t>
            </w:r>
            <w:r w:rsidR="0013066C">
              <w:rPr>
                <w:noProof/>
                <w:webHidden/>
              </w:rPr>
              <w:tab/>
            </w:r>
            <w:r w:rsidR="0013066C">
              <w:rPr>
                <w:noProof/>
                <w:webHidden/>
              </w:rPr>
              <w:fldChar w:fldCharType="begin"/>
            </w:r>
            <w:r w:rsidR="0013066C">
              <w:rPr>
                <w:noProof/>
                <w:webHidden/>
              </w:rPr>
              <w:instrText xml:space="preserve"> PAGEREF _Toc22730380 \h </w:instrText>
            </w:r>
            <w:r w:rsidR="0013066C">
              <w:rPr>
                <w:noProof/>
                <w:webHidden/>
              </w:rPr>
            </w:r>
            <w:r w:rsidR="0013066C">
              <w:rPr>
                <w:noProof/>
                <w:webHidden/>
              </w:rPr>
              <w:fldChar w:fldCharType="separate"/>
            </w:r>
            <w:r w:rsidR="00C100C8">
              <w:rPr>
                <w:noProof/>
                <w:webHidden/>
              </w:rPr>
              <w:t>7</w:t>
            </w:r>
            <w:r w:rsidR="0013066C">
              <w:rPr>
                <w:noProof/>
                <w:webHidden/>
              </w:rPr>
              <w:fldChar w:fldCharType="end"/>
            </w:r>
          </w:hyperlink>
        </w:p>
        <w:p w:rsidR="0013066C" w:rsidRDefault="003716E4" w:rsidP="0013066C">
          <w:pPr>
            <w:pStyle w:val="TOC1"/>
            <w:tabs>
              <w:tab w:val="right" w:leader="dot" w:pos="9534"/>
            </w:tabs>
            <w:rPr>
              <w:rFonts w:asciiTheme="minorHAnsi" w:eastAsiaTheme="minorEastAsia" w:hAnsiTheme="minorHAnsi" w:cstheme="minorBidi"/>
              <w:noProof/>
              <w:color w:val="auto"/>
            </w:rPr>
          </w:pPr>
          <w:hyperlink w:anchor="_Toc22730381" w:history="1">
            <w:r w:rsidR="0013066C" w:rsidRPr="00857202">
              <w:rPr>
                <w:rStyle w:val="Hyperlink"/>
                <w:noProof/>
              </w:rPr>
              <w:t>2.</w:t>
            </w:r>
            <w:r w:rsidR="0013066C" w:rsidRPr="00857202">
              <w:rPr>
                <w:rStyle w:val="Hyperlink"/>
                <w:rFonts w:ascii="Arial" w:eastAsia="Arial" w:hAnsi="Arial" w:cs="Arial"/>
                <w:noProof/>
              </w:rPr>
              <w:t xml:space="preserve"> </w:t>
            </w:r>
            <w:r w:rsidR="0013066C" w:rsidRPr="00857202">
              <w:rPr>
                <w:rStyle w:val="Hyperlink"/>
                <w:noProof/>
              </w:rPr>
              <w:t>Online Servis Entegrasyonu</w:t>
            </w:r>
            <w:r w:rsidR="0013066C">
              <w:rPr>
                <w:noProof/>
                <w:webHidden/>
              </w:rPr>
              <w:tab/>
            </w:r>
            <w:r w:rsidR="0013066C">
              <w:rPr>
                <w:noProof/>
                <w:webHidden/>
              </w:rPr>
              <w:fldChar w:fldCharType="begin"/>
            </w:r>
            <w:r w:rsidR="0013066C">
              <w:rPr>
                <w:noProof/>
                <w:webHidden/>
              </w:rPr>
              <w:instrText xml:space="preserve"> PAGEREF _Toc22730381 \h </w:instrText>
            </w:r>
            <w:r w:rsidR="0013066C">
              <w:rPr>
                <w:noProof/>
                <w:webHidden/>
              </w:rPr>
            </w:r>
            <w:r w:rsidR="0013066C">
              <w:rPr>
                <w:noProof/>
                <w:webHidden/>
              </w:rPr>
              <w:fldChar w:fldCharType="separate"/>
            </w:r>
            <w:r w:rsidR="00C100C8">
              <w:rPr>
                <w:noProof/>
                <w:webHidden/>
              </w:rPr>
              <w:t>7</w:t>
            </w:r>
            <w:r w:rsidR="0013066C">
              <w:rPr>
                <w:noProof/>
                <w:webHidden/>
              </w:rPr>
              <w:fldChar w:fldCharType="end"/>
            </w:r>
          </w:hyperlink>
        </w:p>
        <w:p w:rsidR="0013066C" w:rsidRDefault="003716E4" w:rsidP="0013066C">
          <w:pPr>
            <w:pStyle w:val="TOC2"/>
            <w:tabs>
              <w:tab w:val="right" w:leader="dot" w:pos="9534"/>
            </w:tabs>
            <w:rPr>
              <w:rFonts w:asciiTheme="minorHAnsi" w:eastAsiaTheme="minorEastAsia" w:hAnsiTheme="minorHAnsi" w:cstheme="minorBidi"/>
              <w:noProof/>
              <w:color w:val="auto"/>
            </w:rPr>
          </w:pPr>
          <w:hyperlink w:anchor="_Toc22730382" w:history="1">
            <w:r w:rsidR="0013066C" w:rsidRPr="00857202">
              <w:rPr>
                <w:rStyle w:val="Hyperlink"/>
                <w:noProof/>
              </w:rPr>
              <w:t>2.1.</w:t>
            </w:r>
            <w:r w:rsidR="0013066C" w:rsidRPr="00857202">
              <w:rPr>
                <w:rStyle w:val="Hyperlink"/>
                <w:rFonts w:ascii="Arial" w:eastAsia="Arial" w:hAnsi="Arial" w:cs="Arial"/>
                <w:noProof/>
              </w:rPr>
              <w:t xml:space="preserve"> </w:t>
            </w:r>
            <w:r w:rsidR="0013066C" w:rsidRPr="00857202">
              <w:rPr>
                <w:rStyle w:val="Hyperlink"/>
                <w:noProof/>
              </w:rPr>
              <w:t xml:space="preserve"> 3D İşlemler</w:t>
            </w:r>
            <w:r w:rsidR="0013066C">
              <w:rPr>
                <w:noProof/>
                <w:webHidden/>
              </w:rPr>
              <w:tab/>
            </w:r>
            <w:r w:rsidR="0013066C">
              <w:rPr>
                <w:noProof/>
                <w:webHidden/>
              </w:rPr>
              <w:fldChar w:fldCharType="begin"/>
            </w:r>
            <w:r w:rsidR="0013066C">
              <w:rPr>
                <w:noProof/>
                <w:webHidden/>
              </w:rPr>
              <w:instrText xml:space="preserve"> PAGEREF _Toc22730382 \h </w:instrText>
            </w:r>
            <w:r w:rsidR="0013066C">
              <w:rPr>
                <w:noProof/>
                <w:webHidden/>
              </w:rPr>
            </w:r>
            <w:r w:rsidR="0013066C">
              <w:rPr>
                <w:noProof/>
                <w:webHidden/>
              </w:rPr>
              <w:fldChar w:fldCharType="separate"/>
            </w:r>
            <w:r w:rsidR="00C100C8">
              <w:rPr>
                <w:noProof/>
                <w:webHidden/>
              </w:rPr>
              <w:t>7</w:t>
            </w:r>
            <w:r w:rsidR="0013066C">
              <w:rPr>
                <w:noProof/>
                <w:webHidden/>
              </w:rPr>
              <w:fldChar w:fldCharType="end"/>
            </w:r>
          </w:hyperlink>
        </w:p>
        <w:p w:rsidR="0013066C" w:rsidRDefault="003716E4" w:rsidP="0013066C">
          <w:pPr>
            <w:pStyle w:val="TOC2"/>
            <w:tabs>
              <w:tab w:val="right" w:leader="dot" w:pos="9534"/>
            </w:tabs>
            <w:rPr>
              <w:rFonts w:asciiTheme="minorHAnsi" w:eastAsiaTheme="minorEastAsia" w:hAnsiTheme="minorHAnsi" w:cstheme="minorBidi"/>
              <w:noProof/>
              <w:color w:val="auto"/>
            </w:rPr>
          </w:pPr>
          <w:hyperlink w:anchor="_Toc22730383" w:history="1">
            <w:r w:rsidR="0013066C" w:rsidRPr="00857202">
              <w:rPr>
                <w:rStyle w:val="Hyperlink"/>
                <w:noProof/>
              </w:rPr>
              <w:t>2.2.</w:t>
            </w:r>
            <w:r w:rsidR="0013066C" w:rsidRPr="00857202">
              <w:rPr>
                <w:rStyle w:val="Hyperlink"/>
                <w:rFonts w:ascii="Arial" w:eastAsia="Arial" w:hAnsi="Arial" w:cs="Arial"/>
                <w:noProof/>
              </w:rPr>
              <w:t xml:space="preserve"> </w:t>
            </w:r>
            <w:r w:rsidR="0013066C" w:rsidRPr="00857202">
              <w:rPr>
                <w:rStyle w:val="Hyperlink"/>
                <w:noProof/>
              </w:rPr>
              <w:t xml:space="preserve"> 3D İşlem Modelleri</w:t>
            </w:r>
            <w:r w:rsidR="0013066C">
              <w:rPr>
                <w:noProof/>
                <w:webHidden/>
              </w:rPr>
              <w:tab/>
            </w:r>
            <w:r w:rsidR="0013066C">
              <w:rPr>
                <w:noProof/>
                <w:webHidden/>
              </w:rPr>
              <w:fldChar w:fldCharType="begin"/>
            </w:r>
            <w:r w:rsidR="0013066C">
              <w:rPr>
                <w:noProof/>
                <w:webHidden/>
              </w:rPr>
              <w:instrText xml:space="preserve"> PAGEREF _Toc22730383 \h </w:instrText>
            </w:r>
            <w:r w:rsidR="0013066C">
              <w:rPr>
                <w:noProof/>
                <w:webHidden/>
              </w:rPr>
            </w:r>
            <w:r w:rsidR="0013066C">
              <w:rPr>
                <w:noProof/>
                <w:webHidden/>
              </w:rPr>
              <w:fldChar w:fldCharType="separate"/>
            </w:r>
            <w:r w:rsidR="00C100C8">
              <w:rPr>
                <w:noProof/>
                <w:webHidden/>
              </w:rPr>
              <w:t>8</w:t>
            </w:r>
            <w:r w:rsidR="0013066C">
              <w:rPr>
                <w:noProof/>
                <w:webHidden/>
              </w:rPr>
              <w:fldChar w:fldCharType="end"/>
            </w:r>
          </w:hyperlink>
        </w:p>
        <w:p w:rsidR="0013066C" w:rsidRDefault="003716E4" w:rsidP="0013066C">
          <w:pPr>
            <w:pStyle w:val="TOC4"/>
            <w:tabs>
              <w:tab w:val="right" w:leader="dot" w:pos="9534"/>
            </w:tabs>
            <w:rPr>
              <w:rFonts w:asciiTheme="minorHAnsi" w:eastAsiaTheme="minorEastAsia" w:hAnsiTheme="minorHAnsi" w:cstheme="minorBidi"/>
              <w:noProof/>
              <w:color w:val="auto"/>
            </w:rPr>
          </w:pPr>
          <w:hyperlink w:anchor="_Toc22730384" w:history="1">
            <w:r w:rsidR="0013066C" w:rsidRPr="00857202">
              <w:rPr>
                <w:rStyle w:val="Hyperlink"/>
                <w:noProof/>
              </w:rPr>
              <w:t>2.2.1.</w:t>
            </w:r>
            <w:r w:rsidR="0013066C" w:rsidRPr="00857202">
              <w:rPr>
                <w:rStyle w:val="Hyperlink"/>
                <w:rFonts w:ascii="Arial" w:eastAsia="Arial" w:hAnsi="Arial" w:cs="Arial"/>
                <w:noProof/>
              </w:rPr>
              <w:t xml:space="preserve"> </w:t>
            </w:r>
            <w:r w:rsidR="0013066C" w:rsidRPr="00857202">
              <w:rPr>
                <w:rStyle w:val="Hyperlink"/>
                <w:noProof/>
              </w:rPr>
              <w:t>3D Pay Modeli</w:t>
            </w:r>
            <w:r w:rsidR="0013066C">
              <w:rPr>
                <w:noProof/>
                <w:webHidden/>
              </w:rPr>
              <w:tab/>
            </w:r>
            <w:r w:rsidR="0013066C">
              <w:rPr>
                <w:noProof/>
                <w:webHidden/>
              </w:rPr>
              <w:fldChar w:fldCharType="begin"/>
            </w:r>
            <w:r w:rsidR="0013066C">
              <w:rPr>
                <w:noProof/>
                <w:webHidden/>
              </w:rPr>
              <w:instrText xml:space="preserve"> PAGEREF _Toc22730384 \h </w:instrText>
            </w:r>
            <w:r w:rsidR="0013066C">
              <w:rPr>
                <w:noProof/>
                <w:webHidden/>
              </w:rPr>
            </w:r>
            <w:r w:rsidR="0013066C">
              <w:rPr>
                <w:noProof/>
                <w:webHidden/>
              </w:rPr>
              <w:fldChar w:fldCharType="separate"/>
            </w:r>
            <w:r w:rsidR="00C100C8">
              <w:rPr>
                <w:noProof/>
                <w:webHidden/>
              </w:rPr>
              <w:t>8</w:t>
            </w:r>
            <w:r w:rsidR="0013066C">
              <w:rPr>
                <w:noProof/>
                <w:webHidden/>
              </w:rPr>
              <w:fldChar w:fldCharType="end"/>
            </w:r>
          </w:hyperlink>
        </w:p>
        <w:p w:rsidR="0013066C" w:rsidRDefault="003716E4" w:rsidP="0013066C">
          <w:pPr>
            <w:pStyle w:val="TOC4"/>
            <w:tabs>
              <w:tab w:val="right" w:leader="dot" w:pos="9534"/>
            </w:tabs>
            <w:rPr>
              <w:rFonts w:asciiTheme="minorHAnsi" w:eastAsiaTheme="minorEastAsia" w:hAnsiTheme="minorHAnsi" w:cstheme="minorBidi"/>
              <w:noProof/>
              <w:color w:val="auto"/>
            </w:rPr>
          </w:pPr>
          <w:hyperlink w:anchor="_Toc22730385" w:history="1">
            <w:r w:rsidR="0013066C" w:rsidRPr="00857202">
              <w:rPr>
                <w:rStyle w:val="Hyperlink"/>
                <w:noProof/>
              </w:rPr>
              <w:t>2.2.2.</w:t>
            </w:r>
            <w:r w:rsidR="0013066C" w:rsidRPr="00857202">
              <w:rPr>
                <w:rStyle w:val="Hyperlink"/>
                <w:rFonts w:ascii="Arial" w:eastAsia="Arial" w:hAnsi="Arial" w:cs="Arial"/>
                <w:noProof/>
              </w:rPr>
              <w:t xml:space="preserve"> </w:t>
            </w:r>
            <w:r w:rsidR="0013066C" w:rsidRPr="00857202">
              <w:rPr>
                <w:rStyle w:val="Hyperlink"/>
                <w:noProof/>
              </w:rPr>
              <w:t>3D Hosting Modeli</w:t>
            </w:r>
            <w:r w:rsidR="0013066C">
              <w:rPr>
                <w:noProof/>
                <w:webHidden/>
              </w:rPr>
              <w:tab/>
            </w:r>
            <w:r w:rsidR="0013066C">
              <w:rPr>
                <w:noProof/>
                <w:webHidden/>
              </w:rPr>
              <w:fldChar w:fldCharType="begin"/>
            </w:r>
            <w:r w:rsidR="0013066C">
              <w:rPr>
                <w:noProof/>
                <w:webHidden/>
              </w:rPr>
              <w:instrText xml:space="preserve"> PAGEREF _Toc22730385 \h </w:instrText>
            </w:r>
            <w:r w:rsidR="0013066C">
              <w:rPr>
                <w:noProof/>
                <w:webHidden/>
              </w:rPr>
            </w:r>
            <w:r w:rsidR="0013066C">
              <w:rPr>
                <w:noProof/>
                <w:webHidden/>
              </w:rPr>
              <w:fldChar w:fldCharType="separate"/>
            </w:r>
            <w:r w:rsidR="00C100C8">
              <w:rPr>
                <w:noProof/>
                <w:webHidden/>
              </w:rPr>
              <w:t>8</w:t>
            </w:r>
            <w:r w:rsidR="0013066C">
              <w:rPr>
                <w:noProof/>
                <w:webHidden/>
              </w:rPr>
              <w:fldChar w:fldCharType="end"/>
            </w:r>
          </w:hyperlink>
        </w:p>
        <w:p w:rsidR="0013066C" w:rsidRDefault="003716E4" w:rsidP="0013066C">
          <w:pPr>
            <w:pStyle w:val="TOC4"/>
            <w:tabs>
              <w:tab w:val="right" w:leader="dot" w:pos="9534"/>
            </w:tabs>
            <w:rPr>
              <w:rFonts w:asciiTheme="minorHAnsi" w:eastAsiaTheme="minorEastAsia" w:hAnsiTheme="minorHAnsi" w:cstheme="minorBidi"/>
              <w:noProof/>
              <w:color w:val="auto"/>
            </w:rPr>
          </w:pPr>
          <w:hyperlink w:anchor="_Toc22730386" w:history="1">
            <w:r w:rsidR="0013066C" w:rsidRPr="00857202">
              <w:rPr>
                <w:rStyle w:val="Hyperlink"/>
                <w:noProof/>
              </w:rPr>
              <w:t>2.2.3.</w:t>
            </w:r>
            <w:r w:rsidR="0013066C" w:rsidRPr="00857202">
              <w:rPr>
                <w:rStyle w:val="Hyperlink"/>
                <w:rFonts w:ascii="Arial" w:eastAsia="Arial" w:hAnsi="Arial" w:cs="Arial"/>
                <w:noProof/>
              </w:rPr>
              <w:t xml:space="preserve"> </w:t>
            </w:r>
            <w:r w:rsidR="0013066C" w:rsidRPr="00857202">
              <w:rPr>
                <w:rStyle w:val="Hyperlink"/>
                <w:noProof/>
              </w:rPr>
              <w:t>3D Model</w:t>
            </w:r>
            <w:r w:rsidR="0013066C">
              <w:rPr>
                <w:noProof/>
                <w:webHidden/>
              </w:rPr>
              <w:tab/>
            </w:r>
            <w:r w:rsidR="0013066C">
              <w:rPr>
                <w:noProof/>
                <w:webHidden/>
              </w:rPr>
              <w:fldChar w:fldCharType="begin"/>
            </w:r>
            <w:r w:rsidR="0013066C">
              <w:rPr>
                <w:noProof/>
                <w:webHidden/>
              </w:rPr>
              <w:instrText xml:space="preserve"> PAGEREF _Toc22730386 \h </w:instrText>
            </w:r>
            <w:r w:rsidR="0013066C">
              <w:rPr>
                <w:noProof/>
                <w:webHidden/>
              </w:rPr>
            </w:r>
            <w:r w:rsidR="0013066C">
              <w:rPr>
                <w:noProof/>
                <w:webHidden/>
              </w:rPr>
              <w:fldChar w:fldCharType="separate"/>
            </w:r>
            <w:r w:rsidR="00C100C8">
              <w:rPr>
                <w:noProof/>
                <w:webHidden/>
              </w:rPr>
              <w:t>8</w:t>
            </w:r>
            <w:r w:rsidR="0013066C">
              <w:rPr>
                <w:noProof/>
                <w:webHidden/>
              </w:rPr>
              <w:fldChar w:fldCharType="end"/>
            </w:r>
          </w:hyperlink>
        </w:p>
        <w:p w:rsidR="0013066C" w:rsidRDefault="003716E4" w:rsidP="0013066C">
          <w:pPr>
            <w:pStyle w:val="TOC2"/>
            <w:tabs>
              <w:tab w:val="right" w:leader="dot" w:pos="9534"/>
            </w:tabs>
            <w:rPr>
              <w:rFonts w:asciiTheme="minorHAnsi" w:eastAsiaTheme="minorEastAsia" w:hAnsiTheme="minorHAnsi" w:cstheme="minorBidi"/>
              <w:noProof/>
              <w:color w:val="auto"/>
            </w:rPr>
          </w:pPr>
          <w:hyperlink w:anchor="_Toc22730387" w:history="1">
            <w:r w:rsidR="0013066C" w:rsidRPr="00857202">
              <w:rPr>
                <w:rStyle w:val="Hyperlink"/>
                <w:noProof/>
              </w:rPr>
              <w:t>2.3.</w:t>
            </w:r>
            <w:r w:rsidR="0013066C" w:rsidRPr="00857202">
              <w:rPr>
                <w:rStyle w:val="Hyperlink"/>
                <w:rFonts w:ascii="Arial" w:eastAsia="Arial" w:hAnsi="Arial" w:cs="Arial"/>
                <w:noProof/>
              </w:rPr>
              <w:t xml:space="preserve"> </w:t>
            </w:r>
            <w:r w:rsidR="0013066C" w:rsidRPr="00857202">
              <w:rPr>
                <w:rStyle w:val="Hyperlink"/>
                <w:noProof/>
              </w:rPr>
              <w:t xml:space="preserve"> 3D Servis Kayıt Deseni</w:t>
            </w:r>
            <w:r w:rsidR="0013066C">
              <w:rPr>
                <w:noProof/>
                <w:webHidden/>
              </w:rPr>
              <w:tab/>
            </w:r>
            <w:r w:rsidR="0013066C">
              <w:rPr>
                <w:noProof/>
                <w:webHidden/>
              </w:rPr>
              <w:fldChar w:fldCharType="begin"/>
            </w:r>
            <w:r w:rsidR="0013066C">
              <w:rPr>
                <w:noProof/>
                <w:webHidden/>
              </w:rPr>
              <w:instrText xml:space="preserve"> PAGEREF _Toc22730387 \h </w:instrText>
            </w:r>
            <w:r w:rsidR="0013066C">
              <w:rPr>
                <w:noProof/>
                <w:webHidden/>
              </w:rPr>
            </w:r>
            <w:r w:rsidR="0013066C">
              <w:rPr>
                <w:noProof/>
                <w:webHidden/>
              </w:rPr>
              <w:fldChar w:fldCharType="separate"/>
            </w:r>
            <w:r w:rsidR="00C100C8">
              <w:rPr>
                <w:noProof/>
                <w:webHidden/>
              </w:rPr>
              <w:t>9</w:t>
            </w:r>
            <w:r w:rsidR="0013066C">
              <w:rPr>
                <w:noProof/>
                <w:webHidden/>
              </w:rPr>
              <w:fldChar w:fldCharType="end"/>
            </w:r>
          </w:hyperlink>
        </w:p>
        <w:p w:rsidR="0013066C" w:rsidRDefault="003716E4" w:rsidP="0013066C">
          <w:pPr>
            <w:pStyle w:val="TOC2"/>
            <w:tabs>
              <w:tab w:val="right" w:leader="dot" w:pos="9534"/>
            </w:tabs>
            <w:rPr>
              <w:rFonts w:asciiTheme="minorHAnsi" w:eastAsiaTheme="minorEastAsia" w:hAnsiTheme="minorHAnsi" w:cstheme="minorBidi"/>
              <w:noProof/>
              <w:color w:val="auto"/>
            </w:rPr>
          </w:pPr>
          <w:hyperlink w:anchor="_Toc22730388" w:history="1">
            <w:r w:rsidR="0013066C" w:rsidRPr="00857202">
              <w:rPr>
                <w:rStyle w:val="Hyperlink"/>
                <w:noProof/>
              </w:rPr>
              <w:t>2.4.</w:t>
            </w:r>
            <w:r w:rsidR="0013066C" w:rsidRPr="00857202">
              <w:rPr>
                <w:rStyle w:val="Hyperlink"/>
                <w:rFonts w:ascii="Arial" w:eastAsia="Arial" w:hAnsi="Arial" w:cs="Arial"/>
                <w:noProof/>
              </w:rPr>
              <w:t xml:space="preserve"> </w:t>
            </w:r>
            <w:r w:rsidR="0013066C" w:rsidRPr="00857202">
              <w:rPr>
                <w:rStyle w:val="Hyperlink"/>
                <w:noProof/>
              </w:rPr>
              <w:t xml:space="preserve"> Parametre Açıklamaları</w:t>
            </w:r>
            <w:r w:rsidR="0013066C">
              <w:rPr>
                <w:noProof/>
                <w:webHidden/>
              </w:rPr>
              <w:tab/>
            </w:r>
            <w:r w:rsidR="0013066C">
              <w:rPr>
                <w:noProof/>
                <w:webHidden/>
              </w:rPr>
              <w:fldChar w:fldCharType="begin"/>
            </w:r>
            <w:r w:rsidR="0013066C">
              <w:rPr>
                <w:noProof/>
                <w:webHidden/>
              </w:rPr>
              <w:instrText xml:space="preserve"> PAGEREF _Toc22730388 \h </w:instrText>
            </w:r>
            <w:r w:rsidR="0013066C">
              <w:rPr>
                <w:noProof/>
                <w:webHidden/>
              </w:rPr>
            </w:r>
            <w:r w:rsidR="0013066C">
              <w:rPr>
                <w:noProof/>
                <w:webHidden/>
              </w:rPr>
              <w:fldChar w:fldCharType="separate"/>
            </w:r>
            <w:r w:rsidR="00C100C8">
              <w:rPr>
                <w:noProof/>
                <w:webHidden/>
              </w:rPr>
              <w:t>11</w:t>
            </w:r>
            <w:r w:rsidR="0013066C">
              <w:rPr>
                <w:noProof/>
                <w:webHidden/>
              </w:rPr>
              <w:fldChar w:fldCharType="end"/>
            </w:r>
          </w:hyperlink>
        </w:p>
        <w:p w:rsidR="0013066C" w:rsidRDefault="003716E4" w:rsidP="0013066C">
          <w:pPr>
            <w:pStyle w:val="TOC4"/>
            <w:tabs>
              <w:tab w:val="right" w:leader="dot" w:pos="9534"/>
            </w:tabs>
            <w:rPr>
              <w:rFonts w:asciiTheme="minorHAnsi" w:eastAsiaTheme="minorEastAsia" w:hAnsiTheme="minorHAnsi" w:cstheme="minorBidi"/>
              <w:noProof/>
              <w:color w:val="auto"/>
            </w:rPr>
          </w:pPr>
          <w:hyperlink w:anchor="_Toc22730389" w:history="1">
            <w:r w:rsidR="0013066C" w:rsidRPr="00857202">
              <w:rPr>
                <w:rStyle w:val="Hyperlink"/>
                <w:noProof/>
              </w:rPr>
              <w:t>2.4.1.</w:t>
            </w:r>
            <w:r w:rsidR="0013066C" w:rsidRPr="00857202">
              <w:rPr>
                <w:rStyle w:val="Hyperlink"/>
                <w:rFonts w:ascii="Arial" w:eastAsia="Arial" w:hAnsi="Arial" w:cs="Arial"/>
                <w:noProof/>
              </w:rPr>
              <w:t xml:space="preserve"> </w:t>
            </w:r>
            <w:r w:rsidR="0013066C" w:rsidRPr="00857202">
              <w:rPr>
                <w:rStyle w:val="Hyperlink"/>
                <w:noProof/>
              </w:rPr>
              <w:t>Tablo 1 (3D Status Değerleri)</w:t>
            </w:r>
            <w:r w:rsidR="0013066C">
              <w:rPr>
                <w:noProof/>
                <w:webHidden/>
              </w:rPr>
              <w:tab/>
            </w:r>
            <w:r w:rsidR="0013066C">
              <w:rPr>
                <w:noProof/>
                <w:webHidden/>
              </w:rPr>
              <w:fldChar w:fldCharType="begin"/>
            </w:r>
            <w:r w:rsidR="0013066C">
              <w:rPr>
                <w:noProof/>
                <w:webHidden/>
              </w:rPr>
              <w:instrText xml:space="preserve"> PAGEREF _Toc22730389 \h </w:instrText>
            </w:r>
            <w:r w:rsidR="0013066C">
              <w:rPr>
                <w:noProof/>
                <w:webHidden/>
              </w:rPr>
            </w:r>
            <w:r w:rsidR="0013066C">
              <w:rPr>
                <w:noProof/>
                <w:webHidden/>
              </w:rPr>
              <w:fldChar w:fldCharType="separate"/>
            </w:r>
            <w:r w:rsidR="00C100C8">
              <w:rPr>
                <w:noProof/>
                <w:webHidden/>
              </w:rPr>
              <w:t>11</w:t>
            </w:r>
            <w:r w:rsidR="0013066C">
              <w:rPr>
                <w:noProof/>
                <w:webHidden/>
              </w:rPr>
              <w:fldChar w:fldCharType="end"/>
            </w:r>
          </w:hyperlink>
        </w:p>
        <w:p w:rsidR="0013066C" w:rsidRDefault="003716E4" w:rsidP="0013066C">
          <w:pPr>
            <w:pStyle w:val="TOC4"/>
            <w:tabs>
              <w:tab w:val="right" w:leader="dot" w:pos="9534"/>
            </w:tabs>
            <w:rPr>
              <w:rFonts w:asciiTheme="minorHAnsi" w:eastAsiaTheme="minorEastAsia" w:hAnsiTheme="minorHAnsi" w:cstheme="minorBidi"/>
              <w:noProof/>
              <w:color w:val="auto"/>
            </w:rPr>
          </w:pPr>
          <w:hyperlink w:anchor="_Toc22730390" w:history="1">
            <w:r w:rsidR="0013066C" w:rsidRPr="00857202">
              <w:rPr>
                <w:rStyle w:val="Hyperlink"/>
                <w:noProof/>
              </w:rPr>
              <w:t>2.4.2.</w:t>
            </w:r>
            <w:r w:rsidR="0013066C" w:rsidRPr="00857202">
              <w:rPr>
                <w:rStyle w:val="Hyperlink"/>
                <w:rFonts w:ascii="Arial" w:eastAsia="Arial" w:hAnsi="Arial" w:cs="Arial"/>
                <w:noProof/>
              </w:rPr>
              <w:t xml:space="preserve"> </w:t>
            </w:r>
            <w:r w:rsidR="0013066C" w:rsidRPr="00857202">
              <w:rPr>
                <w:rStyle w:val="Hyperlink"/>
                <w:noProof/>
              </w:rPr>
              <w:t>Tablo 2 (ECI değerleri)</w:t>
            </w:r>
            <w:r w:rsidR="0013066C">
              <w:rPr>
                <w:noProof/>
                <w:webHidden/>
              </w:rPr>
              <w:tab/>
            </w:r>
            <w:r w:rsidR="0013066C">
              <w:rPr>
                <w:noProof/>
                <w:webHidden/>
              </w:rPr>
              <w:fldChar w:fldCharType="begin"/>
            </w:r>
            <w:r w:rsidR="0013066C">
              <w:rPr>
                <w:noProof/>
                <w:webHidden/>
              </w:rPr>
              <w:instrText xml:space="preserve"> PAGEREF _Toc22730390 \h </w:instrText>
            </w:r>
            <w:r w:rsidR="0013066C">
              <w:rPr>
                <w:noProof/>
                <w:webHidden/>
              </w:rPr>
            </w:r>
            <w:r w:rsidR="0013066C">
              <w:rPr>
                <w:noProof/>
                <w:webHidden/>
              </w:rPr>
              <w:fldChar w:fldCharType="separate"/>
            </w:r>
            <w:r w:rsidR="00C100C8">
              <w:rPr>
                <w:noProof/>
                <w:webHidden/>
              </w:rPr>
              <w:t>12</w:t>
            </w:r>
            <w:r w:rsidR="0013066C">
              <w:rPr>
                <w:noProof/>
                <w:webHidden/>
              </w:rPr>
              <w:fldChar w:fldCharType="end"/>
            </w:r>
          </w:hyperlink>
        </w:p>
        <w:p w:rsidR="0013066C" w:rsidRDefault="003716E4" w:rsidP="0013066C">
          <w:pPr>
            <w:pStyle w:val="TOC4"/>
            <w:tabs>
              <w:tab w:val="right" w:leader="dot" w:pos="9534"/>
            </w:tabs>
            <w:rPr>
              <w:rFonts w:asciiTheme="minorHAnsi" w:eastAsiaTheme="minorEastAsia" w:hAnsiTheme="minorHAnsi" w:cstheme="minorBidi"/>
              <w:noProof/>
              <w:color w:val="auto"/>
            </w:rPr>
          </w:pPr>
          <w:hyperlink w:anchor="_Toc22730391" w:history="1">
            <w:r w:rsidR="0013066C" w:rsidRPr="00857202">
              <w:rPr>
                <w:rStyle w:val="Hyperlink"/>
                <w:noProof/>
              </w:rPr>
              <w:t>2.4.3.</w:t>
            </w:r>
            <w:r w:rsidR="0013066C" w:rsidRPr="00857202">
              <w:rPr>
                <w:rStyle w:val="Hyperlink"/>
                <w:rFonts w:ascii="Arial" w:eastAsia="Arial" w:hAnsi="Arial" w:cs="Arial"/>
                <w:noProof/>
              </w:rPr>
              <w:t xml:space="preserve"> </w:t>
            </w:r>
            <w:r w:rsidR="0013066C" w:rsidRPr="00857202">
              <w:rPr>
                <w:rStyle w:val="Hyperlink"/>
                <w:noProof/>
              </w:rPr>
              <w:t>Tablo 3 (Cevap Kodları/Açıklamaları)</w:t>
            </w:r>
            <w:r w:rsidR="0013066C">
              <w:rPr>
                <w:noProof/>
                <w:webHidden/>
              </w:rPr>
              <w:tab/>
            </w:r>
            <w:r w:rsidR="0013066C">
              <w:rPr>
                <w:noProof/>
                <w:webHidden/>
              </w:rPr>
              <w:fldChar w:fldCharType="begin"/>
            </w:r>
            <w:r w:rsidR="0013066C">
              <w:rPr>
                <w:noProof/>
                <w:webHidden/>
              </w:rPr>
              <w:instrText xml:space="preserve"> PAGEREF _Toc22730391 \h </w:instrText>
            </w:r>
            <w:r w:rsidR="0013066C">
              <w:rPr>
                <w:noProof/>
                <w:webHidden/>
              </w:rPr>
            </w:r>
            <w:r w:rsidR="0013066C">
              <w:rPr>
                <w:noProof/>
                <w:webHidden/>
              </w:rPr>
              <w:fldChar w:fldCharType="separate"/>
            </w:r>
            <w:r w:rsidR="00C100C8">
              <w:rPr>
                <w:noProof/>
                <w:webHidden/>
              </w:rPr>
              <w:t>12</w:t>
            </w:r>
            <w:r w:rsidR="0013066C">
              <w:rPr>
                <w:noProof/>
                <w:webHidden/>
              </w:rPr>
              <w:fldChar w:fldCharType="end"/>
            </w:r>
          </w:hyperlink>
        </w:p>
        <w:p w:rsidR="0013066C" w:rsidRDefault="003716E4" w:rsidP="0013066C">
          <w:pPr>
            <w:pStyle w:val="TOC2"/>
            <w:tabs>
              <w:tab w:val="right" w:leader="dot" w:pos="9534"/>
            </w:tabs>
            <w:rPr>
              <w:rFonts w:asciiTheme="minorHAnsi" w:eastAsiaTheme="minorEastAsia" w:hAnsiTheme="minorHAnsi" w:cstheme="minorBidi"/>
              <w:noProof/>
              <w:color w:val="auto"/>
            </w:rPr>
          </w:pPr>
          <w:hyperlink w:anchor="_Toc22730392" w:history="1">
            <w:r w:rsidR="0013066C" w:rsidRPr="00857202">
              <w:rPr>
                <w:rStyle w:val="Hyperlink"/>
                <w:noProof/>
              </w:rPr>
              <w:t>2.5.</w:t>
            </w:r>
            <w:r w:rsidR="0013066C" w:rsidRPr="00857202">
              <w:rPr>
                <w:rStyle w:val="Hyperlink"/>
                <w:rFonts w:ascii="Arial" w:eastAsia="Arial" w:hAnsi="Arial" w:cs="Arial"/>
                <w:noProof/>
              </w:rPr>
              <w:t xml:space="preserve"> </w:t>
            </w:r>
            <w:r w:rsidR="0013066C" w:rsidRPr="00857202">
              <w:rPr>
                <w:rStyle w:val="Hyperlink"/>
                <w:noProof/>
              </w:rPr>
              <w:t>NonSecure İşlem</w:t>
            </w:r>
            <w:r w:rsidR="0013066C">
              <w:rPr>
                <w:noProof/>
                <w:webHidden/>
              </w:rPr>
              <w:tab/>
            </w:r>
            <w:r w:rsidR="0013066C">
              <w:rPr>
                <w:noProof/>
                <w:webHidden/>
              </w:rPr>
              <w:fldChar w:fldCharType="begin"/>
            </w:r>
            <w:r w:rsidR="0013066C">
              <w:rPr>
                <w:noProof/>
                <w:webHidden/>
              </w:rPr>
              <w:instrText xml:space="preserve"> PAGEREF _Toc22730392 \h </w:instrText>
            </w:r>
            <w:r w:rsidR="0013066C">
              <w:rPr>
                <w:noProof/>
                <w:webHidden/>
              </w:rPr>
            </w:r>
            <w:r w:rsidR="0013066C">
              <w:rPr>
                <w:noProof/>
                <w:webHidden/>
              </w:rPr>
              <w:fldChar w:fldCharType="separate"/>
            </w:r>
            <w:r w:rsidR="00C100C8">
              <w:rPr>
                <w:noProof/>
                <w:webHidden/>
              </w:rPr>
              <w:t>13</w:t>
            </w:r>
            <w:r w:rsidR="0013066C">
              <w:rPr>
                <w:noProof/>
                <w:webHidden/>
              </w:rPr>
              <w:fldChar w:fldCharType="end"/>
            </w:r>
          </w:hyperlink>
        </w:p>
        <w:p w:rsidR="0013066C" w:rsidRDefault="003716E4" w:rsidP="0013066C">
          <w:pPr>
            <w:pStyle w:val="TOC4"/>
            <w:tabs>
              <w:tab w:val="right" w:leader="dot" w:pos="9534"/>
            </w:tabs>
            <w:rPr>
              <w:rFonts w:asciiTheme="minorHAnsi" w:eastAsiaTheme="minorEastAsia" w:hAnsiTheme="minorHAnsi" w:cstheme="minorBidi"/>
              <w:noProof/>
              <w:color w:val="auto"/>
            </w:rPr>
          </w:pPr>
          <w:hyperlink w:anchor="_Toc22730393" w:history="1">
            <w:r w:rsidR="0013066C" w:rsidRPr="00857202">
              <w:rPr>
                <w:rStyle w:val="Hyperlink"/>
                <w:noProof/>
              </w:rPr>
              <w:t>2.5.1.</w:t>
            </w:r>
            <w:r w:rsidR="0013066C" w:rsidRPr="00857202">
              <w:rPr>
                <w:rStyle w:val="Hyperlink"/>
                <w:rFonts w:ascii="Arial" w:eastAsia="Arial" w:hAnsi="Arial" w:cs="Arial"/>
                <w:noProof/>
              </w:rPr>
              <w:t xml:space="preserve"> </w:t>
            </w:r>
            <w:r w:rsidR="0013066C" w:rsidRPr="00857202">
              <w:rPr>
                <w:rStyle w:val="Hyperlink"/>
                <w:noProof/>
              </w:rPr>
              <w:t>NonSecure Servis Kayıt Deseni</w:t>
            </w:r>
            <w:r w:rsidR="0013066C">
              <w:rPr>
                <w:noProof/>
                <w:webHidden/>
              </w:rPr>
              <w:tab/>
            </w:r>
            <w:r w:rsidR="0013066C">
              <w:rPr>
                <w:noProof/>
                <w:webHidden/>
              </w:rPr>
              <w:fldChar w:fldCharType="begin"/>
            </w:r>
            <w:r w:rsidR="0013066C">
              <w:rPr>
                <w:noProof/>
                <w:webHidden/>
              </w:rPr>
              <w:instrText xml:space="preserve"> PAGEREF _Toc22730393 \h </w:instrText>
            </w:r>
            <w:r w:rsidR="0013066C">
              <w:rPr>
                <w:noProof/>
                <w:webHidden/>
              </w:rPr>
            </w:r>
            <w:r w:rsidR="0013066C">
              <w:rPr>
                <w:noProof/>
                <w:webHidden/>
              </w:rPr>
              <w:fldChar w:fldCharType="separate"/>
            </w:r>
            <w:r w:rsidR="00C100C8">
              <w:rPr>
                <w:noProof/>
                <w:webHidden/>
              </w:rPr>
              <w:t>13</w:t>
            </w:r>
            <w:r w:rsidR="0013066C">
              <w:rPr>
                <w:noProof/>
                <w:webHidden/>
              </w:rPr>
              <w:fldChar w:fldCharType="end"/>
            </w:r>
          </w:hyperlink>
        </w:p>
        <w:p w:rsidR="0013066C" w:rsidRDefault="003716E4" w:rsidP="0013066C">
          <w:pPr>
            <w:pStyle w:val="TOC2"/>
            <w:tabs>
              <w:tab w:val="right" w:leader="dot" w:pos="9534"/>
            </w:tabs>
            <w:rPr>
              <w:rFonts w:asciiTheme="minorHAnsi" w:eastAsiaTheme="minorEastAsia" w:hAnsiTheme="minorHAnsi" w:cstheme="minorBidi"/>
              <w:noProof/>
              <w:color w:val="auto"/>
            </w:rPr>
          </w:pPr>
          <w:hyperlink w:anchor="_Toc22730394" w:history="1">
            <w:r w:rsidR="0013066C" w:rsidRPr="00857202">
              <w:rPr>
                <w:rStyle w:val="Hyperlink"/>
                <w:noProof/>
              </w:rPr>
              <w:t>2.6.</w:t>
            </w:r>
            <w:r w:rsidR="0013066C" w:rsidRPr="00857202">
              <w:rPr>
                <w:rStyle w:val="Hyperlink"/>
                <w:rFonts w:ascii="Arial" w:eastAsia="Arial" w:hAnsi="Arial" w:cs="Arial"/>
                <w:noProof/>
              </w:rPr>
              <w:t xml:space="preserve"> </w:t>
            </w:r>
            <w:r w:rsidR="0013066C" w:rsidRPr="00857202">
              <w:rPr>
                <w:rStyle w:val="Hyperlink"/>
                <w:noProof/>
              </w:rPr>
              <w:t xml:space="preserve"> Diğer Servisler</w:t>
            </w:r>
            <w:r w:rsidR="0013066C">
              <w:rPr>
                <w:noProof/>
                <w:webHidden/>
              </w:rPr>
              <w:tab/>
            </w:r>
            <w:r w:rsidR="0013066C">
              <w:rPr>
                <w:noProof/>
                <w:webHidden/>
              </w:rPr>
              <w:fldChar w:fldCharType="begin"/>
            </w:r>
            <w:r w:rsidR="0013066C">
              <w:rPr>
                <w:noProof/>
                <w:webHidden/>
              </w:rPr>
              <w:instrText xml:space="preserve"> PAGEREF _Toc22730394 \h </w:instrText>
            </w:r>
            <w:r w:rsidR="0013066C">
              <w:rPr>
                <w:noProof/>
                <w:webHidden/>
              </w:rPr>
            </w:r>
            <w:r w:rsidR="0013066C">
              <w:rPr>
                <w:noProof/>
                <w:webHidden/>
              </w:rPr>
              <w:fldChar w:fldCharType="separate"/>
            </w:r>
            <w:r w:rsidR="00C100C8">
              <w:rPr>
                <w:noProof/>
                <w:webHidden/>
              </w:rPr>
              <w:t>15</w:t>
            </w:r>
            <w:r w:rsidR="0013066C">
              <w:rPr>
                <w:noProof/>
                <w:webHidden/>
              </w:rPr>
              <w:fldChar w:fldCharType="end"/>
            </w:r>
          </w:hyperlink>
        </w:p>
        <w:p w:rsidR="0013066C" w:rsidRDefault="003716E4" w:rsidP="0013066C">
          <w:pPr>
            <w:pStyle w:val="TOC3"/>
            <w:tabs>
              <w:tab w:val="right" w:leader="dot" w:pos="9534"/>
            </w:tabs>
            <w:rPr>
              <w:rFonts w:asciiTheme="minorHAnsi" w:eastAsiaTheme="minorEastAsia" w:hAnsiTheme="minorHAnsi" w:cstheme="minorBidi"/>
              <w:noProof/>
              <w:color w:val="auto"/>
            </w:rPr>
          </w:pPr>
          <w:hyperlink w:anchor="_Toc22730395" w:history="1">
            <w:r w:rsidR="0013066C" w:rsidRPr="00857202">
              <w:rPr>
                <w:rStyle w:val="Hyperlink"/>
                <w:noProof/>
              </w:rPr>
              <w:t>2.6.1.</w:t>
            </w:r>
            <w:r w:rsidR="0013066C" w:rsidRPr="00857202">
              <w:rPr>
                <w:rStyle w:val="Hyperlink"/>
                <w:rFonts w:ascii="Arial" w:eastAsia="Arial" w:hAnsi="Arial" w:cs="Arial"/>
                <w:noProof/>
              </w:rPr>
              <w:t xml:space="preserve"> </w:t>
            </w:r>
            <w:r w:rsidR="0013066C" w:rsidRPr="00857202">
              <w:rPr>
                <w:rStyle w:val="Hyperlink"/>
                <w:noProof/>
              </w:rPr>
              <w:t>İşlem Durum Sorgulama</w:t>
            </w:r>
            <w:r w:rsidR="0013066C">
              <w:rPr>
                <w:noProof/>
                <w:webHidden/>
              </w:rPr>
              <w:tab/>
            </w:r>
            <w:r w:rsidR="0013066C">
              <w:rPr>
                <w:noProof/>
                <w:webHidden/>
              </w:rPr>
              <w:fldChar w:fldCharType="begin"/>
            </w:r>
            <w:r w:rsidR="0013066C">
              <w:rPr>
                <w:noProof/>
                <w:webHidden/>
              </w:rPr>
              <w:instrText xml:space="preserve"> PAGEREF _Toc22730395 \h </w:instrText>
            </w:r>
            <w:r w:rsidR="0013066C">
              <w:rPr>
                <w:noProof/>
                <w:webHidden/>
              </w:rPr>
            </w:r>
            <w:r w:rsidR="0013066C">
              <w:rPr>
                <w:noProof/>
                <w:webHidden/>
              </w:rPr>
              <w:fldChar w:fldCharType="separate"/>
            </w:r>
            <w:r w:rsidR="00C100C8">
              <w:rPr>
                <w:noProof/>
                <w:webHidden/>
              </w:rPr>
              <w:t>15</w:t>
            </w:r>
            <w:r w:rsidR="0013066C">
              <w:rPr>
                <w:noProof/>
                <w:webHidden/>
              </w:rPr>
              <w:fldChar w:fldCharType="end"/>
            </w:r>
          </w:hyperlink>
        </w:p>
        <w:p w:rsidR="0013066C" w:rsidRDefault="003716E4" w:rsidP="0013066C">
          <w:pPr>
            <w:pStyle w:val="TOC2"/>
            <w:tabs>
              <w:tab w:val="right" w:leader="dot" w:pos="9534"/>
            </w:tabs>
            <w:rPr>
              <w:rFonts w:asciiTheme="minorHAnsi" w:eastAsiaTheme="minorEastAsia" w:hAnsiTheme="minorHAnsi" w:cstheme="minorBidi"/>
              <w:noProof/>
              <w:color w:val="auto"/>
            </w:rPr>
          </w:pPr>
          <w:hyperlink w:anchor="_Toc22730396" w:history="1">
            <w:r w:rsidR="0013066C" w:rsidRPr="00857202">
              <w:rPr>
                <w:rStyle w:val="Hyperlink"/>
                <w:noProof/>
              </w:rPr>
              <w:t>2.7.</w:t>
            </w:r>
            <w:r w:rsidR="0013066C" w:rsidRPr="00857202">
              <w:rPr>
                <w:rStyle w:val="Hyperlink"/>
                <w:rFonts w:ascii="Arial" w:eastAsia="Arial" w:hAnsi="Arial" w:cs="Arial"/>
                <w:noProof/>
              </w:rPr>
              <w:t xml:space="preserve"> </w:t>
            </w:r>
            <w:r w:rsidR="0013066C" w:rsidRPr="00857202">
              <w:rPr>
                <w:rStyle w:val="Hyperlink"/>
                <w:noProof/>
              </w:rPr>
              <w:t xml:space="preserve"> Örnek Scriptler</w:t>
            </w:r>
            <w:r w:rsidR="0013066C">
              <w:rPr>
                <w:noProof/>
                <w:webHidden/>
              </w:rPr>
              <w:tab/>
            </w:r>
            <w:r w:rsidR="0013066C">
              <w:rPr>
                <w:noProof/>
                <w:webHidden/>
              </w:rPr>
              <w:fldChar w:fldCharType="begin"/>
            </w:r>
            <w:r w:rsidR="0013066C">
              <w:rPr>
                <w:noProof/>
                <w:webHidden/>
              </w:rPr>
              <w:instrText xml:space="preserve"> PAGEREF _Toc22730396 \h </w:instrText>
            </w:r>
            <w:r w:rsidR="0013066C">
              <w:rPr>
                <w:noProof/>
                <w:webHidden/>
              </w:rPr>
            </w:r>
            <w:r w:rsidR="0013066C">
              <w:rPr>
                <w:noProof/>
                <w:webHidden/>
              </w:rPr>
              <w:fldChar w:fldCharType="separate"/>
            </w:r>
            <w:r w:rsidR="00C100C8">
              <w:rPr>
                <w:noProof/>
                <w:webHidden/>
              </w:rPr>
              <w:t>17</w:t>
            </w:r>
            <w:r w:rsidR="0013066C">
              <w:rPr>
                <w:noProof/>
                <w:webHidden/>
              </w:rPr>
              <w:fldChar w:fldCharType="end"/>
            </w:r>
          </w:hyperlink>
        </w:p>
        <w:p w:rsidR="0013066C" w:rsidRDefault="003716E4" w:rsidP="0013066C">
          <w:pPr>
            <w:pStyle w:val="TOC4"/>
            <w:tabs>
              <w:tab w:val="right" w:leader="dot" w:pos="9534"/>
            </w:tabs>
            <w:rPr>
              <w:rFonts w:asciiTheme="minorHAnsi" w:eastAsiaTheme="minorEastAsia" w:hAnsiTheme="minorHAnsi" w:cstheme="minorBidi"/>
              <w:noProof/>
              <w:color w:val="auto"/>
            </w:rPr>
          </w:pPr>
          <w:hyperlink w:anchor="_Toc22730397" w:history="1">
            <w:r w:rsidR="0013066C" w:rsidRPr="00857202">
              <w:rPr>
                <w:rStyle w:val="Hyperlink"/>
                <w:noProof/>
              </w:rPr>
              <w:t>2.7.1.</w:t>
            </w:r>
            <w:r w:rsidR="0013066C" w:rsidRPr="00857202">
              <w:rPr>
                <w:rStyle w:val="Hyperlink"/>
                <w:rFonts w:ascii="Arial" w:eastAsia="Arial" w:hAnsi="Arial" w:cs="Arial"/>
                <w:noProof/>
              </w:rPr>
              <w:t xml:space="preserve"> </w:t>
            </w:r>
            <w:r w:rsidR="0013066C" w:rsidRPr="00857202">
              <w:rPr>
                <w:rStyle w:val="Hyperlink"/>
                <w:noProof/>
              </w:rPr>
              <w:t>3D İşlem Örnek Kodları</w:t>
            </w:r>
            <w:r w:rsidR="0013066C">
              <w:rPr>
                <w:noProof/>
                <w:webHidden/>
              </w:rPr>
              <w:tab/>
            </w:r>
            <w:r w:rsidR="0013066C">
              <w:rPr>
                <w:noProof/>
                <w:webHidden/>
              </w:rPr>
              <w:fldChar w:fldCharType="begin"/>
            </w:r>
            <w:r w:rsidR="0013066C">
              <w:rPr>
                <w:noProof/>
                <w:webHidden/>
              </w:rPr>
              <w:instrText xml:space="preserve"> PAGEREF _Toc22730397 \h </w:instrText>
            </w:r>
            <w:r w:rsidR="0013066C">
              <w:rPr>
                <w:noProof/>
                <w:webHidden/>
              </w:rPr>
            </w:r>
            <w:r w:rsidR="0013066C">
              <w:rPr>
                <w:noProof/>
                <w:webHidden/>
              </w:rPr>
              <w:fldChar w:fldCharType="separate"/>
            </w:r>
            <w:r w:rsidR="00C100C8">
              <w:rPr>
                <w:noProof/>
                <w:webHidden/>
              </w:rPr>
              <w:t>17</w:t>
            </w:r>
            <w:r w:rsidR="0013066C">
              <w:rPr>
                <w:noProof/>
                <w:webHidden/>
              </w:rPr>
              <w:fldChar w:fldCharType="end"/>
            </w:r>
          </w:hyperlink>
        </w:p>
        <w:p w:rsidR="0013066C" w:rsidRDefault="003716E4" w:rsidP="0013066C">
          <w:pPr>
            <w:pStyle w:val="TOC4"/>
            <w:tabs>
              <w:tab w:val="right" w:leader="dot" w:pos="9534"/>
            </w:tabs>
            <w:rPr>
              <w:rFonts w:asciiTheme="minorHAnsi" w:eastAsiaTheme="minorEastAsia" w:hAnsiTheme="minorHAnsi" w:cstheme="minorBidi"/>
              <w:noProof/>
              <w:color w:val="auto"/>
            </w:rPr>
          </w:pPr>
          <w:hyperlink w:anchor="_Toc22730398" w:history="1">
            <w:r w:rsidR="0013066C" w:rsidRPr="00857202">
              <w:rPr>
                <w:rStyle w:val="Hyperlink"/>
                <w:noProof/>
              </w:rPr>
              <w:t>2.7.2.</w:t>
            </w:r>
            <w:r w:rsidR="0013066C" w:rsidRPr="00857202">
              <w:rPr>
                <w:rStyle w:val="Hyperlink"/>
                <w:rFonts w:ascii="Arial" w:eastAsia="Arial" w:hAnsi="Arial" w:cs="Arial"/>
                <w:noProof/>
              </w:rPr>
              <w:t xml:space="preserve"> </w:t>
            </w:r>
            <w:r w:rsidR="0013066C" w:rsidRPr="00857202">
              <w:rPr>
                <w:rStyle w:val="Hyperlink"/>
                <w:noProof/>
              </w:rPr>
              <w:t xml:space="preserve"> Nonsecure İşlem Örnek Kodları</w:t>
            </w:r>
            <w:r w:rsidR="0013066C">
              <w:rPr>
                <w:noProof/>
                <w:webHidden/>
              </w:rPr>
              <w:tab/>
            </w:r>
            <w:r w:rsidR="0013066C">
              <w:rPr>
                <w:noProof/>
                <w:webHidden/>
              </w:rPr>
              <w:fldChar w:fldCharType="begin"/>
            </w:r>
            <w:r w:rsidR="0013066C">
              <w:rPr>
                <w:noProof/>
                <w:webHidden/>
              </w:rPr>
              <w:instrText xml:space="preserve"> PAGEREF _Toc22730398 \h </w:instrText>
            </w:r>
            <w:r w:rsidR="0013066C">
              <w:rPr>
                <w:noProof/>
                <w:webHidden/>
              </w:rPr>
            </w:r>
            <w:r w:rsidR="0013066C">
              <w:rPr>
                <w:noProof/>
                <w:webHidden/>
              </w:rPr>
              <w:fldChar w:fldCharType="separate"/>
            </w:r>
            <w:r w:rsidR="00C100C8">
              <w:rPr>
                <w:noProof/>
                <w:webHidden/>
              </w:rPr>
              <w:t>19</w:t>
            </w:r>
            <w:r w:rsidR="0013066C">
              <w:rPr>
                <w:noProof/>
                <w:webHidden/>
              </w:rPr>
              <w:fldChar w:fldCharType="end"/>
            </w:r>
          </w:hyperlink>
        </w:p>
        <w:p w:rsidR="0013066C" w:rsidRDefault="003716E4" w:rsidP="0013066C">
          <w:pPr>
            <w:pStyle w:val="TOC1"/>
            <w:tabs>
              <w:tab w:val="right" w:leader="dot" w:pos="9534"/>
            </w:tabs>
            <w:rPr>
              <w:rFonts w:asciiTheme="minorHAnsi" w:eastAsiaTheme="minorEastAsia" w:hAnsiTheme="minorHAnsi" w:cstheme="minorBidi"/>
              <w:noProof/>
              <w:color w:val="auto"/>
            </w:rPr>
          </w:pPr>
          <w:hyperlink w:anchor="_Toc22730399" w:history="1">
            <w:r w:rsidR="0013066C" w:rsidRPr="00857202">
              <w:rPr>
                <w:rStyle w:val="Hyperlink"/>
                <w:noProof/>
              </w:rPr>
              <w:t>3.</w:t>
            </w:r>
            <w:r w:rsidR="0013066C" w:rsidRPr="00857202">
              <w:rPr>
                <w:rStyle w:val="Hyperlink"/>
                <w:rFonts w:ascii="Arial" w:eastAsia="Arial" w:hAnsi="Arial" w:cs="Arial"/>
                <w:noProof/>
              </w:rPr>
              <w:t xml:space="preserve"> </w:t>
            </w:r>
            <w:r w:rsidR="0013066C" w:rsidRPr="00857202">
              <w:rPr>
                <w:rStyle w:val="Hyperlink"/>
                <w:noProof/>
              </w:rPr>
              <w:t>Test Ortam Bilgileri</w:t>
            </w:r>
            <w:r w:rsidR="0013066C">
              <w:rPr>
                <w:noProof/>
                <w:webHidden/>
              </w:rPr>
              <w:tab/>
            </w:r>
            <w:r w:rsidR="0013066C">
              <w:rPr>
                <w:noProof/>
                <w:webHidden/>
              </w:rPr>
              <w:fldChar w:fldCharType="begin"/>
            </w:r>
            <w:r w:rsidR="0013066C">
              <w:rPr>
                <w:noProof/>
                <w:webHidden/>
              </w:rPr>
              <w:instrText xml:space="preserve"> PAGEREF _Toc22730399 \h </w:instrText>
            </w:r>
            <w:r w:rsidR="0013066C">
              <w:rPr>
                <w:noProof/>
                <w:webHidden/>
              </w:rPr>
            </w:r>
            <w:r w:rsidR="0013066C">
              <w:rPr>
                <w:noProof/>
                <w:webHidden/>
              </w:rPr>
              <w:fldChar w:fldCharType="separate"/>
            </w:r>
            <w:r w:rsidR="00C100C8">
              <w:rPr>
                <w:noProof/>
                <w:webHidden/>
              </w:rPr>
              <w:t>22</w:t>
            </w:r>
            <w:r w:rsidR="0013066C">
              <w:rPr>
                <w:noProof/>
                <w:webHidden/>
              </w:rPr>
              <w:fldChar w:fldCharType="end"/>
            </w:r>
          </w:hyperlink>
        </w:p>
        <w:p w:rsidR="0013066C" w:rsidRDefault="003716E4" w:rsidP="0013066C">
          <w:pPr>
            <w:pStyle w:val="TOC2"/>
            <w:tabs>
              <w:tab w:val="right" w:leader="dot" w:pos="9534"/>
            </w:tabs>
            <w:rPr>
              <w:rFonts w:asciiTheme="minorHAnsi" w:eastAsiaTheme="minorEastAsia" w:hAnsiTheme="minorHAnsi" w:cstheme="minorBidi"/>
              <w:noProof/>
              <w:color w:val="auto"/>
            </w:rPr>
          </w:pPr>
          <w:hyperlink w:anchor="_Toc22730400" w:history="1">
            <w:r w:rsidR="0013066C" w:rsidRPr="00857202">
              <w:rPr>
                <w:rStyle w:val="Hyperlink"/>
                <w:rFonts w:ascii="Arial" w:eastAsia="Arial" w:hAnsi="Arial" w:cs="Arial"/>
                <w:noProof/>
              </w:rPr>
              <w:t xml:space="preserve">3.1 </w:t>
            </w:r>
            <w:r w:rsidR="0013066C" w:rsidRPr="00857202">
              <w:rPr>
                <w:rStyle w:val="Hyperlink"/>
                <w:noProof/>
              </w:rPr>
              <w:t>Kullanıcı Bilgileri</w:t>
            </w:r>
            <w:r w:rsidR="0013066C">
              <w:rPr>
                <w:noProof/>
                <w:webHidden/>
              </w:rPr>
              <w:tab/>
            </w:r>
            <w:r w:rsidR="0013066C">
              <w:rPr>
                <w:noProof/>
                <w:webHidden/>
              </w:rPr>
              <w:fldChar w:fldCharType="begin"/>
            </w:r>
            <w:r w:rsidR="0013066C">
              <w:rPr>
                <w:noProof/>
                <w:webHidden/>
              </w:rPr>
              <w:instrText xml:space="preserve"> PAGEREF _Toc22730400 \h </w:instrText>
            </w:r>
            <w:r w:rsidR="0013066C">
              <w:rPr>
                <w:noProof/>
                <w:webHidden/>
              </w:rPr>
            </w:r>
            <w:r w:rsidR="0013066C">
              <w:rPr>
                <w:noProof/>
                <w:webHidden/>
              </w:rPr>
              <w:fldChar w:fldCharType="separate"/>
            </w:r>
            <w:r w:rsidR="00C100C8">
              <w:rPr>
                <w:noProof/>
                <w:webHidden/>
              </w:rPr>
              <w:t>22</w:t>
            </w:r>
            <w:r w:rsidR="0013066C">
              <w:rPr>
                <w:noProof/>
                <w:webHidden/>
              </w:rPr>
              <w:fldChar w:fldCharType="end"/>
            </w:r>
          </w:hyperlink>
        </w:p>
        <w:p w:rsidR="0013066C" w:rsidRDefault="003716E4" w:rsidP="0013066C">
          <w:pPr>
            <w:pStyle w:val="TOC2"/>
            <w:tabs>
              <w:tab w:val="right" w:leader="dot" w:pos="9534"/>
            </w:tabs>
            <w:rPr>
              <w:rFonts w:asciiTheme="minorHAnsi" w:eastAsiaTheme="minorEastAsia" w:hAnsiTheme="minorHAnsi" w:cstheme="minorBidi"/>
              <w:noProof/>
              <w:color w:val="auto"/>
            </w:rPr>
          </w:pPr>
          <w:hyperlink w:anchor="_Toc22730401" w:history="1">
            <w:r w:rsidR="0013066C" w:rsidRPr="00857202">
              <w:rPr>
                <w:rStyle w:val="Hyperlink"/>
                <w:noProof/>
              </w:rPr>
              <w:t>3.2 Test Ortam Url Adresleri</w:t>
            </w:r>
            <w:r w:rsidR="0013066C">
              <w:rPr>
                <w:noProof/>
                <w:webHidden/>
              </w:rPr>
              <w:tab/>
            </w:r>
            <w:r w:rsidR="0013066C">
              <w:rPr>
                <w:noProof/>
                <w:webHidden/>
              </w:rPr>
              <w:fldChar w:fldCharType="begin"/>
            </w:r>
            <w:r w:rsidR="0013066C">
              <w:rPr>
                <w:noProof/>
                <w:webHidden/>
              </w:rPr>
              <w:instrText xml:space="preserve"> PAGEREF _Toc22730401 \h </w:instrText>
            </w:r>
            <w:r w:rsidR="0013066C">
              <w:rPr>
                <w:noProof/>
                <w:webHidden/>
              </w:rPr>
            </w:r>
            <w:r w:rsidR="0013066C">
              <w:rPr>
                <w:noProof/>
                <w:webHidden/>
              </w:rPr>
              <w:fldChar w:fldCharType="separate"/>
            </w:r>
            <w:r w:rsidR="00C100C8">
              <w:rPr>
                <w:noProof/>
                <w:webHidden/>
              </w:rPr>
              <w:t>23</w:t>
            </w:r>
            <w:r w:rsidR="0013066C">
              <w:rPr>
                <w:noProof/>
                <w:webHidden/>
              </w:rPr>
              <w:fldChar w:fldCharType="end"/>
            </w:r>
          </w:hyperlink>
        </w:p>
        <w:p w:rsidR="0013066C" w:rsidRDefault="0013066C" w:rsidP="0013066C">
          <w:pPr>
            <w:pStyle w:val="TOC2"/>
            <w:tabs>
              <w:tab w:val="right" w:leader="dot" w:pos="9534"/>
            </w:tabs>
            <w:rPr>
              <w:rStyle w:val="Hyperlink"/>
              <w:noProof/>
            </w:rPr>
          </w:pPr>
        </w:p>
        <w:p w:rsidR="0013066C" w:rsidRDefault="003716E4" w:rsidP="0013066C">
          <w:pPr>
            <w:pStyle w:val="TOC2"/>
            <w:tabs>
              <w:tab w:val="right" w:leader="dot" w:pos="9534"/>
            </w:tabs>
            <w:rPr>
              <w:rFonts w:asciiTheme="minorHAnsi" w:eastAsiaTheme="minorEastAsia" w:hAnsiTheme="minorHAnsi" w:cstheme="minorBidi"/>
              <w:noProof/>
              <w:color w:val="auto"/>
            </w:rPr>
          </w:pPr>
          <w:hyperlink w:anchor="_Toc22730403" w:history="1">
            <w:r w:rsidR="0013066C" w:rsidRPr="00857202">
              <w:rPr>
                <w:rStyle w:val="Hyperlink"/>
                <w:noProof/>
              </w:rPr>
              <w:t>3.3 Test Kartları</w:t>
            </w:r>
            <w:r w:rsidR="0013066C">
              <w:rPr>
                <w:noProof/>
                <w:webHidden/>
              </w:rPr>
              <w:tab/>
            </w:r>
            <w:r w:rsidR="0013066C">
              <w:rPr>
                <w:noProof/>
                <w:webHidden/>
              </w:rPr>
              <w:fldChar w:fldCharType="begin"/>
            </w:r>
            <w:r w:rsidR="0013066C">
              <w:rPr>
                <w:noProof/>
                <w:webHidden/>
              </w:rPr>
              <w:instrText xml:space="preserve"> PAGEREF _Toc22730403 \h </w:instrText>
            </w:r>
            <w:r w:rsidR="0013066C">
              <w:rPr>
                <w:noProof/>
                <w:webHidden/>
              </w:rPr>
            </w:r>
            <w:r w:rsidR="0013066C">
              <w:rPr>
                <w:noProof/>
                <w:webHidden/>
              </w:rPr>
              <w:fldChar w:fldCharType="separate"/>
            </w:r>
            <w:r w:rsidR="00C100C8">
              <w:rPr>
                <w:noProof/>
                <w:webHidden/>
              </w:rPr>
              <w:t>23</w:t>
            </w:r>
            <w:r w:rsidR="0013066C">
              <w:rPr>
                <w:noProof/>
                <w:webHidden/>
              </w:rPr>
              <w:fldChar w:fldCharType="end"/>
            </w:r>
          </w:hyperlink>
        </w:p>
        <w:p w:rsidR="0013066C" w:rsidRDefault="003716E4" w:rsidP="0013066C">
          <w:pPr>
            <w:pStyle w:val="TOC1"/>
            <w:tabs>
              <w:tab w:val="right" w:leader="dot" w:pos="9534"/>
            </w:tabs>
            <w:rPr>
              <w:rFonts w:asciiTheme="minorHAnsi" w:eastAsiaTheme="minorEastAsia" w:hAnsiTheme="minorHAnsi" w:cstheme="minorBidi"/>
              <w:noProof/>
              <w:color w:val="auto"/>
            </w:rPr>
          </w:pPr>
          <w:hyperlink w:anchor="_Toc22730405" w:history="1">
            <w:r w:rsidR="0013066C" w:rsidRPr="00857202">
              <w:rPr>
                <w:rStyle w:val="Hyperlink"/>
                <w:noProof/>
              </w:rPr>
              <w:t>4.</w:t>
            </w:r>
            <w:r w:rsidR="0013066C" w:rsidRPr="00857202">
              <w:rPr>
                <w:rStyle w:val="Hyperlink"/>
                <w:rFonts w:ascii="Arial" w:eastAsia="Arial" w:hAnsi="Arial" w:cs="Arial"/>
                <w:noProof/>
              </w:rPr>
              <w:t xml:space="preserve"> </w:t>
            </w:r>
            <w:r w:rsidR="0013066C" w:rsidRPr="00857202">
              <w:rPr>
                <w:rStyle w:val="Hyperlink"/>
                <w:noProof/>
              </w:rPr>
              <w:t>Gerçek Ortam Servis Bilgileri</w:t>
            </w:r>
            <w:r w:rsidR="0013066C">
              <w:rPr>
                <w:noProof/>
                <w:webHidden/>
              </w:rPr>
              <w:tab/>
            </w:r>
            <w:r w:rsidR="0013066C">
              <w:rPr>
                <w:noProof/>
                <w:webHidden/>
              </w:rPr>
              <w:fldChar w:fldCharType="begin"/>
            </w:r>
            <w:r w:rsidR="0013066C">
              <w:rPr>
                <w:noProof/>
                <w:webHidden/>
              </w:rPr>
              <w:instrText xml:space="preserve"> PAGEREF _Toc22730405 \h </w:instrText>
            </w:r>
            <w:r w:rsidR="0013066C">
              <w:rPr>
                <w:noProof/>
                <w:webHidden/>
              </w:rPr>
            </w:r>
            <w:r w:rsidR="0013066C">
              <w:rPr>
                <w:noProof/>
                <w:webHidden/>
              </w:rPr>
              <w:fldChar w:fldCharType="separate"/>
            </w:r>
            <w:r w:rsidR="00C100C8">
              <w:rPr>
                <w:noProof/>
                <w:webHidden/>
              </w:rPr>
              <w:t>23</w:t>
            </w:r>
            <w:r w:rsidR="0013066C">
              <w:rPr>
                <w:noProof/>
                <w:webHidden/>
              </w:rPr>
              <w:fldChar w:fldCharType="end"/>
            </w:r>
          </w:hyperlink>
        </w:p>
        <w:p w:rsidR="0013066C" w:rsidRDefault="003716E4" w:rsidP="0013066C">
          <w:pPr>
            <w:pStyle w:val="TOC1"/>
            <w:tabs>
              <w:tab w:val="right" w:leader="dot" w:pos="9534"/>
            </w:tabs>
            <w:rPr>
              <w:rFonts w:asciiTheme="minorHAnsi" w:eastAsiaTheme="minorEastAsia" w:hAnsiTheme="minorHAnsi" w:cstheme="minorBidi"/>
              <w:noProof/>
              <w:color w:val="auto"/>
            </w:rPr>
          </w:pPr>
          <w:hyperlink w:anchor="_Toc22730406" w:history="1">
            <w:r w:rsidR="0013066C" w:rsidRPr="00857202">
              <w:rPr>
                <w:rStyle w:val="Hyperlink"/>
                <w:noProof/>
              </w:rPr>
              <w:t>5.</w:t>
            </w:r>
            <w:r w:rsidR="0013066C" w:rsidRPr="00857202">
              <w:rPr>
                <w:rStyle w:val="Hyperlink"/>
                <w:rFonts w:ascii="Arial" w:eastAsia="Arial" w:hAnsi="Arial" w:cs="Arial"/>
                <w:noProof/>
              </w:rPr>
              <w:t xml:space="preserve"> </w:t>
            </w:r>
            <w:r w:rsidR="0013066C" w:rsidRPr="00857202">
              <w:rPr>
                <w:rStyle w:val="Hyperlink"/>
                <w:noProof/>
              </w:rPr>
              <w:t>Sanalpos Destek İletişim Bilgileri</w:t>
            </w:r>
            <w:r w:rsidR="0013066C">
              <w:rPr>
                <w:noProof/>
                <w:webHidden/>
              </w:rPr>
              <w:tab/>
            </w:r>
            <w:r w:rsidR="0013066C">
              <w:rPr>
                <w:noProof/>
                <w:webHidden/>
              </w:rPr>
              <w:fldChar w:fldCharType="begin"/>
            </w:r>
            <w:r w:rsidR="0013066C">
              <w:rPr>
                <w:noProof/>
                <w:webHidden/>
              </w:rPr>
              <w:instrText xml:space="preserve"> PAGEREF _Toc22730406 \h </w:instrText>
            </w:r>
            <w:r w:rsidR="0013066C">
              <w:rPr>
                <w:noProof/>
                <w:webHidden/>
              </w:rPr>
            </w:r>
            <w:r w:rsidR="0013066C">
              <w:rPr>
                <w:noProof/>
                <w:webHidden/>
              </w:rPr>
              <w:fldChar w:fldCharType="separate"/>
            </w:r>
            <w:r w:rsidR="00C100C8">
              <w:rPr>
                <w:noProof/>
                <w:webHidden/>
              </w:rPr>
              <w:t>23</w:t>
            </w:r>
            <w:r w:rsidR="0013066C">
              <w:rPr>
                <w:noProof/>
                <w:webHidden/>
              </w:rPr>
              <w:fldChar w:fldCharType="end"/>
            </w:r>
          </w:hyperlink>
        </w:p>
        <w:p w:rsidR="0013066C" w:rsidRDefault="003716E4" w:rsidP="0013066C">
          <w:pPr>
            <w:pStyle w:val="TOC1"/>
            <w:tabs>
              <w:tab w:val="right" w:leader="dot" w:pos="9534"/>
            </w:tabs>
            <w:rPr>
              <w:rFonts w:asciiTheme="minorHAnsi" w:eastAsiaTheme="minorEastAsia" w:hAnsiTheme="minorHAnsi" w:cstheme="minorBidi"/>
              <w:noProof/>
              <w:color w:val="auto"/>
            </w:rPr>
          </w:pPr>
          <w:hyperlink w:anchor="_Toc22730407" w:history="1">
            <w:r w:rsidR="0013066C" w:rsidRPr="00857202">
              <w:rPr>
                <w:rStyle w:val="Hyperlink"/>
                <w:noProof/>
              </w:rPr>
              <w:t>6.</w:t>
            </w:r>
            <w:r w:rsidR="0013066C" w:rsidRPr="00857202">
              <w:rPr>
                <w:rStyle w:val="Hyperlink"/>
                <w:rFonts w:ascii="Arial" w:eastAsia="Arial" w:hAnsi="Arial" w:cs="Arial"/>
                <w:noProof/>
              </w:rPr>
              <w:t xml:space="preserve"> </w:t>
            </w:r>
            <w:r w:rsidR="0013066C" w:rsidRPr="00857202">
              <w:rPr>
                <w:rStyle w:val="Hyperlink"/>
                <w:noProof/>
              </w:rPr>
              <w:t>Ek Bilgiler</w:t>
            </w:r>
            <w:r w:rsidR="0013066C">
              <w:rPr>
                <w:noProof/>
                <w:webHidden/>
              </w:rPr>
              <w:tab/>
            </w:r>
            <w:r w:rsidR="0013066C">
              <w:rPr>
                <w:noProof/>
                <w:webHidden/>
              </w:rPr>
              <w:fldChar w:fldCharType="begin"/>
            </w:r>
            <w:r w:rsidR="0013066C">
              <w:rPr>
                <w:noProof/>
                <w:webHidden/>
              </w:rPr>
              <w:instrText xml:space="preserve"> PAGEREF _Toc22730407 \h </w:instrText>
            </w:r>
            <w:r w:rsidR="0013066C">
              <w:rPr>
                <w:noProof/>
                <w:webHidden/>
              </w:rPr>
            </w:r>
            <w:r w:rsidR="0013066C">
              <w:rPr>
                <w:noProof/>
                <w:webHidden/>
              </w:rPr>
              <w:fldChar w:fldCharType="separate"/>
            </w:r>
            <w:r w:rsidR="00C100C8">
              <w:rPr>
                <w:noProof/>
                <w:webHidden/>
              </w:rPr>
              <w:t>24</w:t>
            </w:r>
            <w:r w:rsidR="0013066C">
              <w:rPr>
                <w:noProof/>
                <w:webHidden/>
              </w:rPr>
              <w:fldChar w:fldCharType="end"/>
            </w:r>
          </w:hyperlink>
        </w:p>
        <w:p w:rsidR="00A151EC" w:rsidRDefault="0013066C" w:rsidP="0013066C">
          <w:r>
            <w:fldChar w:fldCharType="end"/>
          </w:r>
        </w:p>
      </w:sdtContent>
    </w:sdt>
    <w:p w:rsidR="0013066C" w:rsidRDefault="0013066C"/>
    <w:p w:rsidR="0013066C" w:rsidRDefault="0013066C"/>
    <w:p w:rsidR="0013066C" w:rsidRDefault="0013066C" w:rsidP="0013066C"/>
    <w:p w:rsidR="0013066C" w:rsidRDefault="0013066C" w:rsidP="0013066C"/>
    <w:p w:rsidR="0013066C" w:rsidRDefault="0013066C" w:rsidP="0013066C"/>
    <w:p w:rsidR="0013066C" w:rsidRDefault="0013066C" w:rsidP="0013066C"/>
    <w:p w:rsidR="0013066C" w:rsidRDefault="0013066C" w:rsidP="0013066C"/>
    <w:p w:rsidR="0013066C" w:rsidRDefault="0013066C" w:rsidP="0013066C"/>
    <w:p w:rsidR="0013066C" w:rsidRDefault="0013066C" w:rsidP="0013066C"/>
    <w:p w:rsidR="0013066C" w:rsidRDefault="0013066C" w:rsidP="0013066C"/>
    <w:p w:rsidR="0013066C" w:rsidRDefault="0013066C" w:rsidP="0013066C"/>
    <w:p w:rsidR="0013066C" w:rsidRDefault="0013066C" w:rsidP="0013066C"/>
    <w:p w:rsidR="0013066C" w:rsidRDefault="0013066C" w:rsidP="0013066C"/>
    <w:p w:rsidR="0013066C" w:rsidRDefault="0013066C" w:rsidP="0013066C"/>
    <w:p w:rsidR="0013066C" w:rsidRDefault="0013066C" w:rsidP="0013066C"/>
    <w:p w:rsidR="0013066C" w:rsidRDefault="0013066C" w:rsidP="0013066C"/>
    <w:p w:rsidR="0013066C" w:rsidRDefault="0013066C" w:rsidP="0013066C"/>
    <w:p w:rsidR="0013066C" w:rsidRDefault="0013066C" w:rsidP="0013066C"/>
    <w:p w:rsidR="0013066C" w:rsidRDefault="0013066C" w:rsidP="0013066C"/>
    <w:p w:rsidR="0013066C" w:rsidRDefault="0013066C" w:rsidP="0013066C"/>
    <w:p w:rsidR="0013066C" w:rsidRDefault="0013066C" w:rsidP="0013066C"/>
    <w:p w:rsidR="0013066C" w:rsidRDefault="0013066C" w:rsidP="0013066C"/>
    <w:p w:rsidR="0013066C" w:rsidRDefault="0013066C" w:rsidP="0013066C"/>
    <w:p w:rsidR="0013066C" w:rsidRDefault="0013066C" w:rsidP="0013066C"/>
    <w:p w:rsidR="0013066C" w:rsidRDefault="0013066C" w:rsidP="0013066C">
      <w:pPr>
        <w:pStyle w:val="Heading1"/>
        <w:spacing w:after="0"/>
        <w:ind w:left="420" w:firstLine="0"/>
        <w:rPr>
          <w:rFonts w:ascii="Cambria" w:eastAsia="Cambria" w:hAnsi="Cambria" w:cs="Cambria"/>
        </w:rPr>
      </w:pPr>
      <w:bookmarkStart w:id="0" w:name="_Toc22730373"/>
      <w:r>
        <w:rPr>
          <w:rFonts w:ascii="Cambria" w:eastAsia="Cambria" w:hAnsi="Cambria" w:cs="Cambria"/>
        </w:rPr>
        <w:lastRenderedPageBreak/>
        <w:t>Döküman Amacı</w:t>
      </w:r>
      <w:bookmarkEnd w:id="0"/>
      <w:r>
        <w:rPr>
          <w:rFonts w:ascii="Cambria" w:eastAsia="Cambria" w:hAnsi="Cambria" w:cs="Cambria"/>
        </w:rPr>
        <w:t xml:space="preserve">   </w:t>
      </w:r>
    </w:p>
    <w:p w:rsidR="0013066C" w:rsidRPr="0013066C" w:rsidRDefault="0013066C" w:rsidP="0013066C"/>
    <w:p w:rsidR="0013066C" w:rsidRDefault="0013066C" w:rsidP="0013066C">
      <w:pPr>
        <w:spacing w:after="0"/>
        <w:ind w:left="663" w:right="13"/>
      </w:pPr>
      <w:r>
        <w:t xml:space="preserve">Bu döküman, banka üye işyerlerinin InterVPOS 1.0 yazılımına entegre olunarak online otorizasyon  sistemini nasıl kullanacaklarını açıklamaktadır.  </w:t>
      </w:r>
    </w:p>
    <w:p w:rsidR="0013066C" w:rsidRDefault="0013066C" w:rsidP="0013066C">
      <w:pPr>
        <w:spacing w:after="80" w:line="259" w:lineRule="auto"/>
        <w:ind w:left="704" w:firstLine="0"/>
        <w:jc w:val="left"/>
      </w:pPr>
      <w:r>
        <w:t xml:space="preserve">  </w:t>
      </w:r>
    </w:p>
    <w:p w:rsidR="0013066C" w:rsidRDefault="0013066C" w:rsidP="0013066C">
      <w:pPr>
        <w:pStyle w:val="Heading1"/>
        <w:spacing w:after="151"/>
      </w:pPr>
      <w:bookmarkStart w:id="1" w:name="_Toc22730374"/>
      <w:r>
        <w:t>1.</w:t>
      </w:r>
      <w:r>
        <w:rPr>
          <w:rFonts w:ascii="Arial" w:eastAsia="Arial" w:hAnsi="Arial" w:cs="Arial"/>
        </w:rPr>
        <w:t xml:space="preserve"> </w:t>
      </w:r>
      <w:r>
        <w:t>InterVPOS-Sanal Pos</w:t>
      </w:r>
      <w:bookmarkEnd w:id="1"/>
      <w:r>
        <w:t xml:space="preserve"> </w:t>
      </w:r>
    </w:p>
    <w:p w:rsidR="0013066C" w:rsidRDefault="0013066C" w:rsidP="0013066C">
      <w:pPr>
        <w:spacing w:after="279"/>
        <w:ind w:left="663" w:right="13"/>
      </w:pPr>
      <w:r>
        <w:t xml:space="preserve">Sanal pos, üye işyerinin bankanın otorizasyon sistemine entegre olarak, fiziksel bir pos kullanımına gerek olmadan işlem yapabilmesini sağlayan uygulamadır. Sanal pos kullanım ve entegrasyon adımları aşağıda açıklanmıştır. </w:t>
      </w:r>
    </w:p>
    <w:p w:rsidR="0013066C" w:rsidRDefault="0013066C" w:rsidP="0013066C">
      <w:pPr>
        <w:pStyle w:val="Heading2"/>
        <w:ind w:left="775"/>
      </w:pPr>
      <w:bookmarkStart w:id="2" w:name="_Toc22730375"/>
      <w:r>
        <w:t>1.1.</w:t>
      </w:r>
      <w:r>
        <w:rPr>
          <w:rFonts w:ascii="Arial" w:eastAsia="Arial" w:hAnsi="Arial" w:cs="Arial"/>
        </w:rPr>
        <w:t xml:space="preserve"> </w:t>
      </w:r>
      <w:r>
        <w:rPr>
          <w:rFonts w:ascii="Calibri" w:eastAsia="Calibri" w:hAnsi="Calibri" w:cs="Calibri"/>
          <w:sz w:val="22"/>
        </w:rPr>
        <w:t xml:space="preserve"> </w:t>
      </w:r>
      <w:r>
        <w:t>InterVPos Başvurusu</w:t>
      </w:r>
      <w:bookmarkEnd w:id="2"/>
      <w:r>
        <w:t xml:space="preserve"> </w:t>
      </w:r>
    </w:p>
    <w:p w:rsidR="0013066C" w:rsidRDefault="0013066C" w:rsidP="0013066C">
      <w:pPr>
        <w:spacing w:after="279"/>
        <w:ind w:left="663" w:right="13"/>
      </w:pPr>
      <w:r>
        <w:t xml:space="preserve">Denizbank’a yapılan başvurunun olumlu sonuçlanması durumunda entegrasyon dökümanları ile beraber kullanıcı kodu Banka tarafından sağlanır. Backoffice e giriş şifresi SMS ile gönderilir. </w:t>
      </w:r>
    </w:p>
    <w:p w:rsidR="0013066C" w:rsidRDefault="0013066C" w:rsidP="0013066C">
      <w:pPr>
        <w:pStyle w:val="Heading2"/>
        <w:ind w:left="775"/>
      </w:pPr>
      <w:bookmarkStart w:id="3" w:name="_Toc22730376"/>
      <w:r>
        <w:t>1.2.</w:t>
      </w:r>
      <w:r>
        <w:rPr>
          <w:rFonts w:ascii="Arial" w:eastAsia="Arial" w:hAnsi="Arial" w:cs="Arial"/>
        </w:rPr>
        <w:t xml:space="preserve"> </w:t>
      </w:r>
      <w:r>
        <w:rPr>
          <w:rFonts w:ascii="Calibri" w:eastAsia="Calibri" w:hAnsi="Calibri" w:cs="Calibri"/>
          <w:sz w:val="22"/>
        </w:rPr>
        <w:t xml:space="preserve"> </w:t>
      </w:r>
      <w:r>
        <w:t>Back Office Login</w:t>
      </w:r>
      <w:bookmarkEnd w:id="3"/>
      <w:r>
        <w:t xml:space="preserve"> </w:t>
      </w:r>
    </w:p>
    <w:p w:rsidR="0013066C" w:rsidRDefault="0013066C" w:rsidP="0013066C">
      <w:pPr>
        <w:spacing w:after="203"/>
        <w:ind w:left="663" w:right="13"/>
      </w:pPr>
      <w:r>
        <w:t>Banka tarafından iletilen kullanıcı kodu ve şifre ile</w:t>
      </w:r>
      <w:hyperlink r:id="rId7">
        <w:r>
          <w:t xml:space="preserve"> </w:t>
        </w:r>
      </w:hyperlink>
      <w:hyperlink r:id="rId8">
        <w:r>
          <w:rPr>
            <w:color w:val="0000FF"/>
            <w:u w:val="single" w:color="0000FF"/>
          </w:rPr>
          <w:t>https://spos.denizbank.com/</w:t>
        </w:r>
      </w:hyperlink>
      <w:hyperlink r:id="rId9">
        <w:r>
          <w:t xml:space="preserve"> </w:t>
        </w:r>
      </w:hyperlink>
      <w:r>
        <w:t xml:space="preserve"> adresine giriş yapılır.  </w:t>
      </w:r>
    </w:p>
    <w:p w:rsidR="0013066C" w:rsidRDefault="0013066C" w:rsidP="0013066C">
      <w:pPr>
        <w:spacing w:after="160"/>
        <w:ind w:left="663" w:right="13"/>
      </w:pPr>
      <w:r>
        <w:t xml:space="preserve">Aşağıdaki ekranda, Mağaza Kodu boş bırakılarak banka tarafından iletilen Kullanıcı Kodu ve Şifre ilgili alanlara girilir ve sisteme giriş yapılır. </w:t>
      </w:r>
    </w:p>
    <w:p w:rsidR="0013066C" w:rsidRDefault="0013066C" w:rsidP="0013066C">
      <w:pPr>
        <w:spacing w:after="158" w:line="259" w:lineRule="auto"/>
        <w:ind w:left="0" w:firstLine="0"/>
        <w:jc w:val="right"/>
      </w:pPr>
      <w:r>
        <w:rPr>
          <w:noProof/>
        </w:rPr>
        <w:drawing>
          <wp:inline distT="0" distB="0" distL="0" distR="0" wp14:anchorId="60FF0B6D" wp14:editId="336634CF">
            <wp:extent cx="5045125" cy="2683720"/>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3202" cy="2703975"/>
                    </a:xfrm>
                    <a:prstGeom prst="rect">
                      <a:avLst/>
                    </a:prstGeom>
                  </pic:spPr>
                </pic:pic>
              </a:graphicData>
            </a:graphic>
          </wp:inline>
        </w:drawing>
      </w:r>
    </w:p>
    <w:p w:rsidR="0013066C" w:rsidRDefault="0013066C" w:rsidP="0013066C">
      <w:pPr>
        <w:spacing w:after="253"/>
        <w:ind w:left="663" w:right="13"/>
      </w:pPr>
      <w:r>
        <w:t xml:space="preserve">Bu kullanıcı ile neler yapılabilir? </w:t>
      </w:r>
    </w:p>
    <w:p w:rsidR="0013066C" w:rsidRDefault="0013066C" w:rsidP="0013066C">
      <w:pPr>
        <w:numPr>
          <w:ilvl w:val="0"/>
          <w:numId w:val="1"/>
        </w:numPr>
        <w:spacing w:after="28"/>
        <w:ind w:right="13" w:hanging="360"/>
      </w:pPr>
      <w:r>
        <w:t xml:space="preserve">Yeni kullanıcılar tanımlanabilir. (Aşağıda detaylı olarak anlatılmaktadır.) </w:t>
      </w:r>
    </w:p>
    <w:p w:rsidR="0013066C" w:rsidRDefault="0013066C" w:rsidP="0013066C">
      <w:pPr>
        <w:numPr>
          <w:ilvl w:val="0"/>
          <w:numId w:val="1"/>
        </w:numPr>
        <w:spacing w:after="52"/>
        <w:ind w:right="13" w:hanging="360"/>
      </w:pPr>
      <w:r>
        <w:t xml:space="preserve">İşyerinize ait tüm terminallerden geçen işlemlere ait raporlar görüntülenebilir ve çıktısı alınabilir. </w:t>
      </w:r>
    </w:p>
    <w:p w:rsidR="0013066C" w:rsidRDefault="0013066C" w:rsidP="0013066C">
      <w:pPr>
        <w:numPr>
          <w:ilvl w:val="0"/>
          <w:numId w:val="1"/>
        </w:numPr>
        <w:spacing w:after="0" w:line="311" w:lineRule="auto"/>
        <w:ind w:right="13" w:hanging="360"/>
      </w:pPr>
      <w:r>
        <w:t xml:space="preserve">Tanımlamış olduğunuz kullanıcıların:  </w:t>
      </w:r>
    </w:p>
    <w:p w:rsidR="0013066C" w:rsidRDefault="0013066C" w:rsidP="0013066C">
      <w:pPr>
        <w:spacing w:after="0" w:line="311" w:lineRule="auto"/>
        <w:ind w:left="1140" w:right="13" w:firstLine="0"/>
      </w:pPr>
      <w:r>
        <w:rPr>
          <w:rFonts w:ascii="Courier New" w:eastAsia="Courier New" w:hAnsi="Courier New" w:cs="Courier New"/>
        </w:rPr>
        <w:t xml:space="preserve"> o</w:t>
      </w:r>
      <w:r>
        <w:rPr>
          <w:rFonts w:ascii="Arial" w:eastAsia="Arial" w:hAnsi="Arial" w:cs="Arial"/>
        </w:rPr>
        <w:t xml:space="preserve"> </w:t>
      </w:r>
      <w:r>
        <w:t xml:space="preserve">Bilgileri güncellenebilir </w:t>
      </w:r>
    </w:p>
    <w:p w:rsidR="0013066C" w:rsidRDefault="0013066C" w:rsidP="0013066C">
      <w:pPr>
        <w:spacing w:after="0" w:line="311" w:lineRule="auto"/>
        <w:ind w:left="1140" w:right="13" w:firstLine="0"/>
      </w:pPr>
      <w:r>
        <w:lastRenderedPageBreak/>
        <w:t xml:space="preserve">   </w:t>
      </w:r>
      <w:r>
        <w:rPr>
          <w:rFonts w:ascii="Courier New" w:eastAsia="Courier New" w:hAnsi="Courier New" w:cs="Courier New"/>
        </w:rPr>
        <w:t>o</w:t>
      </w:r>
      <w:r>
        <w:rPr>
          <w:rFonts w:ascii="Arial" w:eastAsia="Arial" w:hAnsi="Arial" w:cs="Arial"/>
        </w:rPr>
        <w:t xml:space="preserve"> </w:t>
      </w:r>
      <w:r>
        <w:t xml:space="preserve">Şifreleri resetlenebilir </w:t>
      </w:r>
    </w:p>
    <w:p w:rsidR="0013066C" w:rsidRDefault="0013066C" w:rsidP="0013066C">
      <w:pPr>
        <w:spacing w:after="0" w:line="311" w:lineRule="auto"/>
        <w:ind w:left="1140" w:right="13" w:firstLine="0"/>
      </w:pPr>
      <w:r>
        <w:rPr>
          <w:rFonts w:ascii="Courier New" w:eastAsia="Courier New" w:hAnsi="Courier New" w:cs="Courier New"/>
        </w:rPr>
        <w:t xml:space="preserve"> o</w:t>
      </w:r>
      <w:r>
        <w:rPr>
          <w:rFonts w:ascii="Arial" w:eastAsia="Arial" w:hAnsi="Arial" w:cs="Arial"/>
        </w:rPr>
        <w:t xml:space="preserve"> </w:t>
      </w:r>
      <w:r>
        <w:t xml:space="preserve">Ekran yetkileri yönetilebilir </w:t>
      </w:r>
    </w:p>
    <w:p w:rsidR="0013066C" w:rsidRDefault="0013066C" w:rsidP="0013066C">
      <w:pPr>
        <w:spacing w:after="0" w:line="311" w:lineRule="auto"/>
        <w:ind w:left="1140" w:right="13" w:firstLine="0"/>
      </w:pPr>
      <w:r>
        <w:t xml:space="preserve">   </w:t>
      </w:r>
      <w:r w:rsidRPr="00FF31D6">
        <w:rPr>
          <w:rFonts w:ascii="Courier New" w:eastAsia="Courier New" w:hAnsi="Courier New" w:cs="Courier New"/>
        </w:rPr>
        <w:t>o</w:t>
      </w:r>
      <w:r w:rsidRPr="00FF31D6">
        <w:rPr>
          <w:rFonts w:ascii="Arial" w:eastAsia="Arial" w:hAnsi="Arial" w:cs="Arial"/>
        </w:rPr>
        <w:t xml:space="preserve"> </w:t>
      </w:r>
      <w:r>
        <w:t xml:space="preserve">İşlem yetkileri yönetilebilir </w:t>
      </w:r>
    </w:p>
    <w:p w:rsidR="0013066C" w:rsidRDefault="0013066C" w:rsidP="0013066C">
      <w:pPr>
        <w:spacing w:after="0" w:line="311" w:lineRule="auto"/>
        <w:ind w:left="1140" w:right="13" w:firstLine="0"/>
      </w:pPr>
    </w:p>
    <w:p w:rsidR="0013066C" w:rsidRDefault="0013066C" w:rsidP="0013066C">
      <w:pPr>
        <w:spacing w:after="165"/>
        <w:ind w:left="754" w:right="13"/>
      </w:pPr>
      <w:r>
        <w:t xml:space="preserve">İlk login’de şifre değişiklik ekranına yönlendirilir ve şifre değişikliği yapılması gerekir.  </w:t>
      </w:r>
    </w:p>
    <w:p w:rsidR="0013066C" w:rsidRDefault="0013066C" w:rsidP="0013066C">
      <w:pPr>
        <w:spacing w:after="228" w:line="259" w:lineRule="auto"/>
        <w:ind w:left="0" w:firstLine="0"/>
        <w:jc w:val="center"/>
      </w:pPr>
      <w:r>
        <w:rPr>
          <w:noProof/>
        </w:rPr>
        <w:drawing>
          <wp:inline distT="0" distB="0" distL="0" distR="0" wp14:anchorId="672333BB" wp14:editId="4C84735C">
            <wp:extent cx="5229581" cy="192328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3035" cy="1935588"/>
                    </a:xfrm>
                    <a:prstGeom prst="rect">
                      <a:avLst/>
                    </a:prstGeom>
                  </pic:spPr>
                </pic:pic>
              </a:graphicData>
            </a:graphic>
          </wp:inline>
        </w:drawing>
      </w:r>
    </w:p>
    <w:p w:rsidR="0013066C" w:rsidRDefault="0013066C" w:rsidP="0013066C">
      <w:pPr>
        <w:pStyle w:val="Heading2"/>
        <w:ind w:left="775"/>
      </w:pPr>
      <w:bookmarkStart w:id="4" w:name="_Toc22730377"/>
      <w:r>
        <w:t>1.3.</w:t>
      </w:r>
      <w:r>
        <w:rPr>
          <w:rFonts w:ascii="Arial" w:eastAsia="Arial" w:hAnsi="Arial" w:cs="Arial"/>
        </w:rPr>
        <w:t xml:space="preserve"> </w:t>
      </w:r>
      <w:r>
        <w:t xml:space="preserve"> Kullanıcı oluşturma</w:t>
      </w:r>
      <w:bookmarkEnd w:id="4"/>
      <w:r>
        <w:t xml:space="preserve"> </w:t>
      </w:r>
    </w:p>
    <w:p w:rsidR="0013066C" w:rsidRDefault="0013066C" w:rsidP="0013066C">
      <w:pPr>
        <w:spacing w:after="205"/>
        <w:ind w:left="790" w:right="13"/>
      </w:pPr>
      <w:r>
        <w:t xml:space="preserve">Banka tarafından iletilen kullanıcı Admin (Yönetici) olduğundan, Inter VPos üzerinden işlem yapılabilmesi için yeni kullanıcılar tanımlanmalıdır. </w:t>
      </w:r>
    </w:p>
    <w:p w:rsidR="0013066C" w:rsidRDefault="0013066C" w:rsidP="0013066C">
      <w:pPr>
        <w:spacing w:after="252"/>
        <w:ind w:left="790" w:right="13"/>
      </w:pPr>
      <w:r>
        <w:t xml:space="preserve">Online ve Ekran kullanıcısı olarak iki tip kullanıcı tanımlanabilir; </w:t>
      </w:r>
    </w:p>
    <w:p w:rsidR="0013066C" w:rsidRDefault="0013066C" w:rsidP="0013066C">
      <w:pPr>
        <w:numPr>
          <w:ilvl w:val="0"/>
          <w:numId w:val="2"/>
        </w:numPr>
        <w:spacing w:after="18" w:line="259" w:lineRule="auto"/>
        <w:ind w:hanging="360"/>
        <w:jc w:val="left"/>
      </w:pPr>
      <w:r>
        <w:rPr>
          <w:b/>
        </w:rPr>
        <w:t>Online Kullanıcı</w:t>
      </w:r>
      <w:r>
        <w:t xml:space="preserve">:  </w:t>
      </w:r>
    </w:p>
    <w:p w:rsidR="0013066C" w:rsidRDefault="0013066C" w:rsidP="0013066C">
      <w:pPr>
        <w:spacing w:after="7"/>
        <w:ind w:left="1510" w:right="13"/>
      </w:pPr>
      <w:r>
        <w:t xml:space="preserve">Online servis entegrasyonlarında kullanılan kullanıcı tipidir.  </w:t>
      </w:r>
    </w:p>
    <w:p w:rsidR="0013066C" w:rsidRDefault="0013066C" w:rsidP="0013066C">
      <w:pPr>
        <w:spacing w:after="6"/>
        <w:ind w:left="1510" w:right="13"/>
      </w:pPr>
      <w:r>
        <w:t xml:space="preserve">Back Office e giriş yapamaz, bu sebeple ekrandan alınan bilgilere bu tip kullanıcı ile ulaşılamaz. </w:t>
      </w:r>
    </w:p>
    <w:p w:rsidR="0013066C" w:rsidRDefault="0013066C" w:rsidP="0013066C">
      <w:pPr>
        <w:spacing w:after="53"/>
        <w:ind w:left="1510" w:right="13"/>
      </w:pPr>
      <w:r>
        <w:t xml:space="preserve">Kullanıcıya atanan işlem yetkileri dahilinde satış, iptal iade önprovizyon, önprovizyon kapatma gibi işlemleri gerçekleştirebilir. </w:t>
      </w:r>
    </w:p>
    <w:p w:rsidR="0013066C" w:rsidRDefault="0013066C" w:rsidP="0013066C">
      <w:pPr>
        <w:numPr>
          <w:ilvl w:val="0"/>
          <w:numId w:val="2"/>
        </w:numPr>
        <w:spacing w:after="18" w:line="259" w:lineRule="auto"/>
        <w:ind w:hanging="360"/>
        <w:jc w:val="left"/>
      </w:pPr>
      <w:r>
        <w:rPr>
          <w:b/>
        </w:rPr>
        <w:t>Ekran Kullanıcısı</w:t>
      </w:r>
      <w:r>
        <w:t xml:space="preserve">: </w:t>
      </w:r>
    </w:p>
    <w:p w:rsidR="0013066C" w:rsidRDefault="0013066C" w:rsidP="0013066C">
      <w:pPr>
        <w:spacing w:after="233"/>
        <w:ind w:left="1510" w:right="13"/>
      </w:pPr>
      <w:r>
        <w:t xml:space="preserve">Back Office ekranlarını kullanabilen kullanıcı tipidir. Ekran ve işlem yetkileri bağlı olarak satış, iptal, iade, önprovizyon, önprovizyon kapatma gibi işlemleri yapabilir, kendisine ait terminallerden yapılan işlemleri izleyebilir, çıktısını alabilir. </w:t>
      </w:r>
    </w:p>
    <w:p w:rsidR="0013066C" w:rsidRDefault="0013066C" w:rsidP="0013066C">
      <w:pPr>
        <w:spacing w:after="233"/>
        <w:ind w:left="1510" w:right="13"/>
      </w:pPr>
    </w:p>
    <w:p w:rsidR="0013066C" w:rsidRPr="004E1185" w:rsidRDefault="0013066C" w:rsidP="0013066C">
      <w:pPr>
        <w:pStyle w:val="Heading4"/>
        <w:ind w:left="1135"/>
        <w:rPr>
          <w:rFonts w:ascii="Cambria" w:eastAsia="Cambria" w:hAnsi="Cambria" w:cs="Cambria"/>
          <w:b/>
          <w:i w:val="0"/>
          <w:iCs w:val="0"/>
          <w:color w:val="4F81BD"/>
        </w:rPr>
      </w:pPr>
      <w:bookmarkStart w:id="5" w:name="_Toc22730378"/>
      <w:r w:rsidRPr="004E1185">
        <w:rPr>
          <w:rFonts w:ascii="Cambria" w:eastAsia="Cambria" w:hAnsi="Cambria" w:cs="Cambria"/>
          <w:b/>
          <w:i w:val="0"/>
          <w:iCs w:val="0"/>
          <w:color w:val="4F81BD"/>
        </w:rPr>
        <w:t>1.3.1. Ekran kullanıcısı nasıl oluşturulur?</w:t>
      </w:r>
      <w:bookmarkEnd w:id="5"/>
      <w:r w:rsidRPr="004E1185">
        <w:rPr>
          <w:rFonts w:ascii="Cambria" w:eastAsia="Cambria" w:hAnsi="Cambria" w:cs="Cambria"/>
          <w:b/>
          <w:i w:val="0"/>
          <w:iCs w:val="0"/>
          <w:color w:val="4F81BD"/>
        </w:rPr>
        <w:t xml:space="preserve"> </w:t>
      </w:r>
    </w:p>
    <w:p w:rsidR="0013066C" w:rsidRDefault="0013066C" w:rsidP="0013066C">
      <w:pPr>
        <w:ind w:left="790" w:right="13"/>
      </w:pPr>
      <w:r>
        <w:t xml:space="preserve">Ekran kullanıcısı için sol menüde yer alan “Kullanıcı Yönetim Sistemi” kısmından “Kullanıcı Düzenleme Ve Yetkilendirme” ekranına ulaşılır. Ekrandaki veriler aşağıdaki gibi doldurulur.  </w:t>
      </w:r>
    </w:p>
    <w:p w:rsidR="0013066C" w:rsidRDefault="0013066C" w:rsidP="0013066C">
      <w:pPr>
        <w:spacing w:after="158" w:line="259" w:lineRule="auto"/>
        <w:ind w:left="0" w:firstLine="0"/>
        <w:jc w:val="right"/>
      </w:pPr>
      <w:r>
        <w:rPr>
          <w:noProof/>
        </w:rPr>
        <w:lastRenderedPageBreak/>
        <w:drawing>
          <wp:inline distT="0" distB="0" distL="0" distR="0" wp14:anchorId="104A75E1" wp14:editId="1398E9F8">
            <wp:extent cx="5553636" cy="214426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8042" cy="2153689"/>
                    </a:xfrm>
                    <a:prstGeom prst="rect">
                      <a:avLst/>
                    </a:prstGeom>
                  </pic:spPr>
                </pic:pic>
              </a:graphicData>
            </a:graphic>
          </wp:inline>
        </w:drawing>
      </w:r>
      <w:r>
        <w:t xml:space="preserve"> </w:t>
      </w:r>
    </w:p>
    <w:p w:rsidR="0013066C" w:rsidRDefault="0013066C" w:rsidP="0013066C">
      <w:pPr>
        <w:spacing w:after="240"/>
        <w:ind w:right="13"/>
      </w:pPr>
      <w:r>
        <w:t xml:space="preserve">Tanım ekranındaki alan açıklamaları: </w:t>
      </w:r>
    </w:p>
    <w:p w:rsidR="0013066C" w:rsidRDefault="0013066C" w:rsidP="0013066C">
      <w:pPr>
        <w:numPr>
          <w:ilvl w:val="0"/>
          <w:numId w:val="3"/>
        </w:numPr>
        <w:spacing w:after="41"/>
        <w:ind w:right="13" w:hanging="360"/>
      </w:pPr>
      <w:r>
        <w:rPr>
          <w:b/>
        </w:rPr>
        <w:t>Kullanıcı Adı:</w:t>
      </w:r>
      <w:r>
        <w:t xml:space="preserve"> Backoffice giriş veya servis entegrasyonunda kullanılan koddur. </w:t>
      </w:r>
    </w:p>
    <w:p w:rsidR="0013066C" w:rsidRDefault="0013066C" w:rsidP="0013066C">
      <w:pPr>
        <w:numPr>
          <w:ilvl w:val="0"/>
          <w:numId w:val="3"/>
        </w:numPr>
        <w:spacing w:after="40"/>
        <w:ind w:right="13" w:hanging="360"/>
      </w:pPr>
      <w:r>
        <w:rPr>
          <w:b/>
        </w:rPr>
        <w:t>Kullanıcı Tipi:</w:t>
      </w:r>
      <w:r>
        <w:t xml:space="preserve"> Online kullanıcı ile back office’e giriş yapılmadığından seçim sırasında dikkat edilmelidir. </w:t>
      </w:r>
    </w:p>
    <w:p w:rsidR="0013066C" w:rsidRDefault="0013066C" w:rsidP="0013066C">
      <w:pPr>
        <w:numPr>
          <w:ilvl w:val="0"/>
          <w:numId w:val="3"/>
        </w:numPr>
        <w:spacing w:after="9"/>
        <w:ind w:right="13" w:hanging="360"/>
      </w:pPr>
      <w:r>
        <w:rPr>
          <w:b/>
        </w:rPr>
        <w:t>İşlem Yetki Profili:</w:t>
      </w:r>
      <w:r>
        <w:t xml:space="preserve"> Kullanıcıya atanan işlem yetki profillerinin seçildiği alandır. Profil açıklamaları Sanal Pos kullanıcı kılavuzunda yer almkatadır. </w:t>
      </w:r>
    </w:p>
    <w:p w:rsidR="0013066C" w:rsidRDefault="0013066C" w:rsidP="00F827F1">
      <w:pPr>
        <w:spacing w:after="9"/>
        <w:ind w:left="1140" w:right="13" w:firstLine="0"/>
      </w:pPr>
    </w:p>
    <w:p w:rsidR="0013066C" w:rsidRDefault="0013066C" w:rsidP="0013066C">
      <w:pPr>
        <w:spacing w:after="389" w:line="259" w:lineRule="auto"/>
        <w:ind w:left="3549" w:firstLine="0"/>
        <w:jc w:val="left"/>
      </w:pPr>
      <w:r>
        <w:rPr>
          <w:noProof/>
        </w:rPr>
        <w:drawing>
          <wp:inline distT="0" distB="0" distL="0" distR="0" wp14:anchorId="035DF967" wp14:editId="47359EC9">
            <wp:extent cx="2463165" cy="1386078"/>
            <wp:effectExtent l="0" t="0" r="0" b="0"/>
            <wp:docPr id="1011" name="Picture 1011"/>
            <wp:cNvGraphicFramePr/>
            <a:graphic xmlns:a="http://schemas.openxmlformats.org/drawingml/2006/main">
              <a:graphicData uri="http://schemas.openxmlformats.org/drawingml/2006/picture">
                <pic:pic xmlns:pic="http://schemas.openxmlformats.org/drawingml/2006/picture">
                  <pic:nvPicPr>
                    <pic:cNvPr id="1011" name="Picture 1011"/>
                    <pic:cNvPicPr/>
                  </pic:nvPicPr>
                  <pic:blipFill>
                    <a:blip r:embed="rId13"/>
                    <a:stretch>
                      <a:fillRect/>
                    </a:stretch>
                  </pic:blipFill>
                  <pic:spPr>
                    <a:xfrm>
                      <a:off x="0" y="0"/>
                      <a:ext cx="2463165" cy="1386078"/>
                    </a:xfrm>
                    <a:prstGeom prst="rect">
                      <a:avLst/>
                    </a:prstGeom>
                  </pic:spPr>
                </pic:pic>
              </a:graphicData>
            </a:graphic>
          </wp:inline>
        </w:drawing>
      </w:r>
    </w:p>
    <w:p w:rsidR="0013066C" w:rsidRDefault="0013066C" w:rsidP="0013066C">
      <w:pPr>
        <w:numPr>
          <w:ilvl w:val="0"/>
          <w:numId w:val="3"/>
        </w:numPr>
        <w:spacing w:after="5"/>
        <w:ind w:right="13" w:hanging="360"/>
      </w:pPr>
      <w:r>
        <w:rPr>
          <w:b/>
        </w:rPr>
        <w:t>Ekran Yetki Profili:</w:t>
      </w:r>
      <w:r>
        <w:t xml:space="preserve"> Kullanıcıya atanan ekran yetki profillerinin seçildiği alandır. Profil açıklamaları Sanal Pos kullanıcı kılavuzunda yer almkatadır. </w:t>
      </w:r>
    </w:p>
    <w:p w:rsidR="00F827F1" w:rsidRDefault="00F827F1" w:rsidP="00F827F1">
      <w:pPr>
        <w:spacing w:after="5"/>
        <w:ind w:left="1140" w:right="13" w:firstLine="0"/>
      </w:pPr>
    </w:p>
    <w:p w:rsidR="0013066C" w:rsidRDefault="0013066C" w:rsidP="0013066C">
      <w:pPr>
        <w:spacing w:after="93" w:line="259" w:lineRule="auto"/>
        <w:ind w:left="3549" w:firstLine="0"/>
        <w:jc w:val="left"/>
      </w:pPr>
      <w:r>
        <w:rPr>
          <w:noProof/>
        </w:rPr>
        <w:drawing>
          <wp:inline distT="0" distB="0" distL="0" distR="0" wp14:anchorId="6F1971F6" wp14:editId="3E35EE9E">
            <wp:extent cx="2401316" cy="1218565"/>
            <wp:effectExtent l="0" t="0" r="0" b="0"/>
            <wp:docPr id="1013" name="Picture 1013"/>
            <wp:cNvGraphicFramePr/>
            <a:graphic xmlns:a="http://schemas.openxmlformats.org/drawingml/2006/main">
              <a:graphicData uri="http://schemas.openxmlformats.org/drawingml/2006/picture">
                <pic:pic xmlns:pic="http://schemas.openxmlformats.org/drawingml/2006/picture">
                  <pic:nvPicPr>
                    <pic:cNvPr id="1013" name="Picture 1013"/>
                    <pic:cNvPicPr/>
                  </pic:nvPicPr>
                  <pic:blipFill>
                    <a:blip r:embed="rId14"/>
                    <a:stretch>
                      <a:fillRect/>
                    </a:stretch>
                  </pic:blipFill>
                  <pic:spPr>
                    <a:xfrm>
                      <a:off x="0" y="0"/>
                      <a:ext cx="2401316" cy="1218565"/>
                    </a:xfrm>
                    <a:prstGeom prst="rect">
                      <a:avLst/>
                    </a:prstGeom>
                  </pic:spPr>
                </pic:pic>
              </a:graphicData>
            </a:graphic>
          </wp:inline>
        </w:drawing>
      </w:r>
    </w:p>
    <w:p w:rsidR="0013066C" w:rsidRDefault="0013066C" w:rsidP="0013066C">
      <w:pPr>
        <w:spacing w:after="249" w:line="259" w:lineRule="auto"/>
        <w:ind w:left="420" w:firstLine="0"/>
        <w:jc w:val="left"/>
      </w:pPr>
      <w:r>
        <w:t xml:space="preserve"> </w:t>
      </w:r>
    </w:p>
    <w:p w:rsidR="0013066C" w:rsidRDefault="0013066C" w:rsidP="0013066C">
      <w:pPr>
        <w:numPr>
          <w:ilvl w:val="0"/>
          <w:numId w:val="3"/>
        </w:numPr>
        <w:ind w:right="13" w:hanging="360"/>
      </w:pPr>
      <w:r>
        <w:rPr>
          <w:b/>
        </w:rPr>
        <w:t>Mağaza Kodu:</w:t>
      </w:r>
      <w:r>
        <w:t xml:space="preserve"> Kullanıcı oluşturulduktan sonra sistem tarafından atanır. Elle giriş yapılamaz.</w:t>
      </w:r>
      <w:r>
        <w:rPr>
          <w:b/>
        </w:rPr>
        <w:t xml:space="preserve"> </w:t>
      </w:r>
    </w:p>
    <w:p w:rsidR="0013066C" w:rsidRDefault="0013066C" w:rsidP="0013066C">
      <w:pPr>
        <w:numPr>
          <w:ilvl w:val="0"/>
          <w:numId w:val="3"/>
        </w:numPr>
        <w:spacing w:after="40"/>
        <w:ind w:right="13" w:hanging="360"/>
      </w:pPr>
      <w:r>
        <w:rPr>
          <w:b/>
        </w:rPr>
        <w:lastRenderedPageBreak/>
        <w:t xml:space="preserve">Şifre: </w:t>
      </w:r>
      <w:r>
        <w:t xml:space="preserve">Kullanıcı oluşturulduktan sonra sistem tarafından atanır ve bir kereliğine ekranda gösterilir. Elle giriş yapılamaz. Unutulması durumunda Şifre Yenileme butonundan şifre resetlenebilir. (Sanal pos kullanıcı klavuzunda ayrıntılı olarak anlatılmaktadır) </w:t>
      </w:r>
    </w:p>
    <w:p w:rsidR="0013066C" w:rsidRDefault="0013066C" w:rsidP="0013066C">
      <w:pPr>
        <w:numPr>
          <w:ilvl w:val="0"/>
          <w:numId w:val="3"/>
        </w:numPr>
        <w:spacing w:after="41"/>
        <w:ind w:right="13" w:hanging="360"/>
      </w:pPr>
      <w:r>
        <w:rPr>
          <w:b/>
        </w:rPr>
        <w:t>Ad, Soyad:</w:t>
      </w:r>
      <w:r>
        <w:t xml:space="preserve"> Opsiyoneldir. </w:t>
      </w:r>
    </w:p>
    <w:p w:rsidR="0013066C" w:rsidRDefault="0013066C" w:rsidP="0013066C">
      <w:pPr>
        <w:numPr>
          <w:ilvl w:val="0"/>
          <w:numId w:val="3"/>
        </w:numPr>
        <w:spacing w:after="43"/>
        <w:ind w:right="13" w:hanging="360"/>
      </w:pPr>
      <w:r>
        <w:rPr>
          <w:b/>
        </w:rPr>
        <w:t>İkinci Ad:</w:t>
      </w:r>
      <w:r>
        <w:t xml:space="preserve"> Opsiyoneldir. </w:t>
      </w:r>
    </w:p>
    <w:p w:rsidR="0013066C" w:rsidRDefault="0013066C" w:rsidP="0013066C">
      <w:pPr>
        <w:numPr>
          <w:ilvl w:val="0"/>
          <w:numId w:val="3"/>
        </w:numPr>
        <w:spacing w:after="46"/>
        <w:ind w:right="13" w:hanging="360"/>
      </w:pPr>
      <w:r>
        <w:rPr>
          <w:b/>
        </w:rPr>
        <w:t>Telefon:</w:t>
      </w:r>
      <w:r>
        <w:t xml:space="preserve"> Opsiyoneldir. </w:t>
      </w:r>
    </w:p>
    <w:p w:rsidR="0013066C" w:rsidRDefault="0013066C" w:rsidP="0013066C">
      <w:pPr>
        <w:numPr>
          <w:ilvl w:val="0"/>
          <w:numId w:val="3"/>
        </w:numPr>
        <w:spacing w:after="279"/>
        <w:ind w:right="13" w:hanging="360"/>
      </w:pPr>
      <w:r>
        <w:rPr>
          <w:b/>
        </w:rPr>
        <w:t>Mail Adresi:</w:t>
      </w:r>
      <w:r>
        <w:t xml:space="preserve"> Opsiyoneldir. </w:t>
      </w:r>
    </w:p>
    <w:p w:rsidR="0013066C" w:rsidRDefault="0013066C" w:rsidP="0013066C">
      <w:pPr>
        <w:pStyle w:val="Heading2"/>
        <w:ind w:left="775"/>
      </w:pPr>
      <w:bookmarkStart w:id="6" w:name="_Toc22730379"/>
      <w:r>
        <w:t>1.4.</w:t>
      </w:r>
      <w:r>
        <w:rPr>
          <w:rFonts w:ascii="Arial" w:eastAsia="Arial" w:hAnsi="Arial" w:cs="Arial"/>
        </w:rPr>
        <w:t xml:space="preserve"> </w:t>
      </w:r>
      <w:r>
        <w:t>Test işlemi</w:t>
      </w:r>
      <w:bookmarkEnd w:id="6"/>
      <w:r>
        <w:t xml:space="preserve">  </w:t>
      </w:r>
    </w:p>
    <w:p w:rsidR="0013066C" w:rsidRDefault="0013066C" w:rsidP="0013066C">
      <w:pPr>
        <w:spacing w:after="278"/>
        <w:ind w:left="663" w:right="13"/>
      </w:pPr>
      <w:r>
        <w:t xml:space="preserve">Sisteminizi entegre ettikten sonra otorizasyon denemeleri yapabilmeniz amacıyla test sunucu bilgileri sağlanacktır. Deneyeceğiniz işlem istekleri test amaçlı olup gerçek bir provizyon işlemi yapmamaktadır. Sisteme entegre olduğunuzu onaylamak  amacıyla bazı testler istenebilir. Bu testler eksiksiz şekilde yerine getirilmelidir.  </w:t>
      </w:r>
    </w:p>
    <w:p w:rsidR="0013066C" w:rsidRDefault="0013066C" w:rsidP="0013066C">
      <w:pPr>
        <w:pStyle w:val="Heading2"/>
        <w:ind w:left="775"/>
      </w:pPr>
      <w:bookmarkStart w:id="7" w:name="_Toc22730380"/>
      <w:r>
        <w:t>1.5.</w:t>
      </w:r>
      <w:r>
        <w:rPr>
          <w:rFonts w:ascii="Arial" w:eastAsia="Arial" w:hAnsi="Arial" w:cs="Arial"/>
        </w:rPr>
        <w:t xml:space="preserve"> </w:t>
      </w:r>
      <w:r>
        <w:t>Gerçek İşlem</w:t>
      </w:r>
      <w:bookmarkEnd w:id="7"/>
      <w:r>
        <w:t xml:space="preserve"> </w:t>
      </w:r>
    </w:p>
    <w:p w:rsidR="0013066C" w:rsidRDefault="0013066C" w:rsidP="0013066C">
      <w:pPr>
        <w:spacing w:after="39"/>
        <w:ind w:left="663" w:right="13"/>
      </w:pPr>
      <w:r>
        <w:t xml:space="preserve">Testlerin başarılı bir şekilde tamamlanmasının ardından işlemlerinizi bankanızdan alacağınız gerçek ortam sunucusuna yönlendirebilirsiniz. </w:t>
      </w:r>
    </w:p>
    <w:p w:rsidR="0013066C" w:rsidRDefault="0013066C" w:rsidP="0013066C">
      <w:r>
        <w:rPr>
          <w:rFonts w:ascii="Wingdings" w:eastAsia="Wingdings" w:hAnsi="Wingdings" w:cs="Wingdings"/>
        </w:rPr>
        <w:t></w:t>
      </w:r>
      <w:r>
        <w:rPr>
          <w:rFonts w:ascii="Arial" w:eastAsia="Arial" w:hAnsi="Arial" w:cs="Arial"/>
        </w:rPr>
        <w:t xml:space="preserve"> </w:t>
      </w:r>
      <w:r>
        <w:t xml:space="preserve">Desteklenen İşlem Tipleri  </w:t>
      </w:r>
    </w:p>
    <w:p w:rsidR="0013066C" w:rsidRDefault="0013066C" w:rsidP="0013066C">
      <w:pPr>
        <w:numPr>
          <w:ilvl w:val="0"/>
          <w:numId w:val="4"/>
        </w:numPr>
        <w:spacing w:after="42"/>
        <w:ind w:right="13" w:hanging="360"/>
      </w:pPr>
      <w:r>
        <w:t xml:space="preserve">Satış  </w:t>
      </w:r>
    </w:p>
    <w:p w:rsidR="0013066C" w:rsidRDefault="0013066C" w:rsidP="0013066C">
      <w:pPr>
        <w:numPr>
          <w:ilvl w:val="0"/>
          <w:numId w:val="4"/>
        </w:numPr>
        <w:spacing w:after="42"/>
        <w:ind w:right="13" w:hanging="360"/>
      </w:pPr>
      <w:r>
        <w:t xml:space="preserve">İptal </w:t>
      </w:r>
    </w:p>
    <w:p w:rsidR="0013066C" w:rsidRDefault="0013066C" w:rsidP="0013066C">
      <w:pPr>
        <w:numPr>
          <w:ilvl w:val="0"/>
          <w:numId w:val="4"/>
        </w:numPr>
        <w:spacing w:after="41"/>
        <w:ind w:right="13" w:hanging="360"/>
      </w:pPr>
      <w:r>
        <w:t xml:space="preserve">İade </w:t>
      </w:r>
    </w:p>
    <w:p w:rsidR="0013066C" w:rsidRDefault="0013066C" w:rsidP="0013066C">
      <w:pPr>
        <w:numPr>
          <w:ilvl w:val="0"/>
          <w:numId w:val="4"/>
        </w:numPr>
        <w:spacing w:after="43"/>
        <w:ind w:right="13" w:hanging="360"/>
      </w:pPr>
      <w:r>
        <w:t xml:space="preserve">Taksitli satış </w:t>
      </w:r>
    </w:p>
    <w:p w:rsidR="0013066C" w:rsidRDefault="0013066C" w:rsidP="0013066C">
      <w:pPr>
        <w:numPr>
          <w:ilvl w:val="0"/>
          <w:numId w:val="4"/>
        </w:numPr>
        <w:spacing w:after="43"/>
        <w:ind w:right="13" w:hanging="360"/>
      </w:pPr>
      <w:r>
        <w:t xml:space="preserve">Ön provizyon </w:t>
      </w:r>
    </w:p>
    <w:p w:rsidR="0013066C" w:rsidRDefault="0013066C" w:rsidP="0013066C">
      <w:pPr>
        <w:numPr>
          <w:ilvl w:val="0"/>
          <w:numId w:val="4"/>
        </w:numPr>
        <w:spacing w:after="8"/>
        <w:ind w:right="13" w:hanging="360"/>
      </w:pPr>
      <w:r>
        <w:t xml:space="preserve">Ön provizyon Kapama </w:t>
      </w:r>
    </w:p>
    <w:p w:rsidR="0013066C" w:rsidRDefault="0013066C" w:rsidP="0013066C">
      <w:pPr>
        <w:spacing w:after="121" w:line="259" w:lineRule="auto"/>
        <w:ind w:left="2556" w:firstLine="0"/>
        <w:jc w:val="left"/>
      </w:pPr>
      <w:r>
        <w:t xml:space="preserve"> </w:t>
      </w:r>
    </w:p>
    <w:p w:rsidR="0013066C" w:rsidRDefault="0013066C" w:rsidP="0013066C">
      <w:pPr>
        <w:pStyle w:val="Heading1"/>
        <w:ind w:left="775"/>
      </w:pPr>
      <w:bookmarkStart w:id="8" w:name="_Toc22730381"/>
      <w:r>
        <w:t>2.</w:t>
      </w:r>
      <w:r>
        <w:rPr>
          <w:rFonts w:ascii="Arial" w:eastAsia="Arial" w:hAnsi="Arial" w:cs="Arial"/>
        </w:rPr>
        <w:t xml:space="preserve"> </w:t>
      </w:r>
      <w:r>
        <w:t>Online Servis Entegrasyonu</w:t>
      </w:r>
      <w:bookmarkEnd w:id="8"/>
      <w:r>
        <w:t xml:space="preserve"> </w:t>
      </w:r>
    </w:p>
    <w:p w:rsidR="0013066C" w:rsidRDefault="0013066C" w:rsidP="0013066C">
      <w:pPr>
        <w:spacing w:after="275"/>
        <w:ind w:right="13"/>
      </w:pPr>
      <w:r>
        <w:t xml:space="preserve">InterVpos online entegrasyonun servisleri ve işlem tiplerinin detayları açıklanmaktadır. Servisler işlem tiplerine farklılık göstermektedir. Detaylı bilgiler aşağıda yer almaktadır. </w:t>
      </w:r>
    </w:p>
    <w:p w:rsidR="0013066C" w:rsidRDefault="0013066C" w:rsidP="0013066C">
      <w:pPr>
        <w:pStyle w:val="Heading2"/>
        <w:spacing w:after="252"/>
        <w:ind w:left="775"/>
      </w:pPr>
      <w:r>
        <w:t xml:space="preserve"> </w:t>
      </w:r>
      <w:bookmarkStart w:id="9" w:name="_Toc22730382"/>
      <w:r>
        <w:t>2.1.</w:t>
      </w:r>
      <w:r>
        <w:rPr>
          <w:rFonts w:ascii="Arial" w:eastAsia="Arial" w:hAnsi="Arial" w:cs="Arial"/>
        </w:rPr>
        <w:t xml:space="preserve"> </w:t>
      </w:r>
      <w:r>
        <w:t xml:space="preserve"> 3D İşlemler</w:t>
      </w:r>
      <w:bookmarkEnd w:id="9"/>
      <w:r>
        <w:t xml:space="preserve"> </w:t>
      </w:r>
    </w:p>
    <w:p w:rsidR="0013066C" w:rsidRDefault="0013066C" w:rsidP="0013066C">
      <w:pPr>
        <w:numPr>
          <w:ilvl w:val="0"/>
          <w:numId w:val="5"/>
        </w:numPr>
        <w:spacing w:after="18" w:line="259" w:lineRule="auto"/>
        <w:ind w:hanging="360"/>
        <w:jc w:val="left"/>
      </w:pPr>
      <w:r>
        <w:rPr>
          <w:b/>
        </w:rPr>
        <w:t xml:space="preserve">3D İşlem Nedir? </w:t>
      </w:r>
      <w:r>
        <w:t xml:space="preserve"> </w:t>
      </w:r>
    </w:p>
    <w:p w:rsidR="0013066C" w:rsidRDefault="0013066C" w:rsidP="0013066C">
      <w:pPr>
        <w:spacing w:after="277"/>
        <w:ind w:left="663" w:right="13"/>
      </w:pPr>
      <w:r>
        <w:t xml:space="preserve">Sanal POS lar üzerinden yapılan elektronik alışverişlerde, kart sahibinin kimliğini şifre vasıtasıyla doğrulayan ve XML mesajlarının SSL (Secure Socket Layer) üzerinden gönderilmesini sağlayan bir güvenlik protokolü üzerinden yapılan işlemlerdir. </w:t>
      </w:r>
    </w:p>
    <w:p w:rsidR="0013066C" w:rsidRDefault="0013066C" w:rsidP="0013066C">
      <w:pPr>
        <w:numPr>
          <w:ilvl w:val="0"/>
          <w:numId w:val="5"/>
        </w:numPr>
        <w:spacing w:after="18" w:line="259" w:lineRule="auto"/>
        <w:ind w:hanging="360"/>
        <w:jc w:val="left"/>
      </w:pPr>
      <w:r>
        <w:rPr>
          <w:b/>
        </w:rPr>
        <w:t>3D işlem neden gereklidir?</w:t>
      </w:r>
      <w:r>
        <w:t xml:space="preserve"> </w:t>
      </w:r>
    </w:p>
    <w:p w:rsidR="0013066C" w:rsidRDefault="0013066C" w:rsidP="0013066C">
      <w:pPr>
        <w:spacing w:after="247"/>
        <w:ind w:left="663" w:right="13"/>
      </w:pPr>
      <w:r>
        <w:t xml:space="preserve">Kart sahibinin kendi oluşturduğu statik şifre veya cep telefonuna gelen dinamik şifre ile onayı alınarak işlem doğrulanır. Şifre vasıtasıyla işlem anında kartın ve kart sahibinin aynı yerde </w:t>
      </w:r>
      <w:r>
        <w:lastRenderedPageBreak/>
        <w:t xml:space="preserve">olduğu belgelenir. Hem kart hamili hem de üye işyerinin işlem güvenliği üst seviyeye çıkarılmış olur. </w:t>
      </w:r>
    </w:p>
    <w:p w:rsidR="0013066C" w:rsidRDefault="0013066C" w:rsidP="0013066C">
      <w:pPr>
        <w:ind w:left="663" w:right="13"/>
      </w:pPr>
      <w:r>
        <w:t xml:space="preserve">3D işlem yapabilmek için Visa ve Mastercard 3D üye işyeri üyeliği bulunmalıdır. Bu üyelik InterVpos üyeliği ile Denizbank tarafından otomatik olarak sağlanmaktadır.   </w:t>
      </w:r>
    </w:p>
    <w:p w:rsidR="0013066C" w:rsidRDefault="0013066C" w:rsidP="0013066C">
      <w:pPr>
        <w:pStyle w:val="Heading2"/>
        <w:spacing w:after="208"/>
        <w:ind w:left="775"/>
      </w:pPr>
      <w:bookmarkStart w:id="10" w:name="_Toc22730383"/>
      <w:r>
        <w:t>2.2.</w:t>
      </w:r>
      <w:r>
        <w:rPr>
          <w:rFonts w:ascii="Arial" w:eastAsia="Arial" w:hAnsi="Arial" w:cs="Arial"/>
        </w:rPr>
        <w:t xml:space="preserve"> </w:t>
      </w:r>
      <w:r>
        <w:t xml:space="preserve"> 3D İşlem Modelleri</w:t>
      </w:r>
      <w:bookmarkEnd w:id="10"/>
      <w:r>
        <w:t xml:space="preserve"> </w:t>
      </w:r>
    </w:p>
    <w:p w:rsidR="0013066C" w:rsidRDefault="0013066C" w:rsidP="0013066C">
      <w:pPr>
        <w:pStyle w:val="Heading4"/>
        <w:ind w:left="1135"/>
        <w:rPr>
          <w:rFonts w:ascii="Cambria" w:eastAsia="Cambria" w:hAnsi="Cambria" w:cs="Cambria"/>
          <w:b/>
          <w:i w:val="0"/>
          <w:iCs w:val="0"/>
          <w:color w:val="4F81BD"/>
        </w:rPr>
      </w:pPr>
      <w:bookmarkStart w:id="11" w:name="_Toc22730384"/>
      <w:r w:rsidRPr="004E1185">
        <w:rPr>
          <w:rFonts w:ascii="Cambria" w:eastAsia="Cambria" w:hAnsi="Cambria" w:cs="Cambria"/>
          <w:b/>
          <w:i w:val="0"/>
          <w:iCs w:val="0"/>
          <w:color w:val="4F81BD"/>
        </w:rPr>
        <w:t>2.2.1. 3D Pay Modeli</w:t>
      </w:r>
      <w:bookmarkEnd w:id="11"/>
      <w:r w:rsidRPr="004E1185">
        <w:rPr>
          <w:rFonts w:ascii="Cambria" w:eastAsia="Cambria" w:hAnsi="Cambria" w:cs="Cambria"/>
          <w:b/>
          <w:i w:val="0"/>
          <w:iCs w:val="0"/>
          <w:color w:val="4F81BD"/>
        </w:rPr>
        <w:t xml:space="preserve">   </w:t>
      </w:r>
    </w:p>
    <w:p w:rsidR="004E1185" w:rsidRPr="004E1185" w:rsidRDefault="004E1185" w:rsidP="004E1185"/>
    <w:p w:rsidR="0013066C" w:rsidRDefault="0013066C" w:rsidP="0013066C">
      <w:pPr>
        <w:spacing w:after="236"/>
        <w:ind w:left="663" w:right="13"/>
      </w:pPr>
      <w:r>
        <w:t xml:space="preserve">3D doğrulamasını gerçekleştirildikten sonra provizyon alma işlemini de gerçekleştirerek üye işyerinin sistemine dönüş yapılan modeldir. Üye işyerinin tekrardan provizyon alma işlemi yapmasına gerek yoktur.  </w:t>
      </w:r>
    </w:p>
    <w:p w:rsidR="0013066C" w:rsidRDefault="0013066C" w:rsidP="0013066C">
      <w:pPr>
        <w:pStyle w:val="Heading4"/>
        <w:ind w:left="1135"/>
        <w:rPr>
          <w:rFonts w:ascii="Cambria" w:eastAsia="Cambria" w:hAnsi="Cambria" w:cs="Cambria"/>
          <w:b/>
          <w:i w:val="0"/>
          <w:iCs w:val="0"/>
          <w:color w:val="4F81BD"/>
        </w:rPr>
      </w:pPr>
      <w:bookmarkStart w:id="12" w:name="_Toc22730385"/>
      <w:r w:rsidRPr="004E1185">
        <w:rPr>
          <w:rFonts w:ascii="Cambria" w:eastAsia="Cambria" w:hAnsi="Cambria" w:cs="Cambria"/>
          <w:b/>
          <w:i w:val="0"/>
          <w:iCs w:val="0"/>
          <w:color w:val="4F81BD"/>
        </w:rPr>
        <w:t>2.2.2. 3D Hosting Modeli</w:t>
      </w:r>
      <w:bookmarkEnd w:id="12"/>
      <w:r w:rsidRPr="004E1185">
        <w:rPr>
          <w:rFonts w:ascii="Cambria" w:eastAsia="Cambria" w:hAnsi="Cambria" w:cs="Cambria"/>
          <w:b/>
          <w:i w:val="0"/>
          <w:iCs w:val="0"/>
          <w:color w:val="4F81BD"/>
        </w:rPr>
        <w:t xml:space="preserve"> </w:t>
      </w:r>
    </w:p>
    <w:p w:rsidR="004E1185" w:rsidRPr="004E1185" w:rsidRDefault="004E1185" w:rsidP="004E1185"/>
    <w:p w:rsidR="0013066C" w:rsidRDefault="0013066C" w:rsidP="0013066C">
      <w:pPr>
        <w:spacing w:after="7"/>
        <w:ind w:left="663" w:right="13"/>
      </w:pPr>
      <w:r>
        <w:t xml:space="preserve">Banka tarafından sağlanan bir sayfa üzerinden 3D işlemlerinin yapıldığı modeldir. Doğrulama ve provizyon işlemleri sonunda üye işyerine dönüş yapılır. </w:t>
      </w:r>
    </w:p>
    <w:p w:rsidR="0013066C" w:rsidRDefault="0013066C" w:rsidP="0013066C">
      <w:pPr>
        <w:spacing w:after="56"/>
        <w:ind w:left="663" w:right="13"/>
      </w:pPr>
      <w:r>
        <w:t xml:space="preserve">3D Hosting Modelinin tercih nedenleri: </w:t>
      </w:r>
    </w:p>
    <w:p w:rsidR="0013066C" w:rsidRDefault="0013066C" w:rsidP="0013066C">
      <w:pPr>
        <w:numPr>
          <w:ilvl w:val="0"/>
          <w:numId w:val="6"/>
        </w:numPr>
        <w:spacing w:after="28"/>
        <w:ind w:right="13" w:hanging="360"/>
      </w:pPr>
      <w:r>
        <w:t xml:space="preserve">Üye işyerininin güvenli işlem için SSL sertifikası olmayabilir. </w:t>
      </w:r>
    </w:p>
    <w:p w:rsidR="0013066C" w:rsidRDefault="0013066C" w:rsidP="0013066C">
      <w:pPr>
        <w:numPr>
          <w:ilvl w:val="0"/>
          <w:numId w:val="6"/>
        </w:numPr>
        <w:spacing w:after="30"/>
        <w:ind w:right="13" w:hanging="360"/>
      </w:pPr>
      <w:r>
        <w:t xml:space="preserve">Üye işyeri SSL sertifikası banka tarafından kabul edilmeyebilir. </w:t>
      </w:r>
    </w:p>
    <w:p w:rsidR="0013066C" w:rsidRDefault="0013066C" w:rsidP="0013066C">
      <w:pPr>
        <w:numPr>
          <w:ilvl w:val="0"/>
          <w:numId w:val="6"/>
        </w:numPr>
        <w:spacing w:after="210"/>
        <w:ind w:right="13" w:hanging="360"/>
      </w:pPr>
      <w:r>
        <w:t xml:space="preserve">Üye işyeri kart bilgileri kendi sistemi üzerinden almak istemeyebilir. </w:t>
      </w:r>
    </w:p>
    <w:p w:rsidR="0013066C" w:rsidRDefault="0013066C" w:rsidP="0013066C">
      <w:pPr>
        <w:pStyle w:val="Heading4"/>
        <w:ind w:left="1135"/>
        <w:rPr>
          <w:rFonts w:ascii="Cambria" w:eastAsia="Cambria" w:hAnsi="Cambria" w:cs="Cambria"/>
          <w:b/>
          <w:i w:val="0"/>
          <w:iCs w:val="0"/>
          <w:color w:val="4F81BD"/>
        </w:rPr>
      </w:pPr>
      <w:bookmarkStart w:id="13" w:name="_Toc22730386"/>
      <w:r w:rsidRPr="004E1185">
        <w:rPr>
          <w:rFonts w:ascii="Cambria" w:eastAsia="Cambria" w:hAnsi="Cambria" w:cs="Cambria"/>
          <w:b/>
          <w:i w:val="0"/>
          <w:iCs w:val="0"/>
          <w:color w:val="4F81BD"/>
        </w:rPr>
        <w:t>2.2.3. 3D Model</w:t>
      </w:r>
      <w:bookmarkEnd w:id="13"/>
      <w:r w:rsidRPr="004E1185">
        <w:rPr>
          <w:rFonts w:ascii="Cambria" w:eastAsia="Cambria" w:hAnsi="Cambria" w:cs="Cambria"/>
          <w:b/>
          <w:i w:val="0"/>
          <w:iCs w:val="0"/>
          <w:color w:val="4F81BD"/>
        </w:rPr>
        <w:t xml:space="preserve"> </w:t>
      </w:r>
    </w:p>
    <w:p w:rsidR="004E1185" w:rsidRPr="004E1185" w:rsidRDefault="004E1185" w:rsidP="004E1185"/>
    <w:p w:rsidR="0013066C" w:rsidRDefault="0013066C" w:rsidP="0013066C">
      <w:pPr>
        <w:ind w:left="663" w:right="13"/>
      </w:pPr>
      <w:r>
        <w:t xml:space="preserve">3D doğrulama ve otorizasyon işlemleri ayrı adımlarda yapılabildiği modeldir. Her iki işlemde Üye işyeri tarafından yapılır. Doğrulama sonucunda üye işyerine verilen anahtar ile istendiği zaman otorizasyon alınabilir. Üye işyeri, talep edilen bilgileri  otorizasyon isteğinde doğru şekilde göndermekle yükümlüdür. Doğrulama işlemi kart üzerinde haraket yaratmaz, ödemenin alınması için otorizasyon adımının mutlaka tamamlanması gerekir. </w:t>
      </w:r>
    </w:p>
    <w:p w:rsidR="0013066C" w:rsidRDefault="0013066C" w:rsidP="0013066C">
      <w:r>
        <w:t xml:space="preserve">Not: Otorizasyon işlemi için </w:t>
      </w:r>
      <w:r>
        <w:rPr>
          <w:color w:val="0000FF"/>
          <w:u w:val="single" w:color="0000FF"/>
        </w:rPr>
        <w:t>NonSecure</w:t>
      </w:r>
      <w:r>
        <w:t xml:space="preserve"> işlem servisi kullanılacaktır.</w:t>
      </w:r>
    </w:p>
    <w:p w:rsidR="0013066C" w:rsidRDefault="0013066C" w:rsidP="0013066C"/>
    <w:p w:rsidR="0013066C" w:rsidRDefault="0013066C" w:rsidP="0013066C"/>
    <w:p w:rsidR="0013066C" w:rsidRDefault="0013066C" w:rsidP="0013066C"/>
    <w:p w:rsidR="0013066C" w:rsidRDefault="0013066C" w:rsidP="0013066C"/>
    <w:p w:rsidR="0013066C" w:rsidRDefault="0013066C" w:rsidP="0013066C"/>
    <w:p w:rsidR="0013066C" w:rsidRDefault="0013066C" w:rsidP="0013066C"/>
    <w:p w:rsidR="0013066C" w:rsidRDefault="0013066C" w:rsidP="0013066C"/>
    <w:p w:rsidR="0013066C" w:rsidRDefault="0013066C" w:rsidP="0013066C">
      <w:pPr>
        <w:pStyle w:val="Heading2"/>
        <w:ind w:left="775"/>
      </w:pPr>
      <w:bookmarkStart w:id="14" w:name="_Toc22730387"/>
      <w:r>
        <w:lastRenderedPageBreak/>
        <w:t>2.3.</w:t>
      </w:r>
      <w:r>
        <w:rPr>
          <w:rFonts w:ascii="Arial" w:eastAsia="Arial" w:hAnsi="Arial" w:cs="Arial"/>
        </w:rPr>
        <w:t xml:space="preserve"> </w:t>
      </w:r>
      <w:r>
        <w:t xml:space="preserve"> 3D Servis Kayıt Deseni</w:t>
      </w:r>
      <w:bookmarkEnd w:id="14"/>
      <w:r>
        <w:t xml:space="preserve"> </w:t>
      </w:r>
    </w:p>
    <w:p w:rsidR="0013066C" w:rsidRPr="0013066C" w:rsidRDefault="0013066C" w:rsidP="0013066C"/>
    <w:tbl>
      <w:tblPr>
        <w:tblStyle w:val="TableGrid"/>
        <w:tblW w:w="9412" w:type="dxa"/>
        <w:tblInd w:w="502" w:type="dxa"/>
        <w:tblCellMar>
          <w:top w:w="45" w:type="dxa"/>
          <w:left w:w="70" w:type="dxa"/>
          <w:bottom w:w="4" w:type="dxa"/>
          <w:right w:w="55" w:type="dxa"/>
        </w:tblCellMar>
        <w:tblLook w:val="04A0" w:firstRow="1" w:lastRow="0" w:firstColumn="1" w:lastColumn="0" w:noHBand="0" w:noVBand="1"/>
      </w:tblPr>
      <w:tblGrid>
        <w:gridCol w:w="2328"/>
        <w:gridCol w:w="457"/>
        <w:gridCol w:w="917"/>
        <w:gridCol w:w="1395"/>
        <w:gridCol w:w="4315"/>
      </w:tblGrid>
      <w:tr w:rsidR="0013066C" w:rsidTr="00A151EC">
        <w:trPr>
          <w:trHeight w:val="308"/>
        </w:trPr>
        <w:tc>
          <w:tcPr>
            <w:tcW w:w="9412" w:type="dxa"/>
            <w:gridSpan w:val="5"/>
            <w:tcBorders>
              <w:top w:val="single" w:sz="4" w:space="0" w:color="000000"/>
              <w:left w:val="single" w:sz="4" w:space="0" w:color="000000"/>
              <w:bottom w:val="single" w:sz="4" w:space="0" w:color="000000"/>
              <w:right w:val="single" w:sz="4" w:space="0" w:color="000000"/>
            </w:tcBorders>
            <w:shd w:val="clear" w:color="auto" w:fill="A5A5A5"/>
          </w:tcPr>
          <w:p w:rsidR="0013066C" w:rsidRDefault="0013066C" w:rsidP="00A151EC">
            <w:pPr>
              <w:spacing w:after="0" w:line="259" w:lineRule="auto"/>
              <w:ind w:left="0" w:right="14" w:firstLine="0"/>
              <w:jc w:val="center"/>
            </w:pPr>
            <w:r>
              <w:rPr>
                <w:b/>
                <w:color w:val="FFFFFF"/>
                <w:sz w:val="20"/>
              </w:rPr>
              <w:t xml:space="preserve">3D Otorizasyon Servisi (Input) </w:t>
            </w:r>
          </w:p>
        </w:tc>
      </w:tr>
      <w:tr w:rsidR="0013066C" w:rsidTr="00A151EC">
        <w:trPr>
          <w:trHeight w:val="498"/>
        </w:trPr>
        <w:tc>
          <w:tcPr>
            <w:tcW w:w="2328"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13066C" w:rsidRDefault="0013066C" w:rsidP="00A151EC">
            <w:pPr>
              <w:spacing w:after="0" w:line="259" w:lineRule="auto"/>
              <w:ind w:left="0" w:firstLine="0"/>
              <w:jc w:val="left"/>
            </w:pPr>
            <w:r>
              <w:rPr>
                <w:b/>
                <w:color w:val="FFFFFF"/>
                <w:sz w:val="20"/>
              </w:rPr>
              <w:t xml:space="preserve">Parametre </w:t>
            </w:r>
          </w:p>
        </w:tc>
        <w:tc>
          <w:tcPr>
            <w:tcW w:w="457"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13066C" w:rsidRDefault="0013066C" w:rsidP="00A151EC">
            <w:pPr>
              <w:spacing w:after="0" w:line="259" w:lineRule="auto"/>
              <w:ind w:left="34" w:firstLine="0"/>
              <w:jc w:val="left"/>
            </w:pPr>
            <w:r>
              <w:rPr>
                <w:b/>
                <w:color w:val="FFFFFF"/>
                <w:sz w:val="20"/>
              </w:rPr>
              <w:t xml:space="preserve">Tip </w:t>
            </w:r>
          </w:p>
        </w:tc>
        <w:tc>
          <w:tcPr>
            <w:tcW w:w="917"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13066C" w:rsidRDefault="0013066C" w:rsidP="00A151EC">
            <w:pPr>
              <w:spacing w:after="0" w:line="259" w:lineRule="auto"/>
              <w:ind w:left="54" w:firstLine="0"/>
              <w:jc w:val="left"/>
            </w:pPr>
            <w:r>
              <w:rPr>
                <w:b/>
                <w:color w:val="FFFFFF"/>
                <w:sz w:val="20"/>
              </w:rPr>
              <w:t xml:space="preserve">Uzunluk </w:t>
            </w:r>
          </w:p>
        </w:tc>
        <w:tc>
          <w:tcPr>
            <w:tcW w:w="1395" w:type="dxa"/>
            <w:tcBorders>
              <w:top w:val="single" w:sz="4" w:space="0" w:color="000000"/>
              <w:left w:val="single" w:sz="4" w:space="0" w:color="000000"/>
              <w:bottom w:val="single" w:sz="4" w:space="0" w:color="000000"/>
              <w:right w:val="single" w:sz="4" w:space="0" w:color="000000"/>
            </w:tcBorders>
            <w:shd w:val="clear" w:color="auto" w:fill="A5A5A5"/>
          </w:tcPr>
          <w:p w:rsidR="0013066C" w:rsidRDefault="0013066C" w:rsidP="00A151EC">
            <w:pPr>
              <w:spacing w:after="0" w:line="259" w:lineRule="auto"/>
              <w:ind w:left="0" w:firstLine="0"/>
              <w:jc w:val="center"/>
            </w:pPr>
            <w:r>
              <w:rPr>
                <w:b/>
                <w:color w:val="FFFFFF"/>
                <w:sz w:val="20"/>
              </w:rPr>
              <w:t xml:space="preserve">Zorunlu Opsiyonel </w:t>
            </w:r>
          </w:p>
        </w:tc>
        <w:tc>
          <w:tcPr>
            <w:tcW w:w="4315"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13066C" w:rsidRDefault="0013066C" w:rsidP="00A151EC">
            <w:pPr>
              <w:spacing w:after="0" w:line="259" w:lineRule="auto"/>
              <w:ind w:left="1" w:firstLine="0"/>
              <w:jc w:val="left"/>
            </w:pPr>
            <w:r>
              <w:rPr>
                <w:b/>
                <w:color w:val="FFFFFF"/>
                <w:sz w:val="20"/>
              </w:rPr>
              <w:t xml:space="preserve">Açıklama </w:t>
            </w:r>
          </w:p>
        </w:tc>
      </w:tr>
      <w:tr w:rsidR="0013066C" w:rsidTr="00A151EC">
        <w:trPr>
          <w:trHeight w:val="311"/>
        </w:trPr>
        <w:tc>
          <w:tcPr>
            <w:tcW w:w="2328"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ShopCode  </w:t>
            </w:r>
          </w:p>
        </w:tc>
        <w:tc>
          <w:tcPr>
            <w:tcW w:w="45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96" w:firstLine="0"/>
              <w:jc w:val="left"/>
            </w:pPr>
            <w:r>
              <w:rPr>
                <w:sz w:val="20"/>
              </w:rPr>
              <w:t xml:space="preserve">N </w:t>
            </w:r>
          </w:p>
        </w:tc>
        <w:tc>
          <w:tcPr>
            <w:tcW w:w="91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8" w:firstLine="0"/>
              <w:jc w:val="center"/>
            </w:pPr>
            <w:r>
              <w:rPr>
                <w:sz w:val="20"/>
              </w:rPr>
              <w:t xml:space="preserve">10 </w:t>
            </w:r>
          </w:p>
        </w:tc>
        <w:tc>
          <w:tcPr>
            <w:tcW w:w="139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14" w:firstLine="0"/>
              <w:jc w:val="center"/>
            </w:pPr>
            <w:r>
              <w:rPr>
                <w:sz w:val="20"/>
              </w:rPr>
              <w:t xml:space="preserve">Zorunlu </w:t>
            </w:r>
          </w:p>
        </w:tc>
        <w:tc>
          <w:tcPr>
            <w:tcW w:w="431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1" w:firstLine="0"/>
              <w:jc w:val="left"/>
            </w:pPr>
            <w:r>
              <w:rPr>
                <w:sz w:val="20"/>
              </w:rPr>
              <w:t xml:space="preserve">Banka tarafından sağlanan mağaza kodu: </w:t>
            </w:r>
          </w:p>
        </w:tc>
      </w:tr>
      <w:tr w:rsidR="0013066C" w:rsidTr="00A151EC">
        <w:trPr>
          <w:trHeight w:val="986"/>
        </w:trPr>
        <w:tc>
          <w:tcPr>
            <w:tcW w:w="232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PurchAmount  </w:t>
            </w:r>
          </w:p>
        </w:tc>
        <w:tc>
          <w:tcPr>
            <w:tcW w:w="4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96" w:firstLine="0"/>
              <w:jc w:val="left"/>
            </w:pPr>
            <w:r>
              <w:rPr>
                <w:sz w:val="20"/>
              </w:rPr>
              <w:t xml:space="preserve">N </w:t>
            </w:r>
          </w:p>
        </w:tc>
        <w:tc>
          <w:tcPr>
            <w:tcW w:w="91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8" w:firstLine="0"/>
              <w:jc w:val="center"/>
            </w:pPr>
            <w:r>
              <w:rPr>
                <w:sz w:val="20"/>
              </w:rPr>
              <w:t xml:space="preserve">17 </w:t>
            </w:r>
          </w:p>
        </w:tc>
        <w:tc>
          <w:tcPr>
            <w:tcW w:w="139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49" w:firstLine="0"/>
              <w:jc w:val="left"/>
            </w:pPr>
            <w:r>
              <w:rPr>
                <w:sz w:val="20"/>
              </w:rPr>
              <w:t xml:space="preserve">Auth,PreAuth, </w:t>
            </w:r>
          </w:p>
          <w:p w:rsidR="0013066C" w:rsidRDefault="0013066C" w:rsidP="00A151EC">
            <w:pPr>
              <w:spacing w:after="0" w:line="242" w:lineRule="auto"/>
              <w:ind w:left="0" w:firstLine="0"/>
              <w:jc w:val="center"/>
            </w:pPr>
            <w:r>
              <w:rPr>
                <w:sz w:val="20"/>
              </w:rPr>
              <w:t xml:space="preserve">PostAuth işlemlerde </w:t>
            </w:r>
          </w:p>
          <w:p w:rsidR="0013066C" w:rsidRDefault="0013066C" w:rsidP="00A151EC">
            <w:pPr>
              <w:spacing w:after="0" w:line="259" w:lineRule="auto"/>
              <w:ind w:left="0" w:right="14" w:firstLine="0"/>
              <w:jc w:val="center"/>
            </w:pPr>
            <w:r>
              <w:rPr>
                <w:sz w:val="20"/>
              </w:rPr>
              <w:t xml:space="preserve">Zorunlu </w:t>
            </w:r>
          </w:p>
        </w:tc>
        <w:tc>
          <w:tcPr>
            <w:tcW w:w="431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42" w:lineRule="auto"/>
              <w:ind w:left="1" w:firstLine="0"/>
              <w:jc w:val="left"/>
            </w:pPr>
            <w:r>
              <w:rPr>
                <w:sz w:val="20"/>
              </w:rPr>
              <w:t xml:space="preserve">İşlem tutarı. Güvenlik nedeniyle 200.000 TL ile sınırlıdır. </w:t>
            </w:r>
          </w:p>
          <w:p w:rsidR="0013066C" w:rsidRDefault="0013066C" w:rsidP="00A151EC">
            <w:pPr>
              <w:spacing w:after="0" w:line="259" w:lineRule="auto"/>
              <w:ind w:left="1" w:firstLine="0"/>
              <w:jc w:val="left"/>
            </w:pPr>
            <w:r>
              <w:rPr>
                <w:sz w:val="20"/>
              </w:rPr>
              <w:t xml:space="preserve">Son iki digit kuruşu ifade eder. </w:t>
            </w:r>
          </w:p>
        </w:tc>
      </w:tr>
      <w:tr w:rsidR="0013066C" w:rsidTr="00A151EC">
        <w:trPr>
          <w:trHeight w:val="986"/>
        </w:trPr>
        <w:tc>
          <w:tcPr>
            <w:tcW w:w="232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Currency  </w:t>
            </w:r>
          </w:p>
        </w:tc>
        <w:tc>
          <w:tcPr>
            <w:tcW w:w="4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96" w:firstLine="0"/>
              <w:jc w:val="left"/>
            </w:pPr>
            <w:r>
              <w:rPr>
                <w:sz w:val="20"/>
              </w:rPr>
              <w:t xml:space="preserve">N </w:t>
            </w:r>
          </w:p>
        </w:tc>
        <w:tc>
          <w:tcPr>
            <w:tcW w:w="91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8" w:firstLine="0"/>
              <w:jc w:val="center"/>
            </w:pPr>
            <w:r>
              <w:rPr>
                <w:sz w:val="20"/>
              </w:rPr>
              <w:t xml:space="preserve">3 </w:t>
            </w:r>
          </w:p>
        </w:tc>
        <w:tc>
          <w:tcPr>
            <w:tcW w:w="139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49" w:firstLine="0"/>
              <w:jc w:val="left"/>
            </w:pPr>
            <w:r>
              <w:rPr>
                <w:sz w:val="20"/>
              </w:rPr>
              <w:t xml:space="preserve">Auth,PreAuth, </w:t>
            </w:r>
          </w:p>
          <w:p w:rsidR="0013066C" w:rsidRDefault="0013066C" w:rsidP="00A151EC">
            <w:pPr>
              <w:spacing w:after="0" w:line="242" w:lineRule="auto"/>
              <w:ind w:left="0" w:firstLine="0"/>
              <w:jc w:val="center"/>
            </w:pPr>
            <w:r>
              <w:rPr>
                <w:sz w:val="20"/>
              </w:rPr>
              <w:t xml:space="preserve">PostAuth işlemlerde </w:t>
            </w:r>
          </w:p>
          <w:p w:rsidR="0013066C" w:rsidRDefault="0013066C" w:rsidP="00A151EC">
            <w:pPr>
              <w:spacing w:after="0" w:line="259" w:lineRule="auto"/>
              <w:ind w:left="0" w:right="14" w:firstLine="0"/>
              <w:jc w:val="center"/>
            </w:pPr>
            <w:r>
              <w:rPr>
                <w:sz w:val="20"/>
              </w:rPr>
              <w:t xml:space="preserve">Zorunlu </w:t>
            </w:r>
          </w:p>
        </w:tc>
        <w:tc>
          <w:tcPr>
            <w:tcW w:w="431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1" w:firstLine="0"/>
              <w:jc w:val="left"/>
            </w:pPr>
            <w:r>
              <w:rPr>
                <w:sz w:val="20"/>
              </w:rPr>
              <w:t xml:space="preserve">Kur bilgisidir. Örnek: TL:949 </w:t>
            </w:r>
          </w:p>
        </w:tc>
      </w:tr>
      <w:tr w:rsidR="0013066C" w:rsidTr="00A151EC">
        <w:trPr>
          <w:trHeight w:val="850"/>
        </w:trPr>
        <w:tc>
          <w:tcPr>
            <w:tcW w:w="232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OrderId </w:t>
            </w:r>
          </w:p>
        </w:tc>
        <w:tc>
          <w:tcPr>
            <w:tcW w:w="4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11"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8" w:firstLine="0"/>
              <w:jc w:val="center"/>
            </w:pPr>
            <w:r>
              <w:rPr>
                <w:sz w:val="20"/>
              </w:rPr>
              <w:t xml:space="preserve">36 </w:t>
            </w:r>
          </w:p>
        </w:tc>
        <w:tc>
          <w:tcPr>
            <w:tcW w:w="139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16" w:firstLine="0"/>
              <w:jc w:val="center"/>
            </w:pPr>
            <w:r>
              <w:rPr>
                <w:sz w:val="20"/>
              </w:rPr>
              <w:t xml:space="preserve">Opsiyonel </w:t>
            </w:r>
          </w:p>
        </w:tc>
        <w:tc>
          <w:tcPr>
            <w:tcW w:w="431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1" w:firstLine="0"/>
              <w:jc w:val="left"/>
            </w:pPr>
            <w:r>
              <w:rPr>
                <w:sz w:val="20"/>
              </w:rPr>
              <w:t xml:space="preserve">Üye işyeri tarafından üretilen işleme özgü bir numaradır. OrderID boş gönderilmesi durumunda sistem tarafından otomatik üretilir. </w:t>
            </w:r>
          </w:p>
        </w:tc>
      </w:tr>
      <w:tr w:rsidR="0013066C" w:rsidTr="00A151EC">
        <w:trPr>
          <w:trHeight w:val="610"/>
        </w:trPr>
        <w:tc>
          <w:tcPr>
            <w:tcW w:w="232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OkUrl   </w:t>
            </w:r>
          </w:p>
        </w:tc>
        <w:tc>
          <w:tcPr>
            <w:tcW w:w="4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11"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12" w:firstLine="0"/>
              <w:jc w:val="center"/>
            </w:pPr>
            <w:r>
              <w:rPr>
                <w:sz w:val="20"/>
              </w:rPr>
              <w:t xml:space="preserve">200 </w:t>
            </w:r>
          </w:p>
        </w:tc>
        <w:tc>
          <w:tcPr>
            <w:tcW w:w="139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center"/>
            </w:pPr>
            <w:r>
              <w:rPr>
                <w:sz w:val="20"/>
              </w:rPr>
              <w:t xml:space="preserve">3D işlemlerde Zorunlu </w:t>
            </w:r>
          </w:p>
        </w:tc>
        <w:tc>
          <w:tcPr>
            <w:tcW w:w="431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1" w:firstLine="0"/>
              <w:jc w:val="left"/>
            </w:pPr>
            <w:r>
              <w:rPr>
                <w:sz w:val="20"/>
              </w:rPr>
              <w:t xml:space="preserve">İşlem başarılı olduğu durumda sistem tarafından yönlendirilecek olan üye işyeri sayfa adresidir. </w:t>
            </w:r>
          </w:p>
        </w:tc>
      </w:tr>
      <w:tr w:rsidR="0013066C" w:rsidTr="00A151EC">
        <w:trPr>
          <w:trHeight w:val="610"/>
        </w:trPr>
        <w:tc>
          <w:tcPr>
            <w:tcW w:w="232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FailUrl   </w:t>
            </w:r>
          </w:p>
        </w:tc>
        <w:tc>
          <w:tcPr>
            <w:tcW w:w="4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11"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12" w:firstLine="0"/>
              <w:jc w:val="center"/>
            </w:pPr>
            <w:r>
              <w:rPr>
                <w:sz w:val="20"/>
              </w:rPr>
              <w:t xml:space="preserve">200 </w:t>
            </w:r>
          </w:p>
        </w:tc>
        <w:tc>
          <w:tcPr>
            <w:tcW w:w="139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center"/>
            </w:pPr>
            <w:r>
              <w:rPr>
                <w:sz w:val="20"/>
              </w:rPr>
              <w:t xml:space="preserve">3D işlemlerde Zorunlu </w:t>
            </w:r>
          </w:p>
        </w:tc>
        <w:tc>
          <w:tcPr>
            <w:tcW w:w="431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1" w:firstLine="0"/>
              <w:jc w:val="left"/>
            </w:pPr>
            <w:r>
              <w:rPr>
                <w:sz w:val="20"/>
              </w:rPr>
              <w:t xml:space="preserve">İşlem başarısız olduğu durumda sistem tarafından yönlendirilecek olan üye işyeri sayfa adresidir. </w:t>
            </w:r>
          </w:p>
        </w:tc>
      </w:tr>
      <w:tr w:rsidR="0013066C" w:rsidTr="00A151EC">
        <w:trPr>
          <w:trHeight w:val="610"/>
        </w:trPr>
        <w:tc>
          <w:tcPr>
            <w:tcW w:w="232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Hash   </w:t>
            </w:r>
          </w:p>
        </w:tc>
        <w:tc>
          <w:tcPr>
            <w:tcW w:w="4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11"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12" w:firstLine="0"/>
              <w:jc w:val="center"/>
            </w:pPr>
            <w:r>
              <w:rPr>
                <w:sz w:val="20"/>
              </w:rPr>
              <w:t xml:space="preserve">100 </w:t>
            </w:r>
          </w:p>
        </w:tc>
        <w:tc>
          <w:tcPr>
            <w:tcW w:w="139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center"/>
            </w:pPr>
            <w:r>
              <w:rPr>
                <w:sz w:val="20"/>
              </w:rPr>
              <w:t xml:space="preserve">3D işlemlerde Zorunlu </w:t>
            </w:r>
          </w:p>
        </w:tc>
        <w:tc>
          <w:tcPr>
            <w:tcW w:w="431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1" w:right="10" w:firstLine="0"/>
              <w:jc w:val="left"/>
            </w:pPr>
            <w:r>
              <w:rPr>
                <w:sz w:val="20"/>
              </w:rPr>
              <w:t xml:space="preserve">Sistem tarafından gönderilen bilginin doğruluğunun kontrol edildiği değerdir. </w:t>
            </w:r>
          </w:p>
        </w:tc>
      </w:tr>
      <w:tr w:rsidR="0013066C" w:rsidTr="00A151EC">
        <w:trPr>
          <w:trHeight w:val="610"/>
        </w:trPr>
        <w:tc>
          <w:tcPr>
            <w:tcW w:w="232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Rnd   </w:t>
            </w:r>
          </w:p>
        </w:tc>
        <w:tc>
          <w:tcPr>
            <w:tcW w:w="4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11"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8" w:firstLine="0"/>
              <w:jc w:val="center"/>
            </w:pPr>
            <w:r>
              <w:rPr>
                <w:sz w:val="20"/>
              </w:rPr>
              <w:t xml:space="preserve">50 </w:t>
            </w:r>
          </w:p>
        </w:tc>
        <w:tc>
          <w:tcPr>
            <w:tcW w:w="139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center"/>
            </w:pPr>
            <w:r>
              <w:rPr>
                <w:sz w:val="20"/>
              </w:rPr>
              <w:t xml:space="preserve">3D işlemlerde Zorunlu </w:t>
            </w:r>
          </w:p>
        </w:tc>
        <w:tc>
          <w:tcPr>
            <w:tcW w:w="431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1" w:firstLine="0"/>
              <w:jc w:val="left"/>
            </w:pPr>
            <w:r>
              <w:rPr>
                <w:sz w:val="20"/>
              </w:rPr>
              <w:t xml:space="preserve">Her istekte rastgele üretilen bir değerdir. Hash doğrulamasında kullanılır. </w:t>
            </w:r>
          </w:p>
        </w:tc>
      </w:tr>
      <w:tr w:rsidR="0013066C" w:rsidTr="00A151EC">
        <w:trPr>
          <w:trHeight w:val="1340"/>
        </w:trPr>
        <w:tc>
          <w:tcPr>
            <w:tcW w:w="232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TxnType   </w:t>
            </w:r>
          </w:p>
        </w:tc>
        <w:tc>
          <w:tcPr>
            <w:tcW w:w="4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11"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8" w:firstLine="0"/>
              <w:jc w:val="center"/>
            </w:pPr>
            <w:r>
              <w:rPr>
                <w:sz w:val="20"/>
              </w:rPr>
              <w:t xml:space="preserve">10 </w:t>
            </w:r>
          </w:p>
        </w:tc>
        <w:tc>
          <w:tcPr>
            <w:tcW w:w="139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14" w:firstLine="0"/>
              <w:jc w:val="center"/>
            </w:pPr>
            <w:r>
              <w:rPr>
                <w:sz w:val="20"/>
              </w:rPr>
              <w:t xml:space="preserve">Zorunlu </w:t>
            </w:r>
          </w:p>
        </w:tc>
        <w:tc>
          <w:tcPr>
            <w:tcW w:w="431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1" w:firstLine="0"/>
              <w:jc w:val="left"/>
            </w:pPr>
            <w:r>
              <w:rPr>
                <w:sz w:val="20"/>
              </w:rPr>
              <w:t xml:space="preserve">İşlem tipidir: </w:t>
            </w:r>
          </w:p>
          <w:p w:rsidR="0013066C" w:rsidRDefault="0013066C" w:rsidP="00A151EC">
            <w:pPr>
              <w:spacing w:after="0" w:line="259" w:lineRule="auto"/>
              <w:ind w:left="1" w:firstLine="0"/>
              <w:jc w:val="left"/>
            </w:pPr>
            <w:r>
              <w:rPr>
                <w:sz w:val="20"/>
              </w:rPr>
              <w:t xml:space="preserve">Satış: Auth </w:t>
            </w:r>
          </w:p>
          <w:p w:rsidR="0013066C" w:rsidRDefault="0013066C" w:rsidP="00A151EC">
            <w:pPr>
              <w:spacing w:after="0" w:line="259" w:lineRule="auto"/>
              <w:ind w:left="1" w:firstLine="0"/>
              <w:jc w:val="left"/>
            </w:pPr>
            <w:r>
              <w:rPr>
                <w:sz w:val="20"/>
              </w:rPr>
              <w:t xml:space="preserve">İptal: Void </w:t>
            </w:r>
          </w:p>
          <w:p w:rsidR="0013066C" w:rsidRDefault="0013066C" w:rsidP="00A151EC">
            <w:pPr>
              <w:spacing w:after="0" w:line="259" w:lineRule="auto"/>
              <w:ind w:left="1" w:firstLine="0"/>
              <w:jc w:val="left"/>
            </w:pPr>
            <w:r>
              <w:rPr>
                <w:sz w:val="20"/>
              </w:rPr>
              <w:t xml:space="preserve">İade: Refund </w:t>
            </w:r>
          </w:p>
          <w:p w:rsidR="0013066C" w:rsidRDefault="0013066C" w:rsidP="00A151EC">
            <w:pPr>
              <w:spacing w:after="0" w:line="259" w:lineRule="auto"/>
              <w:ind w:left="1" w:firstLine="0"/>
              <w:jc w:val="left"/>
            </w:pPr>
            <w:r>
              <w:rPr>
                <w:sz w:val="20"/>
              </w:rPr>
              <w:t xml:space="preserve">Ön otorizaston: PreAuth </w:t>
            </w:r>
          </w:p>
        </w:tc>
      </w:tr>
      <w:tr w:rsidR="0013066C" w:rsidTr="00A151EC">
        <w:trPr>
          <w:trHeight w:val="1114"/>
        </w:trPr>
        <w:tc>
          <w:tcPr>
            <w:tcW w:w="232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InstallmentCount </w:t>
            </w:r>
          </w:p>
        </w:tc>
        <w:tc>
          <w:tcPr>
            <w:tcW w:w="4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96" w:firstLine="0"/>
              <w:jc w:val="left"/>
            </w:pPr>
            <w:r>
              <w:rPr>
                <w:sz w:val="20"/>
              </w:rPr>
              <w:t xml:space="preserve">N </w:t>
            </w:r>
          </w:p>
        </w:tc>
        <w:tc>
          <w:tcPr>
            <w:tcW w:w="91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8" w:firstLine="0"/>
              <w:jc w:val="center"/>
            </w:pPr>
            <w:r>
              <w:rPr>
                <w:sz w:val="20"/>
              </w:rPr>
              <w:t xml:space="preserve">2 </w:t>
            </w:r>
          </w:p>
        </w:tc>
        <w:tc>
          <w:tcPr>
            <w:tcW w:w="139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14" w:firstLine="0"/>
              <w:jc w:val="center"/>
            </w:pPr>
            <w:r>
              <w:rPr>
                <w:sz w:val="20"/>
              </w:rPr>
              <w:t xml:space="preserve">Zorunlu </w:t>
            </w:r>
          </w:p>
        </w:tc>
        <w:tc>
          <w:tcPr>
            <w:tcW w:w="431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1" w:firstLine="0"/>
              <w:jc w:val="left"/>
            </w:pPr>
            <w:r>
              <w:rPr>
                <w:sz w:val="20"/>
              </w:rPr>
              <w:t xml:space="preserve">Taksit sayısı.  </w:t>
            </w:r>
          </w:p>
          <w:p w:rsidR="0013066C" w:rsidRDefault="0013066C" w:rsidP="00A151EC">
            <w:pPr>
              <w:spacing w:after="0" w:line="259" w:lineRule="auto"/>
              <w:ind w:left="1" w:firstLine="0"/>
              <w:jc w:val="left"/>
            </w:pPr>
            <w:r>
              <w:rPr>
                <w:sz w:val="20"/>
              </w:rPr>
              <w:t xml:space="preserve">Taksitli işlemlerde 1 den büyük gönderilir. Eğer 1 den küçük veya nümerik olmayan bir değer gönderilirse 0 kabul edilir. </w:t>
            </w:r>
          </w:p>
        </w:tc>
      </w:tr>
      <w:tr w:rsidR="0013066C" w:rsidTr="00A151EC">
        <w:trPr>
          <w:trHeight w:val="910"/>
        </w:trPr>
        <w:tc>
          <w:tcPr>
            <w:tcW w:w="232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SecureType   </w:t>
            </w:r>
          </w:p>
        </w:tc>
        <w:tc>
          <w:tcPr>
            <w:tcW w:w="4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11"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8" w:firstLine="0"/>
              <w:jc w:val="center"/>
            </w:pPr>
            <w:r>
              <w:rPr>
                <w:sz w:val="20"/>
              </w:rPr>
              <w:t xml:space="preserve">15 </w:t>
            </w:r>
          </w:p>
        </w:tc>
        <w:tc>
          <w:tcPr>
            <w:tcW w:w="139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14" w:firstLine="0"/>
              <w:jc w:val="center"/>
            </w:pPr>
            <w:r>
              <w:rPr>
                <w:sz w:val="20"/>
              </w:rPr>
              <w:t xml:space="preserve">Zorunlu </w:t>
            </w:r>
          </w:p>
        </w:tc>
        <w:tc>
          <w:tcPr>
            <w:tcW w:w="431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1" w:firstLine="0"/>
              <w:jc w:val="left"/>
            </w:pPr>
            <w:r>
              <w:rPr>
                <w:sz w:val="20"/>
              </w:rPr>
              <w:t xml:space="preserve">İşlemin güvenlik yöntemini belirtir. </w:t>
            </w:r>
          </w:p>
          <w:p w:rsidR="0013066C" w:rsidRDefault="0013066C" w:rsidP="00A151EC">
            <w:pPr>
              <w:spacing w:after="0" w:line="259" w:lineRule="auto"/>
              <w:ind w:left="1" w:firstLine="0"/>
              <w:jc w:val="left"/>
            </w:pPr>
            <w:r>
              <w:rPr>
                <w:sz w:val="20"/>
              </w:rPr>
              <w:t xml:space="preserve">Gelecek değerler: </w:t>
            </w:r>
          </w:p>
          <w:p w:rsidR="0013066C" w:rsidRDefault="0013066C" w:rsidP="00A151EC">
            <w:pPr>
              <w:spacing w:after="0" w:line="259" w:lineRule="auto"/>
              <w:ind w:left="1" w:firstLine="0"/>
              <w:jc w:val="left"/>
            </w:pPr>
            <w:r>
              <w:rPr>
                <w:sz w:val="20"/>
              </w:rPr>
              <w:t xml:space="preserve">3DPay, 3DModel, 3DHost , NonSecure </w:t>
            </w:r>
          </w:p>
        </w:tc>
      </w:tr>
      <w:tr w:rsidR="0013066C" w:rsidTr="00A151EC">
        <w:trPr>
          <w:trHeight w:val="610"/>
        </w:trPr>
        <w:tc>
          <w:tcPr>
            <w:tcW w:w="232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CardType   </w:t>
            </w:r>
          </w:p>
        </w:tc>
        <w:tc>
          <w:tcPr>
            <w:tcW w:w="4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11"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8" w:firstLine="0"/>
              <w:jc w:val="center"/>
            </w:pPr>
            <w:r>
              <w:rPr>
                <w:sz w:val="20"/>
              </w:rPr>
              <w:t xml:space="preserve">1 </w:t>
            </w:r>
          </w:p>
        </w:tc>
        <w:tc>
          <w:tcPr>
            <w:tcW w:w="139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14" w:firstLine="0"/>
              <w:jc w:val="center"/>
            </w:pPr>
            <w:r>
              <w:rPr>
                <w:sz w:val="20"/>
              </w:rPr>
              <w:t xml:space="preserve">Zorunlu </w:t>
            </w:r>
          </w:p>
        </w:tc>
        <w:tc>
          <w:tcPr>
            <w:tcW w:w="431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1" w:firstLine="0"/>
              <w:jc w:val="left"/>
            </w:pPr>
            <w:r>
              <w:rPr>
                <w:sz w:val="20"/>
              </w:rPr>
              <w:t xml:space="preserve">Kart tipi: </w:t>
            </w:r>
          </w:p>
          <w:p w:rsidR="0013066C" w:rsidRDefault="0013066C" w:rsidP="00A151EC">
            <w:pPr>
              <w:spacing w:after="0" w:line="259" w:lineRule="auto"/>
              <w:ind w:left="1" w:firstLine="0"/>
              <w:jc w:val="left"/>
            </w:pPr>
            <w:r>
              <w:rPr>
                <w:sz w:val="20"/>
              </w:rPr>
              <w:t xml:space="preserve">Visa için 0, Mastercard için 1 gönderilmelidir.  </w:t>
            </w:r>
          </w:p>
        </w:tc>
      </w:tr>
      <w:tr w:rsidR="0013066C" w:rsidTr="00A151EC">
        <w:trPr>
          <w:trHeight w:val="989"/>
        </w:trPr>
        <w:tc>
          <w:tcPr>
            <w:tcW w:w="232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Pan   </w:t>
            </w:r>
          </w:p>
        </w:tc>
        <w:tc>
          <w:tcPr>
            <w:tcW w:w="4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11"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8" w:firstLine="0"/>
              <w:jc w:val="center"/>
            </w:pPr>
            <w:r>
              <w:rPr>
                <w:sz w:val="20"/>
              </w:rPr>
              <w:t xml:space="preserve">19 </w:t>
            </w:r>
          </w:p>
        </w:tc>
        <w:tc>
          <w:tcPr>
            <w:tcW w:w="139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49" w:firstLine="0"/>
              <w:jc w:val="left"/>
            </w:pPr>
            <w:r>
              <w:rPr>
                <w:sz w:val="20"/>
              </w:rPr>
              <w:t xml:space="preserve">Auth,PreAuth, </w:t>
            </w:r>
          </w:p>
          <w:p w:rsidR="0013066C" w:rsidRDefault="0013066C" w:rsidP="00A151EC">
            <w:pPr>
              <w:spacing w:after="0" w:line="242" w:lineRule="auto"/>
              <w:ind w:left="0" w:firstLine="0"/>
              <w:jc w:val="center"/>
            </w:pPr>
            <w:r>
              <w:rPr>
                <w:sz w:val="20"/>
              </w:rPr>
              <w:t xml:space="preserve">PostAuth işlemlerde </w:t>
            </w:r>
          </w:p>
          <w:p w:rsidR="0013066C" w:rsidRDefault="0013066C" w:rsidP="00A151EC">
            <w:pPr>
              <w:spacing w:after="0" w:line="259" w:lineRule="auto"/>
              <w:ind w:left="0" w:right="14" w:firstLine="0"/>
              <w:jc w:val="center"/>
            </w:pPr>
            <w:r>
              <w:rPr>
                <w:sz w:val="20"/>
              </w:rPr>
              <w:t xml:space="preserve">Zorunlu </w:t>
            </w:r>
          </w:p>
        </w:tc>
        <w:tc>
          <w:tcPr>
            <w:tcW w:w="431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1" w:firstLine="0"/>
              <w:jc w:val="left"/>
            </w:pPr>
            <w:r>
              <w:rPr>
                <w:sz w:val="20"/>
              </w:rPr>
              <w:t xml:space="preserve">Kart numarası </w:t>
            </w:r>
          </w:p>
        </w:tc>
      </w:tr>
      <w:tr w:rsidR="0013066C" w:rsidTr="00A151EC">
        <w:trPr>
          <w:trHeight w:val="497"/>
        </w:trPr>
        <w:tc>
          <w:tcPr>
            <w:tcW w:w="232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lastRenderedPageBreak/>
              <w:t xml:space="preserve">Cvv2   </w:t>
            </w:r>
          </w:p>
        </w:tc>
        <w:tc>
          <w:tcPr>
            <w:tcW w:w="4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96" w:firstLine="0"/>
              <w:jc w:val="left"/>
            </w:pPr>
            <w:r>
              <w:rPr>
                <w:sz w:val="20"/>
              </w:rPr>
              <w:t xml:space="preserve">N </w:t>
            </w:r>
          </w:p>
        </w:tc>
        <w:tc>
          <w:tcPr>
            <w:tcW w:w="91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8" w:firstLine="0"/>
              <w:jc w:val="center"/>
            </w:pPr>
            <w:r>
              <w:rPr>
                <w:sz w:val="20"/>
              </w:rPr>
              <w:t xml:space="preserve">4 </w:t>
            </w:r>
          </w:p>
        </w:tc>
        <w:tc>
          <w:tcPr>
            <w:tcW w:w="139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center"/>
            </w:pPr>
            <w:r>
              <w:rPr>
                <w:sz w:val="20"/>
              </w:rPr>
              <w:t xml:space="preserve">3D işlemlerde Zorunlu </w:t>
            </w:r>
          </w:p>
        </w:tc>
        <w:tc>
          <w:tcPr>
            <w:tcW w:w="431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1" w:firstLine="0"/>
              <w:jc w:val="left"/>
            </w:pPr>
            <w:r>
              <w:rPr>
                <w:sz w:val="20"/>
              </w:rPr>
              <w:t xml:space="preserve">Kartın Güvenlik numarası </w:t>
            </w:r>
          </w:p>
        </w:tc>
      </w:tr>
      <w:tr w:rsidR="0013066C" w:rsidTr="00A151EC">
        <w:trPr>
          <w:trHeight w:val="310"/>
        </w:trPr>
        <w:tc>
          <w:tcPr>
            <w:tcW w:w="2328"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Expiry   </w:t>
            </w:r>
          </w:p>
        </w:tc>
        <w:tc>
          <w:tcPr>
            <w:tcW w:w="45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96" w:firstLine="0"/>
              <w:jc w:val="left"/>
            </w:pPr>
            <w:r>
              <w:rPr>
                <w:sz w:val="20"/>
              </w:rPr>
              <w:t xml:space="preserve">N </w:t>
            </w:r>
          </w:p>
        </w:tc>
        <w:tc>
          <w:tcPr>
            <w:tcW w:w="91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8" w:firstLine="0"/>
              <w:jc w:val="center"/>
            </w:pPr>
            <w:r>
              <w:rPr>
                <w:sz w:val="20"/>
              </w:rPr>
              <w:t xml:space="preserve">4 </w:t>
            </w:r>
          </w:p>
        </w:tc>
        <w:tc>
          <w:tcPr>
            <w:tcW w:w="139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14" w:firstLine="0"/>
              <w:jc w:val="center"/>
            </w:pPr>
            <w:r>
              <w:rPr>
                <w:sz w:val="20"/>
              </w:rPr>
              <w:t xml:space="preserve">Zorunlu </w:t>
            </w:r>
          </w:p>
        </w:tc>
        <w:tc>
          <w:tcPr>
            <w:tcW w:w="431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1" w:firstLine="0"/>
              <w:jc w:val="left"/>
            </w:pPr>
            <w:r>
              <w:rPr>
                <w:sz w:val="20"/>
              </w:rPr>
              <w:t xml:space="preserve">kartın son kullan tarihi. AAYY formatında olacak. </w:t>
            </w:r>
          </w:p>
        </w:tc>
      </w:tr>
      <w:tr w:rsidR="0013066C" w:rsidTr="00A151EC">
        <w:trPr>
          <w:trHeight w:val="310"/>
        </w:trPr>
        <w:tc>
          <w:tcPr>
            <w:tcW w:w="2328"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BonusAmount   </w:t>
            </w:r>
          </w:p>
        </w:tc>
        <w:tc>
          <w:tcPr>
            <w:tcW w:w="45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96" w:firstLine="0"/>
              <w:jc w:val="left"/>
            </w:pPr>
            <w:r>
              <w:rPr>
                <w:sz w:val="20"/>
              </w:rPr>
              <w:t xml:space="preserve">N </w:t>
            </w:r>
          </w:p>
        </w:tc>
        <w:tc>
          <w:tcPr>
            <w:tcW w:w="91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8" w:firstLine="0"/>
              <w:jc w:val="center"/>
            </w:pPr>
            <w:r>
              <w:rPr>
                <w:sz w:val="20"/>
              </w:rPr>
              <w:t xml:space="preserve">17 </w:t>
            </w:r>
          </w:p>
        </w:tc>
        <w:tc>
          <w:tcPr>
            <w:tcW w:w="139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16" w:firstLine="0"/>
              <w:jc w:val="center"/>
            </w:pPr>
            <w:r>
              <w:rPr>
                <w:sz w:val="20"/>
              </w:rPr>
              <w:t xml:space="preserve">Opsiyonel </w:t>
            </w:r>
          </w:p>
        </w:tc>
        <w:tc>
          <w:tcPr>
            <w:tcW w:w="431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1" w:firstLine="0"/>
              <w:jc w:val="left"/>
            </w:pPr>
            <w:r>
              <w:rPr>
                <w:sz w:val="20"/>
              </w:rPr>
              <w:t xml:space="preserve">Bonus tutarı.  </w:t>
            </w:r>
          </w:p>
        </w:tc>
      </w:tr>
      <w:tr w:rsidR="0013066C" w:rsidTr="00A151EC">
        <w:trPr>
          <w:trHeight w:val="312"/>
        </w:trPr>
        <w:tc>
          <w:tcPr>
            <w:tcW w:w="2328"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AdditionalData </w:t>
            </w:r>
          </w:p>
        </w:tc>
        <w:tc>
          <w:tcPr>
            <w:tcW w:w="45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11"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12" w:firstLine="0"/>
              <w:jc w:val="center"/>
            </w:pPr>
            <w:r>
              <w:rPr>
                <w:sz w:val="20"/>
              </w:rPr>
              <w:t xml:space="preserve">128 </w:t>
            </w:r>
          </w:p>
        </w:tc>
        <w:tc>
          <w:tcPr>
            <w:tcW w:w="139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16" w:firstLine="0"/>
              <w:jc w:val="center"/>
            </w:pPr>
            <w:r>
              <w:rPr>
                <w:sz w:val="20"/>
              </w:rPr>
              <w:t xml:space="preserve">Opsiyonel </w:t>
            </w:r>
          </w:p>
        </w:tc>
        <w:tc>
          <w:tcPr>
            <w:tcW w:w="431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1" w:firstLine="0"/>
              <w:jc w:val="left"/>
            </w:pPr>
            <w:r>
              <w:rPr>
                <w:sz w:val="20"/>
              </w:rPr>
              <w:t xml:space="preserve">Kurumlara özel datalar için ayrılan alandır. </w:t>
            </w:r>
          </w:p>
        </w:tc>
      </w:tr>
      <w:tr w:rsidR="0013066C" w:rsidTr="00A151EC">
        <w:trPr>
          <w:trHeight w:val="310"/>
        </w:trPr>
        <w:tc>
          <w:tcPr>
            <w:tcW w:w="2328"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ChannelCode </w:t>
            </w:r>
          </w:p>
        </w:tc>
        <w:tc>
          <w:tcPr>
            <w:tcW w:w="45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11"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8" w:firstLine="0"/>
              <w:jc w:val="center"/>
            </w:pPr>
            <w:r>
              <w:rPr>
                <w:sz w:val="20"/>
              </w:rPr>
              <w:t xml:space="preserve">20 </w:t>
            </w:r>
          </w:p>
        </w:tc>
        <w:tc>
          <w:tcPr>
            <w:tcW w:w="139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16" w:firstLine="0"/>
              <w:jc w:val="center"/>
            </w:pPr>
            <w:r>
              <w:rPr>
                <w:sz w:val="20"/>
              </w:rPr>
              <w:t xml:space="preserve">Opsiyonel </w:t>
            </w:r>
          </w:p>
        </w:tc>
        <w:tc>
          <w:tcPr>
            <w:tcW w:w="431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1" w:firstLine="0"/>
              <w:jc w:val="left"/>
            </w:pPr>
            <w:r>
              <w:rPr>
                <w:sz w:val="20"/>
              </w:rPr>
              <w:t xml:space="preserve">Kurum kodu </w:t>
            </w:r>
          </w:p>
        </w:tc>
      </w:tr>
      <w:tr w:rsidR="0013066C" w:rsidTr="00A151EC">
        <w:trPr>
          <w:trHeight w:val="310"/>
        </w:trPr>
        <w:tc>
          <w:tcPr>
            <w:tcW w:w="2328" w:type="dxa"/>
            <w:tcBorders>
              <w:top w:val="single" w:sz="4" w:space="0" w:color="000000"/>
              <w:left w:val="single" w:sz="4" w:space="0" w:color="000000"/>
              <w:bottom w:val="single" w:sz="4" w:space="0" w:color="000000"/>
              <w:right w:val="single" w:sz="4" w:space="0" w:color="000000"/>
            </w:tcBorders>
          </w:tcPr>
          <w:p w:rsidR="0013066C" w:rsidRPr="009F4098" w:rsidRDefault="0013066C" w:rsidP="00A151EC">
            <w:pPr>
              <w:spacing w:after="0" w:line="259" w:lineRule="auto"/>
              <w:ind w:left="0" w:firstLine="0"/>
              <w:jc w:val="left"/>
              <w:rPr>
                <w:sz w:val="20"/>
              </w:rPr>
            </w:pPr>
            <w:r w:rsidRPr="009F4098">
              <w:rPr>
                <w:sz w:val="20"/>
              </w:rPr>
              <w:t>SubMerchantCode</w:t>
            </w:r>
          </w:p>
        </w:tc>
        <w:tc>
          <w:tcPr>
            <w:tcW w:w="45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34" w:firstLine="0"/>
              <w:jc w:val="center"/>
            </w:pPr>
            <w:r>
              <w:rPr>
                <w:sz w:val="20"/>
              </w:rPr>
              <w:t xml:space="preserve">N </w:t>
            </w:r>
          </w:p>
        </w:tc>
        <w:tc>
          <w:tcPr>
            <w:tcW w:w="91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37" w:firstLine="0"/>
              <w:jc w:val="center"/>
            </w:pPr>
            <w:r>
              <w:rPr>
                <w:sz w:val="20"/>
              </w:rPr>
              <w:t xml:space="preserve">15 </w:t>
            </w:r>
          </w:p>
        </w:tc>
        <w:tc>
          <w:tcPr>
            <w:tcW w:w="139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34" w:firstLine="0"/>
              <w:jc w:val="center"/>
            </w:pPr>
            <w:r>
              <w:rPr>
                <w:sz w:val="20"/>
              </w:rPr>
              <w:t>Alt İşyeri olanlar için zorunlu</w:t>
            </w:r>
          </w:p>
        </w:tc>
        <w:tc>
          <w:tcPr>
            <w:tcW w:w="431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1" w:firstLine="0"/>
              <w:jc w:val="left"/>
            </w:pPr>
            <w:r>
              <w:rPr>
                <w:sz w:val="20"/>
              </w:rPr>
              <w:t xml:space="preserve"> Alt üye işyeri numarası</w:t>
            </w:r>
          </w:p>
        </w:tc>
      </w:tr>
    </w:tbl>
    <w:p w:rsidR="0013066C" w:rsidRDefault="0013066C" w:rsidP="0013066C"/>
    <w:tbl>
      <w:tblPr>
        <w:tblStyle w:val="TableGrid"/>
        <w:tblW w:w="9412" w:type="dxa"/>
        <w:tblInd w:w="502" w:type="dxa"/>
        <w:tblCellMar>
          <w:top w:w="45" w:type="dxa"/>
          <w:left w:w="70" w:type="dxa"/>
          <w:bottom w:w="4" w:type="dxa"/>
          <w:right w:w="32" w:type="dxa"/>
        </w:tblCellMar>
        <w:tblLook w:val="04A0" w:firstRow="1" w:lastRow="0" w:firstColumn="1" w:lastColumn="0" w:noHBand="0" w:noVBand="1"/>
      </w:tblPr>
      <w:tblGrid>
        <w:gridCol w:w="2328"/>
        <w:gridCol w:w="457"/>
        <w:gridCol w:w="917"/>
        <w:gridCol w:w="1395"/>
        <w:gridCol w:w="4315"/>
      </w:tblGrid>
      <w:tr w:rsidR="0013066C" w:rsidTr="00A151EC">
        <w:trPr>
          <w:trHeight w:val="308"/>
        </w:trPr>
        <w:tc>
          <w:tcPr>
            <w:tcW w:w="9412" w:type="dxa"/>
            <w:gridSpan w:val="5"/>
            <w:tcBorders>
              <w:top w:val="single" w:sz="4" w:space="0" w:color="000000"/>
              <w:left w:val="single" w:sz="4" w:space="0" w:color="000000"/>
              <w:bottom w:val="single" w:sz="4" w:space="0" w:color="000000"/>
              <w:right w:val="single" w:sz="4" w:space="0" w:color="000000"/>
            </w:tcBorders>
            <w:shd w:val="clear" w:color="auto" w:fill="A5A5A5"/>
          </w:tcPr>
          <w:p w:rsidR="0013066C" w:rsidRDefault="0013066C" w:rsidP="00A151EC">
            <w:pPr>
              <w:spacing w:after="0" w:line="259" w:lineRule="auto"/>
              <w:ind w:left="0" w:right="41" w:firstLine="0"/>
              <w:jc w:val="center"/>
            </w:pPr>
            <w:r>
              <w:rPr>
                <w:b/>
                <w:color w:val="FFFFFF"/>
                <w:sz w:val="20"/>
              </w:rPr>
              <w:t xml:space="preserve">3D Otorizasyon Servisi (Output) </w:t>
            </w:r>
          </w:p>
        </w:tc>
      </w:tr>
      <w:tr w:rsidR="0013066C" w:rsidTr="00A151EC">
        <w:trPr>
          <w:trHeight w:val="308"/>
        </w:trPr>
        <w:tc>
          <w:tcPr>
            <w:tcW w:w="2328" w:type="dxa"/>
            <w:tcBorders>
              <w:top w:val="single" w:sz="4" w:space="0" w:color="000000"/>
              <w:left w:val="single" w:sz="4" w:space="0" w:color="000000"/>
              <w:bottom w:val="single" w:sz="4" w:space="0" w:color="000000"/>
              <w:right w:val="single" w:sz="4" w:space="0" w:color="000000"/>
            </w:tcBorders>
            <w:shd w:val="clear" w:color="auto" w:fill="A5A5A5"/>
          </w:tcPr>
          <w:p w:rsidR="0013066C" w:rsidRDefault="0013066C" w:rsidP="00A151EC">
            <w:pPr>
              <w:spacing w:after="0" w:line="259" w:lineRule="auto"/>
              <w:ind w:left="0" w:firstLine="0"/>
              <w:jc w:val="left"/>
            </w:pPr>
            <w:r>
              <w:rPr>
                <w:b/>
                <w:color w:val="FFFFFF"/>
                <w:sz w:val="20"/>
              </w:rPr>
              <w:t xml:space="preserve">Parametre </w:t>
            </w:r>
          </w:p>
        </w:tc>
        <w:tc>
          <w:tcPr>
            <w:tcW w:w="457" w:type="dxa"/>
            <w:tcBorders>
              <w:top w:val="single" w:sz="4" w:space="0" w:color="000000"/>
              <w:left w:val="single" w:sz="4" w:space="0" w:color="000000"/>
              <w:bottom w:val="single" w:sz="4" w:space="0" w:color="000000"/>
              <w:right w:val="single" w:sz="4" w:space="0" w:color="000000"/>
            </w:tcBorders>
            <w:shd w:val="clear" w:color="auto" w:fill="A5A5A5"/>
          </w:tcPr>
          <w:p w:rsidR="0013066C" w:rsidRDefault="0013066C" w:rsidP="00A151EC">
            <w:pPr>
              <w:spacing w:after="0" w:line="259" w:lineRule="auto"/>
              <w:ind w:left="34" w:firstLine="0"/>
              <w:jc w:val="left"/>
            </w:pPr>
            <w:r>
              <w:rPr>
                <w:b/>
                <w:color w:val="FFFFFF"/>
                <w:sz w:val="20"/>
              </w:rPr>
              <w:t xml:space="preserve">Tip </w:t>
            </w:r>
          </w:p>
        </w:tc>
        <w:tc>
          <w:tcPr>
            <w:tcW w:w="917" w:type="dxa"/>
            <w:tcBorders>
              <w:top w:val="single" w:sz="4" w:space="0" w:color="000000"/>
              <w:left w:val="single" w:sz="4" w:space="0" w:color="000000"/>
              <w:bottom w:val="single" w:sz="4" w:space="0" w:color="000000"/>
              <w:right w:val="single" w:sz="4" w:space="0" w:color="000000"/>
            </w:tcBorders>
            <w:shd w:val="clear" w:color="auto" w:fill="A5A5A5"/>
          </w:tcPr>
          <w:p w:rsidR="0013066C" w:rsidRDefault="0013066C" w:rsidP="00A151EC">
            <w:pPr>
              <w:spacing w:after="0" w:line="259" w:lineRule="auto"/>
              <w:ind w:left="54" w:firstLine="0"/>
              <w:jc w:val="left"/>
            </w:pPr>
            <w:r>
              <w:rPr>
                <w:b/>
                <w:color w:val="FFFFFF"/>
                <w:sz w:val="20"/>
              </w:rPr>
              <w:t xml:space="preserve">Uzunluk </w:t>
            </w:r>
          </w:p>
        </w:tc>
        <w:tc>
          <w:tcPr>
            <w:tcW w:w="1395" w:type="dxa"/>
            <w:tcBorders>
              <w:top w:val="single" w:sz="4" w:space="0" w:color="000000"/>
              <w:left w:val="single" w:sz="4" w:space="0" w:color="000000"/>
              <w:bottom w:val="single" w:sz="4" w:space="0" w:color="000000"/>
              <w:right w:val="single" w:sz="4" w:space="0" w:color="000000"/>
            </w:tcBorders>
            <w:shd w:val="clear" w:color="auto" w:fill="A5A5A5"/>
          </w:tcPr>
          <w:p w:rsidR="0013066C" w:rsidRDefault="0013066C" w:rsidP="00A151EC">
            <w:pPr>
              <w:spacing w:after="0" w:line="259" w:lineRule="auto"/>
              <w:ind w:left="0" w:right="36" w:firstLine="0"/>
              <w:jc w:val="center"/>
            </w:pPr>
            <w:r>
              <w:rPr>
                <w:b/>
                <w:color w:val="FFFFFF"/>
                <w:sz w:val="20"/>
              </w:rPr>
              <w:t xml:space="preserve">Z-O </w:t>
            </w:r>
          </w:p>
        </w:tc>
        <w:tc>
          <w:tcPr>
            <w:tcW w:w="4314" w:type="dxa"/>
            <w:tcBorders>
              <w:top w:val="single" w:sz="4" w:space="0" w:color="000000"/>
              <w:left w:val="single" w:sz="4" w:space="0" w:color="000000"/>
              <w:bottom w:val="single" w:sz="4" w:space="0" w:color="000000"/>
              <w:right w:val="single" w:sz="4" w:space="0" w:color="000000"/>
            </w:tcBorders>
            <w:shd w:val="clear" w:color="auto" w:fill="A5A5A5"/>
          </w:tcPr>
          <w:p w:rsidR="0013066C" w:rsidRDefault="0013066C" w:rsidP="00A151EC">
            <w:pPr>
              <w:spacing w:after="0" w:line="259" w:lineRule="auto"/>
              <w:ind w:left="1" w:firstLine="0"/>
              <w:jc w:val="left"/>
            </w:pPr>
            <w:r>
              <w:rPr>
                <w:b/>
                <w:color w:val="FFFFFF"/>
                <w:sz w:val="20"/>
              </w:rPr>
              <w:t xml:space="preserve">Açıklama </w:t>
            </w:r>
          </w:p>
        </w:tc>
      </w:tr>
      <w:tr w:rsidR="0013066C" w:rsidTr="00A151EC">
        <w:trPr>
          <w:trHeight w:val="611"/>
        </w:trPr>
        <w:tc>
          <w:tcPr>
            <w:tcW w:w="232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HASHPARAMS  </w:t>
            </w:r>
          </w:p>
        </w:tc>
        <w:tc>
          <w:tcPr>
            <w:tcW w:w="4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34"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35" w:firstLine="0"/>
              <w:jc w:val="center"/>
            </w:pPr>
            <w:r>
              <w:rPr>
                <w:sz w:val="20"/>
              </w:rPr>
              <w:t xml:space="preserve">1024 </w:t>
            </w:r>
          </w:p>
        </w:tc>
        <w:tc>
          <w:tcPr>
            <w:tcW w:w="139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1" w:firstLine="0"/>
              <w:jc w:val="left"/>
            </w:pPr>
            <w:r>
              <w:rPr>
                <w:sz w:val="20"/>
              </w:rPr>
              <w:t xml:space="preserve">Hash’i hesaplamada kullanılan parametre isimlerini içerir. </w:t>
            </w:r>
          </w:p>
        </w:tc>
      </w:tr>
      <w:tr w:rsidR="0013066C" w:rsidTr="00A151EC">
        <w:trPr>
          <w:trHeight w:val="986"/>
        </w:trPr>
        <w:tc>
          <w:tcPr>
            <w:tcW w:w="232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HASHPARAMSVAL  </w:t>
            </w:r>
          </w:p>
        </w:tc>
        <w:tc>
          <w:tcPr>
            <w:tcW w:w="4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34"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35" w:firstLine="0"/>
              <w:jc w:val="center"/>
            </w:pPr>
            <w:r>
              <w:rPr>
                <w:sz w:val="20"/>
              </w:rPr>
              <w:t xml:space="preserve">1024 </w:t>
            </w:r>
          </w:p>
        </w:tc>
        <w:tc>
          <w:tcPr>
            <w:tcW w:w="139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1" w:right="206" w:firstLine="0"/>
              <w:jc w:val="left"/>
            </w:pPr>
            <w:r>
              <w:rPr>
                <w:sz w:val="20"/>
              </w:rPr>
              <w:t xml:space="preserve">Hash değerinde yer alan parametreleri içerir. Üye işyeri, şifresini ekleyip istek gönderirken kullandıkları ile aynı şekilde bir hash değeri üretmelidir.  </w:t>
            </w:r>
          </w:p>
        </w:tc>
      </w:tr>
      <w:tr w:rsidR="0013066C" w:rsidTr="00A151EC">
        <w:trPr>
          <w:trHeight w:val="1210"/>
        </w:trPr>
        <w:tc>
          <w:tcPr>
            <w:tcW w:w="232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HASH  </w:t>
            </w:r>
          </w:p>
        </w:tc>
        <w:tc>
          <w:tcPr>
            <w:tcW w:w="4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34"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35" w:firstLine="0"/>
              <w:jc w:val="center"/>
            </w:pPr>
            <w:r>
              <w:rPr>
                <w:sz w:val="20"/>
              </w:rPr>
              <w:t xml:space="preserve">100 </w:t>
            </w:r>
          </w:p>
        </w:tc>
        <w:tc>
          <w:tcPr>
            <w:tcW w:w="139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1" w:right="21" w:firstLine="0"/>
              <w:jc w:val="left"/>
            </w:pPr>
            <w:r>
              <w:rPr>
                <w:sz w:val="20"/>
              </w:rPr>
              <w:t xml:space="preserve">host tarafından üretin hash değeridir. Üye işyeri kendi tarafında üretilen hass değeri ile karşılaştırma yapar. Değerler farklı ise güvenlik nedeniyle bankaya bilgi verilmelidir. </w:t>
            </w:r>
          </w:p>
        </w:tc>
      </w:tr>
      <w:tr w:rsidR="0013066C" w:rsidTr="00A151EC">
        <w:trPr>
          <w:trHeight w:val="312"/>
        </w:trPr>
        <w:tc>
          <w:tcPr>
            <w:tcW w:w="2328"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Version   </w:t>
            </w:r>
          </w:p>
        </w:tc>
        <w:tc>
          <w:tcPr>
            <w:tcW w:w="45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4"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79" w:firstLine="0"/>
              <w:jc w:val="center"/>
            </w:pPr>
            <w:r>
              <w:rPr>
                <w:sz w:val="20"/>
              </w:rPr>
              <w:t xml:space="preserve">5  </w:t>
            </w:r>
          </w:p>
        </w:tc>
        <w:tc>
          <w:tcPr>
            <w:tcW w:w="139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1" w:firstLine="0"/>
              <w:jc w:val="left"/>
            </w:pPr>
            <w:r>
              <w:rPr>
                <w:sz w:val="20"/>
              </w:rPr>
              <w:t xml:space="preserve">3D protokol versiyonu </w:t>
            </w:r>
          </w:p>
        </w:tc>
      </w:tr>
      <w:tr w:rsidR="0013066C" w:rsidTr="00A151EC">
        <w:trPr>
          <w:trHeight w:val="310"/>
        </w:trPr>
        <w:tc>
          <w:tcPr>
            <w:tcW w:w="2328"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MerchantID   </w:t>
            </w:r>
          </w:p>
        </w:tc>
        <w:tc>
          <w:tcPr>
            <w:tcW w:w="45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4"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79" w:firstLine="0"/>
              <w:jc w:val="center"/>
            </w:pPr>
            <w:r>
              <w:rPr>
                <w:sz w:val="20"/>
              </w:rPr>
              <w:t xml:space="preserve">15  </w:t>
            </w:r>
          </w:p>
        </w:tc>
        <w:tc>
          <w:tcPr>
            <w:tcW w:w="139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1" w:firstLine="0"/>
              <w:jc w:val="left"/>
            </w:pPr>
            <w:r>
              <w:rPr>
                <w:sz w:val="20"/>
              </w:rPr>
              <w:t xml:space="preserve">Üye işyeri kodu </w:t>
            </w:r>
          </w:p>
        </w:tc>
      </w:tr>
      <w:tr w:rsidR="0013066C" w:rsidTr="00A151EC">
        <w:trPr>
          <w:trHeight w:val="310"/>
        </w:trPr>
        <w:tc>
          <w:tcPr>
            <w:tcW w:w="2328"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ShopCode   </w:t>
            </w:r>
          </w:p>
        </w:tc>
        <w:tc>
          <w:tcPr>
            <w:tcW w:w="45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96" w:firstLine="0"/>
              <w:jc w:val="left"/>
            </w:pPr>
            <w:r>
              <w:rPr>
                <w:sz w:val="20"/>
              </w:rPr>
              <w:t xml:space="preserve">N </w:t>
            </w:r>
          </w:p>
        </w:tc>
        <w:tc>
          <w:tcPr>
            <w:tcW w:w="91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1" w:firstLine="0"/>
              <w:jc w:val="center"/>
            </w:pPr>
            <w:r>
              <w:rPr>
                <w:sz w:val="20"/>
              </w:rPr>
              <w:t xml:space="preserve">10 </w:t>
            </w:r>
          </w:p>
        </w:tc>
        <w:tc>
          <w:tcPr>
            <w:tcW w:w="139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1" w:firstLine="0"/>
              <w:jc w:val="left"/>
            </w:pPr>
            <w:r>
              <w:rPr>
                <w:sz w:val="20"/>
              </w:rPr>
              <w:t xml:space="preserve">Banka tarafından sağlanan mağaza kodu </w:t>
            </w:r>
          </w:p>
        </w:tc>
      </w:tr>
      <w:tr w:rsidR="0013066C" w:rsidTr="00A151EC">
        <w:trPr>
          <w:trHeight w:val="1339"/>
        </w:trPr>
        <w:tc>
          <w:tcPr>
            <w:tcW w:w="232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TxnStat   </w:t>
            </w:r>
          </w:p>
        </w:tc>
        <w:tc>
          <w:tcPr>
            <w:tcW w:w="4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96" w:firstLine="0"/>
              <w:jc w:val="left"/>
            </w:pPr>
            <w:r>
              <w:rPr>
                <w:sz w:val="20"/>
              </w:rPr>
              <w:t xml:space="preserve">N </w:t>
            </w:r>
          </w:p>
        </w:tc>
        <w:tc>
          <w:tcPr>
            <w:tcW w:w="91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31" w:firstLine="0"/>
              <w:jc w:val="center"/>
            </w:pPr>
            <w:r>
              <w:rPr>
                <w:sz w:val="20"/>
              </w:rPr>
              <w:t xml:space="preserve">1 </w:t>
            </w:r>
          </w:p>
        </w:tc>
        <w:tc>
          <w:tcPr>
            <w:tcW w:w="139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1" w:firstLine="0"/>
              <w:jc w:val="left"/>
            </w:pPr>
            <w:r>
              <w:rPr>
                <w:sz w:val="20"/>
              </w:rPr>
              <w:t xml:space="preserve">İşlem durumu: </w:t>
            </w:r>
          </w:p>
          <w:p w:rsidR="0013066C" w:rsidRDefault="0013066C" w:rsidP="00A151EC">
            <w:pPr>
              <w:spacing w:after="0" w:line="259" w:lineRule="auto"/>
              <w:ind w:left="1" w:firstLine="0"/>
              <w:jc w:val="left"/>
            </w:pPr>
            <w:r>
              <w:rPr>
                <w:sz w:val="20"/>
              </w:rPr>
              <w:t xml:space="preserve">N:Normal  </w:t>
            </w:r>
          </w:p>
          <w:p w:rsidR="0013066C" w:rsidRDefault="0013066C" w:rsidP="00A151EC">
            <w:pPr>
              <w:spacing w:after="0" w:line="259" w:lineRule="auto"/>
              <w:ind w:left="1" w:firstLine="0"/>
              <w:jc w:val="left"/>
            </w:pPr>
            <w:r>
              <w:rPr>
                <w:sz w:val="20"/>
              </w:rPr>
              <w:t xml:space="preserve">V:İptal   </w:t>
            </w:r>
          </w:p>
          <w:p w:rsidR="0013066C" w:rsidRDefault="0013066C" w:rsidP="00A151EC">
            <w:pPr>
              <w:spacing w:after="0" w:line="259" w:lineRule="auto"/>
              <w:ind w:left="1" w:firstLine="0"/>
              <w:jc w:val="left"/>
            </w:pPr>
            <w:r>
              <w:rPr>
                <w:sz w:val="20"/>
              </w:rPr>
              <w:t xml:space="preserve">R:Reversed  </w:t>
            </w:r>
          </w:p>
          <w:p w:rsidR="0013066C" w:rsidRDefault="0013066C" w:rsidP="00A151EC">
            <w:pPr>
              <w:spacing w:after="0" w:line="259" w:lineRule="auto"/>
              <w:ind w:left="1" w:firstLine="0"/>
              <w:jc w:val="left"/>
            </w:pPr>
            <w:r>
              <w:rPr>
                <w:sz w:val="20"/>
              </w:rPr>
              <w:t xml:space="preserve">S:Şüpheli  </w:t>
            </w:r>
          </w:p>
        </w:tc>
      </w:tr>
      <w:tr w:rsidR="0013066C" w:rsidTr="00A151EC">
        <w:trPr>
          <w:trHeight w:val="540"/>
        </w:trPr>
        <w:tc>
          <w:tcPr>
            <w:tcW w:w="232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3Dstatus  </w:t>
            </w:r>
          </w:p>
        </w:tc>
        <w:tc>
          <w:tcPr>
            <w:tcW w:w="4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96" w:firstLine="0"/>
              <w:jc w:val="left"/>
            </w:pPr>
            <w:r>
              <w:rPr>
                <w:sz w:val="20"/>
              </w:rPr>
              <w:t xml:space="preserve">N </w:t>
            </w:r>
          </w:p>
        </w:tc>
        <w:tc>
          <w:tcPr>
            <w:tcW w:w="91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31" w:firstLine="0"/>
              <w:jc w:val="center"/>
            </w:pPr>
            <w:r>
              <w:rPr>
                <w:sz w:val="20"/>
              </w:rPr>
              <w:t xml:space="preserve">2 </w:t>
            </w:r>
          </w:p>
        </w:tc>
        <w:tc>
          <w:tcPr>
            <w:tcW w:w="139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1" w:firstLine="0"/>
              <w:jc w:val="left"/>
            </w:pPr>
            <w:r>
              <w:rPr>
                <w:sz w:val="20"/>
              </w:rPr>
              <w:t xml:space="preserve">3D protokolü sonucunda otorizasyon için oluşan durumdur. </w:t>
            </w:r>
            <w:r>
              <w:rPr>
                <w:color w:val="0000FF"/>
                <w:sz w:val="20"/>
                <w:u w:val="single" w:color="0000FF"/>
              </w:rPr>
              <w:t>(Tablo 1)</w:t>
            </w:r>
            <w:r>
              <w:rPr>
                <w:sz w:val="20"/>
              </w:rPr>
              <w:t xml:space="preserve">  </w:t>
            </w:r>
          </w:p>
        </w:tc>
      </w:tr>
      <w:tr w:rsidR="0013066C" w:rsidTr="00A151EC">
        <w:trPr>
          <w:trHeight w:val="310"/>
        </w:trPr>
        <w:tc>
          <w:tcPr>
            <w:tcW w:w="2328"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RetCode   </w:t>
            </w:r>
          </w:p>
        </w:tc>
        <w:tc>
          <w:tcPr>
            <w:tcW w:w="45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96" w:firstLine="0"/>
              <w:jc w:val="left"/>
            </w:pPr>
            <w:r>
              <w:rPr>
                <w:sz w:val="20"/>
              </w:rPr>
              <w:t xml:space="preserve">N </w:t>
            </w:r>
          </w:p>
        </w:tc>
        <w:tc>
          <w:tcPr>
            <w:tcW w:w="91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1" w:firstLine="0"/>
              <w:jc w:val="center"/>
            </w:pPr>
            <w:r>
              <w:rPr>
                <w:sz w:val="20"/>
              </w:rPr>
              <w:t>2</w:t>
            </w:r>
            <w:r>
              <w:rPr>
                <w:color w:val="FF0000"/>
                <w:sz w:val="20"/>
              </w:rPr>
              <w:t xml:space="preserve"> </w:t>
            </w:r>
          </w:p>
        </w:tc>
        <w:tc>
          <w:tcPr>
            <w:tcW w:w="139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1" w:firstLine="0"/>
              <w:jc w:val="left"/>
            </w:pPr>
            <w:r>
              <w:rPr>
                <w:sz w:val="20"/>
              </w:rPr>
              <w:t xml:space="preserve">İşlem sonucunda alınan hatanın kodudur. </w:t>
            </w:r>
          </w:p>
        </w:tc>
      </w:tr>
      <w:tr w:rsidR="0013066C" w:rsidTr="00A151EC">
        <w:trPr>
          <w:trHeight w:val="312"/>
        </w:trPr>
        <w:tc>
          <w:tcPr>
            <w:tcW w:w="2328"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RetDet   </w:t>
            </w:r>
          </w:p>
        </w:tc>
        <w:tc>
          <w:tcPr>
            <w:tcW w:w="45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4"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5" w:firstLine="0"/>
              <w:jc w:val="center"/>
            </w:pPr>
            <w:r>
              <w:rPr>
                <w:sz w:val="20"/>
              </w:rPr>
              <w:t>2048</w:t>
            </w:r>
            <w:r>
              <w:rPr>
                <w:color w:val="FF0000"/>
                <w:sz w:val="20"/>
              </w:rPr>
              <w:t xml:space="preserve"> </w:t>
            </w:r>
          </w:p>
        </w:tc>
        <w:tc>
          <w:tcPr>
            <w:tcW w:w="139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1" w:firstLine="0"/>
              <w:jc w:val="left"/>
            </w:pPr>
            <w:r>
              <w:rPr>
                <w:sz w:val="20"/>
              </w:rPr>
              <w:t xml:space="preserve">İşlem sonucunda alınan hatanın açıklamasıdır. </w:t>
            </w:r>
          </w:p>
        </w:tc>
      </w:tr>
      <w:tr w:rsidR="0013066C" w:rsidTr="00A151EC">
        <w:trPr>
          <w:trHeight w:val="610"/>
        </w:trPr>
        <w:tc>
          <w:tcPr>
            <w:tcW w:w="232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Eci    </w:t>
            </w:r>
          </w:p>
        </w:tc>
        <w:tc>
          <w:tcPr>
            <w:tcW w:w="4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34"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31" w:firstLine="0"/>
              <w:jc w:val="center"/>
            </w:pPr>
            <w:r>
              <w:rPr>
                <w:sz w:val="20"/>
              </w:rPr>
              <w:t xml:space="preserve">2 </w:t>
            </w:r>
          </w:p>
        </w:tc>
        <w:tc>
          <w:tcPr>
            <w:tcW w:w="139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1" w:firstLine="0"/>
              <w:jc w:val="left"/>
            </w:pPr>
            <w:r>
              <w:rPr>
                <w:sz w:val="20"/>
              </w:rPr>
              <w:t xml:space="preserve">3D doğrulama işlem sonucunu belirtir. </w:t>
            </w:r>
            <w:r>
              <w:rPr>
                <w:color w:val="0000FF"/>
                <w:sz w:val="20"/>
                <w:u w:val="single" w:color="0000FF"/>
              </w:rPr>
              <w:t>(Tablo2)</w:t>
            </w:r>
            <w:r>
              <w:rPr>
                <w:sz w:val="20"/>
              </w:rPr>
              <w:t xml:space="preserve">  </w:t>
            </w:r>
          </w:p>
        </w:tc>
      </w:tr>
      <w:tr w:rsidR="0013066C" w:rsidTr="00A151EC">
        <w:trPr>
          <w:trHeight w:val="310"/>
        </w:trPr>
        <w:tc>
          <w:tcPr>
            <w:tcW w:w="2328"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PayerAuthenticationCode </w:t>
            </w:r>
          </w:p>
        </w:tc>
        <w:tc>
          <w:tcPr>
            <w:tcW w:w="45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4"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1" w:firstLine="0"/>
              <w:jc w:val="center"/>
            </w:pPr>
            <w:r>
              <w:rPr>
                <w:sz w:val="20"/>
              </w:rPr>
              <w:t xml:space="preserve">28 </w:t>
            </w:r>
          </w:p>
        </w:tc>
        <w:tc>
          <w:tcPr>
            <w:tcW w:w="139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1" w:firstLine="0"/>
              <w:jc w:val="left"/>
            </w:pPr>
            <w:r>
              <w:rPr>
                <w:sz w:val="20"/>
              </w:rPr>
              <w:t xml:space="preserve">3D CAVV değeri </w:t>
            </w:r>
          </w:p>
        </w:tc>
      </w:tr>
      <w:tr w:rsidR="0013066C" w:rsidTr="00A151EC">
        <w:trPr>
          <w:trHeight w:val="310"/>
        </w:trPr>
        <w:tc>
          <w:tcPr>
            <w:tcW w:w="2328"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PayerTxnId   </w:t>
            </w:r>
          </w:p>
        </w:tc>
        <w:tc>
          <w:tcPr>
            <w:tcW w:w="45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4"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1" w:firstLine="0"/>
              <w:jc w:val="center"/>
            </w:pPr>
            <w:r>
              <w:rPr>
                <w:sz w:val="20"/>
              </w:rPr>
              <w:t xml:space="preserve">28 </w:t>
            </w:r>
          </w:p>
        </w:tc>
        <w:tc>
          <w:tcPr>
            <w:tcW w:w="139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1" w:firstLine="0"/>
              <w:jc w:val="left"/>
            </w:pPr>
            <w:r>
              <w:rPr>
                <w:sz w:val="20"/>
              </w:rPr>
              <w:t xml:space="preserve">3D işlem ID’sidir. </w:t>
            </w:r>
          </w:p>
        </w:tc>
      </w:tr>
      <w:tr w:rsidR="0013066C" w:rsidTr="00A151EC">
        <w:trPr>
          <w:trHeight w:val="310"/>
        </w:trPr>
        <w:tc>
          <w:tcPr>
            <w:tcW w:w="2328"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CavvAlg   </w:t>
            </w:r>
          </w:p>
        </w:tc>
        <w:tc>
          <w:tcPr>
            <w:tcW w:w="45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96" w:firstLine="0"/>
              <w:jc w:val="left"/>
            </w:pPr>
            <w:r>
              <w:rPr>
                <w:sz w:val="20"/>
              </w:rPr>
              <w:t xml:space="preserve">N </w:t>
            </w:r>
          </w:p>
        </w:tc>
        <w:tc>
          <w:tcPr>
            <w:tcW w:w="91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1" w:firstLine="0"/>
              <w:jc w:val="center"/>
            </w:pPr>
            <w:r>
              <w:rPr>
                <w:sz w:val="20"/>
              </w:rPr>
              <w:t xml:space="preserve">1 </w:t>
            </w:r>
          </w:p>
        </w:tc>
        <w:tc>
          <w:tcPr>
            <w:tcW w:w="139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1" w:firstLine="0"/>
              <w:jc w:val="left"/>
            </w:pPr>
            <w:r>
              <w:rPr>
                <w:sz w:val="20"/>
              </w:rPr>
              <w:t xml:space="preserve">Cavv hesaplamada kullanılan algoritmadır. </w:t>
            </w:r>
          </w:p>
        </w:tc>
      </w:tr>
      <w:tr w:rsidR="0013066C" w:rsidTr="00A151EC">
        <w:trPr>
          <w:trHeight w:val="744"/>
        </w:trPr>
        <w:tc>
          <w:tcPr>
            <w:tcW w:w="232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lastRenderedPageBreak/>
              <w:t xml:space="preserve">PAResVerified  </w:t>
            </w:r>
          </w:p>
        </w:tc>
        <w:tc>
          <w:tcPr>
            <w:tcW w:w="4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34"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31" w:firstLine="0"/>
              <w:jc w:val="center"/>
            </w:pPr>
            <w:r>
              <w:rPr>
                <w:sz w:val="20"/>
              </w:rPr>
              <w:t xml:space="preserve">8 </w:t>
            </w:r>
          </w:p>
        </w:tc>
        <w:tc>
          <w:tcPr>
            <w:tcW w:w="139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42" w:lineRule="auto"/>
              <w:ind w:left="1" w:firstLine="0"/>
              <w:jc w:val="left"/>
            </w:pPr>
            <w:r>
              <w:rPr>
                <w:sz w:val="20"/>
              </w:rPr>
              <w:t xml:space="preserve">Pares mesajının doğrulanıp doğrulanmadığını belirtir. </w:t>
            </w:r>
          </w:p>
          <w:p w:rsidR="0013066C" w:rsidRDefault="0013066C" w:rsidP="00A151EC">
            <w:pPr>
              <w:spacing w:after="0" w:line="259" w:lineRule="auto"/>
              <w:ind w:left="1" w:firstLine="0"/>
              <w:jc w:val="left"/>
            </w:pPr>
            <w:r>
              <w:rPr>
                <w:sz w:val="20"/>
              </w:rPr>
              <w:t xml:space="preserve">Gelecek değerler: True/False </w:t>
            </w:r>
          </w:p>
        </w:tc>
      </w:tr>
      <w:tr w:rsidR="0013066C" w:rsidTr="00A151EC">
        <w:trPr>
          <w:trHeight w:val="910"/>
        </w:trPr>
        <w:tc>
          <w:tcPr>
            <w:tcW w:w="232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PAResSyntaxOK  </w:t>
            </w:r>
          </w:p>
        </w:tc>
        <w:tc>
          <w:tcPr>
            <w:tcW w:w="4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34"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31" w:firstLine="0"/>
              <w:jc w:val="center"/>
            </w:pPr>
            <w:r>
              <w:rPr>
                <w:sz w:val="20"/>
              </w:rPr>
              <w:t xml:space="preserve">8 </w:t>
            </w:r>
          </w:p>
        </w:tc>
        <w:tc>
          <w:tcPr>
            <w:tcW w:w="139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2" w:line="240" w:lineRule="auto"/>
              <w:ind w:left="1" w:firstLine="0"/>
              <w:jc w:val="left"/>
            </w:pPr>
            <w:r>
              <w:rPr>
                <w:sz w:val="20"/>
              </w:rPr>
              <w:t xml:space="preserve">Pares mesajının sentaksının doğru olup olmadığını belirtir. </w:t>
            </w:r>
          </w:p>
          <w:p w:rsidR="0013066C" w:rsidRDefault="0013066C" w:rsidP="00A151EC">
            <w:pPr>
              <w:spacing w:after="0" w:line="259" w:lineRule="auto"/>
              <w:ind w:left="1" w:firstLine="0"/>
              <w:jc w:val="left"/>
            </w:pPr>
            <w:r>
              <w:rPr>
                <w:sz w:val="20"/>
              </w:rPr>
              <w:t xml:space="preserve">Gelecek değerler: True/False </w:t>
            </w:r>
          </w:p>
        </w:tc>
      </w:tr>
      <w:tr w:rsidR="0013066C" w:rsidTr="00A151EC">
        <w:trPr>
          <w:trHeight w:val="310"/>
        </w:trPr>
        <w:tc>
          <w:tcPr>
            <w:tcW w:w="2328"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OrderId </w:t>
            </w:r>
          </w:p>
        </w:tc>
        <w:tc>
          <w:tcPr>
            <w:tcW w:w="45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4"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1" w:firstLine="0"/>
              <w:jc w:val="center"/>
            </w:pPr>
            <w:r>
              <w:rPr>
                <w:sz w:val="20"/>
              </w:rPr>
              <w:t xml:space="preserve">36 </w:t>
            </w:r>
          </w:p>
        </w:tc>
        <w:tc>
          <w:tcPr>
            <w:tcW w:w="139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1" w:firstLine="0"/>
              <w:jc w:val="left"/>
            </w:pPr>
            <w:r>
              <w:rPr>
                <w:sz w:val="20"/>
              </w:rPr>
              <w:t xml:space="preserve">Sunucu tarafından üretilen OrderId’dir. </w:t>
            </w:r>
          </w:p>
        </w:tc>
      </w:tr>
      <w:tr w:rsidR="0013066C" w:rsidTr="00A151EC">
        <w:trPr>
          <w:trHeight w:val="310"/>
        </w:trPr>
        <w:tc>
          <w:tcPr>
            <w:tcW w:w="2328"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PurchAmount  </w:t>
            </w:r>
          </w:p>
        </w:tc>
        <w:tc>
          <w:tcPr>
            <w:tcW w:w="45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96" w:firstLine="0"/>
              <w:jc w:val="left"/>
            </w:pPr>
            <w:r>
              <w:rPr>
                <w:sz w:val="20"/>
              </w:rPr>
              <w:t xml:space="preserve">N </w:t>
            </w:r>
          </w:p>
        </w:tc>
        <w:tc>
          <w:tcPr>
            <w:tcW w:w="91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1" w:firstLine="0"/>
              <w:jc w:val="center"/>
            </w:pPr>
            <w:r>
              <w:rPr>
                <w:sz w:val="20"/>
              </w:rPr>
              <w:t xml:space="preserve">17 </w:t>
            </w:r>
          </w:p>
        </w:tc>
        <w:tc>
          <w:tcPr>
            <w:tcW w:w="139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1" w:firstLine="0"/>
              <w:jc w:val="left"/>
            </w:pPr>
            <w:r>
              <w:rPr>
                <w:sz w:val="20"/>
              </w:rPr>
              <w:t xml:space="preserve">İşlem tutarı. </w:t>
            </w:r>
          </w:p>
        </w:tc>
      </w:tr>
      <w:tr w:rsidR="0013066C" w:rsidTr="00A151EC">
        <w:trPr>
          <w:trHeight w:val="310"/>
        </w:trPr>
        <w:tc>
          <w:tcPr>
            <w:tcW w:w="2328"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Exponent  </w:t>
            </w:r>
          </w:p>
        </w:tc>
        <w:tc>
          <w:tcPr>
            <w:tcW w:w="45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96" w:firstLine="0"/>
              <w:jc w:val="left"/>
            </w:pPr>
            <w:r>
              <w:rPr>
                <w:sz w:val="20"/>
              </w:rPr>
              <w:t xml:space="preserve">N </w:t>
            </w:r>
          </w:p>
        </w:tc>
        <w:tc>
          <w:tcPr>
            <w:tcW w:w="91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1" w:firstLine="0"/>
              <w:jc w:val="center"/>
            </w:pPr>
            <w:r>
              <w:rPr>
                <w:sz w:val="20"/>
              </w:rPr>
              <w:t xml:space="preserve">10 </w:t>
            </w:r>
          </w:p>
        </w:tc>
        <w:tc>
          <w:tcPr>
            <w:tcW w:w="139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1" w:firstLine="0"/>
              <w:jc w:val="left"/>
            </w:pPr>
            <w:r>
              <w:rPr>
                <w:sz w:val="20"/>
              </w:rPr>
              <w:t xml:space="preserve">Ondalık hanede kullanılan basamak sayısıdır </w:t>
            </w:r>
          </w:p>
        </w:tc>
      </w:tr>
      <w:tr w:rsidR="0013066C" w:rsidTr="00A151EC">
        <w:trPr>
          <w:trHeight w:val="310"/>
        </w:trPr>
        <w:tc>
          <w:tcPr>
            <w:tcW w:w="2328"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Description  </w:t>
            </w:r>
          </w:p>
        </w:tc>
        <w:tc>
          <w:tcPr>
            <w:tcW w:w="45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4"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5" w:firstLine="0"/>
              <w:jc w:val="center"/>
            </w:pPr>
            <w:r>
              <w:rPr>
                <w:sz w:val="20"/>
              </w:rPr>
              <w:t xml:space="preserve">1000 </w:t>
            </w:r>
          </w:p>
        </w:tc>
        <w:tc>
          <w:tcPr>
            <w:tcW w:w="139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1" w:firstLine="0"/>
              <w:jc w:val="left"/>
            </w:pPr>
            <w:r>
              <w:rPr>
                <w:sz w:val="20"/>
              </w:rPr>
              <w:t xml:space="preserve">Açıklama </w:t>
            </w:r>
          </w:p>
        </w:tc>
      </w:tr>
      <w:tr w:rsidR="0013066C" w:rsidTr="00A151EC">
        <w:trPr>
          <w:trHeight w:val="312"/>
        </w:trPr>
        <w:tc>
          <w:tcPr>
            <w:tcW w:w="2328"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Currency  </w:t>
            </w:r>
          </w:p>
        </w:tc>
        <w:tc>
          <w:tcPr>
            <w:tcW w:w="45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96" w:firstLine="0"/>
              <w:jc w:val="left"/>
            </w:pPr>
            <w:r>
              <w:rPr>
                <w:sz w:val="20"/>
              </w:rPr>
              <w:t xml:space="preserve">N </w:t>
            </w:r>
          </w:p>
        </w:tc>
        <w:tc>
          <w:tcPr>
            <w:tcW w:w="91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1" w:firstLine="0"/>
              <w:jc w:val="center"/>
            </w:pPr>
            <w:r>
              <w:rPr>
                <w:sz w:val="20"/>
              </w:rPr>
              <w:t xml:space="preserve">3 </w:t>
            </w:r>
          </w:p>
        </w:tc>
        <w:tc>
          <w:tcPr>
            <w:tcW w:w="139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1" w:firstLine="0"/>
              <w:jc w:val="left"/>
            </w:pPr>
            <w:r>
              <w:rPr>
                <w:sz w:val="20"/>
              </w:rPr>
              <w:t xml:space="preserve">Kur bilgisidir. Örnek: TL:949 </w:t>
            </w:r>
          </w:p>
        </w:tc>
      </w:tr>
      <w:tr w:rsidR="0013066C" w:rsidTr="00A151EC">
        <w:trPr>
          <w:trHeight w:val="610"/>
        </w:trPr>
        <w:tc>
          <w:tcPr>
            <w:tcW w:w="232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OkUrl  </w:t>
            </w:r>
          </w:p>
        </w:tc>
        <w:tc>
          <w:tcPr>
            <w:tcW w:w="4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34"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35" w:firstLine="0"/>
              <w:jc w:val="center"/>
            </w:pPr>
            <w:r>
              <w:rPr>
                <w:sz w:val="20"/>
              </w:rPr>
              <w:t xml:space="preserve">200 </w:t>
            </w:r>
          </w:p>
        </w:tc>
        <w:tc>
          <w:tcPr>
            <w:tcW w:w="139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1" w:firstLine="0"/>
              <w:jc w:val="left"/>
            </w:pPr>
            <w:r>
              <w:rPr>
                <w:sz w:val="20"/>
              </w:rPr>
              <w:t xml:space="preserve">İşlem başarılı olduğu durumda sistem tarafından yönlendirilecek olan üye işyeri sayfa adresidir. </w:t>
            </w:r>
          </w:p>
        </w:tc>
      </w:tr>
      <w:tr w:rsidR="0013066C" w:rsidTr="00A151EC">
        <w:trPr>
          <w:trHeight w:val="610"/>
        </w:trPr>
        <w:tc>
          <w:tcPr>
            <w:tcW w:w="232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FailUrl  </w:t>
            </w:r>
          </w:p>
        </w:tc>
        <w:tc>
          <w:tcPr>
            <w:tcW w:w="4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34"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35" w:firstLine="0"/>
              <w:jc w:val="center"/>
            </w:pPr>
            <w:r>
              <w:rPr>
                <w:sz w:val="20"/>
              </w:rPr>
              <w:t xml:space="preserve">200 </w:t>
            </w:r>
          </w:p>
        </w:tc>
        <w:tc>
          <w:tcPr>
            <w:tcW w:w="139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1" w:firstLine="0"/>
              <w:jc w:val="left"/>
            </w:pPr>
            <w:r>
              <w:rPr>
                <w:sz w:val="20"/>
              </w:rPr>
              <w:t xml:space="preserve">İşlem başarısız olduğu durumda sistem tarafından yönlendirilecek olan üye işyeri sayfa adresidir. </w:t>
            </w:r>
          </w:p>
        </w:tc>
      </w:tr>
      <w:tr w:rsidR="0013066C" w:rsidTr="00A151EC">
        <w:trPr>
          <w:trHeight w:val="310"/>
        </w:trPr>
        <w:tc>
          <w:tcPr>
            <w:tcW w:w="2328"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ErrorMessage  </w:t>
            </w:r>
          </w:p>
        </w:tc>
        <w:tc>
          <w:tcPr>
            <w:tcW w:w="45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4"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5" w:firstLine="0"/>
              <w:jc w:val="center"/>
            </w:pPr>
            <w:r>
              <w:rPr>
                <w:sz w:val="20"/>
              </w:rPr>
              <w:t xml:space="preserve">128 </w:t>
            </w:r>
          </w:p>
        </w:tc>
        <w:tc>
          <w:tcPr>
            <w:tcW w:w="139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1" w:firstLine="0"/>
            </w:pPr>
            <w:r>
              <w:rPr>
                <w:sz w:val="20"/>
              </w:rPr>
              <w:t xml:space="preserve">Otorizasyonda  hata oluşmuş ise açıklamasını içerir. </w:t>
            </w:r>
          </w:p>
        </w:tc>
      </w:tr>
      <w:tr w:rsidR="0013066C" w:rsidTr="00A151EC">
        <w:trPr>
          <w:trHeight w:val="310"/>
        </w:trPr>
        <w:tc>
          <w:tcPr>
            <w:tcW w:w="2328"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TransId  </w:t>
            </w:r>
          </w:p>
        </w:tc>
        <w:tc>
          <w:tcPr>
            <w:tcW w:w="45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96" w:firstLine="0"/>
              <w:jc w:val="left"/>
            </w:pPr>
            <w:r>
              <w:rPr>
                <w:sz w:val="20"/>
              </w:rPr>
              <w:t xml:space="preserve">N </w:t>
            </w:r>
          </w:p>
        </w:tc>
        <w:tc>
          <w:tcPr>
            <w:tcW w:w="91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1" w:firstLine="0"/>
              <w:jc w:val="center"/>
            </w:pPr>
            <w:r>
              <w:rPr>
                <w:sz w:val="20"/>
              </w:rPr>
              <w:t xml:space="preserve">12 </w:t>
            </w:r>
          </w:p>
        </w:tc>
        <w:tc>
          <w:tcPr>
            <w:tcW w:w="139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6"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1" w:firstLine="0"/>
              <w:jc w:val="left"/>
            </w:pPr>
            <w:r>
              <w:rPr>
                <w:sz w:val="20"/>
              </w:rPr>
              <w:t xml:space="preserve">RRN döner </w:t>
            </w:r>
          </w:p>
        </w:tc>
      </w:tr>
      <w:tr w:rsidR="0013066C" w:rsidTr="00A151EC">
        <w:trPr>
          <w:trHeight w:val="305"/>
        </w:trPr>
        <w:tc>
          <w:tcPr>
            <w:tcW w:w="2328" w:type="dxa"/>
            <w:tcBorders>
              <w:top w:val="nil"/>
              <w:left w:val="single" w:sz="4" w:space="0" w:color="000000"/>
              <w:bottom w:val="single" w:sz="4" w:space="0" w:color="000000"/>
              <w:right w:val="single" w:sz="4" w:space="0" w:color="000000"/>
            </w:tcBorders>
          </w:tcPr>
          <w:p w:rsidR="0013066C" w:rsidRDefault="0013066C" w:rsidP="00A151EC">
            <w:pPr>
              <w:spacing w:after="0" w:line="259" w:lineRule="auto"/>
              <w:ind w:left="2" w:firstLine="0"/>
              <w:jc w:val="left"/>
            </w:pPr>
            <w:r>
              <w:rPr>
                <w:sz w:val="20"/>
              </w:rPr>
              <w:t xml:space="preserve">ProcReturnCode  </w:t>
            </w:r>
          </w:p>
        </w:tc>
        <w:tc>
          <w:tcPr>
            <w:tcW w:w="457" w:type="dxa"/>
            <w:tcBorders>
              <w:top w:val="nil"/>
              <w:left w:val="single" w:sz="4" w:space="0" w:color="000000"/>
              <w:bottom w:val="single" w:sz="4" w:space="0" w:color="000000"/>
              <w:right w:val="single" w:sz="4" w:space="0" w:color="000000"/>
            </w:tcBorders>
          </w:tcPr>
          <w:p w:rsidR="0013066C" w:rsidRDefault="0013066C" w:rsidP="00A151EC">
            <w:pPr>
              <w:spacing w:after="0" w:line="259" w:lineRule="auto"/>
              <w:ind w:left="96" w:firstLine="0"/>
              <w:jc w:val="left"/>
            </w:pPr>
            <w:r>
              <w:rPr>
                <w:sz w:val="20"/>
              </w:rPr>
              <w:t xml:space="preserve">N </w:t>
            </w:r>
          </w:p>
        </w:tc>
        <w:tc>
          <w:tcPr>
            <w:tcW w:w="917" w:type="dxa"/>
            <w:tcBorders>
              <w:top w:val="nil"/>
              <w:left w:val="single" w:sz="4" w:space="0" w:color="000000"/>
              <w:bottom w:val="single" w:sz="4" w:space="0" w:color="000000"/>
              <w:right w:val="single" w:sz="4" w:space="0" w:color="000000"/>
            </w:tcBorders>
          </w:tcPr>
          <w:p w:rsidR="0013066C" w:rsidRDefault="0013066C" w:rsidP="00A151EC">
            <w:pPr>
              <w:spacing w:after="0" w:line="259" w:lineRule="auto"/>
              <w:ind w:left="0" w:right="33" w:firstLine="0"/>
              <w:jc w:val="center"/>
            </w:pPr>
            <w:r>
              <w:rPr>
                <w:sz w:val="20"/>
              </w:rPr>
              <w:t xml:space="preserve">2 </w:t>
            </w:r>
          </w:p>
        </w:tc>
        <w:tc>
          <w:tcPr>
            <w:tcW w:w="1395" w:type="dxa"/>
            <w:tcBorders>
              <w:top w:val="nil"/>
              <w:left w:val="single" w:sz="4" w:space="0" w:color="000000"/>
              <w:bottom w:val="single" w:sz="4" w:space="0" w:color="000000"/>
              <w:right w:val="single" w:sz="4" w:space="0" w:color="000000"/>
            </w:tcBorders>
          </w:tcPr>
          <w:p w:rsidR="0013066C" w:rsidRDefault="0013066C" w:rsidP="00A151EC">
            <w:pPr>
              <w:spacing w:after="0" w:line="259" w:lineRule="auto"/>
              <w:ind w:left="0" w:right="39" w:firstLine="0"/>
              <w:jc w:val="center"/>
            </w:pPr>
            <w:r>
              <w:rPr>
                <w:sz w:val="20"/>
              </w:rPr>
              <w:t xml:space="preserve">Z </w:t>
            </w:r>
          </w:p>
        </w:tc>
        <w:tc>
          <w:tcPr>
            <w:tcW w:w="4314" w:type="dxa"/>
            <w:tcBorders>
              <w:top w:val="nil"/>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Cevap kodu </w:t>
            </w:r>
            <w:r>
              <w:rPr>
                <w:color w:val="0000FF"/>
                <w:sz w:val="20"/>
                <w:u w:val="single" w:color="0000FF"/>
              </w:rPr>
              <w:t>(Tablo3)</w:t>
            </w:r>
            <w:r>
              <w:rPr>
                <w:color w:val="FF0000"/>
                <w:sz w:val="20"/>
              </w:rPr>
              <w:t xml:space="preserve"> </w:t>
            </w:r>
          </w:p>
        </w:tc>
      </w:tr>
      <w:tr w:rsidR="0013066C" w:rsidTr="00A151EC">
        <w:trPr>
          <w:trHeight w:val="310"/>
        </w:trPr>
        <w:tc>
          <w:tcPr>
            <w:tcW w:w="2328"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2" w:firstLine="0"/>
              <w:jc w:val="left"/>
            </w:pPr>
            <w:r>
              <w:rPr>
                <w:sz w:val="20"/>
              </w:rPr>
              <w:t xml:space="preserve">HostRefNum </w:t>
            </w:r>
          </w:p>
        </w:tc>
        <w:tc>
          <w:tcPr>
            <w:tcW w:w="45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5"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3" w:firstLine="0"/>
              <w:jc w:val="center"/>
            </w:pPr>
            <w:r>
              <w:rPr>
                <w:sz w:val="20"/>
              </w:rPr>
              <w:t xml:space="preserve">10 </w:t>
            </w:r>
          </w:p>
        </w:tc>
        <w:tc>
          <w:tcPr>
            <w:tcW w:w="139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9"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Sabit değer:  </w:t>
            </w:r>
            <w:r>
              <w:rPr>
                <w:b/>
                <w:sz w:val="20"/>
              </w:rPr>
              <w:t>hostid</w:t>
            </w:r>
            <w:r>
              <w:rPr>
                <w:sz w:val="20"/>
              </w:rPr>
              <w:t xml:space="preserve"> </w:t>
            </w:r>
          </w:p>
        </w:tc>
      </w:tr>
      <w:tr w:rsidR="0013066C" w:rsidTr="00A151EC">
        <w:trPr>
          <w:trHeight w:val="310"/>
        </w:trPr>
        <w:tc>
          <w:tcPr>
            <w:tcW w:w="2328"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2" w:firstLine="0"/>
              <w:jc w:val="left"/>
            </w:pPr>
            <w:r>
              <w:rPr>
                <w:sz w:val="20"/>
              </w:rPr>
              <w:t xml:space="preserve">AuthCode </w:t>
            </w:r>
          </w:p>
        </w:tc>
        <w:tc>
          <w:tcPr>
            <w:tcW w:w="45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96" w:firstLine="0"/>
              <w:jc w:val="left"/>
            </w:pPr>
            <w:r>
              <w:rPr>
                <w:sz w:val="20"/>
              </w:rPr>
              <w:t xml:space="preserve">N </w:t>
            </w:r>
          </w:p>
        </w:tc>
        <w:tc>
          <w:tcPr>
            <w:tcW w:w="91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3" w:firstLine="0"/>
              <w:jc w:val="center"/>
            </w:pPr>
            <w:r>
              <w:rPr>
                <w:sz w:val="20"/>
              </w:rPr>
              <w:t xml:space="preserve">6 </w:t>
            </w:r>
          </w:p>
        </w:tc>
        <w:tc>
          <w:tcPr>
            <w:tcW w:w="139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9"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Otorizasyon onay kodudur </w:t>
            </w:r>
          </w:p>
        </w:tc>
      </w:tr>
      <w:tr w:rsidR="0013066C" w:rsidTr="00A151EC">
        <w:trPr>
          <w:trHeight w:val="610"/>
        </w:trPr>
        <w:tc>
          <w:tcPr>
            <w:tcW w:w="232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2" w:firstLine="0"/>
              <w:jc w:val="left"/>
            </w:pPr>
            <w:r>
              <w:rPr>
                <w:sz w:val="20"/>
              </w:rPr>
              <w:t xml:space="preserve">TxnResult  </w:t>
            </w:r>
          </w:p>
        </w:tc>
        <w:tc>
          <w:tcPr>
            <w:tcW w:w="4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35"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33" w:firstLine="0"/>
              <w:jc w:val="center"/>
            </w:pPr>
            <w:r>
              <w:rPr>
                <w:sz w:val="20"/>
              </w:rPr>
              <w:t xml:space="preserve">7 </w:t>
            </w:r>
          </w:p>
        </w:tc>
        <w:tc>
          <w:tcPr>
            <w:tcW w:w="139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39"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136" w:firstLine="0"/>
              <w:jc w:val="left"/>
            </w:pPr>
            <w:r>
              <w:rPr>
                <w:sz w:val="20"/>
              </w:rPr>
              <w:t xml:space="preserve">Otorizasyon İşlemin sonucunu ifade eder.  Success , Failed değerleri gelir </w:t>
            </w:r>
          </w:p>
        </w:tc>
      </w:tr>
      <w:tr w:rsidR="0013066C" w:rsidTr="00A151EC">
        <w:trPr>
          <w:trHeight w:val="312"/>
        </w:trPr>
        <w:tc>
          <w:tcPr>
            <w:tcW w:w="2328"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2" w:firstLine="0"/>
              <w:jc w:val="left"/>
            </w:pPr>
            <w:r>
              <w:rPr>
                <w:sz w:val="20"/>
              </w:rPr>
              <w:t xml:space="preserve">ErrorMessage  </w:t>
            </w:r>
          </w:p>
        </w:tc>
        <w:tc>
          <w:tcPr>
            <w:tcW w:w="45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5" w:firstLine="0"/>
              <w:jc w:val="center"/>
            </w:pPr>
            <w:r>
              <w:rPr>
                <w:sz w:val="20"/>
              </w:rPr>
              <w:t xml:space="preserve">A </w:t>
            </w:r>
          </w:p>
        </w:tc>
        <w:tc>
          <w:tcPr>
            <w:tcW w:w="91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8" w:firstLine="0"/>
              <w:jc w:val="center"/>
            </w:pPr>
            <w:r>
              <w:rPr>
                <w:sz w:val="20"/>
              </w:rPr>
              <w:t xml:space="preserve">128 </w:t>
            </w:r>
          </w:p>
        </w:tc>
        <w:tc>
          <w:tcPr>
            <w:tcW w:w="139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9" w:firstLine="0"/>
              <w:jc w:val="center"/>
            </w:pPr>
            <w:r>
              <w:rPr>
                <w:sz w:val="20"/>
              </w:rPr>
              <w:t xml:space="preserve">Z </w:t>
            </w:r>
          </w:p>
        </w:tc>
        <w:tc>
          <w:tcPr>
            <w:tcW w:w="4314"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pPr>
            <w:r>
              <w:rPr>
                <w:sz w:val="20"/>
              </w:rPr>
              <w:t xml:space="preserve">Otorizasyonda  hata oluşmuş ise açıklamasını içerir. </w:t>
            </w:r>
          </w:p>
        </w:tc>
      </w:tr>
    </w:tbl>
    <w:p w:rsidR="0013066C" w:rsidRDefault="0013066C" w:rsidP="0013066C"/>
    <w:p w:rsidR="0013066C" w:rsidRDefault="0013066C" w:rsidP="0013066C">
      <w:pPr>
        <w:pStyle w:val="Heading2"/>
        <w:spacing w:after="208"/>
        <w:ind w:left="775"/>
      </w:pPr>
      <w:bookmarkStart w:id="15" w:name="_Toc22730388"/>
      <w:r>
        <w:t>2.4.</w:t>
      </w:r>
      <w:r>
        <w:rPr>
          <w:rFonts w:ascii="Arial" w:eastAsia="Arial" w:hAnsi="Arial" w:cs="Arial"/>
        </w:rPr>
        <w:t xml:space="preserve"> </w:t>
      </w:r>
      <w:r>
        <w:t xml:space="preserve"> Parametre Açıklamaları</w:t>
      </w:r>
      <w:bookmarkEnd w:id="15"/>
      <w:r>
        <w:t xml:space="preserve"> </w:t>
      </w:r>
    </w:p>
    <w:p w:rsidR="004E1185" w:rsidRPr="004E1185" w:rsidRDefault="0013066C" w:rsidP="004E1185">
      <w:pPr>
        <w:pStyle w:val="Heading4"/>
        <w:spacing w:after="5"/>
        <w:ind w:left="0" w:right="3613" w:firstLine="0"/>
        <w:jc w:val="center"/>
        <w:rPr>
          <w:rFonts w:ascii="Cambria" w:eastAsia="Cambria" w:hAnsi="Cambria" w:cs="Cambria"/>
          <w:b/>
          <w:i w:val="0"/>
          <w:iCs w:val="0"/>
          <w:color w:val="4F81BD"/>
        </w:rPr>
      </w:pPr>
      <w:bookmarkStart w:id="16" w:name="_Toc22730389"/>
      <w:r w:rsidRPr="004E1185">
        <w:rPr>
          <w:rFonts w:ascii="Cambria" w:eastAsia="Cambria" w:hAnsi="Cambria" w:cs="Cambria"/>
          <w:b/>
          <w:i w:val="0"/>
          <w:iCs w:val="0"/>
          <w:color w:val="4F81BD"/>
        </w:rPr>
        <w:t>2.4.1. Tablo 1 (3D Status Değerleri)</w:t>
      </w:r>
      <w:bookmarkEnd w:id="16"/>
    </w:p>
    <w:tbl>
      <w:tblPr>
        <w:tblStyle w:val="TableGrid"/>
        <w:tblW w:w="4961" w:type="dxa"/>
        <w:tblInd w:w="2478" w:type="dxa"/>
        <w:tblCellMar>
          <w:top w:w="44" w:type="dxa"/>
          <w:left w:w="108" w:type="dxa"/>
          <w:right w:w="115" w:type="dxa"/>
        </w:tblCellMar>
        <w:tblLook w:val="04A0" w:firstRow="1" w:lastRow="0" w:firstColumn="1" w:lastColumn="0" w:noHBand="0" w:noVBand="1"/>
      </w:tblPr>
      <w:tblGrid>
        <w:gridCol w:w="707"/>
        <w:gridCol w:w="4254"/>
      </w:tblGrid>
      <w:tr w:rsidR="0013066C" w:rsidTr="0013066C">
        <w:trPr>
          <w:trHeight w:val="289"/>
        </w:trPr>
        <w:tc>
          <w:tcPr>
            <w:tcW w:w="707" w:type="dxa"/>
            <w:tcBorders>
              <w:top w:val="single" w:sz="4" w:space="0" w:color="000000"/>
              <w:left w:val="single" w:sz="4" w:space="0" w:color="000000"/>
              <w:bottom w:val="single" w:sz="4" w:space="0" w:color="000000"/>
              <w:right w:val="nil"/>
            </w:tcBorders>
            <w:shd w:val="clear" w:color="auto" w:fill="BFBFBF"/>
          </w:tcPr>
          <w:p w:rsidR="0013066C" w:rsidRDefault="0013066C" w:rsidP="00A151EC">
            <w:pPr>
              <w:spacing w:after="160" w:line="259" w:lineRule="auto"/>
              <w:ind w:left="0" w:firstLine="0"/>
              <w:jc w:val="left"/>
            </w:pPr>
          </w:p>
        </w:tc>
        <w:tc>
          <w:tcPr>
            <w:tcW w:w="4254" w:type="dxa"/>
            <w:tcBorders>
              <w:top w:val="single" w:sz="4" w:space="0" w:color="000000"/>
              <w:left w:val="nil"/>
              <w:bottom w:val="single" w:sz="4" w:space="0" w:color="000000"/>
              <w:right w:val="single" w:sz="4" w:space="0" w:color="000000"/>
            </w:tcBorders>
            <w:shd w:val="clear" w:color="auto" w:fill="BFBFBF"/>
          </w:tcPr>
          <w:p w:rsidR="0013066C" w:rsidRDefault="0013066C" w:rsidP="00A151EC">
            <w:pPr>
              <w:spacing w:after="0" w:line="259" w:lineRule="auto"/>
              <w:ind w:left="893" w:firstLine="0"/>
              <w:jc w:val="left"/>
            </w:pPr>
            <w:r>
              <w:rPr>
                <w:sz w:val="20"/>
              </w:rPr>
              <w:t xml:space="preserve">3D Status Değerleri </w:t>
            </w:r>
          </w:p>
        </w:tc>
      </w:tr>
      <w:tr w:rsidR="0013066C" w:rsidTr="0013066C">
        <w:trPr>
          <w:trHeight w:val="289"/>
        </w:trPr>
        <w:tc>
          <w:tcPr>
            <w:tcW w:w="707" w:type="dxa"/>
            <w:tcBorders>
              <w:top w:val="single" w:sz="4" w:space="0" w:color="000000"/>
              <w:left w:val="single" w:sz="4" w:space="0" w:color="000000"/>
              <w:bottom w:val="single" w:sz="4" w:space="0" w:color="000000"/>
              <w:right w:val="single" w:sz="4" w:space="0" w:color="000000"/>
            </w:tcBorders>
            <w:shd w:val="clear" w:color="auto" w:fill="BFBFBF"/>
          </w:tcPr>
          <w:p w:rsidR="0013066C" w:rsidRDefault="0013066C" w:rsidP="00A151EC">
            <w:pPr>
              <w:spacing w:after="0" w:line="259" w:lineRule="auto"/>
              <w:ind w:left="28" w:firstLine="0"/>
              <w:jc w:val="center"/>
            </w:pPr>
            <w:r>
              <w:rPr>
                <w:sz w:val="20"/>
              </w:rPr>
              <w:t xml:space="preserve">Kod </w:t>
            </w:r>
          </w:p>
        </w:tc>
        <w:tc>
          <w:tcPr>
            <w:tcW w:w="4254" w:type="dxa"/>
            <w:tcBorders>
              <w:top w:val="single" w:sz="4" w:space="0" w:color="000000"/>
              <w:left w:val="single" w:sz="4" w:space="0" w:color="000000"/>
              <w:bottom w:val="single" w:sz="4" w:space="0" w:color="000000"/>
              <w:right w:val="single" w:sz="4" w:space="0" w:color="000000"/>
            </w:tcBorders>
            <w:shd w:val="clear" w:color="auto" w:fill="BFBFBF"/>
          </w:tcPr>
          <w:p w:rsidR="0013066C" w:rsidRDefault="0013066C" w:rsidP="00A151EC">
            <w:pPr>
              <w:spacing w:after="0" w:line="259" w:lineRule="auto"/>
              <w:ind w:left="28" w:firstLine="0"/>
              <w:jc w:val="center"/>
            </w:pPr>
            <w:r>
              <w:rPr>
                <w:sz w:val="20"/>
              </w:rPr>
              <w:t xml:space="preserve">Açıklama </w:t>
            </w:r>
          </w:p>
        </w:tc>
      </w:tr>
      <w:tr w:rsidR="0013066C" w:rsidTr="0013066C">
        <w:trPr>
          <w:trHeight w:val="292"/>
        </w:trPr>
        <w:tc>
          <w:tcPr>
            <w:tcW w:w="70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26" w:firstLine="0"/>
              <w:jc w:val="center"/>
            </w:pPr>
            <w:r>
              <w:rPr>
                <w:sz w:val="20"/>
              </w:rPr>
              <w:t xml:space="preserve">-1 </w:t>
            </w:r>
          </w:p>
        </w:tc>
        <w:tc>
          <w:tcPr>
            <w:tcW w:w="4254"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Ödeme doğrulaması başarısız </w:t>
            </w:r>
          </w:p>
        </w:tc>
      </w:tr>
      <w:tr w:rsidR="0013066C" w:rsidTr="0013066C">
        <w:trPr>
          <w:trHeight w:val="290"/>
        </w:trPr>
        <w:tc>
          <w:tcPr>
            <w:tcW w:w="70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26" w:firstLine="0"/>
              <w:jc w:val="center"/>
            </w:pPr>
            <w:r>
              <w:rPr>
                <w:sz w:val="20"/>
              </w:rPr>
              <w:t xml:space="preserve">-2 </w:t>
            </w:r>
          </w:p>
        </w:tc>
        <w:tc>
          <w:tcPr>
            <w:tcW w:w="4254"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Pares mesajında hata </w:t>
            </w:r>
          </w:p>
        </w:tc>
      </w:tr>
      <w:tr w:rsidR="0013066C" w:rsidTr="0013066C">
        <w:trPr>
          <w:trHeight w:val="290"/>
        </w:trPr>
        <w:tc>
          <w:tcPr>
            <w:tcW w:w="70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26" w:firstLine="0"/>
              <w:jc w:val="center"/>
            </w:pPr>
            <w:r>
              <w:rPr>
                <w:sz w:val="20"/>
              </w:rPr>
              <w:t xml:space="preserve">-3 </w:t>
            </w:r>
          </w:p>
        </w:tc>
        <w:tc>
          <w:tcPr>
            <w:tcW w:w="4254"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Pares mesaj doğrulaması başarısız </w:t>
            </w:r>
          </w:p>
        </w:tc>
      </w:tr>
      <w:tr w:rsidR="0013066C" w:rsidTr="0013066C">
        <w:trPr>
          <w:trHeight w:val="290"/>
        </w:trPr>
        <w:tc>
          <w:tcPr>
            <w:tcW w:w="70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28" w:firstLine="0"/>
              <w:jc w:val="center"/>
            </w:pPr>
            <w:r>
              <w:rPr>
                <w:sz w:val="20"/>
              </w:rPr>
              <w:t xml:space="preserve">1 </w:t>
            </w:r>
          </w:p>
        </w:tc>
        <w:tc>
          <w:tcPr>
            <w:tcW w:w="4254"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Doğrulama başarılı </w:t>
            </w:r>
          </w:p>
        </w:tc>
      </w:tr>
      <w:tr w:rsidR="0013066C" w:rsidTr="0013066C">
        <w:trPr>
          <w:trHeight w:val="293"/>
        </w:trPr>
        <w:tc>
          <w:tcPr>
            <w:tcW w:w="70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28" w:firstLine="0"/>
              <w:jc w:val="center"/>
            </w:pPr>
            <w:r>
              <w:rPr>
                <w:sz w:val="20"/>
              </w:rPr>
              <w:t xml:space="preserve">2 </w:t>
            </w:r>
          </w:p>
        </w:tc>
        <w:tc>
          <w:tcPr>
            <w:tcW w:w="4254"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Veres Mesajı Hatası </w:t>
            </w:r>
          </w:p>
        </w:tc>
      </w:tr>
      <w:tr w:rsidR="0013066C" w:rsidTr="0013066C">
        <w:trPr>
          <w:trHeight w:val="290"/>
        </w:trPr>
        <w:tc>
          <w:tcPr>
            <w:tcW w:w="70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28" w:firstLine="0"/>
              <w:jc w:val="center"/>
            </w:pPr>
            <w:r>
              <w:rPr>
                <w:sz w:val="20"/>
              </w:rPr>
              <w:t xml:space="preserve">3 </w:t>
            </w:r>
          </w:p>
        </w:tc>
        <w:tc>
          <w:tcPr>
            <w:tcW w:w="4254"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Issuer veya üye işyeri sisteme kayıtlı değil </w:t>
            </w:r>
          </w:p>
        </w:tc>
      </w:tr>
      <w:tr w:rsidR="0013066C" w:rsidTr="0013066C">
        <w:trPr>
          <w:trHeight w:val="290"/>
        </w:trPr>
        <w:tc>
          <w:tcPr>
            <w:tcW w:w="70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28" w:firstLine="0"/>
              <w:jc w:val="center"/>
            </w:pPr>
            <w:r>
              <w:rPr>
                <w:sz w:val="20"/>
              </w:rPr>
              <w:t xml:space="preserve">4 </w:t>
            </w:r>
          </w:p>
        </w:tc>
        <w:tc>
          <w:tcPr>
            <w:tcW w:w="4254"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Issuer veya üye işyeri sisteme kayıtlı değil </w:t>
            </w:r>
          </w:p>
        </w:tc>
      </w:tr>
      <w:tr w:rsidR="0013066C" w:rsidTr="0013066C">
        <w:trPr>
          <w:trHeight w:val="290"/>
        </w:trPr>
        <w:tc>
          <w:tcPr>
            <w:tcW w:w="70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28" w:firstLine="0"/>
              <w:jc w:val="center"/>
            </w:pPr>
            <w:r>
              <w:rPr>
                <w:sz w:val="20"/>
              </w:rPr>
              <w:t xml:space="preserve">5 </w:t>
            </w:r>
          </w:p>
        </w:tc>
        <w:tc>
          <w:tcPr>
            <w:tcW w:w="4254"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Ödeme doğrulaması yapılamadı </w:t>
            </w:r>
          </w:p>
        </w:tc>
      </w:tr>
      <w:tr w:rsidR="0013066C" w:rsidTr="0013066C">
        <w:trPr>
          <w:trHeight w:val="291"/>
        </w:trPr>
        <w:tc>
          <w:tcPr>
            <w:tcW w:w="70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28" w:firstLine="0"/>
              <w:jc w:val="center"/>
            </w:pPr>
            <w:r>
              <w:rPr>
                <w:sz w:val="20"/>
              </w:rPr>
              <w:t xml:space="preserve">6 </w:t>
            </w:r>
          </w:p>
        </w:tc>
        <w:tc>
          <w:tcPr>
            <w:tcW w:w="4254"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Doğrulama girişimi yapıldı. </w:t>
            </w:r>
          </w:p>
        </w:tc>
      </w:tr>
    </w:tbl>
    <w:p w:rsidR="0013066C" w:rsidRPr="004E1185" w:rsidRDefault="0013066C" w:rsidP="004E1185">
      <w:pPr>
        <w:pStyle w:val="Heading4"/>
        <w:spacing w:after="5"/>
        <w:ind w:left="0" w:right="3613" w:firstLine="0"/>
        <w:jc w:val="center"/>
        <w:rPr>
          <w:rFonts w:ascii="Cambria" w:eastAsia="Cambria" w:hAnsi="Cambria" w:cs="Cambria"/>
          <w:b/>
          <w:i w:val="0"/>
          <w:iCs w:val="0"/>
          <w:color w:val="4F81BD"/>
        </w:rPr>
      </w:pPr>
      <w:bookmarkStart w:id="17" w:name="_Toc22730390"/>
      <w:r w:rsidRPr="004E1185">
        <w:rPr>
          <w:rFonts w:ascii="Cambria" w:eastAsia="Cambria" w:hAnsi="Cambria" w:cs="Cambria"/>
          <w:b/>
          <w:i w:val="0"/>
          <w:iCs w:val="0"/>
          <w:color w:val="4F81BD"/>
        </w:rPr>
        <w:lastRenderedPageBreak/>
        <w:t>2.4.2. Tablo 2 (ECI değerleri)</w:t>
      </w:r>
      <w:bookmarkEnd w:id="17"/>
      <w:r w:rsidRPr="004E1185">
        <w:rPr>
          <w:rFonts w:ascii="Cambria" w:eastAsia="Cambria" w:hAnsi="Cambria" w:cs="Cambria"/>
          <w:b/>
          <w:i w:val="0"/>
          <w:iCs w:val="0"/>
          <w:color w:val="4F81BD"/>
        </w:rPr>
        <w:t xml:space="preserve">  </w:t>
      </w:r>
    </w:p>
    <w:tbl>
      <w:tblPr>
        <w:tblStyle w:val="TableGrid"/>
        <w:tblW w:w="9878" w:type="dxa"/>
        <w:tblInd w:w="116" w:type="dxa"/>
        <w:tblCellMar>
          <w:top w:w="45" w:type="dxa"/>
          <w:left w:w="70" w:type="dxa"/>
          <w:right w:w="3" w:type="dxa"/>
        </w:tblCellMar>
        <w:tblLook w:val="04A0" w:firstRow="1" w:lastRow="0" w:firstColumn="1" w:lastColumn="0" w:noHBand="0" w:noVBand="1"/>
      </w:tblPr>
      <w:tblGrid>
        <w:gridCol w:w="1012"/>
        <w:gridCol w:w="1061"/>
        <w:gridCol w:w="1389"/>
        <w:gridCol w:w="2610"/>
        <w:gridCol w:w="3806"/>
      </w:tblGrid>
      <w:tr w:rsidR="0013066C" w:rsidTr="00A151EC">
        <w:trPr>
          <w:trHeight w:val="272"/>
        </w:trPr>
        <w:tc>
          <w:tcPr>
            <w:tcW w:w="1012" w:type="dxa"/>
            <w:tcBorders>
              <w:top w:val="single" w:sz="4" w:space="0" w:color="000000"/>
              <w:left w:val="single" w:sz="4" w:space="0" w:color="000000"/>
              <w:bottom w:val="single" w:sz="4" w:space="0" w:color="000000"/>
              <w:right w:val="nil"/>
            </w:tcBorders>
            <w:shd w:val="clear" w:color="auto" w:fill="BFBFBF"/>
          </w:tcPr>
          <w:p w:rsidR="0013066C" w:rsidRDefault="0013066C" w:rsidP="00A151EC">
            <w:pPr>
              <w:spacing w:after="0" w:line="259" w:lineRule="auto"/>
              <w:ind w:left="1" w:firstLine="0"/>
              <w:jc w:val="left"/>
            </w:pPr>
            <w:r>
              <w:rPr>
                <w:b/>
                <w:sz w:val="20"/>
              </w:rPr>
              <w:t xml:space="preserve">ECI </w:t>
            </w:r>
          </w:p>
        </w:tc>
        <w:tc>
          <w:tcPr>
            <w:tcW w:w="1061" w:type="dxa"/>
            <w:tcBorders>
              <w:top w:val="single" w:sz="4" w:space="0" w:color="000000"/>
              <w:left w:val="nil"/>
              <w:bottom w:val="single" w:sz="4" w:space="0" w:color="000000"/>
              <w:right w:val="single" w:sz="4" w:space="0" w:color="000000"/>
            </w:tcBorders>
            <w:shd w:val="clear" w:color="auto" w:fill="BFBFBF"/>
          </w:tcPr>
          <w:p w:rsidR="0013066C" w:rsidRDefault="0013066C" w:rsidP="00A151EC">
            <w:pPr>
              <w:spacing w:after="160" w:line="259" w:lineRule="auto"/>
              <w:ind w:left="0" w:firstLine="0"/>
              <w:jc w:val="left"/>
            </w:pPr>
          </w:p>
        </w:tc>
        <w:tc>
          <w:tcPr>
            <w:tcW w:w="1389" w:type="dxa"/>
            <w:vMerge w:val="restart"/>
            <w:tcBorders>
              <w:top w:val="single" w:sz="4" w:space="0" w:color="000000"/>
              <w:left w:val="single" w:sz="4" w:space="0" w:color="000000"/>
              <w:bottom w:val="single" w:sz="4" w:space="0" w:color="000000"/>
              <w:right w:val="single" w:sz="4" w:space="0" w:color="000000"/>
            </w:tcBorders>
            <w:shd w:val="clear" w:color="auto" w:fill="BFBFBF"/>
            <w:vAlign w:val="center"/>
          </w:tcPr>
          <w:p w:rsidR="0013066C" w:rsidRDefault="0013066C" w:rsidP="00A151EC">
            <w:pPr>
              <w:spacing w:after="0" w:line="259" w:lineRule="auto"/>
              <w:ind w:left="0" w:firstLine="0"/>
              <w:jc w:val="left"/>
            </w:pPr>
            <w:r>
              <w:rPr>
                <w:b/>
                <w:sz w:val="20"/>
              </w:rPr>
              <w:t xml:space="preserve">Authentication Status </w:t>
            </w: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BFBFBF"/>
            <w:vAlign w:val="center"/>
          </w:tcPr>
          <w:p w:rsidR="0013066C" w:rsidRDefault="0013066C" w:rsidP="00A151EC">
            <w:pPr>
              <w:spacing w:after="0" w:line="259" w:lineRule="auto"/>
              <w:ind w:left="1" w:firstLine="0"/>
              <w:jc w:val="left"/>
            </w:pPr>
            <w:r>
              <w:rPr>
                <w:b/>
                <w:sz w:val="20"/>
              </w:rPr>
              <w:t xml:space="preserve">Açıklama </w:t>
            </w:r>
          </w:p>
        </w:tc>
        <w:tc>
          <w:tcPr>
            <w:tcW w:w="3806" w:type="dxa"/>
            <w:vMerge w:val="restart"/>
            <w:tcBorders>
              <w:top w:val="single" w:sz="4" w:space="0" w:color="000000"/>
              <w:left w:val="single" w:sz="4" w:space="0" w:color="000000"/>
              <w:bottom w:val="single" w:sz="4" w:space="0" w:color="000000"/>
              <w:right w:val="single" w:sz="4" w:space="0" w:color="000000"/>
            </w:tcBorders>
            <w:shd w:val="clear" w:color="auto" w:fill="BFBFBF"/>
            <w:vAlign w:val="center"/>
          </w:tcPr>
          <w:p w:rsidR="0013066C" w:rsidRDefault="0013066C" w:rsidP="00A151EC">
            <w:pPr>
              <w:spacing w:after="0" w:line="259" w:lineRule="auto"/>
              <w:ind w:left="2" w:firstLine="0"/>
              <w:jc w:val="left"/>
            </w:pPr>
            <w:r>
              <w:rPr>
                <w:b/>
                <w:sz w:val="20"/>
              </w:rPr>
              <w:t xml:space="preserve">Description </w:t>
            </w:r>
          </w:p>
        </w:tc>
      </w:tr>
      <w:tr w:rsidR="0013066C" w:rsidTr="00A151EC">
        <w:trPr>
          <w:trHeight w:val="496"/>
        </w:trPr>
        <w:tc>
          <w:tcPr>
            <w:tcW w:w="1012"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3066C" w:rsidRDefault="0013066C" w:rsidP="00A151EC">
            <w:pPr>
              <w:spacing w:after="0" w:line="259" w:lineRule="auto"/>
              <w:ind w:left="1" w:firstLine="0"/>
              <w:jc w:val="left"/>
            </w:pPr>
            <w:r>
              <w:rPr>
                <w:b/>
                <w:sz w:val="20"/>
              </w:rPr>
              <w:t xml:space="preserve">Visa </w:t>
            </w:r>
          </w:p>
        </w:tc>
        <w:tc>
          <w:tcPr>
            <w:tcW w:w="1061" w:type="dxa"/>
            <w:tcBorders>
              <w:top w:val="single" w:sz="4" w:space="0" w:color="000000"/>
              <w:left w:val="single" w:sz="4" w:space="0" w:color="000000"/>
              <w:bottom w:val="single" w:sz="4" w:space="0" w:color="000000"/>
              <w:right w:val="single" w:sz="4" w:space="0" w:color="000000"/>
            </w:tcBorders>
            <w:shd w:val="clear" w:color="auto" w:fill="BFBFBF"/>
          </w:tcPr>
          <w:p w:rsidR="0013066C" w:rsidRDefault="0013066C" w:rsidP="00A151EC">
            <w:pPr>
              <w:spacing w:after="0" w:line="259" w:lineRule="auto"/>
              <w:ind w:left="0" w:firstLine="0"/>
              <w:jc w:val="left"/>
            </w:pPr>
            <w:r>
              <w:rPr>
                <w:b/>
                <w:sz w:val="20"/>
              </w:rPr>
              <w:t xml:space="preserve">Master Card </w:t>
            </w:r>
          </w:p>
        </w:tc>
        <w:tc>
          <w:tcPr>
            <w:tcW w:w="0" w:type="auto"/>
            <w:vMerge/>
            <w:tcBorders>
              <w:top w:val="nil"/>
              <w:left w:val="single" w:sz="4" w:space="0" w:color="000000"/>
              <w:bottom w:val="single" w:sz="4" w:space="0" w:color="000000"/>
              <w:right w:val="single" w:sz="4" w:space="0" w:color="000000"/>
            </w:tcBorders>
          </w:tcPr>
          <w:p w:rsidR="0013066C" w:rsidRDefault="0013066C" w:rsidP="00A151E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13066C" w:rsidRDefault="0013066C" w:rsidP="00A151E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13066C" w:rsidRDefault="0013066C" w:rsidP="00A151EC">
            <w:pPr>
              <w:spacing w:after="160" w:line="259" w:lineRule="auto"/>
              <w:ind w:left="0" w:firstLine="0"/>
              <w:jc w:val="left"/>
            </w:pPr>
          </w:p>
        </w:tc>
      </w:tr>
      <w:tr w:rsidR="0013066C" w:rsidTr="00A151EC">
        <w:trPr>
          <w:trHeight w:val="256"/>
        </w:trPr>
        <w:tc>
          <w:tcPr>
            <w:tcW w:w="1012"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1" w:firstLine="0"/>
              <w:jc w:val="left"/>
            </w:pPr>
            <w:r>
              <w:rPr>
                <w:sz w:val="20"/>
              </w:rPr>
              <w:t xml:space="preserve">05 </w:t>
            </w:r>
          </w:p>
        </w:tc>
        <w:tc>
          <w:tcPr>
            <w:tcW w:w="106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02 </w:t>
            </w:r>
          </w:p>
        </w:tc>
        <w:tc>
          <w:tcPr>
            <w:tcW w:w="1389"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Y </w:t>
            </w:r>
          </w:p>
        </w:tc>
        <w:tc>
          <w:tcPr>
            <w:tcW w:w="2610"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1" w:firstLine="0"/>
              <w:jc w:val="left"/>
            </w:pPr>
            <w:r>
              <w:rPr>
                <w:sz w:val="20"/>
              </w:rPr>
              <w:t xml:space="preserve">Başarılı </w:t>
            </w:r>
          </w:p>
        </w:tc>
        <w:tc>
          <w:tcPr>
            <w:tcW w:w="380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2" w:firstLine="0"/>
              <w:jc w:val="left"/>
            </w:pPr>
            <w:r>
              <w:rPr>
                <w:sz w:val="20"/>
              </w:rPr>
              <w:t xml:space="preserve">Success </w:t>
            </w:r>
          </w:p>
        </w:tc>
      </w:tr>
      <w:tr w:rsidR="0013066C" w:rsidTr="00A151EC">
        <w:trPr>
          <w:trHeight w:val="499"/>
        </w:trPr>
        <w:tc>
          <w:tcPr>
            <w:tcW w:w="1012" w:type="dxa"/>
            <w:tcBorders>
              <w:top w:val="single" w:sz="4" w:space="0" w:color="000000"/>
              <w:left w:val="single" w:sz="4" w:space="0" w:color="000000"/>
              <w:bottom w:val="single" w:sz="4" w:space="0" w:color="000000"/>
              <w:right w:val="single" w:sz="4" w:space="0" w:color="000000"/>
            </w:tcBorders>
            <w:vAlign w:val="center"/>
          </w:tcPr>
          <w:p w:rsidR="0013066C" w:rsidRDefault="0013066C" w:rsidP="00A151EC">
            <w:pPr>
              <w:spacing w:after="0" w:line="259" w:lineRule="auto"/>
              <w:ind w:left="1" w:firstLine="0"/>
              <w:jc w:val="left"/>
            </w:pPr>
            <w:r>
              <w:rPr>
                <w:sz w:val="20"/>
              </w:rPr>
              <w:t xml:space="preserve">06 </w:t>
            </w:r>
          </w:p>
        </w:tc>
        <w:tc>
          <w:tcPr>
            <w:tcW w:w="1061" w:type="dxa"/>
            <w:tcBorders>
              <w:top w:val="single" w:sz="4" w:space="0" w:color="000000"/>
              <w:left w:val="single" w:sz="4" w:space="0" w:color="000000"/>
              <w:bottom w:val="single" w:sz="4" w:space="0" w:color="000000"/>
              <w:right w:val="single" w:sz="4" w:space="0" w:color="000000"/>
            </w:tcBorders>
            <w:vAlign w:val="center"/>
          </w:tcPr>
          <w:p w:rsidR="0013066C" w:rsidRDefault="0013066C" w:rsidP="00A151EC">
            <w:pPr>
              <w:spacing w:after="0" w:line="259" w:lineRule="auto"/>
              <w:ind w:left="0" w:firstLine="0"/>
              <w:jc w:val="left"/>
            </w:pPr>
            <w:r>
              <w:rPr>
                <w:sz w:val="20"/>
              </w:rPr>
              <w:t xml:space="preserve">01 </w:t>
            </w:r>
          </w:p>
        </w:tc>
        <w:tc>
          <w:tcPr>
            <w:tcW w:w="1389" w:type="dxa"/>
            <w:tcBorders>
              <w:top w:val="single" w:sz="4" w:space="0" w:color="000000"/>
              <w:left w:val="single" w:sz="4" w:space="0" w:color="000000"/>
              <w:bottom w:val="single" w:sz="4" w:space="0" w:color="000000"/>
              <w:right w:val="single" w:sz="4" w:space="0" w:color="000000"/>
            </w:tcBorders>
            <w:vAlign w:val="center"/>
          </w:tcPr>
          <w:p w:rsidR="0013066C" w:rsidRDefault="0013066C" w:rsidP="00A151EC">
            <w:pPr>
              <w:spacing w:after="0" w:line="259" w:lineRule="auto"/>
              <w:ind w:left="0" w:firstLine="0"/>
              <w:jc w:val="left"/>
            </w:pPr>
            <w:r>
              <w:rPr>
                <w:sz w:val="20"/>
              </w:rPr>
              <w:t xml:space="preserve">A </w:t>
            </w:r>
          </w:p>
        </w:tc>
        <w:tc>
          <w:tcPr>
            <w:tcW w:w="2610"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1" w:firstLine="0"/>
            </w:pPr>
            <w:r>
              <w:rPr>
                <w:sz w:val="20"/>
              </w:rPr>
              <w:t xml:space="preserve">Doğrulama yapılamadı, ancak doğrulama yapılmaya çalışıldı </w:t>
            </w:r>
          </w:p>
        </w:tc>
        <w:tc>
          <w:tcPr>
            <w:tcW w:w="380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2" w:firstLine="0"/>
            </w:pPr>
            <w:r>
              <w:rPr>
                <w:sz w:val="20"/>
              </w:rPr>
              <w:t xml:space="preserve">Authentication could not be performed, but authentication ettempt provided </w:t>
            </w:r>
          </w:p>
        </w:tc>
      </w:tr>
      <w:tr w:rsidR="0013066C" w:rsidTr="00A151EC">
        <w:trPr>
          <w:trHeight w:val="742"/>
        </w:trPr>
        <w:tc>
          <w:tcPr>
            <w:tcW w:w="1012" w:type="dxa"/>
            <w:tcBorders>
              <w:top w:val="single" w:sz="4" w:space="0" w:color="000000"/>
              <w:left w:val="single" w:sz="4" w:space="0" w:color="000000"/>
              <w:bottom w:val="single" w:sz="4" w:space="0" w:color="000000"/>
              <w:right w:val="single" w:sz="4" w:space="0" w:color="000000"/>
            </w:tcBorders>
            <w:vAlign w:val="center"/>
          </w:tcPr>
          <w:p w:rsidR="0013066C" w:rsidRDefault="0013066C" w:rsidP="00A151EC">
            <w:pPr>
              <w:spacing w:after="0" w:line="259" w:lineRule="auto"/>
              <w:ind w:left="1" w:firstLine="0"/>
              <w:jc w:val="left"/>
            </w:pPr>
            <w:r>
              <w:rPr>
                <w:sz w:val="20"/>
              </w:rPr>
              <w:t xml:space="preserve">07 </w:t>
            </w:r>
          </w:p>
        </w:tc>
        <w:tc>
          <w:tcPr>
            <w:tcW w:w="1061" w:type="dxa"/>
            <w:tcBorders>
              <w:top w:val="single" w:sz="4" w:space="0" w:color="000000"/>
              <w:left w:val="single" w:sz="4" w:space="0" w:color="000000"/>
              <w:bottom w:val="single" w:sz="4" w:space="0" w:color="000000"/>
              <w:right w:val="single" w:sz="4" w:space="0" w:color="000000"/>
            </w:tcBorders>
            <w:vAlign w:val="center"/>
          </w:tcPr>
          <w:p w:rsidR="0013066C" w:rsidRDefault="0013066C" w:rsidP="00A151EC">
            <w:pPr>
              <w:spacing w:after="0" w:line="259" w:lineRule="auto"/>
              <w:ind w:left="0" w:firstLine="0"/>
              <w:jc w:val="left"/>
            </w:pPr>
            <w:r>
              <w:rPr>
                <w:sz w:val="20"/>
              </w:rPr>
              <w:t xml:space="preserve">01 </w:t>
            </w:r>
          </w:p>
        </w:tc>
        <w:tc>
          <w:tcPr>
            <w:tcW w:w="1389" w:type="dxa"/>
            <w:tcBorders>
              <w:top w:val="single" w:sz="4" w:space="0" w:color="000000"/>
              <w:left w:val="single" w:sz="4" w:space="0" w:color="000000"/>
              <w:bottom w:val="single" w:sz="4" w:space="0" w:color="000000"/>
              <w:right w:val="single" w:sz="4" w:space="0" w:color="000000"/>
            </w:tcBorders>
            <w:vAlign w:val="center"/>
          </w:tcPr>
          <w:p w:rsidR="0013066C" w:rsidRDefault="0013066C" w:rsidP="00A151EC">
            <w:pPr>
              <w:spacing w:after="0" w:line="259" w:lineRule="auto"/>
              <w:ind w:left="0" w:firstLine="0"/>
              <w:jc w:val="left"/>
            </w:pPr>
            <w:r>
              <w:rPr>
                <w:sz w:val="20"/>
              </w:rPr>
              <w:t xml:space="preserve">U </w:t>
            </w:r>
          </w:p>
        </w:tc>
        <w:tc>
          <w:tcPr>
            <w:tcW w:w="2610"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1" w:right="45" w:firstLine="0"/>
            </w:pPr>
            <w:r>
              <w:rPr>
                <w:sz w:val="20"/>
              </w:rPr>
              <w:t xml:space="preserve">Doğrulama yapılamadı, teknik bir problem ya da bir sorun oluştu </w:t>
            </w:r>
          </w:p>
        </w:tc>
        <w:tc>
          <w:tcPr>
            <w:tcW w:w="3806" w:type="dxa"/>
            <w:tcBorders>
              <w:top w:val="single" w:sz="4" w:space="0" w:color="000000"/>
              <w:left w:val="single" w:sz="4" w:space="0" w:color="000000"/>
              <w:bottom w:val="single" w:sz="4" w:space="0" w:color="000000"/>
              <w:right w:val="single" w:sz="4" w:space="0" w:color="000000"/>
            </w:tcBorders>
            <w:vAlign w:val="center"/>
          </w:tcPr>
          <w:p w:rsidR="0013066C" w:rsidRDefault="0013066C" w:rsidP="00A151EC">
            <w:pPr>
              <w:spacing w:after="0" w:line="259" w:lineRule="auto"/>
              <w:ind w:left="2" w:firstLine="0"/>
            </w:pPr>
            <w:r>
              <w:rPr>
                <w:sz w:val="20"/>
              </w:rPr>
              <w:t xml:space="preserve">Authentication could not be performed, there exists a technical error or other problem </w:t>
            </w:r>
          </w:p>
        </w:tc>
      </w:tr>
      <w:tr w:rsidR="0013066C" w:rsidTr="00A151EC">
        <w:trPr>
          <w:trHeight w:val="254"/>
        </w:trPr>
        <w:tc>
          <w:tcPr>
            <w:tcW w:w="1012"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1" w:firstLine="0"/>
              <w:jc w:val="left"/>
            </w:pPr>
            <w:r>
              <w:rPr>
                <w:sz w:val="20"/>
              </w:rPr>
              <w:t xml:space="preserve"> - </w:t>
            </w:r>
          </w:p>
        </w:tc>
        <w:tc>
          <w:tcPr>
            <w:tcW w:w="106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 - </w:t>
            </w:r>
          </w:p>
        </w:tc>
        <w:tc>
          <w:tcPr>
            <w:tcW w:w="1389"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N </w:t>
            </w:r>
          </w:p>
        </w:tc>
        <w:tc>
          <w:tcPr>
            <w:tcW w:w="2610"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1" w:firstLine="0"/>
              <w:jc w:val="left"/>
            </w:pPr>
            <w:r>
              <w:rPr>
                <w:sz w:val="20"/>
              </w:rPr>
              <w:t xml:space="preserve">Doğrulama başarısız </w:t>
            </w:r>
          </w:p>
        </w:tc>
        <w:tc>
          <w:tcPr>
            <w:tcW w:w="380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2" w:firstLine="0"/>
              <w:jc w:val="left"/>
            </w:pPr>
            <w:r>
              <w:rPr>
                <w:sz w:val="20"/>
              </w:rPr>
              <w:t xml:space="preserve">Authentication failed </w:t>
            </w:r>
          </w:p>
        </w:tc>
      </w:tr>
      <w:tr w:rsidR="0013066C" w:rsidTr="00A151EC">
        <w:trPr>
          <w:trHeight w:val="254"/>
        </w:trPr>
        <w:tc>
          <w:tcPr>
            <w:tcW w:w="1012"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1" w:firstLine="0"/>
              <w:jc w:val="left"/>
            </w:pPr>
            <w:r>
              <w:rPr>
                <w:sz w:val="20"/>
              </w:rPr>
              <w:t xml:space="preserve"> - </w:t>
            </w:r>
          </w:p>
        </w:tc>
        <w:tc>
          <w:tcPr>
            <w:tcW w:w="106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 - </w:t>
            </w:r>
          </w:p>
        </w:tc>
        <w:tc>
          <w:tcPr>
            <w:tcW w:w="1389"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E </w:t>
            </w:r>
          </w:p>
        </w:tc>
        <w:tc>
          <w:tcPr>
            <w:tcW w:w="2610"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1" w:firstLine="0"/>
              <w:jc w:val="left"/>
            </w:pPr>
            <w:r>
              <w:rPr>
                <w:sz w:val="20"/>
              </w:rPr>
              <w:t xml:space="preserve">Doğrulama girişimi yapıldı </w:t>
            </w:r>
          </w:p>
        </w:tc>
        <w:tc>
          <w:tcPr>
            <w:tcW w:w="380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2" w:firstLine="0"/>
              <w:jc w:val="left"/>
            </w:pPr>
            <w:r>
              <w:rPr>
                <w:sz w:val="20"/>
              </w:rPr>
              <w:t xml:space="preserve">Error during the authentication process </w:t>
            </w:r>
          </w:p>
        </w:tc>
      </w:tr>
    </w:tbl>
    <w:p w:rsidR="0013066C" w:rsidRDefault="0013066C" w:rsidP="0013066C"/>
    <w:p w:rsidR="0013066C" w:rsidRPr="004E1185" w:rsidRDefault="0013066C" w:rsidP="004E1185">
      <w:pPr>
        <w:pStyle w:val="Heading4"/>
        <w:spacing w:after="5"/>
        <w:ind w:left="0" w:right="3613" w:firstLine="0"/>
        <w:jc w:val="center"/>
        <w:rPr>
          <w:rFonts w:ascii="Cambria" w:eastAsia="Cambria" w:hAnsi="Cambria" w:cs="Cambria"/>
          <w:b/>
          <w:i w:val="0"/>
          <w:iCs w:val="0"/>
          <w:color w:val="4F81BD"/>
        </w:rPr>
      </w:pPr>
      <w:bookmarkStart w:id="18" w:name="_Toc22730391"/>
      <w:r w:rsidRPr="004E1185">
        <w:rPr>
          <w:rFonts w:ascii="Cambria" w:eastAsia="Cambria" w:hAnsi="Cambria" w:cs="Cambria"/>
          <w:b/>
          <w:i w:val="0"/>
          <w:iCs w:val="0"/>
          <w:color w:val="4F81BD"/>
        </w:rPr>
        <w:t>2.4.3. Tablo 3 (Cevap Kodları/Açıklamaları)</w:t>
      </w:r>
      <w:bookmarkEnd w:id="18"/>
      <w:r w:rsidRPr="004E1185">
        <w:rPr>
          <w:rFonts w:ascii="Cambria" w:eastAsia="Cambria" w:hAnsi="Cambria" w:cs="Cambria"/>
          <w:b/>
          <w:i w:val="0"/>
          <w:iCs w:val="0"/>
          <w:color w:val="4F81BD"/>
        </w:rPr>
        <w:t xml:space="preserve"> </w:t>
      </w:r>
    </w:p>
    <w:tbl>
      <w:tblPr>
        <w:tblStyle w:val="TableGrid"/>
        <w:tblW w:w="3837" w:type="dxa"/>
        <w:tblInd w:w="3041" w:type="dxa"/>
        <w:tblCellMar>
          <w:top w:w="45" w:type="dxa"/>
          <w:left w:w="68" w:type="dxa"/>
          <w:right w:w="37" w:type="dxa"/>
        </w:tblCellMar>
        <w:tblLook w:val="04A0" w:firstRow="1" w:lastRow="0" w:firstColumn="1" w:lastColumn="0" w:noHBand="0" w:noVBand="1"/>
      </w:tblPr>
      <w:tblGrid>
        <w:gridCol w:w="1146"/>
        <w:gridCol w:w="2691"/>
      </w:tblGrid>
      <w:tr w:rsidR="0013066C" w:rsidTr="00A151EC">
        <w:trPr>
          <w:trHeight w:val="262"/>
        </w:trPr>
        <w:tc>
          <w:tcPr>
            <w:tcW w:w="1146" w:type="dxa"/>
            <w:tcBorders>
              <w:top w:val="single" w:sz="4" w:space="0" w:color="000000"/>
              <w:left w:val="single" w:sz="4" w:space="0" w:color="000000"/>
              <w:bottom w:val="single" w:sz="4" w:space="0" w:color="000000"/>
              <w:right w:val="single" w:sz="4" w:space="0" w:color="000000"/>
            </w:tcBorders>
            <w:shd w:val="clear" w:color="auto" w:fill="BFBFBF"/>
          </w:tcPr>
          <w:p w:rsidR="0013066C" w:rsidRDefault="0013066C" w:rsidP="00A151EC">
            <w:pPr>
              <w:spacing w:after="0" w:line="259" w:lineRule="auto"/>
              <w:ind w:left="12" w:firstLine="0"/>
            </w:pPr>
            <w:r>
              <w:rPr>
                <w:b/>
                <w:color w:val="262626"/>
                <w:sz w:val="20"/>
              </w:rPr>
              <w:t xml:space="preserve">Cevap Kodu </w:t>
            </w:r>
          </w:p>
        </w:tc>
        <w:tc>
          <w:tcPr>
            <w:tcW w:w="2691" w:type="dxa"/>
            <w:tcBorders>
              <w:top w:val="single" w:sz="4" w:space="0" w:color="000000"/>
              <w:left w:val="single" w:sz="4" w:space="0" w:color="000000"/>
              <w:bottom w:val="single" w:sz="4" w:space="0" w:color="000000"/>
              <w:right w:val="single" w:sz="4" w:space="0" w:color="000000"/>
            </w:tcBorders>
            <w:shd w:val="clear" w:color="auto" w:fill="BFBFBF"/>
          </w:tcPr>
          <w:p w:rsidR="0013066C" w:rsidRDefault="0013066C" w:rsidP="00A151EC">
            <w:pPr>
              <w:spacing w:after="0" w:line="259" w:lineRule="auto"/>
              <w:ind w:left="0" w:right="33" w:firstLine="0"/>
              <w:jc w:val="center"/>
            </w:pPr>
            <w:r>
              <w:rPr>
                <w:b/>
                <w:color w:val="262626"/>
                <w:sz w:val="20"/>
              </w:rPr>
              <w:t xml:space="preserve">Açıklama </w:t>
            </w:r>
          </w:p>
        </w:tc>
      </w:tr>
      <w:tr w:rsidR="0013066C" w:rsidTr="00A151EC">
        <w:trPr>
          <w:trHeight w:val="265"/>
        </w:trPr>
        <w:tc>
          <w:tcPr>
            <w:tcW w:w="114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color w:val="262626"/>
                <w:sz w:val="20"/>
              </w:rPr>
              <w:t xml:space="preserve">00 </w:t>
            </w:r>
          </w:p>
        </w:tc>
        <w:tc>
          <w:tcPr>
            <w:tcW w:w="269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4" w:firstLine="0"/>
              <w:jc w:val="left"/>
            </w:pPr>
            <w:r>
              <w:rPr>
                <w:sz w:val="20"/>
              </w:rPr>
              <w:t>Onaylandi</w:t>
            </w:r>
            <w:r>
              <w:rPr>
                <w:color w:val="262626"/>
                <w:sz w:val="20"/>
              </w:rPr>
              <w:t xml:space="preserve"> </w:t>
            </w:r>
          </w:p>
        </w:tc>
      </w:tr>
      <w:tr w:rsidR="0013066C" w:rsidTr="00A151EC">
        <w:trPr>
          <w:trHeight w:val="266"/>
        </w:trPr>
        <w:tc>
          <w:tcPr>
            <w:tcW w:w="114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color w:val="262626"/>
                <w:sz w:val="20"/>
              </w:rPr>
              <w:t xml:space="preserve">01 </w:t>
            </w:r>
          </w:p>
        </w:tc>
        <w:tc>
          <w:tcPr>
            <w:tcW w:w="269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4" w:firstLine="0"/>
              <w:jc w:val="left"/>
            </w:pPr>
            <w:r>
              <w:rPr>
                <w:sz w:val="20"/>
              </w:rPr>
              <w:t>Bankanizi Arayin</w:t>
            </w:r>
            <w:r>
              <w:rPr>
                <w:color w:val="262626"/>
                <w:sz w:val="20"/>
              </w:rPr>
              <w:t xml:space="preserve"> </w:t>
            </w:r>
          </w:p>
        </w:tc>
      </w:tr>
      <w:tr w:rsidR="0013066C" w:rsidTr="00A151EC">
        <w:trPr>
          <w:trHeight w:val="264"/>
        </w:trPr>
        <w:tc>
          <w:tcPr>
            <w:tcW w:w="114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color w:val="262626"/>
                <w:sz w:val="20"/>
              </w:rPr>
              <w:t xml:space="preserve">02 </w:t>
            </w:r>
          </w:p>
        </w:tc>
        <w:tc>
          <w:tcPr>
            <w:tcW w:w="269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4" w:firstLine="0"/>
              <w:jc w:val="left"/>
            </w:pPr>
            <w:r>
              <w:rPr>
                <w:sz w:val="20"/>
              </w:rPr>
              <w:t>Bankanizi Arayin (Ozel)</w:t>
            </w:r>
            <w:r>
              <w:rPr>
                <w:color w:val="262626"/>
                <w:sz w:val="20"/>
              </w:rPr>
              <w:t xml:space="preserve"> </w:t>
            </w:r>
          </w:p>
        </w:tc>
      </w:tr>
      <w:tr w:rsidR="0013066C" w:rsidTr="00A151EC">
        <w:trPr>
          <w:trHeight w:val="267"/>
        </w:trPr>
        <w:tc>
          <w:tcPr>
            <w:tcW w:w="114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color w:val="262626"/>
                <w:sz w:val="20"/>
              </w:rPr>
              <w:t xml:space="preserve">03 </w:t>
            </w:r>
          </w:p>
        </w:tc>
        <w:tc>
          <w:tcPr>
            <w:tcW w:w="269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4" w:firstLine="0"/>
              <w:jc w:val="left"/>
            </w:pPr>
            <w:r>
              <w:rPr>
                <w:sz w:val="20"/>
              </w:rPr>
              <w:t>Gecersiz Uye Isyeri</w:t>
            </w:r>
            <w:r>
              <w:rPr>
                <w:color w:val="262626"/>
                <w:sz w:val="20"/>
              </w:rPr>
              <w:t xml:space="preserve"> </w:t>
            </w:r>
          </w:p>
        </w:tc>
      </w:tr>
      <w:tr w:rsidR="0013066C" w:rsidTr="00A151EC">
        <w:trPr>
          <w:trHeight w:val="264"/>
        </w:trPr>
        <w:tc>
          <w:tcPr>
            <w:tcW w:w="114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color w:val="262626"/>
                <w:sz w:val="20"/>
              </w:rPr>
              <w:t xml:space="preserve">04 </w:t>
            </w:r>
          </w:p>
        </w:tc>
        <w:tc>
          <w:tcPr>
            <w:tcW w:w="269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4" w:firstLine="0"/>
              <w:jc w:val="left"/>
            </w:pPr>
            <w:r>
              <w:rPr>
                <w:sz w:val="20"/>
              </w:rPr>
              <w:t>Karta El Koy</w:t>
            </w:r>
            <w:r>
              <w:rPr>
                <w:color w:val="262626"/>
                <w:sz w:val="20"/>
              </w:rPr>
              <w:t xml:space="preserve"> </w:t>
            </w:r>
          </w:p>
        </w:tc>
      </w:tr>
      <w:tr w:rsidR="0013066C" w:rsidTr="00A151EC">
        <w:trPr>
          <w:trHeight w:val="259"/>
        </w:trPr>
        <w:tc>
          <w:tcPr>
            <w:tcW w:w="1146" w:type="dxa"/>
            <w:tcBorders>
              <w:top w:val="nil"/>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color w:val="262626"/>
                <w:sz w:val="20"/>
              </w:rPr>
              <w:t xml:space="preserve">05 </w:t>
            </w:r>
          </w:p>
        </w:tc>
        <w:tc>
          <w:tcPr>
            <w:tcW w:w="2691" w:type="dxa"/>
            <w:tcBorders>
              <w:top w:val="nil"/>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Onaylanmadi</w:t>
            </w:r>
            <w:r>
              <w:rPr>
                <w:color w:val="262626"/>
                <w:sz w:val="20"/>
              </w:rPr>
              <w:t xml:space="preserve"> </w:t>
            </w:r>
          </w:p>
        </w:tc>
      </w:tr>
      <w:tr w:rsidR="0013066C" w:rsidTr="00A151EC">
        <w:trPr>
          <w:trHeight w:val="264"/>
        </w:trPr>
        <w:tc>
          <w:tcPr>
            <w:tcW w:w="114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color w:val="262626"/>
                <w:sz w:val="20"/>
              </w:rPr>
              <w:t xml:space="preserve">06 </w:t>
            </w:r>
          </w:p>
        </w:tc>
        <w:tc>
          <w:tcPr>
            <w:tcW w:w="269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Stop List Bildirim Hatası</w:t>
            </w:r>
            <w:r>
              <w:rPr>
                <w:color w:val="262626"/>
                <w:sz w:val="20"/>
              </w:rPr>
              <w:t xml:space="preserve"> </w:t>
            </w:r>
          </w:p>
        </w:tc>
      </w:tr>
      <w:tr w:rsidR="0013066C" w:rsidTr="00A151EC">
        <w:trPr>
          <w:trHeight w:val="266"/>
        </w:trPr>
        <w:tc>
          <w:tcPr>
            <w:tcW w:w="114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color w:val="262626"/>
                <w:sz w:val="20"/>
              </w:rPr>
              <w:t xml:space="preserve">07 </w:t>
            </w:r>
          </w:p>
        </w:tc>
        <w:tc>
          <w:tcPr>
            <w:tcW w:w="269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Kart'a El Koy (Ozel)</w:t>
            </w:r>
            <w:r>
              <w:rPr>
                <w:color w:val="262626"/>
                <w:sz w:val="20"/>
              </w:rPr>
              <w:t xml:space="preserve"> </w:t>
            </w:r>
          </w:p>
        </w:tc>
      </w:tr>
      <w:tr w:rsidR="0013066C" w:rsidTr="00A151EC">
        <w:trPr>
          <w:trHeight w:val="264"/>
        </w:trPr>
        <w:tc>
          <w:tcPr>
            <w:tcW w:w="114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color w:val="262626"/>
                <w:sz w:val="20"/>
              </w:rPr>
              <w:t xml:space="preserve">08 </w:t>
            </w:r>
          </w:p>
        </w:tc>
        <w:tc>
          <w:tcPr>
            <w:tcW w:w="269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Kimlik Sorgula</w:t>
            </w:r>
            <w:r>
              <w:rPr>
                <w:color w:val="262626"/>
                <w:sz w:val="20"/>
              </w:rPr>
              <w:t xml:space="preserve"> </w:t>
            </w:r>
          </w:p>
        </w:tc>
      </w:tr>
      <w:tr w:rsidR="0013066C" w:rsidTr="00A151EC">
        <w:trPr>
          <w:trHeight w:val="266"/>
        </w:trPr>
        <w:tc>
          <w:tcPr>
            <w:tcW w:w="114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color w:val="262626"/>
                <w:sz w:val="20"/>
              </w:rPr>
              <w:t xml:space="preserve">09 </w:t>
            </w:r>
          </w:p>
        </w:tc>
        <w:tc>
          <w:tcPr>
            <w:tcW w:w="269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Tekrar Deneyin</w:t>
            </w:r>
            <w:r>
              <w:rPr>
                <w:color w:val="262626"/>
                <w:sz w:val="20"/>
              </w:rPr>
              <w:t xml:space="preserve"> </w:t>
            </w:r>
          </w:p>
        </w:tc>
      </w:tr>
      <w:tr w:rsidR="0013066C" w:rsidTr="00A151EC">
        <w:trPr>
          <w:trHeight w:val="264"/>
        </w:trPr>
        <w:tc>
          <w:tcPr>
            <w:tcW w:w="114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color w:val="262626"/>
                <w:sz w:val="20"/>
              </w:rPr>
              <w:t xml:space="preserve">11 </w:t>
            </w:r>
          </w:p>
        </w:tc>
        <w:tc>
          <w:tcPr>
            <w:tcW w:w="269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Onaylandi (VIP)</w:t>
            </w:r>
            <w:r>
              <w:rPr>
                <w:color w:val="262626"/>
                <w:sz w:val="20"/>
              </w:rPr>
              <w:t xml:space="preserve"> </w:t>
            </w:r>
          </w:p>
        </w:tc>
      </w:tr>
      <w:tr w:rsidR="0013066C" w:rsidTr="00A151EC">
        <w:trPr>
          <w:trHeight w:val="264"/>
        </w:trPr>
        <w:tc>
          <w:tcPr>
            <w:tcW w:w="114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color w:val="262626"/>
                <w:sz w:val="20"/>
              </w:rPr>
              <w:t xml:space="preserve">12 </w:t>
            </w:r>
          </w:p>
        </w:tc>
        <w:tc>
          <w:tcPr>
            <w:tcW w:w="269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Geçersiz Islem</w:t>
            </w:r>
            <w:r>
              <w:rPr>
                <w:color w:val="262626"/>
                <w:sz w:val="20"/>
              </w:rPr>
              <w:t xml:space="preserve"> </w:t>
            </w:r>
          </w:p>
        </w:tc>
      </w:tr>
      <w:tr w:rsidR="0013066C" w:rsidTr="00A151EC">
        <w:trPr>
          <w:trHeight w:val="266"/>
        </w:trPr>
        <w:tc>
          <w:tcPr>
            <w:tcW w:w="114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color w:val="262626"/>
                <w:sz w:val="20"/>
              </w:rPr>
              <w:t xml:space="preserve">13 </w:t>
            </w:r>
          </w:p>
        </w:tc>
        <w:tc>
          <w:tcPr>
            <w:tcW w:w="269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Geçersiz Tutar</w:t>
            </w:r>
            <w:r>
              <w:rPr>
                <w:color w:val="262626"/>
                <w:sz w:val="20"/>
              </w:rPr>
              <w:t xml:space="preserve"> </w:t>
            </w:r>
          </w:p>
        </w:tc>
      </w:tr>
      <w:tr w:rsidR="0013066C" w:rsidTr="00A151EC">
        <w:trPr>
          <w:trHeight w:val="264"/>
        </w:trPr>
        <w:tc>
          <w:tcPr>
            <w:tcW w:w="114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color w:val="262626"/>
                <w:sz w:val="20"/>
              </w:rPr>
              <w:t xml:space="preserve">14 </w:t>
            </w:r>
          </w:p>
        </w:tc>
        <w:tc>
          <w:tcPr>
            <w:tcW w:w="269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Geçersiz Hesap Numarasi</w:t>
            </w:r>
            <w:r>
              <w:rPr>
                <w:color w:val="262626"/>
                <w:sz w:val="20"/>
              </w:rPr>
              <w:t xml:space="preserve"> </w:t>
            </w:r>
          </w:p>
        </w:tc>
      </w:tr>
      <w:tr w:rsidR="0013066C" w:rsidTr="00A151EC">
        <w:trPr>
          <w:trHeight w:val="266"/>
        </w:trPr>
        <w:tc>
          <w:tcPr>
            <w:tcW w:w="114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color w:val="262626"/>
                <w:sz w:val="20"/>
              </w:rPr>
              <w:t xml:space="preserve">15 </w:t>
            </w:r>
          </w:p>
        </w:tc>
        <w:tc>
          <w:tcPr>
            <w:tcW w:w="269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Tanimsiz Issuer</w:t>
            </w:r>
            <w:r>
              <w:rPr>
                <w:color w:val="262626"/>
                <w:sz w:val="20"/>
              </w:rPr>
              <w:t xml:space="preserve"> </w:t>
            </w:r>
          </w:p>
        </w:tc>
      </w:tr>
      <w:tr w:rsidR="0013066C" w:rsidTr="00A151EC">
        <w:trPr>
          <w:trHeight w:val="264"/>
        </w:trPr>
        <w:tc>
          <w:tcPr>
            <w:tcW w:w="114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color w:val="262626"/>
                <w:sz w:val="20"/>
              </w:rPr>
              <w:t xml:space="preserve">25 </w:t>
            </w:r>
          </w:p>
        </w:tc>
        <w:tc>
          <w:tcPr>
            <w:tcW w:w="269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Kayit Dosyada Bulunamadi</w:t>
            </w:r>
            <w:r>
              <w:rPr>
                <w:color w:val="262626"/>
                <w:sz w:val="20"/>
              </w:rPr>
              <w:t xml:space="preserve"> </w:t>
            </w:r>
          </w:p>
        </w:tc>
      </w:tr>
      <w:tr w:rsidR="0013066C" w:rsidTr="00A151EC">
        <w:trPr>
          <w:trHeight w:val="266"/>
        </w:trPr>
        <w:tc>
          <w:tcPr>
            <w:tcW w:w="114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color w:val="262626"/>
                <w:sz w:val="20"/>
              </w:rPr>
              <w:t xml:space="preserve">28 </w:t>
            </w:r>
          </w:p>
        </w:tc>
        <w:tc>
          <w:tcPr>
            <w:tcW w:w="269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Orjinal Reddedildi</w:t>
            </w:r>
            <w:r>
              <w:rPr>
                <w:color w:val="262626"/>
                <w:sz w:val="20"/>
              </w:rPr>
              <w:t xml:space="preserve"> </w:t>
            </w:r>
          </w:p>
        </w:tc>
      </w:tr>
      <w:tr w:rsidR="0013066C" w:rsidTr="00A151EC">
        <w:trPr>
          <w:trHeight w:val="265"/>
        </w:trPr>
        <w:tc>
          <w:tcPr>
            <w:tcW w:w="114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color w:val="262626"/>
                <w:sz w:val="20"/>
              </w:rPr>
              <w:t xml:space="preserve">29 </w:t>
            </w:r>
          </w:p>
        </w:tc>
        <w:tc>
          <w:tcPr>
            <w:tcW w:w="269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Orjinal Bulunmadi</w:t>
            </w:r>
            <w:r>
              <w:rPr>
                <w:color w:val="262626"/>
                <w:sz w:val="20"/>
              </w:rPr>
              <w:t xml:space="preserve"> </w:t>
            </w:r>
          </w:p>
        </w:tc>
      </w:tr>
      <w:tr w:rsidR="0013066C" w:rsidTr="00A151EC">
        <w:trPr>
          <w:trHeight w:val="264"/>
        </w:trPr>
        <w:tc>
          <w:tcPr>
            <w:tcW w:w="114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color w:val="262626"/>
                <w:sz w:val="20"/>
              </w:rPr>
              <w:t xml:space="preserve">30 </w:t>
            </w:r>
          </w:p>
        </w:tc>
        <w:tc>
          <w:tcPr>
            <w:tcW w:w="269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Mesaj Hatasi</w:t>
            </w:r>
            <w:r>
              <w:rPr>
                <w:color w:val="262626"/>
                <w:sz w:val="20"/>
              </w:rPr>
              <w:t xml:space="preserve"> </w:t>
            </w:r>
          </w:p>
        </w:tc>
      </w:tr>
      <w:tr w:rsidR="0013066C" w:rsidTr="00A151EC">
        <w:trPr>
          <w:trHeight w:val="266"/>
        </w:trPr>
        <w:tc>
          <w:tcPr>
            <w:tcW w:w="114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color w:val="262626"/>
                <w:sz w:val="20"/>
              </w:rPr>
              <w:t xml:space="preserve">33 </w:t>
            </w:r>
          </w:p>
        </w:tc>
        <w:tc>
          <w:tcPr>
            <w:tcW w:w="269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Süresi Dolmus Kart, El Koy</w:t>
            </w:r>
            <w:r>
              <w:rPr>
                <w:color w:val="262626"/>
                <w:sz w:val="20"/>
              </w:rPr>
              <w:t xml:space="preserve"> </w:t>
            </w:r>
          </w:p>
        </w:tc>
      </w:tr>
      <w:tr w:rsidR="0013066C" w:rsidTr="00A151EC">
        <w:trPr>
          <w:trHeight w:val="264"/>
        </w:trPr>
        <w:tc>
          <w:tcPr>
            <w:tcW w:w="114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color w:val="262626"/>
                <w:sz w:val="20"/>
              </w:rPr>
              <w:t xml:space="preserve">36 </w:t>
            </w:r>
          </w:p>
        </w:tc>
        <w:tc>
          <w:tcPr>
            <w:tcW w:w="269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Kisitli Kart, El Koy</w:t>
            </w:r>
            <w:r>
              <w:rPr>
                <w:color w:val="262626"/>
                <w:sz w:val="20"/>
              </w:rPr>
              <w:t xml:space="preserve"> </w:t>
            </w:r>
          </w:p>
        </w:tc>
      </w:tr>
      <w:tr w:rsidR="0013066C" w:rsidTr="00A151EC">
        <w:trPr>
          <w:trHeight w:val="266"/>
        </w:trPr>
        <w:tc>
          <w:tcPr>
            <w:tcW w:w="114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color w:val="262626"/>
                <w:sz w:val="20"/>
              </w:rPr>
              <w:t xml:space="preserve">38 </w:t>
            </w:r>
          </w:p>
        </w:tc>
        <w:tc>
          <w:tcPr>
            <w:tcW w:w="269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PIN Deneme Sayisi Asti</w:t>
            </w:r>
            <w:r>
              <w:rPr>
                <w:color w:val="262626"/>
                <w:sz w:val="20"/>
              </w:rPr>
              <w:t xml:space="preserve"> </w:t>
            </w:r>
          </w:p>
        </w:tc>
      </w:tr>
      <w:tr w:rsidR="0013066C" w:rsidTr="00A151EC">
        <w:trPr>
          <w:trHeight w:val="264"/>
        </w:trPr>
        <w:tc>
          <w:tcPr>
            <w:tcW w:w="114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color w:val="262626"/>
                <w:sz w:val="20"/>
              </w:rPr>
              <w:t xml:space="preserve">41 </w:t>
            </w:r>
          </w:p>
        </w:tc>
        <w:tc>
          <w:tcPr>
            <w:tcW w:w="269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Kayip Kart, Karti Alin</w:t>
            </w:r>
            <w:r>
              <w:rPr>
                <w:color w:val="262626"/>
                <w:sz w:val="20"/>
              </w:rPr>
              <w:t xml:space="preserve"> </w:t>
            </w:r>
          </w:p>
        </w:tc>
      </w:tr>
      <w:tr w:rsidR="0013066C" w:rsidTr="00A151EC">
        <w:trPr>
          <w:trHeight w:val="264"/>
        </w:trPr>
        <w:tc>
          <w:tcPr>
            <w:tcW w:w="114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color w:val="262626"/>
                <w:sz w:val="20"/>
              </w:rPr>
              <w:t xml:space="preserve">43 </w:t>
            </w:r>
          </w:p>
        </w:tc>
        <w:tc>
          <w:tcPr>
            <w:tcW w:w="269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Çalinti Kart, Karti Alin</w:t>
            </w:r>
            <w:r>
              <w:rPr>
                <w:color w:val="262626"/>
                <w:sz w:val="20"/>
              </w:rPr>
              <w:t xml:space="preserve"> </w:t>
            </w:r>
          </w:p>
        </w:tc>
      </w:tr>
      <w:tr w:rsidR="0013066C" w:rsidTr="00A151EC">
        <w:trPr>
          <w:trHeight w:val="266"/>
        </w:trPr>
        <w:tc>
          <w:tcPr>
            <w:tcW w:w="114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color w:val="262626"/>
                <w:sz w:val="20"/>
              </w:rPr>
              <w:t xml:space="preserve">51 </w:t>
            </w:r>
          </w:p>
        </w:tc>
        <w:tc>
          <w:tcPr>
            <w:tcW w:w="269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Limit Yetersiz</w:t>
            </w:r>
            <w:r>
              <w:rPr>
                <w:color w:val="262626"/>
                <w:sz w:val="20"/>
              </w:rPr>
              <w:t xml:space="preserve"> </w:t>
            </w:r>
          </w:p>
        </w:tc>
      </w:tr>
      <w:tr w:rsidR="0013066C" w:rsidTr="00A151EC">
        <w:trPr>
          <w:trHeight w:val="264"/>
        </w:trPr>
        <w:tc>
          <w:tcPr>
            <w:tcW w:w="114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color w:val="262626"/>
                <w:sz w:val="20"/>
              </w:rPr>
              <w:t xml:space="preserve">52 </w:t>
            </w:r>
          </w:p>
        </w:tc>
        <w:tc>
          <w:tcPr>
            <w:tcW w:w="269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Tanimli Hesap Yok</w:t>
            </w:r>
            <w:r>
              <w:rPr>
                <w:color w:val="262626"/>
                <w:sz w:val="20"/>
              </w:rPr>
              <w:t xml:space="preserve"> </w:t>
            </w:r>
          </w:p>
        </w:tc>
      </w:tr>
      <w:tr w:rsidR="0013066C" w:rsidTr="00A151EC">
        <w:trPr>
          <w:trHeight w:val="266"/>
        </w:trPr>
        <w:tc>
          <w:tcPr>
            <w:tcW w:w="114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color w:val="262626"/>
                <w:sz w:val="20"/>
              </w:rPr>
              <w:lastRenderedPageBreak/>
              <w:t xml:space="preserve">53 </w:t>
            </w:r>
          </w:p>
        </w:tc>
        <w:tc>
          <w:tcPr>
            <w:tcW w:w="269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Tanimli Hesap Yok</w:t>
            </w:r>
            <w:r>
              <w:rPr>
                <w:color w:val="262626"/>
                <w:sz w:val="20"/>
              </w:rPr>
              <w:t xml:space="preserve"> </w:t>
            </w:r>
          </w:p>
        </w:tc>
      </w:tr>
      <w:tr w:rsidR="0013066C" w:rsidTr="00A151EC">
        <w:trPr>
          <w:trHeight w:val="264"/>
        </w:trPr>
        <w:tc>
          <w:tcPr>
            <w:tcW w:w="114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color w:val="262626"/>
                <w:sz w:val="20"/>
              </w:rPr>
              <w:t xml:space="preserve">54 </w:t>
            </w:r>
          </w:p>
        </w:tc>
        <w:tc>
          <w:tcPr>
            <w:tcW w:w="269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Süresi Dolmus Kart</w:t>
            </w:r>
            <w:r>
              <w:rPr>
                <w:color w:val="262626"/>
                <w:sz w:val="20"/>
              </w:rPr>
              <w:t xml:space="preserve"> </w:t>
            </w:r>
          </w:p>
        </w:tc>
      </w:tr>
      <w:tr w:rsidR="0013066C" w:rsidTr="00A151EC">
        <w:trPr>
          <w:trHeight w:val="266"/>
        </w:trPr>
        <w:tc>
          <w:tcPr>
            <w:tcW w:w="114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color w:val="262626"/>
                <w:sz w:val="20"/>
              </w:rPr>
              <w:t xml:space="preserve">55 </w:t>
            </w:r>
          </w:p>
        </w:tc>
        <w:tc>
          <w:tcPr>
            <w:tcW w:w="269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Yanlis PIN</w:t>
            </w:r>
            <w:r>
              <w:rPr>
                <w:color w:val="262626"/>
                <w:sz w:val="20"/>
              </w:rPr>
              <w:t xml:space="preserve"> </w:t>
            </w:r>
          </w:p>
        </w:tc>
      </w:tr>
      <w:tr w:rsidR="0013066C" w:rsidTr="00A151EC">
        <w:trPr>
          <w:trHeight w:val="264"/>
        </w:trPr>
        <w:tc>
          <w:tcPr>
            <w:tcW w:w="114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color w:val="262626"/>
                <w:sz w:val="20"/>
              </w:rPr>
              <w:t xml:space="preserve">57 </w:t>
            </w:r>
          </w:p>
        </w:tc>
        <w:tc>
          <w:tcPr>
            <w:tcW w:w="269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Karta Izin Verilmeyen Islem</w:t>
            </w:r>
            <w:r>
              <w:rPr>
                <w:color w:val="262626"/>
                <w:sz w:val="20"/>
              </w:rPr>
              <w:t xml:space="preserve"> </w:t>
            </w:r>
          </w:p>
        </w:tc>
      </w:tr>
      <w:tr w:rsidR="0013066C" w:rsidTr="00A151EC">
        <w:trPr>
          <w:trHeight w:val="264"/>
        </w:trPr>
        <w:tc>
          <w:tcPr>
            <w:tcW w:w="114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color w:val="262626"/>
                <w:sz w:val="20"/>
              </w:rPr>
              <w:t xml:space="preserve">58 </w:t>
            </w:r>
          </w:p>
        </w:tc>
        <w:tc>
          <w:tcPr>
            <w:tcW w:w="269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POSa Izin Verilmeyen Islem</w:t>
            </w:r>
            <w:r>
              <w:rPr>
                <w:color w:val="262626"/>
                <w:sz w:val="20"/>
              </w:rPr>
              <w:t xml:space="preserve"> </w:t>
            </w:r>
          </w:p>
        </w:tc>
      </w:tr>
      <w:tr w:rsidR="0013066C" w:rsidTr="00A151EC">
        <w:trPr>
          <w:trHeight w:val="266"/>
        </w:trPr>
        <w:tc>
          <w:tcPr>
            <w:tcW w:w="114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color w:val="262626"/>
                <w:sz w:val="20"/>
              </w:rPr>
              <w:t xml:space="preserve">61 </w:t>
            </w:r>
          </w:p>
        </w:tc>
        <w:tc>
          <w:tcPr>
            <w:tcW w:w="269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Para Çekme Limiti Asildi</w:t>
            </w:r>
            <w:r>
              <w:rPr>
                <w:color w:val="262626"/>
                <w:sz w:val="20"/>
              </w:rPr>
              <w:t xml:space="preserve"> </w:t>
            </w:r>
          </w:p>
        </w:tc>
      </w:tr>
      <w:tr w:rsidR="0013066C" w:rsidTr="00A151EC">
        <w:trPr>
          <w:trHeight w:val="264"/>
        </w:trPr>
        <w:tc>
          <w:tcPr>
            <w:tcW w:w="114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color w:val="262626"/>
                <w:sz w:val="20"/>
              </w:rPr>
              <w:t xml:space="preserve">62 </w:t>
            </w:r>
          </w:p>
        </w:tc>
        <w:tc>
          <w:tcPr>
            <w:tcW w:w="269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Sinirli Kart</w:t>
            </w:r>
            <w:r>
              <w:rPr>
                <w:color w:val="262626"/>
                <w:sz w:val="20"/>
              </w:rPr>
              <w:t xml:space="preserve"> </w:t>
            </w:r>
          </w:p>
        </w:tc>
      </w:tr>
      <w:tr w:rsidR="0013066C" w:rsidTr="00A151EC">
        <w:trPr>
          <w:trHeight w:val="266"/>
        </w:trPr>
        <w:tc>
          <w:tcPr>
            <w:tcW w:w="114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color w:val="262626"/>
                <w:sz w:val="20"/>
              </w:rPr>
              <w:t xml:space="preserve">63 </w:t>
            </w:r>
          </w:p>
        </w:tc>
        <w:tc>
          <w:tcPr>
            <w:tcW w:w="269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Güvenlik Ihlali</w:t>
            </w:r>
            <w:r>
              <w:rPr>
                <w:color w:val="262626"/>
                <w:sz w:val="20"/>
              </w:rPr>
              <w:t xml:space="preserve"> </w:t>
            </w:r>
          </w:p>
        </w:tc>
      </w:tr>
      <w:tr w:rsidR="0013066C" w:rsidTr="00A151EC">
        <w:trPr>
          <w:trHeight w:val="264"/>
        </w:trPr>
        <w:tc>
          <w:tcPr>
            <w:tcW w:w="114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color w:val="262626"/>
                <w:sz w:val="20"/>
              </w:rPr>
              <w:t xml:space="preserve">65 </w:t>
            </w:r>
          </w:p>
        </w:tc>
        <w:tc>
          <w:tcPr>
            <w:tcW w:w="269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Para Cekme Limiti asildi</w:t>
            </w:r>
            <w:r>
              <w:rPr>
                <w:color w:val="262626"/>
                <w:sz w:val="20"/>
              </w:rPr>
              <w:t xml:space="preserve"> </w:t>
            </w:r>
          </w:p>
        </w:tc>
      </w:tr>
      <w:tr w:rsidR="0013066C" w:rsidTr="00A151EC">
        <w:trPr>
          <w:trHeight w:val="264"/>
        </w:trPr>
        <w:tc>
          <w:tcPr>
            <w:tcW w:w="114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color w:val="262626"/>
                <w:sz w:val="20"/>
              </w:rPr>
              <w:t xml:space="preserve">75 </w:t>
            </w:r>
          </w:p>
        </w:tc>
        <w:tc>
          <w:tcPr>
            <w:tcW w:w="269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PIN Deneme Limiti asildi</w:t>
            </w:r>
            <w:r>
              <w:rPr>
                <w:color w:val="262626"/>
                <w:sz w:val="20"/>
              </w:rPr>
              <w:t xml:space="preserve"> </w:t>
            </w:r>
          </w:p>
        </w:tc>
      </w:tr>
      <w:tr w:rsidR="0013066C" w:rsidTr="00A151EC">
        <w:trPr>
          <w:trHeight w:val="266"/>
        </w:trPr>
        <w:tc>
          <w:tcPr>
            <w:tcW w:w="114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color w:val="262626"/>
                <w:sz w:val="20"/>
              </w:rPr>
              <w:t xml:space="preserve">76 </w:t>
            </w:r>
          </w:p>
        </w:tc>
        <w:tc>
          <w:tcPr>
            <w:tcW w:w="269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Key Senkronizasyon Hatasi</w:t>
            </w:r>
            <w:r>
              <w:rPr>
                <w:color w:val="262626"/>
                <w:sz w:val="20"/>
              </w:rPr>
              <w:t xml:space="preserve"> </w:t>
            </w:r>
          </w:p>
        </w:tc>
      </w:tr>
      <w:tr w:rsidR="0013066C" w:rsidTr="00A151EC">
        <w:trPr>
          <w:trHeight w:val="264"/>
        </w:trPr>
        <w:tc>
          <w:tcPr>
            <w:tcW w:w="114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color w:val="262626"/>
                <w:sz w:val="20"/>
              </w:rPr>
              <w:t xml:space="preserve">77 </w:t>
            </w:r>
          </w:p>
        </w:tc>
        <w:tc>
          <w:tcPr>
            <w:tcW w:w="269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Red, Script Yok</w:t>
            </w:r>
            <w:r>
              <w:rPr>
                <w:color w:val="262626"/>
                <w:sz w:val="20"/>
              </w:rPr>
              <w:t xml:space="preserve"> </w:t>
            </w:r>
          </w:p>
        </w:tc>
      </w:tr>
      <w:tr w:rsidR="0013066C" w:rsidTr="00A151EC">
        <w:trPr>
          <w:trHeight w:val="266"/>
        </w:trPr>
        <w:tc>
          <w:tcPr>
            <w:tcW w:w="114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color w:val="262626"/>
                <w:sz w:val="20"/>
              </w:rPr>
              <w:t xml:space="preserve">78 </w:t>
            </w:r>
          </w:p>
        </w:tc>
        <w:tc>
          <w:tcPr>
            <w:tcW w:w="269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Güvenli Olmayan PIN</w:t>
            </w:r>
            <w:r>
              <w:rPr>
                <w:color w:val="262626"/>
                <w:sz w:val="20"/>
              </w:rPr>
              <w:t xml:space="preserve"> </w:t>
            </w:r>
          </w:p>
        </w:tc>
      </w:tr>
      <w:tr w:rsidR="0013066C" w:rsidTr="00A151EC">
        <w:trPr>
          <w:trHeight w:val="264"/>
        </w:trPr>
        <w:tc>
          <w:tcPr>
            <w:tcW w:w="114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color w:val="262626"/>
                <w:sz w:val="20"/>
              </w:rPr>
              <w:t xml:space="preserve">79 </w:t>
            </w:r>
          </w:p>
        </w:tc>
        <w:tc>
          <w:tcPr>
            <w:tcW w:w="269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ARQC hatasi</w:t>
            </w:r>
            <w:r>
              <w:rPr>
                <w:color w:val="262626"/>
                <w:sz w:val="20"/>
              </w:rPr>
              <w:t xml:space="preserve"> </w:t>
            </w:r>
          </w:p>
        </w:tc>
      </w:tr>
      <w:tr w:rsidR="0013066C" w:rsidTr="00A151EC">
        <w:trPr>
          <w:trHeight w:val="266"/>
        </w:trPr>
        <w:tc>
          <w:tcPr>
            <w:tcW w:w="114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color w:val="262626"/>
                <w:sz w:val="20"/>
              </w:rPr>
              <w:t xml:space="preserve">81 </w:t>
            </w:r>
          </w:p>
        </w:tc>
        <w:tc>
          <w:tcPr>
            <w:tcW w:w="269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Aygit Versiyon Uyusmazligi</w:t>
            </w:r>
            <w:r>
              <w:rPr>
                <w:color w:val="262626"/>
                <w:sz w:val="20"/>
              </w:rPr>
              <w:t xml:space="preserve"> </w:t>
            </w:r>
          </w:p>
        </w:tc>
      </w:tr>
      <w:tr w:rsidR="0013066C" w:rsidTr="00A151EC">
        <w:trPr>
          <w:trHeight w:val="265"/>
        </w:trPr>
        <w:tc>
          <w:tcPr>
            <w:tcW w:w="114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color w:val="262626"/>
                <w:sz w:val="20"/>
              </w:rPr>
              <w:t xml:space="preserve">85 </w:t>
            </w:r>
          </w:p>
        </w:tc>
        <w:tc>
          <w:tcPr>
            <w:tcW w:w="269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Onaylandi</w:t>
            </w:r>
            <w:r>
              <w:rPr>
                <w:color w:val="262626"/>
                <w:sz w:val="20"/>
              </w:rPr>
              <w:t xml:space="preserve"> </w:t>
            </w:r>
          </w:p>
        </w:tc>
      </w:tr>
      <w:tr w:rsidR="0013066C" w:rsidTr="00A151EC">
        <w:trPr>
          <w:trHeight w:val="264"/>
        </w:trPr>
        <w:tc>
          <w:tcPr>
            <w:tcW w:w="114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color w:val="262626"/>
                <w:sz w:val="20"/>
              </w:rPr>
              <w:t xml:space="preserve">91 </w:t>
            </w:r>
          </w:p>
        </w:tc>
        <w:tc>
          <w:tcPr>
            <w:tcW w:w="269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Issuer calismiyor</w:t>
            </w:r>
            <w:r>
              <w:rPr>
                <w:color w:val="262626"/>
                <w:sz w:val="20"/>
              </w:rPr>
              <w:t xml:space="preserve"> </w:t>
            </w:r>
          </w:p>
        </w:tc>
      </w:tr>
      <w:tr w:rsidR="0013066C" w:rsidTr="00A151EC">
        <w:trPr>
          <w:trHeight w:val="266"/>
        </w:trPr>
        <w:tc>
          <w:tcPr>
            <w:tcW w:w="114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color w:val="262626"/>
                <w:sz w:val="20"/>
              </w:rPr>
              <w:t xml:space="preserve">92 </w:t>
            </w:r>
          </w:p>
        </w:tc>
        <w:tc>
          <w:tcPr>
            <w:tcW w:w="269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Finansal Kurum Taninmiyor</w:t>
            </w:r>
            <w:r>
              <w:rPr>
                <w:color w:val="262626"/>
                <w:sz w:val="20"/>
              </w:rPr>
              <w:t xml:space="preserve"> </w:t>
            </w:r>
          </w:p>
        </w:tc>
      </w:tr>
      <w:tr w:rsidR="0013066C" w:rsidTr="00A151EC">
        <w:trPr>
          <w:trHeight w:val="264"/>
        </w:trPr>
        <w:tc>
          <w:tcPr>
            <w:tcW w:w="114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color w:val="262626"/>
                <w:sz w:val="20"/>
              </w:rPr>
              <w:t xml:space="preserve">95 </w:t>
            </w:r>
          </w:p>
        </w:tc>
        <w:tc>
          <w:tcPr>
            <w:tcW w:w="269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POS Günsonu Hatasi</w:t>
            </w:r>
            <w:r>
              <w:rPr>
                <w:color w:val="262626"/>
                <w:sz w:val="20"/>
              </w:rPr>
              <w:t xml:space="preserve"> </w:t>
            </w:r>
          </w:p>
        </w:tc>
      </w:tr>
      <w:tr w:rsidR="0013066C" w:rsidTr="00A151EC">
        <w:trPr>
          <w:trHeight w:val="266"/>
        </w:trPr>
        <w:tc>
          <w:tcPr>
            <w:tcW w:w="1146"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color w:val="262626"/>
                <w:sz w:val="20"/>
              </w:rPr>
              <w:t xml:space="preserve">96 </w:t>
            </w:r>
          </w:p>
        </w:tc>
        <w:tc>
          <w:tcPr>
            <w:tcW w:w="269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SİSTEM HATASI</w:t>
            </w:r>
            <w:r>
              <w:rPr>
                <w:color w:val="262626"/>
                <w:sz w:val="20"/>
              </w:rPr>
              <w:t xml:space="preserve"> </w:t>
            </w:r>
          </w:p>
        </w:tc>
      </w:tr>
    </w:tbl>
    <w:p w:rsidR="0013066C" w:rsidRDefault="0013066C" w:rsidP="0013066C"/>
    <w:p w:rsidR="0013066C" w:rsidRDefault="0013066C" w:rsidP="0013066C">
      <w:pPr>
        <w:pStyle w:val="Heading2"/>
        <w:spacing w:after="80"/>
        <w:ind w:left="775"/>
      </w:pPr>
      <w:bookmarkStart w:id="19" w:name="_Toc22730392"/>
      <w:r>
        <w:t>2.5.</w:t>
      </w:r>
      <w:r>
        <w:rPr>
          <w:rFonts w:ascii="Arial" w:eastAsia="Arial" w:hAnsi="Arial" w:cs="Arial"/>
        </w:rPr>
        <w:t xml:space="preserve"> </w:t>
      </w:r>
      <w:r>
        <w:t>NonSecure İşlem</w:t>
      </w:r>
      <w:bookmarkEnd w:id="19"/>
      <w:r>
        <w:t xml:space="preserve">  </w:t>
      </w:r>
    </w:p>
    <w:p w:rsidR="0013066C" w:rsidRDefault="0013066C" w:rsidP="0013066C">
      <w:pPr>
        <w:spacing w:after="236"/>
        <w:ind w:right="13"/>
      </w:pPr>
      <w:r>
        <w:t xml:space="preserve">3D ödeme protokolünü kullanılmadan otorizasyon alma işlemidir. Ayrıca 3D model akışında doğrulaması yapılan işlemin otorizasyonu için bu servis kullanılır. </w:t>
      </w:r>
    </w:p>
    <w:p w:rsidR="0013066C" w:rsidRDefault="0013066C" w:rsidP="004E1185">
      <w:pPr>
        <w:pStyle w:val="Heading4"/>
        <w:spacing w:after="5"/>
        <w:ind w:left="0" w:right="3613" w:firstLine="0"/>
        <w:jc w:val="center"/>
        <w:rPr>
          <w:rFonts w:ascii="Cambria" w:eastAsia="Cambria" w:hAnsi="Cambria" w:cs="Cambria"/>
          <w:b/>
          <w:i w:val="0"/>
          <w:iCs w:val="0"/>
          <w:color w:val="4F81BD"/>
        </w:rPr>
      </w:pPr>
      <w:bookmarkStart w:id="20" w:name="_Toc22730393"/>
      <w:r w:rsidRPr="004E1185">
        <w:rPr>
          <w:rFonts w:ascii="Cambria" w:eastAsia="Cambria" w:hAnsi="Cambria" w:cs="Cambria"/>
          <w:b/>
          <w:i w:val="0"/>
          <w:iCs w:val="0"/>
          <w:color w:val="4F81BD"/>
        </w:rPr>
        <w:t>2.5.1. NonSecure Servis Kayıt Deseni</w:t>
      </w:r>
      <w:bookmarkEnd w:id="20"/>
      <w:r w:rsidRPr="004E1185">
        <w:rPr>
          <w:rFonts w:ascii="Cambria" w:eastAsia="Cambria" w:hAnsi="Cambria" w:cs="Cambria"/>
          <w:b/>
          <w:i w:val="0"/>
          <w:iCs w:val="0"/>
          <w:color w:val="4F81BD"/>
        </w:rPr>
        <w:t xml:space="preserve"> </w:t>
      </w:r>
    </w:p>
    <w:p w:rsidR="004E1185" w:rsidRPr="004E1185" w:rsidRDefault="004E1185" w:rsidP="004E1185"/>
    <w:tbl>
      <w:tblPr>
        <w:tblStyle w:val="TableGrid"/>
        <w:tblW w:w="9141" w:type="dxa"/>
        <w:tblInd w:w="497" w:type="dxa"/>
        <w:tblCellMar>
          <w:top w:w="45" w:type="dxa"/>
          <w:left w:w="70" w:type="dxa"/>
          <w:right w:w="25" w:type="dxa"/>
        </w:tblCellMar>
        <w:tblLook w:val="04A0" w:firstRow="1" w:lastRow="0" w:firstColumn="1" w:lastColumn="0" w:noHBand="0" w:noVBand="1"/>
      </w:tblPr>
      <w:tblGrid>
        <w:gridCol w:w="2398"/>
        <w:gridCol w:w="862"/>
        <w:gridCol w:w="1157"/>
        <w:gridCol w:w="1299"/>
        <w:gridCol w:w="3425"/>
      </w:tblGrid>
      <w:tr w:rsidR="0013066C" w:rsidTr="00A151EC">
        <w:trPr>
          <w:trHeight w:val="338"/>
        </w:trPr>
        <w:tc>
          <w:tcPr>
            <w:tcW w:w="9141" w:type="dxa"/>
            <w:gridSpan w:val="5"/>
            <w:tcBorders>
              <w:top w:val="single" w:sz="4" w:space="0" w:color="000000"/>
              <w:left w:val="single" w:sz="4" w:space="0" w:color="000000"/>
              <w:bottom w:val="single" w:sz="4" w:space="0" w:color="000000"/>
              <w:right w:val="single" w:sz="4" w:space="0" w:color="000000"/>
            </w:tcBorders>
            <w:shd w:val="clear" w:color="auto" w:fill="A5A5A5"/>
            <w:vAlign w:val="bottom"/>
          </w:tcPr>
          <w:p w:rsidR="0013066C" w:rsidRDefault="0013066C" w:rsidP="00A151EC">
            <w:pPr>
              <w:spacing w:after="0" w:line="259" w:lineRule="auto"/>
              <w:ind w:left="0" w:right="50" w:firstLine="0"/>
              <w:jc w:val="center"/>
            </w:pPr>
            <w:r>
              <w:rPr>
                <w:b/>
                <w:color w:val="FFFFFF"/>
                <w:sz w:val="20"/>
              </w:rPr>
              <w:t xml:space="preserve">NonSecure Otorizasyon Servisi (Input) </w:t>
            </w:r>
          </w:p>
        </w:tc>
      </w:tr>
      <w:tr w:rsidR="0013066C" w:rsidTr="00A151EC">
        <w:trPr>
          <w:trHeight w:val="338"/>
        </w:trPr>
        <w:tc>
          <w:tcPr>
            <w:tcW w:w="2398"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13066C" w:rsidRDefault="0013066C" w:rsidP="00A151EC">
            <w:pPr>
              <w:spacing w:after="0" w:line="259" w:lineRule="auto"/>
              <w:ind w:left="0" w:firstLine="0"/>
              <w:jc w:val="left"/>
            </w:pPr>
            <w:r>
              <w:rPr>
                <w:b/>
                <w:color w:val="FFFFFF"/>
                <w:sz w:val="20"/>
              </w:rPr>
              <w:t xml:space="preserve">Parametre </w:t>
            </w:r>
          </w:p>
        </w:tc>
        <w:tc>
          <w:tcPr>
            <w:tcW w:w="862"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13066C" w:rsidRDefault="0013066C" w:rsidP="00A151EC">
            <w:pPr>
              <w:spacing w:after="0" w:line="259" w:lineRule="auto"/>
              <w:ind w:left="0" w:right="48" w:firstLine="0"/>
              <w:jc w:val="center"/>
            </w:pPr>
            <w:r>
              <w:rPr>
                <w:b/>
                <w:color w:val="FFFFFF"/>
                <w:sz w:val="20"/>
              </w:rPr>
              <w:t xml:space="preserve">Tip </w:t>
            </w:r>
          </w:p>
        </w:tc>
        <w:tc>
          <w:tcPr>
            <w:tcW w:w="1157"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13066C" w:rsidRDefault="0013066C" w:rsidP="00A151EC">
            <w:pPr>
              <w:spacing w:after="0" w:line="259" w:lineRule="auto"/>
              <w:ind w:left="0" w:right="46" w:firstLine="0"/>
              <w:jc w:val="center"/>
            </w:pPr>
            <w:r>
              <w:rPr>
                <w:b/>
                <w:color w:val="FFFFFF"/>
                <w:sz w:val="20"/>
              </w:rPr>
              <w:t xml:space="preserve">Uzunluk </w:t>
            </w:r>
          </w:p>
        </w:tc>
        <w:tc>
          <w:tcPr>
            <w:tcW w:w="1299"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13066C" w:rsidRDefault="0013066C" w:rsidP="00A151EC">
            <w:pPr>
              <w:spacing w:after="0" w:line="259" w:lineRule="auto"/>
              <w:ind w:left="0" w:right="49" w:firstLine="0"/>
              <w:jc w:val="center"/>
            </w:pPr>
            <w:r>
              <w:rPr>
                <w:b/>
                <w:color w:val="FFFFFF"/>
                <w:sz w:val="20"/>
              </w:rPr>
              <w:t xml:space="preserve">Z-O </w:t>
            </w:r>
          </w:p>
        </w:tc>
        <w:tc>
          <w:tcPr>
            <w:tcW w:w="3425"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13066C" w:rsidRDefault="0013066C" w:rsidP="00A151EC">
            <w:pPr>
              <w:spacing w:after="0" w:line="259" w:lineRule="auto"/>
              <w:ind w:left="2" w:firstLine="0"/>
              <w:jc w:val="left"/>
            </w:pPr>
            <w:r>
              <w:rPr>
                <w:b/>
                <w:color w:val="FFFFFF"/>
                <w:sz w:val="20"/>
              </w:rPr>
              <w:t xml:space="preserve">Açıklama </w:t>
            </w:r>
          </w:p>
        </w:tc>
      </w:tr>
      <w:tr w:rsidR="0013066C" w:rsidTr="00A151EC">
        <w:trPr>
          <w:trHeight w:val="325"/>
        </w:trPr>
        <w:tc>
          <w:tcPr>
            <w:tcW w:w="239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ShopCode </w:t>
            </w:r>
          </w:p>
        </w:tc>
        <w:tc>
          <w:tcPr>
            <w:tcW w:w="862"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8" w:firstLine="0"/>
              <w:jc w:val="center"/>
            </w:pPr>
            <w:r>
              <w:rPr>
                <w:sz w:val="20"/>
              </w:rPr>
              <w:t xml:space="preserve">N </w:t>
            </w:r>
          </w:p>
        </w:tc>
        <w:tc>
          <w:tcPr>
            <w:tcW w:w="11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5" w:firstLine="0"/>
              <w:jc w:val="center"/>
            </w:pPr>
            <w:r>
              <w:rPr>
                <w:sz w:val="20"/>
              </w:rPr>
              <w:t xml:space="preserve">10 </w:t>
            </w:r>
          </w:p>
        </w:tc>
        <w:tc>
          <w:tcPr>
            <w:tcW w:w="1299"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7" w:firstLine="0"/>
              <w:jc w:val="center"/>
            </w:pPr>
            <w:r>
              <w:rPr>
                <w:sz w:val="20"/>
              </w:rPr>
              <w:t xml:space="preserve">Zorunlu </w:t>
            </w:r>
          </w:p>
        </w:tc>
        <w:tc>
          <w:tcPr>
            <w:tcW w:w="342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2" w:firstLine="0"/>
            </w:pPr>
            <w:r>
              <w:rPr>
                <w:sz w:val="20"/>
              </w:rPr>
              <w:t xml:space="preserve">Banka tarafından sağlanan mağaza kodu </w:t>
            </w:r>
          </w:p>
        </w:tc>
      </w:tr>
      <w:tr w:rsidR="0013066C" w:rsidTr="00A151EC">
        <w:trPr>
          <w:trHeight w:val="500"/>
        </w:trPr>
        <w:tc>
          <w:tcPr>
            <w:tcW w:w="239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UserCode </w:t>
            </w:r>
          </w:p>
        </w:tc>
        <w:tc>
          <w:tcPr>
            <w:tcW w:w="862"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 </w:t>
            </w:r>
          </w:p>
        </w:tc>
        <w:tc>
          <w:tcPr>
            <w:tcW w:w="11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46" w:firstLine="0"/>
              <w:jc w:val="center"/>
            </w:pPr>
            <w:r>
              <w:rPr>
                <w:sz w:val="20"/>
              </w:rPr>
              <w:t xml:space="preserve">  </w:t>
            </w:r>
          </w:p>
        </w:tc>
        <w:tc>
          <w:tcPr>
            <w:tcW w:w="1299"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7" w:firstLine="0"/>
              <w:jc w:val="center"/>
            </w:pPr>
            <w:r>
              <w:rPr>
                <w:sz w:val="20"/>
              </w:rPr>
              <w:t xml:space="preserve">Zorunlu </w:t>
            </w:r>
          </w:p>
        </w:tc>
        <w:tc>
          <w:tcPr>
            <w:tcW w:w="342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2" w:right="18" w:firstLine="0"/>
              <w:jc w:val="left"/>
            </w:pPr>
            <w:r>
              <w:rPr>
                <w:sz w:val="20"/>
              </w:rPr>
              <w:t>Banka tarafından sağlanan kullanıcı kodu</w:t>
            </w:r>
            <w:r>
              <w:rPr>
                <w:rFonts w:ascii="Times New Roman" w:eastAsia="Times New Roman" w:hAnsi="Times New Roman" w:cs="Times New Roman"/>
                <w:sz w:val="20"/>
              </w:rPr>
              <w:t xml:space="preserve"> </w:t>
            </w:r>
          </w:p>
        </w:tc>
      </w:tr>
      <w:tr w:rsidR="0013066C" w:rsidTr="00A151EC">
        <w:trPr>
          <w:trHeight w:val="310"/>
        </w:trPr>
        <w:tc>
          <w:tcPr>
            <w:tcW w:w="2398"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UserPass </w:t>
            </w:r>
          </w:p>
        </w:tc>
        <w:tc>
          <w:tcPr>
            <w:tcW w:w="862"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46" w:firstLine="0"/>
              <w:jc w:val="center"/>
            </w:pPr>
            <w:r>
              <w:rPr>
                <w:sz w:val="20"/>
              </w:rPr>
              <w:t xml:space="preserve">  </w:t>
            </w:r>
          </w:p>
        </w:tc>
        <w:tc>
          <w:tcPr>
            <w:tcW w:w="1299"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47" w:firstLine="0"/>
              <w:jc w:val="center"/>
            </w:pPr>
            <w:r>
              <w:rPr>
                <w:sz w:val="20"/>
              </w:rPr>
              <w:t xml:space="preserve">Zorunlu </w:t>
            </w:r>
          </w:p>
        </w:tc>
        <w:tc>
          <w:tcPr>
            <w:tcW w:w="342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2" w:firstLine="0"/>
              <w:jc w:val="left"/>
            </w:pPr>
            <w:r>
              <w:rPr>
                <w:sz w:val="20"/>
              </w:rPr>
              <w:t>Banka tarafından sağlanan şifre</w:t>
            </w:r>
            <w:r>
              <w:rPr>
                <w:rFonts w:ascii="Times New Roman" w:eastAsia="Times New Roman" w:hAnsi="Times New Roman" w:cs="Times New Roman"/>
                <w:sz w:val="20"/>
              </w:rPr>
              <w:t xml:space="preserve"> </w:t>
            </w:r>
          </w:p>
        </w:tc>
      </w:tr>
      <w:tr w:rsidR="0013066C" w:rsidTr="00A151EC">
        <w:trPr>
          <w:trHeight w:val="986"/>
        </w:trPr>
        <w:tc>
          <w:tcPr>
            <w:tcW w:w="239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PurchAmount </w:t>
            </w:r>
          </w:p>
        </w:tc>
        <w:tc>
          <w:tcPr>
            <w:tcW w:w="862"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8" w:firstLine="0"/>
              <w:jc w:val="center"/>
            </w:pPr>
            <w:r>
              <w:rPr>
                <w:sz w:val="20"/>
              </w:rPr>
              <w:t xml:space="preserve">N </w:t>
            </w:r>
          </w:p>
        </w:tc>
        <w:tc>
          <w:tcPr>
            <w:tcW w:w="11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5" w:firstLine="0"/>
              <w:jc w:val="center"/>
            </w:pPr>
            <w:r>
              <w:rPr>
                <w:sz w:val="20"/>
              </w:rPr>
              <w:t xml:space="preserve">17 </w:t>
            </w:r>
          </w:p>
        </w:tc>
        <w:tc>
          <w:tcPr>
            <w:tcW w:w="1299"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pPr>
            <w:r>
              <w:rPr>
                <w:sz w:val="20"/>
              </w:rPr>
              <w:t xml:space="preserve">Auth,PreAuth, </w:t>
            </w:r>
          </w:p>
          <w:p w:rsidR="0013066C" w:rsidRDefault="0013066C" w:rsidP="00A151EC">
            <w:pPr>
              <w:spacing w:after="0" w:line="242" w:lineRule="auto"/>
              <w:ind w:left="0" w:firstLine="0"/>
              <w:jc w:val="center"/>
            </w:pPr>
            <w:r>
              <w:rPr>
                <w:sz w:val="20"/>
              </w:rPr>
              <w:t xml:space="preserve">PostAuth işlemlerde </w:t>
            </w:r>
          </w:p>
          <w:p w:rsidR="0013066C" w:rsidRDefault="0013066C" w:rsidP="00A151EC">
            <w:pPr>
              <w:spacing w:after="0" w:line="259" w:lineRule="auto"/>
              <w:ind w:left="0" w:right="47" w:firstLine="0"/>
              <w:jc w:val="center"/>
            </w:pPr>
            <w:r>
              <w:rPr>
                <w:sz w:val="20"/>
              </w:rPr>
              <w:t xml:space="preserve">Zorunlu </w:t>
            </w:r>
          </w:p>
        </w:tc>
        <w:tc>
          <w:tcPr>
            <w:tcW w:w="342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2" w:firstLine="0"/>
            </w:pPr>
            <w:r>
              <w:rPr>
                <w:sz w:val="20"/>
              </w:rPr>
              <w:t xml:space="preserve">İşlem tutarı. Güvenlik nedeniyle 200.000 </w:t>
            </w:r>
          </w:p>
          <w:p w:rsidR="0013066C" w:rsidRDefault="0013066C" w:rsidP="00A151EC">
            <w:pPr>
              <w:spacing w:after="0" w:line="259" w:lineRule="auto"/>
              <w:ind w:left="2" w:firstLine="0"/>
              <w:jc w:val="left"/>
            </w:pPr>
            <w:r>
              <w:rPr>
                <w:sz w:val="20"/>
              </w:rPr>
              <w:t xml:space="preserve">TL ile sınırlıdır. </w:t>
            </w:r>
          </w:p>
          <w:p w:rsidR="0013066C" w:rsidRDefault="0013066C" w:rsidP="00A151EC">
            <w:pPr>
              <w:spacing w:after="0" w:line="259" w:lineRule="auto"/>
              <w:ind w:left="2" w:firstLine="0"/>
              <w:jc w:val="left"/>
            </w:pPr>
            <w:r>
              <w:rPr>
                <w:sz w:val="20"/>
              </w:rPr>
              <w:t xml:space="preserve">Son iki digit kuruşu ifade eder. </w:t>
            </w:r>
          </w:p>
        </w:tc>
      </w:tr>
      <w:tr w:rsidR="0013066C" w:rsidTr="00A151EC">
        <w:trPr>
          <w:trHeight w:val="986"/>
        </w:trPr>
        <w:tc>
          <w:tcPr>
            <w:tcW w:w="239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Currency </w:t>
            </w:r>
          </w:p>
        </w:tc>
        <w:tc>
          <w:tcPr>
            <w:tcW w:w="862"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8" w:firstLine="0"/>
              <w:jc w:val="center"/>
            </w:pPr>
            <w:r>
              <w:rPr>
                <w:sz w:val="20"/>
              </w:rPr>
              <w:t xml:space="preserve">N </w:t>
            </w:r>
          </w:p>
        </w:tc>
        <w:tc>
          <w:tcPr>
            <w:tcW w:w="11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5" w:firstLine="0"/>
              <w:jc w:val="center"/>
            </w:pPr>
            <w:r>
              <w:rPr>
                <w:sz w:val="20"/>
              </w:rPr>
              <w:t xml:space="preserve">3 </w:t>
            </w:r>
          </w:p>
        </w:tc>
        <w:tc>
          <w:tcPr>
            <w:tcW w:w="1299"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pPr>
            <w:r>
              <w:rPr>
                <w:sz w:val="20"/>
              </w:rPr>
              <w:t xml:space="preserve">Auth,PreAuth, </w:t>
            </w:r>
          </w:p>
          <w:p w:rsidR="0013066C" w:rsidRDefault="0013066C" w:rsidP="00A151EC">
            <w:pPr>
              <w:spacing w:after="0" w:line="242" w:lineRule="auto"/>
              <w:ind w:left="0" w:firstLine="0"/>
              <w:jc w:val="center"/>
            </w:pPr>
            <w:r>
              <w:rPr>
                <w:sz w:val="20"/>
              </w:rPr>
              <w:t xml:space="preserve">PostAuth işlemlerde </w:t>
            </w:r>
          </w:p>
          <w:p w:rsidR="0013066C" w:rsidRDefault="0013066C" w:rsidP="00A151EC">
            <w:pPr>
              <w:spacing w:after="0" w:line="259" w:lineRule="auto"/>
              <w:ind w:left="0" w:right="47" w:firstLine="0"/>
              <w:jc w:val="center"/>
            </w:pPr>
            <w:r>
              <w:rPr>
                <w:sz w:val="20"/>
              </w:rPr>
              <w:t xml:space="preserve">Zorunlu </w:t>
            </w:r>
          </w:p>
        </w:tc>
        <w:tc>
          <w:tcPr>
            <w:tcW w:w="342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2" w:firstLine="0"/>
              <w:jc w:val="left"/>
            </w:pPr>
            <w:r>
              <w:rPr>
                <w:sz w:val="20"/>
              </w:rPr>
              <w:t xml:space="preserve">Kur bilgisidir. Örnek: TL:949 </w:t>
            </w:r>
          </w:p>
        </w:tc>
      </w:tr>
      <w:tr w:rsidR="0013066C" w:rsidTr="00A151EC">
        <w:trPr>
          <w:trHeight w:val="987"/>
        </w:trPr>
        <w:tc>
          <w:tcPr>
            <w:tcW w:w="239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lastRenderedPageBreak/>
              <w:t xml:space="preserve">OrderId </w:t>
            </w:r>
          </w:p>
        </w:tc>
        <w:tc>
          <w:tcPr>
            <w:tcW w:w="862"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7" w:firstLine="0"/>
              <w:jc w:val="center"/>
            </w:pPr>
            <w:r>
              <w:rPr>
                <w:sz w:val="20"/>
              </w:rPr>
              <w:t xml:space="preserve">A </w:t>
            </w:r>
          </w:p>
        </w:tc>
        <w:tc>
          <w:tcPr>
            <w:tcW w:w="11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5" w:firstLine="0"/>
              <w:jc w:val="center"/>
            </w:pPr>
            <w:r>
              <w:rPr>
                <w:sz w:val="20"/>
              </w:rPr>
              <w:t xml:space="preserve">36 </w:t>
            </w:r>
          </w:p>
        </w:tc>
        <w:tc>
          <w:tcPr>
            <w:tcW w:w="1299"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8" w:firstLine="0"/>
              <w:jc w:val="center"/>
            </w:pPr>
            <w:r>
              <w:rPr>
                <w:sz w:val="20"/>
              </w:rPr>
              <w:t xml:space="preserve">Opsiyonel </w:t>
            </w:r>
          </w:p>
        </w:tc>
        <w:tc>
          <w:tcPr>
            <w:tcW w:w="342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2" w:firstLine="0"/>
              <w:jc w:val="left"/>
            </w:pPr>
            <w:r>
              <w:rPr>
                <w:sz w:val="20"/>
              </w:rPr>
              <w:t xml:space="preserve">Üye işyeri tarafından üretilen işleme özgü bir numaradır. OrderID boş gönderilmesi durumunda sistem tarafından otomatik üretilir. </w:t>
            </w:r>
          </w:p>
        </w:tc>
      </w:tr>
      <w:tr w:rsidR="0013066C" w:rsidTr="00A151EC">
        <w:trPr>
          <w:trHeight w:val="1531"/>
        </w:trPr>
        <w:tc>
          <w:tcPr>
            <w:tcW w:w="239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TxnType </w:t>
            </w:r>
          </w:p>
        </w:tc>
        <w:tc>
          <w:tcPr>
            <w:tcW w:w="862"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7" w:firstLine="0"/>
              <w:jc w:val="center"/>
            </w:pPr>
            <w:r>
              <w:rPr>
                <w:sz w:val="20"/>
              </w:rPr>
              <w:t xml:space="preserve">A </w:t>
            </w:r>
          </w:p>
        </w:tc>
        <w:tc>
          <w:tcPr>
            <w:tcW w:w="11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5" w:firstLine="0"/>
              <w:jc w:val="center"/>
            </w:pPr>
            <w:r>
              <w:rPr>
                <w:sz w:val="20"/>
              </w:rPr>
              <w:t xml:space="preserve">10 </w:t>
            </w:r>
          </w:p>
        </w:tc>
        <w:tc>
          <w:tcPr>
            <w:tcW w:w="1299"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7" w:firstLine="0"/>
              <w:jc w:val="center"/>
            </w:pPr>
            <w:r>
              <w:rPr>
                <w:sz w:val="20"/>
              </w:rPr>
              <w:t xml:space="preserve">Zorunlu </w:t>
            </w:r>
          </w:p>
        </w:tc>
        <w:tc>
          <w:tcPr>
            <w:tcW w:w="342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2" w:firstLine="0"/>
              <w:jc w:val="left"/>
            </w:pPr>
            <w:r>
              <w:rPr>
                <w:sz w:val="20"/>
              </w:rPr>
              <w:t xml:space="preserve">İşlem tipidir: </w:t>
            </w:r>
          </w:p>
          <w:p w:rsidR="0013066C" w:rsidRDefault="0013066C" w:rsidP="00A151EC">
            <w:pPr>
              <w:spacing w:after="0" w:line="259" w:lineRule="auto"/>
              <w:ind w:left="2" w:firstLine="0"/>
              <w:jc w:val="left"/>
            </w:pPr>
            <w:r>
              <w:rPr>
                <w:sz w:val="20"/>
              </w:rPr>
              <w:t xml:space="preserve">Satış: Auth </w:t>
            </w:r>
          </w:p>
          <w:p w:rsidR="0013066C" w:rsidRDefault="0013066C" w:rsidP="00A151EC">
            <w:pPr>
              <w:spacing w:after="0" w:line="259" w:lineRule="auto"/>
              <w:ind w:left="2" w:firstLine="0"/>
              <w:jc w:val="left"/>
            </w:pPr>
            <w:r>
              <w:rPr>
                <w:sz w:val="20"/>
              </w:rPr>
              <w:t xml:space="preserve">İptal: Void </w:t>
            </w:r>
          </w:p>
          <w:p w:rsidR="0013066C" w:rsidRDefault="0013066C" w:rsidP="00A151EC">
            <w:pPr>
              <w:spacing w:after="0" w:line="259" w:lineRule="auto"/>
              <w:ind w:left="2" w:firstLine="0"/>
              <w:jc w:val="left"/>
            </w:pPr>
            <w:r>
              <w:rPr>
                <w:sz w:val="20"/>
              </w:rPr>
              <w:t xml:space="preserve">İade: Refund </w:t>
            </w:r>
          </w:p>
          <w:p w:rsidR="0013066C" w:rsidRDefault="0013066C" w:rsidP="00A151EC">
            <w:pPr>
              <w:spacing w:after="0" w:line="259" w:lineRule="auto"/>
              <w:ind w:left="2" w:firstLine="0"/>
              <w:jc w:val="left"/>
            </w:pPr>
            <w:r>
              <w:rPr>
                <w:sz w:val="20"/>
              </w:rPr>
              <w:t xml:space="preserve">Ön otorizaston: PreAuth </w:t>
            </w:r>
          </w:p>
          <w:p w:rsidR="0013066C" w:rsidRDefault="0013066C" w:rsidP="00A151EC">
            <w:pPr>
              <w:spacing w:after="0" w:line="259" w:lineRule="auto"/>
              <w:ind w:left="2" w:firstLine="0"/>
              <w:jc w:val="left"/>
            </w:pPr>
            <w:r>
              <w:rPr>
                <w:sz w:val="20"/>
              </w:rPr>
              <w:t xml:space="preserve">Post Otorizasyon: PostAuth </w:t>
            </w:r>
          </w:p>
        </w:tc>
      </w:tr>
      <w:tr w:rsidR="0013066C" w:rsidTr="00A151EC">
        <w:trPr>
          <w:trHeight w:val="1231"/>
        </w:trPr>
        <w:tc>
          <w:tcPr>
            <w:tcW w:w="239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InstallmentCount  </w:t>
            </w:r>
          </w:p>
        </w:tc>
        <w:tc>
          <w:tcPr>
            <w:tcW w:w="862"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8" w:firstLine="0"/>
              <w:jc w:val="center"/>
            </w:pPr>
            <w:r>
              <w:rPr>
                <w:sz w:val="20"/>
              </w:rPr>
              <w:t xml:space="preserve">N </w:t>
            </w:r>
          </w:p>
        </w:tc>
        <w:tc>
          <w:tcPr>
            <w:tcW w:w="11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5" w:firstLine="0"/>
              <w:jc w:val="center"/>
            </w:pPr>
            <w:r>
              <w:rPr>
                <w:sz w:val="20"/>
              </w:rPr>
              <w:t xml:space="preserve">2 </w:t>
            </w:r>
          </w:p>
        </w:tc>
        <w:tc>
          <w:tcPr>
            <w:tcW w:w="1299"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7" w:firstLine="0"/>
              <w:jc w:val="center"/>
            </w:pPr>
            <w:r>
              <w:rPr>
                <w:sz w:val="20"/>
              </w:rPr>
              <w:t xml:space="preserve">Zorunlu </w:t>
            </w:r>
          </w:p>
        </w:tc>
        <w:tc>
          <w:tcPr>
            <w:tcW w:w="342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2" w:firstLine="0"/>
              <w:jc w:val="left"/>
            </w:pPr>
            <w:r>
              <w:rPr>
                <w:sz w:val="20"/>
              </w:rPr>
              <w:t xml:space="preserve">Taksit sayısı.  </w:t>
            </w:r>
          </w:p>
          <w:p w:rsidR="0013066C" w:rsidRDefault="0013066C" w:rsidP="00A151EC">
            <w:pPr>
              <w:spacing w:after="0" w:line="259" w:lineRule="auto"/>
              <w:ind w:left="2" w:firstLine="0"/>
              <w:jc w:val="left"/>
            </w:pPr>
            <w:r>
              <w:rPr>
                <w:sz w:val="20"/>
              </w:rPr>
              <w:t xml:space="preserve">Taksitli işlemlerde 1 den büyük gönderilir. Eğer 1 den küçük veya nümerik olmayan bir değer gönderilirse 0 kabul edilir. </w:t>
            </w:r>
          </w:p>
        </w:tc>
      </w:tr>
      <w:tr w:rsidR="0013066C" w:rsidTr="00A151EC">
        <w:trPr>
          <w:trHeight w:val="910"/>
        </w:trPr>
        <w:tc>
          <w:tcPr>
            <w:tcW w:w="239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SecureType </w:t>
            </w:r>
          </w:p>
        </w:tc>
        <w:tc>
          <w:tcPr>
            <w:tcW w:w="862"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7" w:firstLine="0"/>
              <w:jc w:val="center"/>
            </w:pPr>
            <w:r>
              <w:rPr>
                <w:sz w:val="20"/>
              </w:rPr>
              <w:t xml:space="preserve">A </w:t>
            </w:r>
          </w:p>
        </w:tc>
        <w:tc>
          <w:tcPr>
            <w:tcW w:w="11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5" w:firstLine="0"/>
              <w:jc w:val="center"/>
            </w:pPr>
            <w:r>
              <w:rPr>
                <w:sz w:val="20"/>
              </w:rPr>
              <w:t xml:space="preserve">15 </w:t>
            </w:r>
          </w:p>
        </w:tc>
        <w:tc>
          <w:tcPr>
            <w:tcW w:w="1299"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7" w:firstLine="0"/>
              <w:jc w:val="center"/>
            </w:pPr>
            <w:r>
              <w:rPr>
                <w:sz w:val="20"/>
              </w:rPr>
              <w:t xml:space="preserve">Zorunlu </w:t>
            </w:r>
          </w:p>
        </w:tc>
        <w:tc>
          <w:tcPr>
            <w:tcW w:w="342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2" w:firstLine="0"/>
              <w:jc w:val="left"/>
            </w:pPr>
            <w:r>
              <w:rPr>
                <w:sz w:val="20"/>
              </w:rPr>
              <w:t xml:space="preserve">İşlemin güvenlik yöntemini belirtir. </w:t>
            </w:r>
          </w:p>
          <w:p w:rsidR="0013066C" w:rsidRDefault="0013066C" w:rsidP="00A151EC">
            <w:pPr>
              <w:spacing w:after="0" w:line="259" w:lineRule="auto"/>
              <w:ind w:left="2" w:firstLine="0"/>
              <w:jc w:val="left"/>
            </w:pPr>
            <w:r>
              <w:rPr>
                <w:sz w:val="20"/>
              </w:rPr>
              <w:t xml:space="preserve">Gelecek değerler: </w:t>
            </w:r>
          </w:p>
          <w:p w:rsidR="0013066C" w:rsidRDefault="0013066C" w:rsidP="00A151EC">
            <w:pPr>
              <w:spacing w:after="0" w:line="259" w:lineRule="auto"/>
              <w:ind w:left="2" w:firstLine="0"/>
              <w:jc w:val="left"/>
            </w:pPr>
            <w:r>
              <w:rPr>
                <w:sz w:val="20"/>
              </w:rPr>
              <w:t xml:space="preserve">3DPay, 3DModel, 3DHost , NonSecure </w:t>
            </w:r>
          </w:p>
        </w:tc>
      </w:tr>
      <w:tr w:rsidR="0013066C" w:rsidTr="00A151EC">
        <w:trPr>
          <w:trHeight w:val="742"/>
        </w:trPr>
        <w:tc>
          <w:tcPr>
            <w:tcW w:w="239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CardType </w:t>
            </w:r>
          </w:p>
        </w:tc>
        <w:tc>
          <w:tcPr>
            <w:tcW w:w="862"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7" w:firstLine="0"/>
              <w:jc w:val="center"/>
            </w:pPr>
            <w:r>
              <w:rPr>
                <w:sz w:val="20"/>
              </w:rPr>
              <w:t xml:space="preserve">A </w:t>
            </w:r>
          </w:p>
        </w:tc>
        <w:tc>
          <w:tcPr>
            <w:tcW w:w="11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5" w:firstLine="0"/>
              <w:jc w:val="center"/>
            </w:pPr>
            <w:r>
              <w:rPr>
                <w:sz w:val="20"/>
              </w:rPr>
              <w:t xml:space="preserve">1 </w:t>
            </w:r>
          </w:p>
        </w:tc>
        <w:tc>
          <w:tcPr>
            <w:tcW w:w="1299"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7" w:firstLine="0"/>
              <w:jc w:val="center"/>
            </w:pPr>
            <w:r>
              <w:rPr>
                <w:sz w:val="20"/>
              </w:rPr>
              <w:t xml:space="preserve">Zorunlu </w:t>
            </w:r>
          </w:p>
        </w:tc>
        <w:tc>
          <w:tcPr>
            <w:tcW w:w="342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2" w:firstLine="0"/>
              <w:jc w:val="left"/>
            </w:pPr>
            <w:r>
              <w:rPr>
                <w:sz w:val="20"/>
              </w:rPr>
              <w:t xml:space="preserve">Kart tipi: </w:t>
            </w:r>
          </w:p>
          <w:p w:rsidR="0013066C" w:rsidRDefault="0013066C" w:rsidP="00A151EC">
            <w:pPr>
              <w:spacing w:after="0" w:line="259" w:lineRule="auto"/>
              <w:ind w:left="2" w:firstLine="0"/>
              <w:jc w:val="left"/>
            </w:pPr>
            <w:r>
              <w:rPr>
                <w:sz w:val="20"/>
              </w:rPr>
              <w:t xml:space="preserve">Visa için 0, Mastercard için 1 gönderilmelidir.  </w:t>
            </w:r>
          </w:p>
        </w:tc>
      </w:tr>
      <w:tr w:rsidR="0013066C" w:rsidTr="00A151EC">
        <w:trPr>
          <w:trHeight w:val="986"/>
        </w:trPr>
        <w:tc>
          <w:tcPr>
            <w:tcW w:w="239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Pan </w:t>
            </w:r>
          </w:p>
        </w:tc>
        <w:tc>
          <w:tcPr>
            <w:tcW w:w="862"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7" w:firstLine="0"/>
              <w:jc w:val="center"/>
            </w:pPr>
            <w:r>
              <w:rPr>
                <w:sz w:val="20"/>
              </w:rPr>
              <w:t xml:space="preserve">A </w:t>
            </w:r>
          </w:p>
        </w:tc>
        <w:tc>
          <w:tcPr>
            <w:tcW w:w="11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5" w:firstLine="0"/>
              <w:jc w:val="center"/>
            </w:pPr>
            <w:r>
              <w:rPr>
                <w:sz w:val="20"/>
              </w:rPr>
              <w:t xml:space="preserve">19 </w:t>
            </w:r>
          </w:p>
        </w:tc>
        <w:tc>
          <w:tcPr>
            <w:tcW w:w="1299"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pPr>
            <w:r>
              <w:rPr>
                <w:sz w:val="20"/>
              </w:rPr>
              <w:t xml:space="preserve">Auth,PreAuth, </w:t>
            </w:r>
          </w:p>
          <w:p w:rsidR="0013066C" w:rsidRDefault="0013066C" w:rsidP="00A151EC">
            <w:pPr>
              <w:spacing w:after="0" w:line="242" w:lineRule="auto"/>
              <w:ind w:left="0" w:firstLine="0"/>
              <w:jc w:val="center"/>
            </w:pPr>
            <w:r>
              <w:rPr>
                <w:sz w:val="20"/>
              </w:rPr>
              <w:t xml:space="preserve">PostAuth işlemlerde </w:t>
            </w:r>
          </w:p>
          <w:p w:rsidR="0013066C" w:rsidRDefault="0013066C" w:rsidP="00A151EC">
            <w:pPr>
              <w:spacing w:after="0" w:line="259" w:lineRule="auto"/>
              <w:ind w:left="0" w:right="47" w:firstLine="0"/>
              <w:jc w:val="center"/>
            </w:pPr>
            <w:r>
              <w:rPr>
                <w:sz w:val="20"/>
              </w:rPr>
              <w:t xml:space="preserve">Zorunlu </w:t>
            </w:r>
          </w:p>
        </w:tc>
        <w:tc>
          <w:tcPr>
            <w:tcW w:w="342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2" w:firstLine="0"/>
              <w:jc w:val="left"/>
            </w:pPr>
            <w:r>
              <w:rPr>
                <w:sz w:val="20"/>
              </w:rPr>
              <w:t xml:space="preserve">Kart numarası </w:t>
            </w:r>
          </w:p>
        </w:tc>
      </w:tr>
      <w:tr w:rsidR="0013066C" w:rsidTr="00A151EC">
        <w:trPr>
          <w:trHeight w:val="310"/>
        </w:trPr>
        <w:tc>
          <w:tcPr>
            <w:tcW w:w="2398"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ShadowCardNumber </w:t>
            </w:r>
          </w:p>
        </w:tc>
        <w:tc>
          <w:tcPr>
            <w:tcW w:w="862"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48" w:firstLine="0"/>
              <w:jc w:val="center"/>
            </w:pPr>
            <w:r>
              <w:rPr>
                <w:sz w:val="20"/>
              </w:rPr>
              <w:t xml:space="preserve">N </w:t>
            </w:r>
          </w:p>
        </w:tc>
        <w:tc>
          <w:tcPr>
            <w:tcW w:w="115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45" w:firstLine="0"/>
              <w:jc w:val="center"/>
            </w:pPr>
            <w:r>
              <w:rPr>
                <w:sz w:val="20"/>
              </w:rPr>
              <w:t xml:space="preserve">19 </w:t>
            </w:r>
          </w:p>
        </w:tc>
        <w:tc>
          <w:tcPr>
            <w:tcW w:w="1299"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48" w:firstLine="0"/>
              <w:jc w:val="center"/>
            </w:pPr>
            <w:r>
              <w:rPr>
                <w:sz w:val="20"/>
              </w:rPr>
              <w:t xml:space="preserve">Opsiyonel </w:t>
            </w:r>
          </w:p>
        </w:tc>
        <w:tc>
          <w:tcPr>
            <w:tcW w:w="342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2" w:firstLine="0"/>
              <w:jc w:val="left"/>
            </w:pPr>
            <w:r>
              <w:rPr>
                <w:sz w:val="20"/>
              </w:rPr>
              <w:t xml:space="preserve">Gölge Kart numarası </w:t>
            </w:r>
          </w:p>
        </w:tc>
      </w:tr>
      <w:tr w:rsidR="0013066C" w:rsidTr="00A151EC">
        <w:trPr>
          <w:trHeight w:val="499"/>
        </w:trPr>
        <w:tc>
          <w:tcPr>
            <w:tcW w:w="239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Cvv2 </w:t>
            </w:r>
          </w:p>
        </w:tc>
        <w:tc>
          <w:tcPr>
            <w:tcW w:w="862"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8" w:firstLine="0"/>
              <w:jc w:val="center"/>
            </w:pPr>
            <w:r>
              <w:rPr>
                <w:sz w:val="20"/>
              </w:rPr>
              <w:t xml:space="preserve">N </w:t>
            </w:r>
          </w:p>
        </w:tc>
        <w:tc>
          <w:tcPr>
            <w:tcW w:w="11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5" w:firstLine="0"/>
              <w:jc w:val="center"/>
            </w:pPr>
            <w:r>
              <w:rPr>
                <w:sz w:val="20"/>
              </w:rPr>
              <w:t xml:space="preserve">4 </w:t>
            </w:r>
          </w:p>
        </w:tc>
        <w:tc>
          <w:tcPr>
            <w:tcW w:w="1299"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center"/>
            </w:pPr>
            <w:r>
              <w:rPr>
                <w:sz w:val="20"/>
              </w:rPr>
              <w:t xml:space="preserve">3D işlemlerde Zorunlu </w:t>
            </w:r>
          </w:p>
        </w:tc>
        <w:tc>
          <w:tcPr>
            <w:tcW w:w="342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2" w:firstLine="0"/>
              <w:jc w:val="left"/>
            </w:pPr>
            <w:r>
              <w:rPr>
                <w:sz w:val="20"/>
              </w:rPr>
              <w:t xml:space="preserve">kartın Güvenlik numarası </w:t>
            </w:r>
          </w:p>
        </w:tc>
      </w:tr>
      <w:tr w:rsidR="0013066C" w:rsidTr="00A151EC">
        <w:trPr>
          <w:trHeight w:val="500"/>
        </w:trPr>
        <w:tc>
          <w:tcPr>
            <w:tcW w:w="239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Expiry </w:t>
            </w:r>
          </w:p>
        </w:tc>
        <w:tc>
          <w:tcPr>
            <w:tcW w:w="862"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8" w:firstLine="0"/>
              <w:jc w:val="center"/>
            </w:pPr>
            <w:r>
              <w:rPr>
                <w:sz w:val="20"/>
              </w:rPr>
              <w:t xml:space="preserve">N </w:t>
            </w:r>
          </w:p>
        </w:tc>
        <w:tc>
          <w:tcPr>
            <w:tcW w:w="11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5" w:firstLine="0"/>
              <w:jc w:val="center"/>
            </w:pPr>
            <w:r>
              <w:rPr>
                <w:sz w:val="20"/>
              </w:rPr>
              <w:t xml:space="preserve">4 </w:t>
            </w:r>
          </w:p>
        </w:tc>
        <w:tc>
          <w:tcPr>
            <w:tcW w:w="1299"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7" w:firstLine="0"/>
              <w:jc w:val="center"/>
            </w:pPr>
            <w:r>
              <w:rPr>
                <w:sz w:val="20"/>
              </w:rPr>
              <w:t xml:space="preserve">Zorunlu </w:t>
            </w:r>
          </w:p>
        </w:tc>
        <w:tc>
          <w:tcPr>
            <w:tcW w:w="342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2" w:right="40" w:firstLine="0"/>
              <w:jc w:val="left"/>
            </w:pPr>
            <w:r>
              <w:rPr>
                <w:sz w:val="20"/>
              </w:rPr>
              <w:t xml:space="preserve">kartın son kullan tarihi. AAYY formatında olacak. </w:t>
            </w:r>
          </w:p>
        </w:tc>
      </w:tr>
      <w:tr w:rsidR="0013066C" w:rsidTr="00A151EC">
        <w:trPr>
          <w:trHeight w:val="310"/>
        </w:trPr>
        <w:tc>
          <w:tcPr>
            <w:tcW w:w="2398"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BonusAmount </w:t>
            </w:r>
          </w:p>
        </w:tc>
        <w:tc>
          <w:tcPr>
            <w:tcW w:w="862"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41" w:firstLine="0"/>
              <w:jc w:val="center"/>
            </w:pPr>
            <w:r>
              <w:rPr>
                <w:sz w:val="20"/>
              </w:rPr>
              <w:t xml:space="preserve">N </w:t>
            </w:r>
          </w:p>
        </w:tc>
        <w:tc>
          <w:tcPr>
            <w:tcW w:w="115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8" w:firstLine="0"/>
              <w:jc w:val="center"/>
            </w:pPr>
            <w:r>
              <w:rPr>
                <w:sz w:val="20"/>
              </w:rPr>
              <w:t xml:space="preserve">17 </w:t>
            </w:r>
          </w:p>
        </w:tc>
        <w:tc>
          <w:tcPr>
            <w:tcW w:w="1299"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41" w:firstLine="0"/>
              <w:jc w:val="center"/>
            </w:pPr>
            <w:r>
              <w:rPr>
                <w:sz w:val="20"/>
              </w:rPr>
              <w:t xml:space="preserve">Opsiyonel </w:t>
            </w:r>
          </w:p>
        </w:tc>
        <w:tc>
          <w:tcPr>
            <w:tcW w:w="342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2" w:firstLine="0"/>
              <w:jc w:val="left"/>
            </w:pPr>
            <w:r>
              <w:rPr>
                <w:sz w:val="20"/>
              </w:rPr>
              <w:t xml:space="preserve">Bonus tutarı.  </w:t>
            </w:r>
          </w:p>
        </w:tc>
      </w:tr>
      <w:tr w:rsidR="0013066C" w:rsidTr="00A151EC">
        <w:trPr>
          <w:trHeight w:val="811"/>
        </w:trPr>
        <w:tc>
          <w:tcPr>
            <w:tcW w:w="239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Lang </w:t>
            </w:r>
          </w:p>
        </w:tc>
        <w:tc>
          <w:tcPr>
            <w:tcW w:w="862"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0" w:firstLine="0"/>
              <w:jc w:val="center"/>
            </w:pPr>
            <w:r>
              <w:rPr>
                <w:sz w:val="20"/>
              </w:rPr>
              <w:t xml:space="preserve">A </w:t>
            </w:r>
          </w:p>
        </w:tc>
        <w:tc>
          <w:tcPr>
            <w:tcW w:w="11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38" w:firstLine="0"/>
              <w:jc w:val="center"/>
            </w:pPr>
            <w:r>
              <w:rPr>
                <w:sz w:val="20"/>
              </w:rPr>
              <w:t xml:space="preserve">2 </w:t>
            </w:r>
          </w:p>
        </w:tc>
        <w:tc>
          <w:tcPr>
            <w:tcW w:w="1299"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0" w:firstLine="0"/>
              <w:jc w:val="center"/>
            </w:pPr>
            <w:r>
              <w:rPr>
                <w:sz w:val="20"/>
              </w:rPr>
              <w:t xml:space="preserve">Zorunlu  </w:t>
            </w:r>
          </w:p>
        </w:tc>
        <w:tc>
          <w:tcPr>
            <w:tcW w:w="342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2" w:firstLine="0"/>
              <w:jc w:val="left"/>
            </w:pPr>
            <w:r>
              <w:rPr>
                <w:sz w:val="20"/>
              </w:rPr>
              <w:t xml:space="preserve">Kullanıcı dil bilgisi.  </w:t>
            </w:r>
          </w:p>
          <w:p w:rsidR="0013066C" w:rsidRDefault="0013066C" w:rsidP="00A151EC">
            <w:pPr>
              <w:spacing w:after="0" w:line="259" w:lineRule="auto"/>
              <w:ind w:left="2" w:firstLine="0"/>
              <w:jc w:val="left"/>
            </w:pPr>
            <w:r>
              <w:rPr>
                <w:sz w:val="20"/>
              </w:rPr>
              <w:t xml:space="preserve">Türkçe: TR </w:t>
            </w:r>
          </w:p>
          <w:p w:rsidR="0013066C" w:rsidRDefault="0013066C" w:rsidP="00A151EC">
            <w:pPr>
              <w:spacing w:after="0" w:line="259" w:lineRule="auto"/>
              <w:ind w:left="2" w:firstLine="0"/>
              <w:jc w:val="left"/>
            </w:pPr>
            <w:r>
              <w:rPr>
                <w:sz w:val="20"/>
              </w:rPr>
              <w:t xml:space="preserve">Inglilizce: EN </w:t>
            </w:r>
          </w:p>
        </w:tc>
      </w:tr>
      <w:tr w:rsidR="0013066C" w:rsidTr="00A151EC">
        <w:trPr>
          <w:trHeight w:val="1474"/>
        </w:trPr>
        <w:tc>
          <w:tcPr>
            <w:tcW w:w="239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MOTO </w:t>
            </w:r>
          </w:p>
        </w:tc>
        <w:tc>
          <w:tcPr>
            <w:tcW w:w="862"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1" w:firstLine="0"/>
              <w:jc w:val="center"/>
            </w:pPr>
            <w:r>
              <w:rPr>
                <w:sz w:val="20"/>
              </w:rPr>
              <w:t xml:space="preserve">N </w:t>
            </w:r>
          </w:p>
        </w:tc>
        <w:tc>
          <w:tcPr>
            <w:tcW w:w="11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38" w:firstLine="0"/>
              <w:jc w:val="center"/>
            </w:pPr>
            <w:r>
              <w:rPr>
                <w:sz w:val="20"/>
              </w:rPr>
              <w:t xml:space="preserve">1 </w:t>
            </w:r>
          </w:p>
        </w:tc>
        <w:tc>
          <w:tcPr>
            <w:tcW w:w="1299"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3" w:firstLine="0"/>
              <w:jc w:val="center"/>
            </w:pPr>
            <w:r>
              <w:rPr>
                <w:sz w:val="20"/>
              </w:rPr>
              <w:t xml:space="preserve"> Opsiyonel </w:t>
            </w:r>
          </w:p>
        </w:tc>
        <w:tc>
          <w:tcPr>
            <w:tcW w:w="342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2" w:right="15" w:firstLine="0"/>
              <w:jc w:val="left"/>
            </w:pPr>
            <w:r>
              <w:rPr>
                <w:sz w:val="20"/>
              </w:rPr>
              <w:t xml:space="preserve">İşlemin moto tipinde otorizasyon olarak kaydedilmesi isteniyorsa bu değer 1 olarak set edilmelidir. Eğer set edilmezse veya değeri 1 de farklı verilirse otorizasyon Ecommerce olarak kaydedilir. </w:t>
            </w:r>
          </w:p>
        </w:tc>
      </w:tr>
      <w:tr w:rsidR="0013066C" w:rsidTr="00A151EC">
        <w:trPr>
          <w:trHeight w:val="745"/>
        </w:trPr>
        <w:tc>
          <w:tcPr>
            <w:tcW w:w="239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PayerAuthenticationCode  </w:t>
            </w:r>
          </w:p>
        </w:tc>
        <w:tc>
          <w:tcPr>
            <w:tcW w:w="862"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0" w:firstLine="0"/>
              <w:jc w:val="center"/>
            </w:pPr>
            <w:r>
              <w:rPr>
                <w:sz w:val="20"/>
              </w:rPr>
              <w:t xml:space="preserve">A </w:t>
            </w:r>
          </w:p>
        </w:tc>
        <w:tc>
          <w:tcPr>
            <w:tcW w:w="11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38" w:firstLine="0"/>
              <w:jc w:val="center"/>
            </w:pPr>
            <w:r>
              <w:rPr>
                <w:sz w:val="20"/>
              </w:rPr>
              <w:t xml:space="preserve">28 </w:t>
            </w:r>
          </w:p>
        </w:tc>
        <w:tc>
          <w:tcPr>
            <w:tcW w:w="1299"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center"/>
            </w:pPr>
            <w:r>
              <w:rPr>
                <w:sz w:val="20"/>
              </w:rPr>
              <w:t xml:space="preserve">3D Model otorizasyonda zorunlu </w:t>
            </w:r>
          </w:p>
        </w:tc>
        <w:tc>
          <w:tcPr>
            <w:tcW w:w="342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2" w:firstLine="0"/>
              <w:jc w:val="left"/>
            </w:pPr>
            <w:r>
              <w:rPr>
                <w:sz w:val="20"/>
              </w:rPr>
              <w:t xml:space="preserve">3D CAVV değeri </w:t>
            </w:r>
          </w:p>
        </w:tc>
      </w:tr>
      <w:tr w:rsidR="0013066C" w:rsidTr="00A151EC">
        <w:trPr>
          <w:trHeight w:val="742"/>
        </w:trPr>
        <w:tc>
          <w:tcPr>
            <w:tcW w:w="239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Eci  </w:t>
            </w:r>
          </w:p>
        </w:tc>
        <w:tc>
          <w:tcPr>
            <w:tcW w:w="862"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0" w:firstLine="0"/>
              <w:jc w:val="center"/>
            </w:pPr>
            <w:r>
              <w:rPr>
                <w:sz w:val="20"/>
              </w:rPr>
              <w:t xml:space="preserve">A </w:t>
            </w:r>
          </w:p>
        </w:tc>
        <w:tc>
          <w:tcPr>
            <w:tcW w:w="11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38" w:firstLine="0"/>
              <w:jc w:val="center"/>
            </w:pPr>
            <w:r>
              <w:rPr>
                <w:sz w:val="20"/>
              </w:rPr>
              <w:t xml:space="preserve">2 </w:t>
            </w:r>
          </w:p>
        </w:tc>
        <w:tc>
          <w:tcPr>
            <w:tcW w:w="1299"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center"/>
            </w:pPr>
            <w:r>
              <w:rPr>
                <w:sz w:val="20"/>
              </w:rPr>
              <w:t xml:space="preserve">3D Model otorizasyonda zorunlu </w:t>
            </w:r>
          </w:p>
        </w:tc>
        <w:tc>
          <w:tcPr>
            <w:tcW w:w="342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2" w:firstLine="0"/>
              <w:jc w:val="left"/>
            </w:pPr>
            <w:r>
              <w:rPr>
                <w:sz w:val="20"/>
              </w:rPr>
              <w:t xml:space="preserve">3D doğrulamada oluşturulan işlemin sonucunu belirten değerdir </w:t>
            </w:r>
          </w:p>
        </w:tc>
      </w:tr>
      <w:tr w:rsidR="0013066C" w:rsidTr="00A151EC">
        <w:trPr>
          <w:trHeight w:val="742"/>
        </w:trPr>
        <w:tc>
          <w:tcPr>
            <w:tcW w:w="239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lastRenderedPageBreak/>
              <w:t xml:space="preserve">PayerTxnId  </w:t>
            </w:r>
          </w:p>
        </w:tc>
        <w:tc>
          <w:tcPr>
            <w:tcW w:w="862"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0" w:firstLine="0"/>
              <w:jc w:val="center"/>
            </w:pPr>
            <w:r>
              <w:rPr>
                <w:sz w:val="20"/>
              </w:rPr>
              <w:t xml:space="preserve">A </w:t>
            </w:r>
          </w:p>
        </w:tc>
        <w:tc>
          <w:tcPr>
            <w:tcW w:w="11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38" w:firstLine="0"/>
              <w:jc w:val="center"/>
            </w:pPr>
            <w:r>
              <w:rPr>
                <w:sz w:val="20"/>
              </w:rPr>
              <w:t xml:space="preserve">28 </w:t>
            </w:r>
          </w:p>
        </w:tc>
        <w:tc>
          <w:tcPr>
            <w:tcW w:w="1299"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center"/>
            </w:pPr>
            <w:r>
              <w:rPr>
                <w:sz w:val="20"/>
              </w:rPr>
              <w:t xml:space="preserve">3D Model otorizasyonda zorunlu </w:t>
            </w:r>
          </w:p>
        </w:tc>
        <w:tc>
          <w:tcPr>
            <w:tcW w:w="342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2" w:firstLine="0"/>
              <w:jc w:val="left"/>
            </w:pPr>
            <w:r>
              <w:rPr>
                <w:sz w:val="20"/>
              </w:rPr>
              <w:t xml:space="preserve">3D işlem ID’sidir. </w:t>
            </w:r>
          </w:p>
        </w:tc>
      </w:tr>
      <w:tr w:rsidR="0013066C" w:rsidTr="00A151EC">
        <w:trPr>
          <w:trHeight w:val="499"/>
        </w:trPr>
        <w:tc>
          <w:tcPr>
            <w:tcW w:w="239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AdditionalData </w:t>
            </w:r>
          </w:p>
        </w:tc>
        <w:tc>
          <w:tcPr>
            <w:tcW w:w="862"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0" w:firstLine="0"/>
              <w:jc w:val="center"/>
            </w:pPr>
            <w:r>
              <w:rPr>
                <w:sz w:val="20"/>
              </w:rPr>
              <w:t xml:space="preserve">A </w:t>
            </w:r>
          </w:p>
        </w:tc>
        <w:tc>
          <w:tcPr>
            <w:tcW w:w="11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2" w:firstLine="0"/>
              <w:jc w:val="center"/>
            </w:pPr>
            <w:r>
              <w:rPr>
                <w:sz w:val="20"/>
              </w:rPr>
              <w:t xml:space="preserve">128 </w:t>
            </w:r>
          </w:p>
        </w:tc>
        <w:tc>
          <w:tcPr>
            <w:tcW w:w="1299"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1" w:firstLine="0"/>
              <w:jc w:val="center"/>
            </w:pPr>
            <w:r>
              <w:rPr>
                <w:sz w:val="20"/>
              </w:rPr>
              <w:t xml:space="preserve">Opsiyonel </w:t>
            </w:r>
          </w:p>
        </w:tc>
        <w:tc>
          <w:tcPr>
            <w:tcW w:w="342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2" w:firstLine="0"/>
              <w:jc w:val="left"/>
            </w:pPr>
            <w:r>
              <w:rPr>
                <w:sz w:val="20"/>
              </w:rPr>
              <w:t xml:space="preserve">Kurumlara özel datalar için ayrılan alandır. </w:t>
            </w:r>
          </w:p>
        </w:tc>
      </w:tr>
      <w:tr w:rsidR="0013066C" w:rsidTr="00A151EC">
        <w:trPr>
          <w:trHeight w:val="326"/>
        </w:trPr>
        <w:tc>
          <w:tcPr>
            <w:tcW w:w="239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ChannelCode </w:t>
            </w:r>
          </w:p>
        </w:tc>
        <w:tc>
          <w:tcPr>
            <w:tcW w:w="862"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0" w:firstLine="0"/>
              <w:jc w:val="center"/>
            </w:pPr>
            <w:r>
              <w:rPr>
                <w:sz w:val="20"/>
              </w:rPr>
              <w:t xml:space="preserve">A </w:t>
            </w:r>
          </w:p>
        </w:tc>
        <w:tc>
          <w:tcPr>
            <w:tcW w:w="11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38" w:firstLine="0"/>
              <w:jc w:val="center"/>
            </w:pPr>
            <w:r>
              <w:rPr>
                <w:sz w:val="20"/>
              </w:rPr>
              <w:t xml:space="preserve">20 </w:t>
            </w:r>
          </w:p>
        </w:tc>
        <w:tc>
          <w:tcPr>
            <w:tcW w:w="1299"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1" w:firstLine="0"/>
              <w:jc w:val="center"/>
            </w:pPr>
            <w:r>
              <w:rPr>
                <w:sz w:val="20"/>
              </w:rPr>
              <w:t xml:space="preserve">Opsiyonel </w:t>
            </w:r>
          </w:p>
        </w:tc>
        <w:tc>
          <w:tcPr>
            <w:tcW w:w="342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2" w:firstLine="0"/>
              <w:jc w:val="left"/>
            </w:pPr>
            <w:r>
              <w:rPr>
                <w:sz w:val="20"/>
              </w:rPr>
              <w:t xml:space="preserve">Kurum kodu gönderilir. </w:t>
            </w:r>
          </w:p>
        </w:tc>
      </w:tr>
      <w:tr w:rsidR="0013066C" w:rsidTr="00A151EC">
        <w:trPr>
          <w:trHeight w:val="326"/>
        </w:trPr>
        <w:tc>
          <w:tcPr>
            <w:tcW w:w="2398" w:type="dxa"/>
            <w:tcBorders>
              <w:top w:val="single" w:sz="4" w:space="0" w:color="000000"/>
              <w:left w:val="single" w:sz="4" w:space="0" w:color="000000"/>
              <w:bottom w:val="single" w:sz="4" w:space="0" w:color="000000"/>
              <w:right w:val="single" w:sz="4" w:space="0" w:color="000000"/>
            </w:tcBorders>
          </w:tcPr>
          <w:p w:rsidR="0013066C" w:rsidRPr="009F4098" w:rsidRDefault="0013066C" w:rsidP="00A151EC">
            <w:pPr>
              <w:spacing w:after="0" w:line="259" w:lineRule="auto"/>
              <w:ind w:left="0" w:firstLine="0"/>
              <w:jc w:val="left"/>
              <w:rPr>
                <w:sz w:val="20"/>
              </w:rPr>
            </w:pPr>
            <w:r w:rsidRPr="009F4098">
              <w:rPr>
                <w:sz w:val="20"/>
              </w:rPr>
              <w:t>SubMerchantCode</w:t>
            </w:r>
          </w:p>
        </w:tc>
        <w:tc>
          <w:tcPr>
            <w:tcW w:w="862"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34" w:firstLine="0"/>
              <w:jc w:val="center"/>
            </w:pPr>
            <w:r>
              <w:rPr>
                <w:sz w:val="20"/>
              </w:rPr>
              <w:t xml:space="preserve">N </w:t>
            </w:r>
          </w:p>
        </w:tc>
        <w:tc>
          <w:tcPr>
            <w:tcW w:w="115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37" w:firstLine="0"/>
              <w:jc w:val="center"/>
            </w:pPr>
            <w:r>
              <w:rPr>
                <w:sz w:val="20"/>
              </w:rPr>
              <w:t xml:space="preserve">15 </w:t>
            </w:r>
          </w:p>
        </w:tc>
        <w:tc>
          <w:tcPr>
            <w:tcW w:w="1299"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34" w:firstLine="0"/>
              <w:jc w:val="center"/>
            </w:pPr>
            <w:r>
              <w:rPr>
                <w:sz w:val="20"/>
              </w:rPr>
              <w:t xml:space="preserve">Alt işyeri olanlar için zorunlu </w:t>
            </w:r>
          </w:p>
        </w:tc>
        <w:tc>
          <w:tcPr>
            <w:tcW w:w="342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1" w:firstLine="0"/>
              <w:jc w:val="left"/>
            </w:pPr>
            <w:r>
              <w:rPr>
                <w:sz w:val="20"/>
              </w:rPr>
              <w:t xml:space="preserve"> Alt üye işyeri numarası</w:t>
            </w:r>
          </w:p>
        </w:tc>
      </w:tr>
      <w:tr w:rsidR="0013066C" w:rsidTr="00A151EC">
        <w:trPr>
          <w:trHeight w:val="338"/>
        </w:trPr>
        <w:tc>
          <w:tcPr>
            <w:tcW w:w="2398" w:type="dxa"/>
            <w:tcBorders>
              <w:top w:val="single" w:sz="4" w:space="0" w:color="000000"/>
              <w:left w:val="single" w:sz="4" w:space="0" w:color="000000"/>
              <w:bottom w:val="single" w:sz="4" w:space="0" w:color="000000"/>
              <w:right w:val="nil"/>
            </w:tcBorders>
            <w:shd w:val="clear" w:color="auto" w:fill="A5A5A5"/>
          </w:tcPr>
          <w:p w:rsidR="0013066C" w:rsidRDefault="0013066C" w:rsidP="00A151EC">
            <w:pPr>
              <w:spacing w:after="160" w:line="259" w:lineRule="auto"/>
              <w:ind w:left="0" w:firstLine="0"/>
              <w:jc w:val="left"/>
            </w:pPr>
          </w:p>
        </w:tc>
        <w:tc>
          <w:tcPr>
            <w:tcW w:w="6743" w:type="dxa"/>
            <w:gridSpan w:val="4"/>
            <w:tcBorders>
              <w:top w:val="single" w:sz="4" w:space="0" w:color="000000"/>
              <w:left w:val="nil"/>
              <w:bottom w:val="single" w:sz="4" w:space="0" w:color="000000"/>
              <w:right w:val="single" w:sz="4" w:space="0" w:color="000000"/>
            </w:tcBorders>
            <w:shd w:val="clear" w:color="auto" w:fill="A5A5A5"/>
            <w:vAlign w:val="bottom"/>
          </w:tcPr>
          <w:p w:rsidR="0013066C" w:rsidRDefault="0013066C" w:rsidP="00A151EC">
            <w:pPr>
              <w:spacing w:after="0" w:line="259" w:lineRule="auto"/>
              <w:ind w:left="454" w:firstLine="0"/>
              <w:jc w:val="left"/>
            </w:pPr>
            <w:r>
              <w:rPr>
                <w:b/>
                <w:color w:val="FFFFFF"/>
                <w:sz w:val="20"/>
              </w:rPr>
              <w:t xml:space="preserve">NonSecure Otorizasyon Servisi (Output) </w:t>
            </w:r>
          </w:p>
        </w:tc>
      </w:tr>
      <w:tr w:rsidR="0013066C" w:rsidTr="00A151EC">
        <w:trPr>
          <w:trHeight w:val="340"/>
        </w:trPr>
        <w:tc>
          <w:tcPr>
            <w:tcW w:w="2398"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13066C" w:rsidRDefault="0013066C" w:rsidP="00A151EC">
            <w:pPr>
              <w:spacing w:after="0" w:line="259" w:lineRule="auto"/>
              <w:ind w:left="0" w:firstLine="0"/>
              <w:jc w:val="left"/>
            </w:pPr>
            <w:r>
              <w:rPr>
                <w:b/>
                <w:color w:val="FFFFFF"/>
                <w:sz w:val="20"/>
              </w:rPr>
              <w:t xml:space="preserve">Parametre </w:t>
            </w:r>
          </w:p>
        </w:tc>
        <w:tc>
          <w:tcPr>
            <w:tcW w:w="862"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13066C" w:rsidRDefault="0013066C" w:rsidP="00A151EC">
            <w:pPr>
              <w:spacing w:after="0" w:line="259" w:lineRule="auto"/>
              <w:ind w:left="0" w:right="41" w:firstLine="0"/>
              <w:jc w:val="center"/>
            </w:pPr>
            <w:r>
              <w:rPr>
                <w:b/>
                <w:color w:val="FFFFFF"/>
                <w:sz w:val="20"/>
              </w:rPr>
              <w:t xml:space="preserve">Tip </w:t>
            </w:r>
          </w:p>
        </w:tc>
        <w:tc>
          <w:tcPr>
            <w:tcW w:w="1157"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13066C" w:rsidRDefault="0013066C" w:rsidP="00A151EC">
            <w:pPr>
              <w:spacing w:after="0" w:line="259" w:lineRule="auto"/>
              <w:ind w:left="0" w:right="39" w:firstLine="0"/>
              <w:jc w:val="center"/>
            </w:pPr>
            <w:r>
              <w:rPr>
                <w:b/>
                <w:color w:val="FFFFFF"/>
                <w:sz w:val="20"/>
              </w:rPr>
              <w:t xml:space="preserve">Uzunluk </w:t>
            </w:r>
          </w:p>
        </w:tc>
        <w:tc>
          <w:tcPr>
            <w:tcW w:w="1299"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13066C" w:rsidRDefault="0013066C" w:rsidP="00A151EC">
            <w:pPr>
              <w:spacing w:after="0" w:line="259" w:lineRule="auto"/>
              <w:ind w:left="0" w:right="42" w:firstLine="0"/>
              <w:jc w:val="center"/>
            </w:pPr>
            <w:r>
              <w:rPr>
                <w:b/>
                <w:color w:val="FFFFFF"/>
                <w:sz w:val="20"/>
              </w:rPr>
              <w:t xml:space="preserve">Z-O </w:t>
            </w:r>
          </w:p>
        </w:tc>
        <w:tc>
          <w:tcPr>
            <w:tcW w:w="3425"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13066C" w:rsidRDefault="0013066C" w:rsidP="00A151EC">
            <w:pPr>
              <w:spacing w:after="0" w:line="259" w:lineRule="auto"/>
              <w:ind w:left="2" w:firstLine="0"/>
              <w:jc w:val="left"/>
            </w:pPr>
            <w:r>
              <w:rPr>
                <w:b/>
                <w:color w:val="FFFFFF"/>
                <w:sz w:val="20"/>
              </w:rPr>
              <w:t xml:space="preserve">Açıklama </w:t>
            </w:r>
          </w:p>
        </w:tc>
      </w:tr>
      <w:tr w:rsidR="0013066C" w:rsidTr="00A151EC">
        <w:trPr>
          <w:trHeight w:val="340"/>
        </w:trPr>
        <w:tc>
          <w:tcPr>
            <w:tcW w:w="2398"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TransId  </w:t>
            </w:r>
          </w:p>
        </w:tc>
        <w:tc>
          <w:tcPr>
            <w:tcW w:w="862"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41" w:firstLine="0"/>
              <w:jc w:val="center"/>
            </w:pPr>
            <w:r>
              <w:rPr>
                <w:sz w:val="20"/>
              </w:rPr>
              <w:t xml:space="preserve">N </w:t>
            </w:r>
          </w:p>
        </w:tc>
        <w:tc>
          <w:tcPr>
            <w:tcW w:w="115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8" w:firstLine="0"/>
              <w:jc w:val="center"/>
            </w:pPr>
            <w:r>
              <w:rPr>
                <w:sz w:val="20"/>
              </w:rPr>
              <w:t xml:space="preserve">12 </w:t>
            </w:r>
          </w:p>
        </w:tc>
        <w:tc>
          <w:tcPr>
            <w:tcW w:w="1299"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8" w:firstLine="0"/>
              <w:jc w:val="center"/>
            </w:pPr>
            <w:r>
              <w:rPr>
                <w:sz w:val="20"/>
              </w:rPr>
              <w:t xml:space="preserve">Z </w:t>
            </w:r>
          </w:p>
        </w:tc>
        <w:tc>
          <w:tcPr>
            <w:tcW w:w="342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2" w:firstLine="0"/>
              <w:jc w:val="left"/>
            </w:pPr>
            <w:r>
              <w:rPr>
                <w:sz w:val="20"/>
              </w:rPr>
              <w:t xml:space="preserve">RRN döner </w:t>
            </w:r>
          </w:p>
        </w:tc>
      </w:tr>
      <w:tr w:rsidR="0013066C" w:rsidTr="00A151EC">
        <w:trPr>
          <w:trHeight w:val="326"/>
        </w:trPr>
        <w:tc>
          <w:tcPr>
            <w:tcW w:w="2398"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ProcReturnCode  </w:t>
            </w:r>
          </w:p>
        </w:tc>
        <w:tc>
          <w:tcPr>
            <w:tcW w:w="862"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41" w:firstLine="0"/>
              <w:jc w:val="center"/>
            </w:pPr>
            <w:r>
              <w:rPr>
                <w:sz w:val="20"/>
              </w:rPr>
              <w:t xml:space="preserve">N </w:t>
            </w:r>
          </w:p>
        </w:tc>
        <w:tc>
          <w:tcPr>
            <w:tcW w:w="115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8" w:firstLine="0"/>
              <w:jc w:val="center"/>
            </w:pPr>
            <w:r>
              <w:rPr>
                <w:sz w:val="20"/>
              </w:rPr>
              <w:t xml:space="preserve">2 </w:t>
            </w:r>
          </w:p>
        </w:tc>
        <w:tc>
          <w:tcPr>
            <w:tcW w:w="1299"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8" w:firstLine="0"/>
              <w:jc w:val="center"/>
            </w:pPr>
            <w:r>
              <w:rPr>
                <w:sz w:val="20"/>
              </w:rPr>
              <w:t xml:space="preserve">Z </w:t>
            </w:r>
          </w:p>
        </w:tc>
        <w:tc>
          <w:tcPr>
            <w:tcW w:w="342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2" w:firstLine="0"/>
              <w:jc w:val="left"/>
            </w:pPr>
            <w:r>
              <w:rPr>
                <w:color w:val="0563C1"/>
                <w:sz w:val="20"/>
                <w:u w:val="single" w:color="0563C1"/>
              </w:rPr>
              <w:t>Cevap kodu (Tablo3)</w:t>
            </w:r>
            <w:r>
              <w:rPr>
                <w:color w:val="0563C1"/>
                <w:sz w:val="2"/>
              </w:rPr>
              <w:t xml:space="preserve"> </w:t>
            </w:r>
          </w:p>
        </w:tc>
      </w:tr>
      <w:tr w:rsidR="0013066C" w:rsidTr="00A151EC">
        <w:trPr>
          <w:trHeight w:val="324"/>
        </w:trPr>
        <w:tc>
          <w:tcPr>
            <w:tcW w:w="2398"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HostRefNum </w:t>
            </w:r>
          </w:p>
        </w:tc>
        <w:tc>
          <w:tcPr>
            <w:tcW w:w="862"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40" w:firstLine="0"/>
              <w:jc w:val="center"/>
            </w:pPr>
            <w:r>
              <w:rPr>
                <w:sz w:val="20"/>
              </w:rPr>
              <w:t xml:space="preserve">A </w:t>
            </w:r>
          </w:p>
        </w:tc>
        <w:tc>
          <w:tcPr>
            <w:tcW w:w="115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8" w:firstLine="0"/>
              <w:jc w:val="center"/>
            </w:pPr>
            <w:r>
              <w:rPr>
                <w:sz w:val="20"/>
              </w:rPr>
              <w:t xml:space="preserve">10 </w:t>
            </w:r>
          </w:p>
        </w:tc>
        <w:tc>
          <w:tcPr>
            <w:tcW w:w="1299"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8" w:firstLine="0"/>
              <w:jc w:val="center"/>
            </w:pPr>
            <w:r>
              <w:rPr>
                <w:sz w:val="20"/>
              </w:rPr>
              <w:t xml:space="preserve">Z </w:t>
            </w:r>
          </w:p>
        </w:tc>
        <w:tc>
          <w:tcPr>
            <w:tcW w:w="342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2" w:firstLine="0"/>
              <w:jc w:val="left"/>
            </w:pPr>
            <w:r>
              <w:rPr>
                <w:sz w:val="20"/>
              </w:rPr>
              <w:t xml:space="preserve">Sabit değer:  </w:t>
            </w:r>
            <w:r>
              <w:rPr>
                <w:b/>
                <w:sz w:val="20"/>
              </w:rPr>
              <w:t>hostid</w:t>
            </w:r>
            <w:r>
              <w:rPr>
                <w:sz w:val="20"/>
              </w:rPr>
              <w:t xml:space="preserve"> </w:t>
            </w:r>
          </w:p>
        </w:tc>
      </w:tr>
      <w:tr w:rsidR="0013066C" w:rsidTr="00A151EC">
        <w:trPr>
          <w:trHeight w:val="326"/>
        </w:trPr>
        <w:tc>
          <w:tcPr>
            <w:tcW w:w="2398"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AuthCode </w:t>
            </w:r>
          </w:p>
        </w:tc>
        <w:tc>
          <w:tcPr>
            <w:tcW w:w="862"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41" w:firstLine="0"/>
              <w:jc w:val="center"/>
            </w:pPr>
            <w:r>
              <w:rPr>
                <w:sz w:val="20"/>
              </w:rPr>
              <w:t xml:space="preserve">N </w:t>
            </w:r>
          </w:p>
        </w:tc>
        <w:tc>
          <w:tcPr>
            <w:tcW w:w="115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8" w:firstLine="0"/>
              <w:jc w:val="center"/>
            </w:pPr>
            <w:r>
              <w:rPr>
                <w:sz w:val="20"/>
              </w:rPr>
              <w:t xml:space="preserve">6 </w:t>
            </w:r>
          </w:p>
        </w:tc>
        <w:tc>
          <w:tcPr>
            <w:tcW w:w="1299"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8" w:firstLine="0"/>
              <w:jc w:val="center"/>
            </w:pPr>
            <w:r>
              <w:rPr>
                <w:sz w:val="20"/>
              </w:rPr>
              <w:t xml:space="preserve">Z </w:t>
            </w:r>
          </w:p>
        </w:tc>
        <w:tc>
          <w:tcPr>
            <w:tcW w:w="342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2" w:firstLine="0"/>
              <w:jc w:val="left"/>
            </w:pPr>
            <w:r>
              <w:rPr>
                <w:sz w:val="20"/>
              </w:rPr>
              <w:t xml:space="preserve">Otorizasyon onay kodudur </w:t>
            </w:r>
          </w:p>
        </w:tc>
      </w:tr>
      <w:tr w:rsidR="0013066C" w:rsidTr="00A151EC">
        <w:trPr>
          <w:trHeight w:val="595"/>
        </w:trPr>
        <w:tc>
          <w:tcPr>
            <w:tcW w:w="2398" w:type="dxa"/>
            <w:tcBorders>
              <w:top w:val="single" w:sz="4" w:space="0" w:color="000000"/>
              <w:left w:val="single" w:sz="4" w:space="0" w:color="000000"/>
              <w:bottom w:val="single" w:sz="4" w:space="0" w:color="000000"/>
              <w:right w:val="single" w:sz="4" w:space="0" w:color="000000"/>
            </w:tcBorders>
            <w:vAlign w:val="center"/>
          </w:tcPr>
          <w:p w:rsidR="0013066C" w:rsidRDefault="0013066C" w:rsidP="00A151EC">
            <w:pPr>
              <w:spacing w:after="0" w:line="259" w:lineRule="auto"/>
              <w:ind w:left="0" w:firstLine="0"/>
              <w:jc w:val="left"/>
            </w:pPr>
            <w:r>
              <w:rPr>
                <w:sz w:val="20"/>
              </w:rPr>
              <w:t xml:space="preserve">TxnResult  </w:t>
            </w:r>
          </w:p>
        </w:tc>
        <w:tc>
          <w:tcPr>
            <w:tcW w:w="862" w:type="dxa"/>
            <w:tcBorders>
              <w:top w:val="single" w:sz="4" w:space="0" w:color="000000"/>
              <w:left w:val="single" w:sz="4" w:space="0" w:color="000000"/>
              <w:bottom w:val="single" w:sz="4" w:space="0" w:color="000000"/>
              <w:right w:val="single" w:sz="4" w:space="0" w:color="000000"/>
            </w:tcBorders>
            <w:vAlign w:val="center"/>
          </w:tcPr>
          <w:p w:rsidR="0013066C" w:rsidRDefault="0013066C" w:rsidP="00A151EC">
            <w:pPr>
              <w:spacing w:after="0" w:line="259" w:lineRule="auto"/>
              <w:ind w:left="0" w:right="40" w:firstLine="0"/>
              <w:jc w:val="center"/>
            </w:pPr>
            <w:r>
              <w:rPr>
                <w:sz w:val="20"/>
              </w:rPr>
              <w:t xml:space="preserve">A </w:t>
            </w:r>
          </w:p>
        </w:tc>
        <w:tc>
          <w:tcPr>
            <w:tcW w:w="1157" w:type="dxa"/>
            <w:tcBorders>
              <w:top w:val="single" w:sz="4" w:space="0" w:color="000000"/>
              <w:left w:val="single" w:sz="4" w:space="0" w:color="000000"/>
              <w:bottom w:val="single" w:sz="4" w:space="0" w:color="000000"/>
              <w:right w:val="single" w:sz="4" w:space="0" w:color="000000"/>
            </w:tcBorders>
            <w:vAlign w:val="center"/>
          </w:tcPr>
          <w:p w:rsidR="0013066C" w:rsidRDefault="0013066C" w:rsidP="00A151EC">
            <w:pPr>
              <w:spacing w:after="0" w:line="259" w:lineRule="auto"/>
              <w:ind w:left="0" w:right="38" w:firstLine="0"/>
              <w:jc w:val="center"/>
            </w:pPr>
            <w:r>
              <w:rPr>
                <w:sz w:val="20"/>
              </w:rPr>
              <w:t xml:space="preserve">7 </w:t>
            </w:r>
          </w:p>
        </w:tc>
        <w:tc>
          <w:tcPr>
            <w:tcW w:w="1299" w:type="dxa"/>
            <w:tcBorders>
              <w:top w:val="single" w:sz="4" w:space="0" w:color="000000"/>
              <w:left w:val="single" w:sz="4" w:space="0" w:color="000000"/>
              <w:bottom w:val="single" w:sz="4" w:space="0" w:color="000000"/>
              <w:right w:val="single" w:sz="4" w:space="0" w:color="000000"/>
            </w:tcBorders>
            <w:vAlign w:val="center"/>
          </w:tcPr>
          <w:p w:rsidR="0013066C" w:rsidRDefault="0013066C" w:rsidP="00A151EC">
            <w:pPr>
              <w:spacing w:after="0" w:line="259" w:lineRule="auto"/>
              <w:ind w:left="0" w:right="38" w:firstLine="0"/>
              <w:jc w:val="center"/>
            </w:pPr>
            <w:r>
              <w:rPr>
                <w:sz w:val="20"/>
              </w:rPr>
              <w:t xml:space="preserve">Z </w:t>
            </w:r>
          </w:p>
        </w:tc>
        <w:tc>
          <w:tcPr>
            <w:tcW w:w="342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2" w:firstLine="0"/>
              <w:jc w:val="left"/>
            </w:pPr>
            <w:r>
              <w:rPr>
                <w:sz w:val="20"/>
              </w:rPr>
              <w:t xml:space="preserve">Otorizasyon İşlemin sonucunu ifade eder. Success , Failed değerleri gelir </w:t>
            </w:r>
          </w:p>
        </w:tc>
      </w:tr>
      <w:tr w:rsidR="0013066C" w:rsidTr="00A151EC">
        <w:trPr>
          <w:trHeight w:val="499"/>
        </w:trPr>
        <w:tc>
          <w:tcPr>
            <w:tcW w:w="2398" w:type="dxa"/>
            <w:tcBorders>
              <w:top w:val="single" w:sz="4" w:space="0" w:color="000000"/>
              <w:left w:val="single" w:sz="4" w:space="0" w:color="000000"/>
              <w:bottom w:val="single" w:sz="4" w:space="0" w:color="000000"/>
              <w:right w:val="single" w:sz="4" w:space="0" w:color="000000"/>
            </w:tcBorders>
            <w:vAlign w:val="center"/>
          </w:tcPr>
          <w:p w:rsidR="0013066C" w:rsidRDefault="0013066C" w:rsidP="00A151EC">
            <w:pPr>
              <w:spacing w:after="0" w:line="259" w:lineRule="auto"/>
              <w:ind w:left="0" w:firstLine="0"/>
              <w:jc w:val="left"/>
            </w:pPr>
            <w:r>
              <w:rPr>
                <w:sz w:val="20"/>
              </w:rPr>
              <w:t xml:space="preserve">ErrorMessage  </w:t>
            </w:r>
          </w:p>
        </w:tc>
        <w:tc>
          <w:tcPr>
            <w:tcW w:w="862" w:type="dxa"/>
            <w:tcBorders>
              <w:top w:val="single" w:sz="4" w:space="0" w:color="000000"/>
              <w:left w:val="single" w:sz="4" w:space="0" w:color="000000"/>
              <w:bottom w:val="single" w:sz="4" w:space="0" w:color="000000"/>
              <w:right w:val="single" w:sz="4" w:space="0" w:color="000000"/>
            </w:tcBorders>
            <w:vAlign w:val="center"/>
          </w:tcPr>
          <w:p w:rsidR="0013066C" w:rsidRDefault="0013066C" w:rsidP="00A151EC">
            <w:pPr>
              <w:spacing w:after="0" w:line="259" w:lineRule="auto"/>
              <w:ind w:left="0" w:right="40" w:firstLine="0"/>
              <w:jc w:val="center"/>
            </w:pPr>
            <w:r>
              <w:rPr>
                <w:sz w:val="20"/>
              </w:rPr>
              <w:t xml:space="preserve">A </w:t>
            </w:r>
          </w:p>
        </w:tc>
        <w:tc>
          <w:tcPr>
            <w:tcW w:w="1157" w:type="dxa"/>
            <w:tcBorders>
              <w:top w:val="single" w:sz="4" w:space="0" w:color="000000"/>
              <w:left w:val="single" w:sz="4" w:space="0" w:color="000000"/>
              <w:bottom w:val="single" w:sz="4" w:space="0" w:color="000000"/>
              <w:right w:val="single" w:sz="4" w:space="0" w:color="000000"/>
            </w:tcBorders>
            <w:vAlign w:val="center"/>
          </w:tcPr>
          <w:p w:rsidR="0013066C" w:rsidRDefault="0013066C" w:rsidP="00A151EC">
            <w:pPr>
              <w:spacing w:after="0" w:line="259" w:lineRule="auto"/>
              <w:ind w:left="0" w:right="42" w:firstLine="0"/>
              <w:jc w:val="center"/>
            </w:pPr>
            <w:r>
              <w:rPr>
                <w:sz w:val="20"/>
              </w:rPr>
              <w:t xml:space="preserve">128 </w:t>
            </w:r>
          </w:p>
        </w:tc>
        <w:tc>
          <w:tcPr>
            <w:tcW w:w="1299" w:type="dxa"/>
            <w:tcBorders>
              <w:top w:val="single" w:sz="4" w:space="0" w:color="000000"/>
              <w:left w:val="single" w:sz="4" w:space="0" w:color="000000"/>
              <w:bottom w:val="single" w:sz="4" w:space="0" w:color="000000"/>
              <w:right w:val="single" w:sz="4" w:space="0" w:color="000000"/>
            </w:tcBorders>
            <w:vAlign w:val="center"/>
          </w:tcPr>
          <w:p w:rsidR="0013066C" w:rsidRDefault="0013066C" w:rsidP="00A151EC">
            <w:pPr>
              <w:spacing w:after="0" w:line="259" w:lineRule="auto"/>
              <w:ind w:left="0" w:right="38" w:firstLine="0"/>
              <w:jc w:val="center"/>
            </w:pPr>
            <w:r>
              <w:rPr>
                <w:sz w:val="20"/>
              </w:rPr>
              <w:t xml:space="preserve">Z </w:t>
            </w:r>
          </w:p>
        </w:tc>
        <w:tc>
          <w:tcPr>
            <w:tcW w:w="342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2" w:firstLine="0"/>
              <w:jc w:val="left"/>
            </w:pPr>
            <w:r>
              <w:rPr>
                <w:sz w:val="20"/>
              </w:rPr>
              <w:t xml:space="preserve">Otorizasyonda  hata oluşmuş ise açıklamasını içerir. </w:t>
            </w:r>
          </w:p>
        </w:tc>
      </w:tr>
    </w:tbl>
    <w:p w:rsidR="0013066C" w:rsidRDefault="0013066C" w:rsidP="0013066C">
      <w:pPr>
        <w:rPr>
          <w:b/>
        </w:rPr>
      </w:pPr>
    </w:p>
    <w:p w:rsidR="0013066C" w:rsidRDefault="0013066C" w:rsidP="0013066C">
      <w:pPr>
        <w:pStyle w:val="Heading2"/>
        <w:spacing w:after="254"/>
        <w:ind w:left="775"/>
      </w:pPr>
      <w:bookmarkStart w:id="21" w:name="_Toc22730394"/>
      <w:r>
        <w:t>2.6.</w:t>
      </w:r>
      <w:r>
        <w:rPr>
          <w:rFonts w:ascii="Arial" w:eastAsia="Arial" w:hAnsi="Arial" w:cs="Arial"/>
        </w:rPr>
        <w:t xml:space="preserve"> </w:t>
      </w:r>
      <w:r>
        <w:t xml:space="preserve"> Diğer Servisler</w:t>
      </w:r>
      <w:bookmarkEnd w:id="21"/>
      <w:r>
        <w:t xml:space="preserve"> </w:t>
      </w:r>
    </w:p>
    <w:p w:rsidR="0013066C" w:rsidRDefault="0013066C" w:rsidP="0013066C">
      <w:pPr>
        <w:pStyle w:val="Heading3"/>
        <w:ind w:left="0" w:right="3666"/>
        <w:rPr>
          <w:rFonts w:ascii="Cambria" w:eastAsia="Cambria" w:hAnsi="Cambria" w:cs="Cambria"/>
          <w:b/>
          <w:color w:val="4F81BD"/>
          <w:sz w:val="22"/>
          <w:szCs w:val="22"/>
        </w:rPr>
      </w:pPr>
      <w:bookmarkStart w:id="22" w:name="_Toc22730395"/>
      <w:r w:rsidRPr="004E1185">
        <w:rPr>
          <w:rFonts w:ascii="Cambria" w:eastAsia="Cambria" w:hAnsi="Cambria" w:cs="Cambria"/>
          <w:b/>
          <w:color w:val="4F81BD"/>
          <w:sz w:val="22"/>
          <w:szCs w:val="22"/>
        </w:rPr>
        <w:t>2.6.1. İşlem Durum Sorgulama</w:t>
      </w:r>
      <w:bookmarkEnd w:id="22"/>
      <w:r w:rsidRPr="004E1185">
        <w:rPr>
          <w:rFonts w:ascii="Cambria" w:eastAsia="Cambria" w:hAnsi="Cambria" w:cs="Cambria"/>
          <w:b/>
          <w:color w:val="4F81BD"/>
          <w:sz w:val="22"/>
          <w:szCs w:val="22"/>
        </w:rPr>
        <w:t xml:space="preserve"> </w:t>
      </w:r>
    </w:p>
    <w:p w:rsidR="004E1185" w:rsidRPr="004E1185" w:rsidRDefault="004E1185" w:rsidP="004E1185"/>
    <w:p w:rsidR="0013066C" w:rsidRDefault="0013066C" w:rsidP="0013066C">
      <w:pPr>
        <w:spacing w:after="0"/>
        <w:ind w:right="13"/>
      </w:pPr>
      <w:r>
        <w:t xml:space="preserve">Vpos tarafındaki işlem durumunu sorgulama servisidir. </w:t>
      </w:r>
    </w:p>
    <w:p w:rsidR="0013066C" w:rsidRDefault="0013066C" w:rsidP="0013066C">
      <w:pPr>
        <w:rPr>
          <w:b/>
        </w:rPr>
      </w:pPr>
    </w:p>
    <w:tbl>
      <w:tblPr>
        <w:tblStyle w:val="TableGrid"/>
        <w:tblW w:w="9141" w:type="dxa"/>
        <w:tblInd w:w="497" w:type="dxa"/>
        <w:tblCellMar>
          <w:top w:w="45" w:type="dxa"/>
          <w:left w:w="70" w:type="dxa"/>
          <w:right w:w="25" w:type="dxa"/>
        </w:tblCellMar>
        <w:tblLook w:val="04A0" w:firstRow="1" w:lastRow="0" w:firstColumn="1" w:lastColumn="0" w:noHBand="0" w:noVBand="1"/>
      </w:tblPr>
      <w:tblGrid>
        <w:gridCol w:w="2398"/>
        <w:gridCol w:w="862"/>
        <w:gridCol w:w="1157"/>
        <w:gridCol w:w="1299"/>
        <w:gridCol w:w="3425"/>
      </w:tblGrid>
      <w:tr w:rsidR="0013066C" w:rsidTr="00A151EC">
        <w:trPr>
          <w:trHeight w:val="338"/>
        </w:trPr>
        <w:tc>
          <w:tcPr>
            <w:tcW w:w="2398" w:type="dxa"/>
            <w:tcBorders>
              <w:top w:val="single" w:sz="4" w:space="0" w:color="000000"/>
              <w:left w:val="single" w:sz="4" w:space="0" w:color="000000"/>
              <w:bottom w:val="single" w:sz="4" w:space="0" w:color="000000"/>
              <w:right w:val="nil"/>
            </w:tcBorders>
            <w:shd w:val="clear" w:color="auto" w:fill="A5A5A5"/>
          </w:tcPr>
          <w:p w:rsidR="0013066C" w:rsidRDefault="0013066C" w:rsidP="00A151EC">
            <w:pPr>
              <w:spacing w:after="160" w:line="259" w:lineRule="auto"/>
              <w:ind w:left="0" w:firstLine="0"/>
              <w:jc w:val="left"/>
            </w:pPr>
          </w:p>
        </w:tc>
        <w:tc>
          <w:tcPr>
            <w:tcW w:w="6743" w:type="dxa"/>
            <w:gridSpan w:val="4"/>
            <w:tcBorders>
              <w:top w:val="single" w:sz="4" w:space="0" w:color="000000"/>
              <w:left w:val="nil"/>
              <w:bottom w:val="single" w:sz="4" w:space="0" w:color="000000"/>
              <w:right w:val="single" w:sz="4" w:space="0" w:color="000000"/>
            </w:tcBorders>
            <w:shd w:val="clear" w:color="auto" w:fill="A5A5A5"/>
            <w:vAlign w:val="bottom"/>
          </w:tcPr>
          <w:p w:rsidR="0013066C" w:rsidRDefault="0013066C" w:rsidP="00A151EC">
            <w:pPr>
              <w:spacing w:after="0" w:line="259" w:lineRule="auto"/>
              <w:ind w:left="187" w:firstLine="0"/>
              <w:jc w:val="left"/>
            </w:pPr>
            <w:r>
              <w:rPr>
                <w:b/>
                <w:color w:val="FFFFFF"/>
                <w:sz w:val="20"/>
              </w:rPr>
              <w:t xml:space="preserve">StatusHistory- İşlem Durum Sorgulama (Input) </w:t>
            </w:r>
          </w:p>
        </w:tc>
      </w:tr>
      <w:tr w:rsidR="0013066C" w:rsidTr="00A151EC">
        <w:trPr>
          <w:trHeight w:val="340"/>
        </w:trPr>
        <w:tc>
          <w:tcPr>
            <w:tcW w:w="2398"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13066C" w:rsidRDefault="0013066C" w:rsidP="00A151EC">
            <w:pPr>
              <w:spacing w:after="0" w:line="259" w:lineRule="auto"/>
              <w:ind w:left="0" w:firstLine="0"/>
              <w:jc w:val="left"/>
            </w:pPr>
            <w:r>
              <w:rPr>
                <w:b/>
                <w:color w:val="FFFFFF"/>
                <w:sz w:val="20"/>
              </w:rPr>
              <w:t xml:space="preserve">Parametre </w:t>
            </w:r>
          </w:p>
        </w:tc>
        <w:tc>
          <w:tcPr>
            <w:tcW w:w="862"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13066C" w:rsidRDefault="0013066C" w:rsidP="00A151EC">
            <w:pPr>
              <w:spacing w:after="0" w:line="259" w:lineRule="auto"/>
              <w:ind w:left="0" w:right="32" w:firstLine="0"/>
              <w:jc w:val="center"/>
            </w:pPr>
            <w:r>
              <w:rPr>
                <w:b/>
                <w:color w:val="FFFFFF"/>
                <w:sz w:val="20"/>
              </w:rPr>
              <w:t xml:space="preserve">Tip </w:t>
            </w:r>
          </w:p>
        </w:tc>
        <w:tc>
          <w:tcPr>
            <w:tcW w:w="1157"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13066C" w:rsidRDefault="0013066C" w:rsidP="00A151EC">
            <w:pPr>
              <w:spacing w:after="0" w:line="259" w:lineRule="auto"/>
              <w:ind w:left="0" w:right="29" w:firstLine="0"/>
              <w:jc w:val="center"/>
            </w:pPr>
            <w:r>
              <w:rPr>
                <w:b/>
                <w:color w:val="FFFFFF"/>
                <w:sz w:val="20"/>
              </w:rPr>
              <w:t xml:space="preserve">Uzunluk </w:t>
            </w:r>
          </w:p>
        </w:tc>
        <w:tc>
          <w:tcPr>
            <w:tcW w:w="1299"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13066C" w:rsidRDefault="0013066C" w:rsidP="00A151EC">
            <w:pPr>
              <w:spacing w:after="0" w:line="259" w:lineRule="auto"/>
              <w:ind w:left="0" w:right="32" w:firstLine="0"/>
              <w:jc w:val="center"/>
            </w:pPr>
            <w:r>
              <w:rPr>
                <w:b/>
                <w:color w:val="FFFFFF"/>
                <w:sz w:val="20"/>
              </w:rPr>
              <w:t xml:space="preserve">Z-O </w:t>
            </w:r>
          </w:p>
        </w:tc>
        <w:tc>
          <w:tcPr>
            <w:tcW w:w="3425"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13066C" w:rsidRDefault="0013066C" w:rsidP="00A151EC">
            <w:pPr>
              <w:spacing w:after="0" w:line="259" w:lineRule="auto"/>
              <w:ind w:left="2" w:firstLine="0"/>
              <w:jc w:val="left"/>
            </w:pPr>
            <w:r>
              <w:rPr>
                <w:b/>
                <w:color w:val="FFFFFF"/>
                <w:sz w:val="20"/>
              </w:rPr>
              <w:t xml:space="preserve">Açıklama </w:t>
            </w:r>
          </w:p>
        </w:tc>
      </w:tr>
      <w:tr w:rsidR="0013066C" w:rsidTr="00A151EC">
        <w:trPr>
          <w:trHeight w:val="325"/>
        </w:trPr>
        <w:tc>
          <w:tcPr>
            <w:tcW w:w="239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ShopCode </w:t>
            </w:r>
          </w:p>
        </w:tc>
        <w:tc>
          <w:tcPr>
            <w:tcW w:w="862"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32" w:firstLine="0"/>
              <w:jc w:val="center"/>
            </w:pPr>
            <w:r>
              <w:rPr>
                <w:sz w:val="20"/>
              </w:rPr>
              <w:t xml:space="preserve">N </w:t>
            </w:r>
          </w:p>
        </w:tc>
        <w:tc>
          <w:tcPr>
            <w:tcW w:w="11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28" w:firstLine="0"/>
              <w:jc w:val="center"/>
            </w:pPr>
            <w:r>
              <w:rPr>
                <w:sz w:val="20"/>
              </w:rPr>
              <w:t xml:space="preserve">10 </w:t>
            </w:r>
          </w:p>
        </w:tc>
        <w:tc>
          <w:tcPr>
            <w:tcW w:w="1299"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30" w:firstLine="0"/>
              <w:jc w:val="center"/>
            </w:pPr>
            <w:r>
              <w:rPr>
                <w:sz w:val="20"/>
              </w:rPr>
              <w:t xml:space="preserve">Zorunlu </w:t>
            </w:r>
          </w:p>
        </w:tc>
        <w:tc>
          <w:tcPr>
            <w:tcW w:w="342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2" w:firstLine="0"/>
            </w:pPr>
            <w:r>
              <w:rPr>
                <w:sz w:val="20"/>
              </w:rPr>
              <w:t xml:space="preserve">Banka tarafından sağlanan mağaza kodu </w:t>
            </w:r>
          </w:p>
        </w:tc>
      </w:tr>
      <w:tr w:rsidR="0013066C" w:rsidTr="00A151EC">
        <w:trPr>
          <w:trHeight w:val="499"/>
        </w:trPr>
        <w:tc>
          <w:tcPr>
            <w:tcW w:w="239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UserCode </w:t>
            </w:r>
          </w:p>
        </w:tc>
        <w:tc>
          <w:tcPr>
            <w:tcW w:w="862"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 </w:t>
            </w:r>
          </w:p>
        </w:tc>
        <w:tc>
          <w:tcPr>
            <w:tcW w:w="11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62" w:firstLine="0"/>
              <w:jc w:val="center"/>
            </w:pPr>
            <w:r>
              <w:rPr>
                <w:sz w:val="20"/>
              </w:rPr>
              <w:t xml:space="preserve">  </w:t>
            </w:r>
          </w:p>
        </w:tc>
        <w:tc>
          <w:tcPr>
            <w:tcW w:w="1299"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30" w:firstLine="0"/>
              <w:jc w:val="center"/>
            </w:pPr>
            <w:r>
              <w:rPr>
                <w:sz w:val="20"/>
              </w:rPr>
              <w:t xml:space="preserve">Zorunlu </w:t>
            </w:r>
          </w:p>
        </w:tc>
        <w:tc>
          <w:tcPr>
            <w:tcW w:w="342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2" w:right="1" w:firstLine="0"/>
              <w:jc w:val="left"/>
            </w:pPr>
            <w:r>
              <w:rPr>
                <w:sz w:val="20"/>
              </w:rPr>
              <w:t>Banka tarafından sağlanan kullanıcı kodu</w:t>
            </w:r>
            <w:r>
              <w:rPr>
                <w:rFonts w:ascii="Times New Roman" w:eastAsia="Times New Roman" w:hAnsi="Times New Roman" w:cs="Times New Roman"/>
                <w:sz w:val="20"/>
              </w:rPr>
              <w:t xml:space="preserve"> </w:t>
            </w:r>
          </w:p>
        </w:tc>
      </w:tr>
      <w:tr w:rsidR="0013066C" w:rsidTr="00A151EC">
        <w:trPr>
          <w:trHeight w:val="310"/>
        </w:trPr>
        <w:tc>
          <w:tcPr>
            <w:tcW w:w="2398"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UserPass </w:t>
            </w:r>
          </w:p>
        </w:tc>
        <w:tc>
          <w:tcPr>
            <w:tcW w:w="862"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 </w:t>
            </w:r>
          </w:p>
        </w:tc>
        <w:tc>
          <w:tcPr>
            <w:tcW w:w="115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62" w:firstLine="0"/>
              <w:jc w:val="center"/>
            </w:pPr>
            <w:r>
              <w:rPr>
                <w:sz w:val="20"/>
              </w:rPr>
              <w:t xml:space="preserve">  </w:t>
            </w:r>
          </w:p>
        </w:tc>
        <w:tc>
          <w:tcPr>
            <w:tcW w:w="1299"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30" w:firstLine="0"/>
              <w:jc w:val="center"/>
            </w:pPr>
            <w:r>
              <w:rPr>
                <w:sz w:val="20"/>
              </w:rPr>
              <w:t xml:space="preserve">Zorunlu </w:t>
            </w:r>
          </w:p>
        </w:tc>
        <w:tc>
          <w:tcPr>
            <w:tcW w:w="342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2" w:firstLine="0"/>
              <w:jc w:val="left"/>
            </w:pPr>
            <w:r>
              <w:rPr>
                <w:sz w:val="20"/>
              </w:rPr>
              <w:t>Banka tarafından sağlanan şifre</w:t>
            </w:r>
            <w:r>
              <w:rPr>
                <w:rFonts w:ascii="Times New Roman" w:eastAsia="Times New Roman" w:hAnsi="Times New Roman" w:cs="Times New Roman"/>
                <w:sz w:val="20"/>
              </w:rPr>
              <w:t xml:space="preserve"> </w:t>
            </w:r>
          </w:p>
        </w:tc>
      </w:tr>
      <w:tr w:rsidR="0013066C" w:rsidTr="00A151EC">
        <w:trPr>
          <w:trHeight w:val="342"/>
        </w:trPr>
        <w:tc>
          <w:tcPr>
            <w:tcW w:w="239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OrgOrderId </w:t>
            </w:r>
          </w:p>
        </w:tc>
        <w:tc>
          <w:tcPr>
            <w:tcW w:w="862"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31" w:firstLine="0"/>
              <w:jc w:val="center"/>
            </w:pPr>
            <w:r>
              <w:rPr>
                <w:sz w:val="20"/>
              </w:rPr>
              <w:t xml:space="preserve">A </w:t>
            </w:r>
          </w:p>
        </w:tc>
        <w:tc>
          <w:tcPr>
            <w:tcW w:w="11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28" w:firstLine="0"/>
              <w:jc w:val="center"/>
            </w:pPr>
            <w:r>
              <w:rPr>
                <w:sz w:val="20"/>
              </w:rPr>
              <w:t xml:space="preserve">36 </w:t>
            </w:r>
          </w:p>
        </w:tc>
        <w:tc>
          <w:tcPr>
            <w:tcW w:w="1299"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30" w:firstLine="0"/>
              <w:jc w:val="center"/>
            </w:pPr>
            <w:r>
              <w:rPr>
                <w:sz w:val="20"/>
              </w:rPr>
              <w:t xml:space="preserve">Zorunlu </w:t>
            </w:r>
          </w:p>
        </w:tc>
        <w:tc>
          <w:tcPr>
            <w:tcW w:w="342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2" w:firstLine="0"/>
              <w:jc w:val="left"/>
            </w:pPr>
            <w:r>
              <w:rPr>
                <w:sz w:val="20"/>
              </w:rPr>
              <w:t xml:space="preserve">Orjinal İşleme ait OrderID </w:t>
            </w:r>
          </w:p>
        </w:tc>
      </w:tr>
      <w:tr w:rsidR="0013066C" w:rsidTr="00A151EC">
        <w:trPr>
          <w:trHeight w:val="338"/>
        </w:trPr>
        <w:tc>
          <w:tcPr>
            <w:tcW w:w="2398" w:type="dxa"/>
            <w:tcBorders>
              <w:top w:val="single" w:sz="4" w:space="0" w:color="000000"/>
              <w:left w:val="single" w:sz="4" w:space="0" w:color="000000"/>
              <w:bottom w:val="single" w:sz="4" w:space="0" w:color="000000"/>
              <w:right w:val="nil"/>
            </w:tcBorders>
            <w:shd w:val="clear" w:color="auto" w:fill="A5A5A5"/>
          </w:tcPr>
          <w:p w:rsidR="0013066C" w:rsidRDefault="0013066C" w:rsidP="00A151EC">
            <w:pPr>
              <w:spacing w:after="160" w:line="259" w:lineRule="auto"/>
              <w:ind w:left="0" w:firstLine="0"/>
              <w:jc w:val="left"/>
            </w:pPr>
          </w:p>
        </w:tc>
        <w:tc>
          <w:tcPr>
            <w:tcW w:w="6743" w:type="dxa"/>
            <w:gridSpan w:val="4"/>
            <w:tcBorders>
              <w:top w:val="single" w:sz="4" w:space="0" w:color="000000"/>
              <w:left w:val="nil"/>
              <w:bottom w:val="single" w:sz="4" w:space="0" w:color="000000"/>
              <w:right w:val="single" w:sz="4" w:space="0" w:color="000000"/>
            </w:tcBorders>
            <w:shd w:val="clear" w:color="auto" w:fill="A5A5A5"/>
            <w:vAlign w:val="bottom"/>
          </w:tcPr>
          <w:p w:rsidR="0013066C" w:rsidRDefault="0013066C" w:rsidP="00A151EC">
            <w:pPr>
              <w:spacing w:after="0" w:line="259" w:lineRule="auto"/>
              <w:ind w:left="110" w:firstLine="0"/>
              <w:jc w:val="left"/>
            </w:pPr>
            <w:r>
              <w:rPr>
                <w:b/>
                <w:color w:val="FFFFFF"/>
                <w:sz w:val="20"/>
              </w:rPr>
              <w:t xml:space="preserve">StatusHistory- İşlem Durum Sorgulama (Output) </w:t>
            </w:r>
          </w:p>
        </w:tc>
      </w:tr>
      <w:tr w:rsidR="0013066C" w:rsidTr="00A151EC">
        <w:trPr>
          <w:trHeight w:val="336"/>
        </w:trPr>
        <w:tc>
          <w:tcPr>
            <w:tcW w:w="2398"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13066C" w:rsidRDefault="0013066C" w:rsidP="00A151EC">
            <w:pPr>
              <w:spacing w:after="0" w:line="259" w:lineRule="auto"/>
              <w:ind w:left="0" w:firstLine="0"/>
              <w:jc w:val="left"/>
            </w:pPr>
            <w:r>
              <w:rPr>
                <w:b/>
                <w:color w:val="FFFFFF"/>
                <w:sz w:val="20"/>
              </w:rPr>
              <w:t xml:space="preserve">Parametre </w:t>
            </w:r>
          </w:p>
        </w:tc>
        <w:tc>
          <w:tcPr>
            <w:tcW w:w="862"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13066C" w:rsidRDefault="0013066C" w:rsidP="00A151EC">
            <w:pPr>
              <w:spacing w:after="0" w:line="259" w:lineRule="auto"/>
              <w:ind w:left="0" w:right="48" w:firstLine="0"/>
              <w:jc w:val="center"/>
            </w:pPr>
            <w:r>
              <w:rPr>
                <w:b/>
                <w:color w:val="FFFFFF"/>
                <w:sz w:val="20"/>
              </w:rPr>
              <w:t xml:space="preserve">Tip </w:t>
            </w:r>
          </w:p>
        </w:tc>
        <w:tc>
          <w:tcPr>
            <w:tcW w:w="1157"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13066C" w:rsidRDefault="0013066C" w:rsidP="00A151EC">
            <w:pPr>
              <w:spacing w:after="0" w:line="259" w:lineRule="auto"/>
              <w:ind w:left="0" w:right="46" w:firstLine="0"/>
              <w:jc w:val="center"/>
            </w:pPr>
            <w:r>
              <w:rPr>
                <w:b/>
                <w:color w:val="FFFFFF"/>
                <w:sz w:val="20"/>
              </w:rPr>
              <w:t xml:space="preserve">Uzunluk </w:t>
            </w:r>
          </w:p>
        </w:tc>
        <w:tc>
          <w:tcPr>
            <w:tcW w:w="1299"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13066C" w:rsidRDefault="0013066C" w:rsidP="00A151EC">
            <w:pPr>
              <w:spacing w:after="0" w:line="259" w:lineRule="auto"/>
              <w:ind w:left="0" w:right="49" w:firstLine="0"/>
              <w:jc w:val="center"/>
            </w:pPr>
            <w:r>
              <w:rPr>
                <w:b/>
                <w:color w:val="FFFFFF"/>
                <w:sz w:val="20"/>
              </w:rPr>
              <w:t xml:space="preserve">Z-O </w:t>
            </w:r>
          </w:p>
        </w:tc>
        <w:tc>
          <w:tcPr>
            <w:tcW w:w="3425" w:type="dxa"/>
            <w:tcBorders>
              <w:top w:val="single" w:sz="4" w:space="0" w:color="000000"/>
              <w:left w:val="single" w:sz="4" w:space="0" w:color="000000"/>
              <w:bottom w:val="single" w:sz="4" w:space="0" w:color="000000"/>
              <w:right w:val="single" w:sz="4" w:space="0" w:color="000000"/>
            </w:tcBorders>
            <w:shd w:val="clear" w:color="auto" w:fill="A5A5A5"/>
            <w:vAlign w:val="bottom"/>
          </w:tcPr>
          <w:p w:rsidR="0013066C" w:rsidRDefault="0013066C" w:rsidP="00A151EC">
            <w:pPr>
              <w:spacing w:after="0" w:line="259" w:lineRule="auto"/>
              <w:ind w:left="2" w:firstLine="0"/>
              <w:jc w:val="left"/>
            </w:pPr>
            <w:r>
              <w:rPr>
                <w:b/>
                <w:color w:val="FFFFFF"/>
                <w:sz w:val="20"/>
              </w:rPr>
              <w:t xml:space="preserve">Açıklama </w:t>
            </w:r>
          </w:p>
        </w:tc>
      </w:tr>
      <w:tr w:rsidR="0013066C" w:rsidTr="00A151EC">
        <w:trPr>
          <w:trHeight w:val="988"/>
        </w:trPr>
        <w:tc>
          <w:tcPr>
            <w:tcW w:w="239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lastRenderedPageBreak/>
              <w:t xml:space="preserve">OrderId </w:t>
            </w:r>
          </w:p>
        </w:tc>
        <w:tc>
          <w:tcPr>
            <w:tcW w:w="862"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7" w:firstLine="0"/>
              <w:jc w:val="center"/>
            </w:pPr>
            <w:r>
              <w:rPr>
                <w:sz w:val="20"/>
              </w:rPr>
              <w:t xml:space="preserve">A </w:t>
            </w:r>
          </w:p>
        </w:tc>
        <w:tc>
          <w:tcPr>
            <w:tcW w:w="11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5" w:firstLine="0"/>
              <w:jc w:val="center"/>
            </w:pPr>
            <w:r>
              <w:rPr>
                <w:sz w:val="20"/>
              </w:rPr>
              <w:t xml:space="preserve">36 </w:t>
            </w:r>
          </w:p>
        </w:tc>
        <w:tc>
          <w:tcPr>
            <w:tcW w:w="1299"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5" w:firstLine="0"/>
              <w:jc w:val="center"/>
            </w:pPr>
            <w:r>
              <w:rPr>
                <w:sz w:val="20"/>
              </w:rPr>
              <w:t xml:space="preserve">Z </w:t>
            </w:r>
          </w:p>
        </w:tc>
        <w:tc>
          <w:tcPr>
            <w:tcW w:w="342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2" w:firstLine="0"/>
              <w:jc w:val="left"/>
            </w:pPr>
            <w:r>
              <w:rPr>
                <w:sz w:val="20"/>
              </w:rPr>
              <w:t xml:space="preserve">Üye işyeri tarafından üretilen işleme özgü bir numaradır. OrderID boş gönderilmesi durumunda sistem tarafından otomatik üretilir. </w:t>
            </w:r>
          </w:p>
        </w:tc>
      </w:tr>
      <w:tr w:rsidR="0013066C" w:rsidTr="00A151EC">
        <w:trPr>
          <w:trHeight w:val="341"/>
        </w:trPr>
        <w:tc>
          <w:tcPr>
            <w:tcW w:w="239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BatchNo </w:t>
            </w:r>
          </w:p>
        </w:tc>
        <w:tc>
          <w:tcPr>
            <w:tcW w:w="862"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2" w:firstLine="0"/>
              <w:jc w:val="center"/>
            </w:pPr>
            <w:r>
              <w:rPr>
                <w:sz w:val="20"/>
              </w:rPr>
              <w:t xml:space="preserve"> </w:t>
            </w:r>
          </w:p>
        </w:tc>
        <w:tc>
          <w:tcPr>
            <w:tcW w:w="11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center"/>
            </w:pPr>
            <w:r>
              <w:rPr>
                <w:sz w:val="20"/>
              </w:rPr>
              <w:t xml:space="preserve"> </w:t>
            </w:r>
          </w:p>
        </w:tc>
        <w:tc>
          <w:tcPr>
            <w:tcW w:w="1299"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2" w:firstLine="0"/>
              <w:jc w:val="center"/>
            </w:pPr>
            <w:r>
              <w:rPr>
                <w:sz w:val="20"/>
              </w:rPr>
              <w:t xml:space="preserve"> </w:t>
            </w:r>
          </w:p>
        </w:tc>
        <w:tc>
          <w:tcPr>
            <w:tcW w:w="342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2" w:firstLine="0"/>
              <w:jc w:val="left"/>
            </w:pPr>
            <w:r>
              <w:rPr>
                <w:sz w:val="20"/>
              </w:rPr>
              <w:t xml:space="preserve">İşlem batch numarası </w:t>
            </w:r>
          </w:p>
        </w:tc>
      </w:tr>
      <w:tr w:rsidR="0013066C" w:rsidTr="00A151EC">
        <w:trPr>
          <w:trHeight w:val="341"/>
        </w:trPr>
        <w:tc>
          <w:tcPr>
            <w:tcW w:w="2398"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TransId  </w:t>
            </w:r>
          </w:p>
        </w:tc>
        <w:tc>
          <w:tcPr>
            <w:tcW w:w="862"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48" w:firstLine="0"/>
              <w:jc w:val="center"/>
            </w:pPr>
            <w:r>
              <w:rPr>
                <w:sz w:val="20"/>
              </w:rPr>
              <w:t xml:space="preserve">N </w:t>
            </w:r>
          </w:p>
        </w:tc>
        <w:tc>
          <w:tcPr>
            <w:tcW w:w="115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45" w:firstLine="0"/>
              <w:jc w:val="center"/>
            </w:pPr>
            <w:r>
              <w:rPr>
                <w:sz w:val="20"/>
              </w:rPr>
              <w:t xml:space="preserve">12 </w:t>
            </w:r>
          </w:p>
        </w:tc>
        <w:tc>
          <w:tcPr>
            <w:tcW w:w="1299"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45" w:firstLine="0"/>
              <w:jc w:val="center"/>
            </w:pPr>
            <w:r>
              <w:rPr>
                <w:sz w:val="20"/>
              </w:rPr>
              <w:t xml:space="preserve">Z </w:t>
            </w:r>
          </w:p>
        </w:tc>
        <w:tc>
          <w:tcPr>
            <w:tcW w:w="342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2" w:firstLine="0"/>
              <w:jc w:val="left"/>
            </w:pPr>
            <w:r>
              <w:rPr>
                <w:sz w:val="20"/>
              </w:rPr>
              <w:t xml:space="preserve">RRN döner </w:t>
            </w:r>
          </w:p>
        </w:tc>
      </w:tr>
      <w:tr w:rsidR="0013066C" w:rsidTr="00A151EC">
        <w:trPr>
          <w:trHeight w:val="338"/>
        </w:trPr>
        <w:tc>
          <w:tcPr>
            <w:tcW w:w="2398"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TrxDate </w:t>
            </w:r>
          </w:p>
        </w:tc>
        <w:tc>
          <w:tcPr>
            <w:tcW w:w="862"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47" w:firstLine="0"/>
              <w:jc w:val="center"/>
            </w:pPr>
            <w:r>
              <w:rPr>
                <w:sz w:val="20"/>
              </w:rPr>
              <w:t xml:space="preserve">A </w:t>
            </w:r>
          </w:p>
        </w:tc>
        <w:tc>
          <w:tcPr>
            <w:tcW w:w="115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98" w:firstLine="0"/>
              <w:jc w:val="left"/>
            </w:pPr>
            <w:r>
              <w:rPr>
                <w:sz w:val="20"/>
              </w:rPr>
              <w:t xml:space="preserve">Date-time </w:t>
            </w:r>
          </w:p>
        </w:tc>
        <w:tc>
          <w:tcPr>
            <w:tcW w:w="1299"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2" w:firstLine="0"/>
              <w:jc w:val="center"/>
            </w:pPr>
            <w:r>
              <w:rPr>
                <w:sz w:val="20"/>
              </w:rPr>
              <w:t xml:space="preserve"> </w:t>
            </w:r>
          </w:p>
        </w:tc>
        <w:tc>
          <w:tcPr>
            <w:tcW w:w="342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2" w:firstLine="0"/>
              <w:jc w:val="left"/>
            </w:pPr>
            <w:r>
              <w:rPr>
                <w:sz w:val="20"/>
              </w:rPr>
              <w:t xml:space="preserve">İşlem tarihi ve zamanı </w:t>
            </w:r>
          </w:p>
        </w:tc>
      </w:tr>
      <w:tr w:rsidR="0013066C" w:rsidTr="00A151EC">
        <w:trPr>
          <w:trHeight w:val="1232"/>
        </w:trPr>
        <w:tc>
          <w:tcPr>
            <w:tcW w:w="239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TxnStat   </w:t>
            </w:r>
          </w:p>
        </w:tc>
        <w:tc>
          <w:tcPr>
            <w:tcW w:w="862"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8" w:firstLine="0"/>
              <w:jc w:val="center"/>
            </w:pPr>
            <w:r>
              <w:rPr>
                <w:sz w:val="20"/>
              </w:rPr>
              <w:t xml:space="preserve">N </w:t>
            </w:r>
          </w:p>
        </w:tc>
        <w:tc>
          <w:tcPr>
            <w:tcW w:w="11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5" w:firstLine="0"/>
              <w:jc w:val="center"/>
            </w:pPr>
            <w:r>
              <w:rPr>
                <w:sz w:val="20"/>
              </w:rPr>
              <w:t xml:space="preserve">1 </w:t>
            </w:r>
          </w:p>
        </w:tc>
        <w:tc>
          <w:tcPr>
            <w:tcW w:w="1299"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5" w:firstLine="0"/>
              <w:jc w:val="center"/>
            </w:pPr>
            <w:r>
              <w:rPr>
                <w:sz w:val="20"/>
              </w:rPr>
              <w:t xml:space="preserve">Z </w:t>
            </w:r>
          </w:p>
        </w:tc>
        <w:tc>
          <w:tcPr>
            <w:tcW w:w="342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2" w:firstLine="0"/>
              <w:jc w:val="left"/>
            </w:pPr>
            <w:r>
              <w:rPr>
                <w:sz w:val="20"/>
              </w:rPr>
              <w:t xml:space="preserve">İşlem durumu: </w:t>
            </w:r>
          </w:p>
          <w:p w:rsidR="0013066C" w:rsidRDefault="0013066C" w:rsidP="00A151EC">
            <w:pPr>
              <w:spacing w:after="0" w:line="259" w:lineRule="auto"/>
              <w:ind w:left="2" w:firstLine="0"/>
              <w:jc w:val="left"/>
            </w:pPr>
            <w:r>
              <w:rPr>
                <w:sz w:val="20"/>
              </w:rPr>
              <w:t xml:space="preserve">N:Normal  </w:t>
            </w:r>
          </w:p>
          <w:p w:rsidR="0013066C" w:rsidRDefault="0013066C" w:rsidP="00A151EC">
            <w:pPr>
              <w:spacing w:after="0" w:line="259" w:lineRule="auto"/>
              <w:ind w:left="2" w:firstLine="0"/>
              <w:jc w:val="left"/>
            </w:pPr>
            <w:r>
              <w:rPr>
                <w:sz w:val="20"/>
              </w:rPr>
              <w:t xml:space="preserve">V:İptal   </w:t>
            </w:r>
          </w:p>
          <w:p w:rsidR="0013066C" w:rsidRDefault="0013066C" w:rsidP="00A151EC">
            <w:pPr>
              <w:spacing w:after="0" w:line="259" w:lineRule="auto"/>
              <w:ind w:left="2" w:firstLine="0"/>
              <w:jc w:val="left"/>
            </w:pPr>
            <w:r>
              <w:rPr>
                <w:sz w:val="20"/>
              </w:rPr>
              <w:t xml:space="preserve">R:Reversed  </w:t>
            </w:r>
          </w:p>
          <w:p w:rsidR="0013066C" w:rsidRDefault="0013066C" w:rsidP="00A151EC">
            <w:pPr>
              <w:spacing w:after="0" w:line="259" w:lineRule="auto"/>
              <w:ind w:left="2" w:firstLine="0"/>
              <w:jc w:val="left"/>
            </w:pPr>
            <w:r>
              <w:rPr>
                <w:sz w:val="20"/>
              </w:rPr>
              <w:t xml:space="preserve">S:Şüpheli  </w:t>
            </w:r>
          </w:p>
        </w:tc>
      </w:tr>
      <w:tr w:rsidR="0013066C" w:rsidTr="00A151EC">
        <w:trPr>
          <w:trHeight w:val="986"/>
        </w:trPr>
        <w:tc>
          <w:tcPr>
            <w:tcW w:w="2398"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firstLine="0"/>
              <w:jc w:val="left"/>
            </w:pPr>
            <w:r>
              <w:rPr>
                <w:sz w:val="20"/>
              </w:rPr>
              <w:t xml:space="preserve">PurchAmount </w:t>
            </w:r>
          </w:p>
        </w:tc>
        <w:tc>
          <w:tcPr>
            <w:tcW w:w="862"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8" w:firstLine="0"/>
              <w:jc w:val="center"/>
            </w:pPr>
            <w:r>
              <w:rPr>
                <w:sz w:val="20"/>
              </w:rPr>
              <w:t xml:space="preserve">N </w:t>
            </w:r>
          </w:p>
        </w:tc>
        <w:tc>
          <w:tcPr>
            <w:tcW w:w="11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5" w:firstLine="0"/>
              <w:jc w:val="center"/>
            </w:pPr>
            <w:r>
              <w:rPr>
                <w:sz w:val="20"/>
              </w:rPr>
              <w:t xml:space="preserve">17 </w:t>
            </w:r>
          </w:p>
        </w:tc>
        <w:tc>
          <w:tcPr>
            <w:tcW w:w="1299"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pPr>
            <w:r>
              <w:rPr>
                <w:sz w:val="20"/>
              </w:rPr>
              <w:t xml:space="preserve">Auth,PreAuth, </w:t>
            </w:r>
          </w:p>
          <w:p w:rsidR="0013066C" w:rsidRDefault="0013066C" w:rsidP="00A151EC">
            <w:pPr>
              <w:spacing w:after="0" w:line="242" w:lineRule="auto"/>
              <w:ind w:left="0" w:firstLine="0"/>
              <w:jc w:val="center"/>
            </w:pPr>
            <w:r>
              <w:rPr>
                <w:sz w:val="20"/>
              </w:rPr>
              <w:t xml:space="preserve">PostAuth işlemlerde </w:t>
            </w:r>
          </w:p>
          <w:p w:rsidR="0013066C" w:rsidRDefault="0013066C" w:rsidP="00A151EC">
            <w:pPr>
              <w:spacing w:after="0" w:line="259" w:lineRule="auto"/>
              <w:ind w:left="0" w:right="47" w:firstLine="0"/>
              <w:jc w:val="center"/>
            </w:pPr>
            <w:r>
              <w:rPr>
                <w:sz w:val="20"/>
              </w:rPr>
              <w:t xml:space="preserve">Zorunlu </w:t>
            </w:r>
          </w:p>
        </w:tc>
        <w:tc>
          <w:tcPr>
            <w:tcW w:w="342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2" w:firstLine="0"/>
            </w:pPr>
            <w:r>
              <w:rPr>
                <w:sz w:val="20"/>
              </w:rPr>
              <w:t xml:space="preserve">İşlem tutarı. Güvenlik nedeniyle 200.000 </w:t>
            </w:r>
          </w:p>
          <w:p w:rsidR="0013066C" w:rsidRDefault="0013066C" w:rsidP="00A151EC">
            <w:pPr>
              <w:spacing w:after="0" w:line="259" w:lineRule="auto"/>
              <w:ind w:left="2" w:firstLine="0"/>
              <w:jc w:val="left"/>
            </w:pPr>
            <w:r>
              <w:rPr>
                <w:sz w:val="20"/>
              </w:rPr>
              <w:t xml:space="preserve">TL ile sınırlıdır. </w:t>
            </w:r>
          </w:p>
          <w:p w:rsidR="0013066C" w:rsidRDefault="0013066C" w:rsidP="00A151EC">
            <w:pPr>
              <w:spacing w:after="0" w:line="259" w:lineRule="auto"/>
              <w:ind w:left="2" w:firstLine="0"/>
              <w:jc w:val="left"/>
            </w:pPr>
            <w:r>
              <w:rPr>
                <w:sz w:val="20"/>
              </w:rPr>
              <w:t xml:space="preserve">Son iki digit kuruşu ifade eder. </w:t>
            </w:r>
          </w:p>
        </w:tc>
      </w:tr>
      <w:tr w:rsidR="0013066C" w:rsidTr="00A151EC">
        <w:trPr>
          <w:trHeight w:val="341"/>
        </w:trPr>
        <w:tc>
          <w:tcPr>
            <w:tcW w:w="2398"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VoidDate </w:t>
            </w:r>
          </w:p>
        </w:tc>
        <w:tc>
          <w:tcPr>
            <w:tcW w:w="862"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47" w:firstLine="0"/>
              <w:jc w:val="center"/>
            </w:pPr>
            <w:r>
              <w:rPr>
                <w:sz w:val="20"/>
              </w:rPr>
              <w:t xml:space="preserve">A </w:t>
            </w:r>
          </w:p>
        </w:tc>
        <w:tc>
          <w:tcPr>
            <w:tcW w:w="1157"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98" w:firstLine="0"/>
              <w:jc w:val="left"/>
            </w:pPr>
            <w:r>
              <w:rPr>
                <w:sz w:val="20"/>
              </w:rPr>
              <w:t xml:space="preserve">Date-time </w:t>
            </w:r>
          </w:p>
        </w:tc>
        <w:tc>
          <w:tcPr>
            <w:tcW w:w="1299"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right="2" w:firstLine="0"/>
              <w:jc w:val="center"/>
            </w:pPr>
            <w:r>
              <w:rPr>
                <w:sz w:val="20"/>
              </w:rPr>
              <w:t xml:space="preserve"> </w:t>
            </w:r>
          </w:p>
        </w:tc>
        <w:tc>
          <w:tcPr>
            <w:tcW w:w="342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2" w:firstLine="0"/>
              <w:jc w:val="left"/>
            </w:pPr>
            <w:r>
              <w:rPr>
                <w:sz w:val="20"/>
              </w:rPr>
              <w:t xml:space="preserve">İşlem iptal tarihi ve zamanı </w:t>
            </w:r>
          </w:p>
        </w:tc>
      </w:tr>
      <w:tr w:rsidR="0013066C" w:rsidTr="00A151EC">
        <w:trPr>
          <w:trHeight w:val="1474"/>
        </w:trPr>
        <w:tc>
          <w:tcPr>
            <w:tcW w:w="2398" w:type="dxa"/>
            <w:tcBorders>
              <w:top w:val="single" w:sz="4" w:space="0" w:color="000000"/>
              <w:left w:val="single" w:sz="4" w:space="0" w:color="000000"/>
              <w:bottom w:val="single" w:sz="4" w:space="0" w:color="000000"/>
              <w:right w:val="single" w:sz="4" w:space="0" w:color="000000"/>
            </w:tcBorders>
            <w:vAlign w:val="center"/>
          </w:tcPr>
          <w:p w:rsidR="0013066C" w:rsidRDefault="0013066C" w:rsidP="00A151EC">
            <w:pPr>
              <w:spacing w:after="0" w:line="259" w:lineRule="auto"/>
              <w:ind w:left="0" w:firstLine="0"/>
              <w:jc w:val="left"/>
            </w:pPr>
            <w:r>
              <w:rPr>
                <w:sz w:val="20"/>
              </w:rPr>
              <w:t xml:space="preserve">TxnStatus </w:t>
            </w:r>
          </w:p>
        </w:tc>
        <w:tc>
          <w:tcPr>
            <w:tcW w:w="862" w:type="dxa"/>
            <w:tcBorders>
              <w:top w:val="single" w:sz="4" w:space="0" w:color="000000"/>
              <w:left w:val="single" w:sz="4" w:space="0" w:color="000000"/>
              <w:bottom w:val="single" w:sz="4" w:space="0" w:color="000000"/>
              <w:right w:val="single" w:sz="4" w:space="0" w:color="000000"/>
            </w:tcBorders>
            <w:vAlign w:val="center"/>
          </w:tcPr>
          <w:p w:rsidR="0013066C" w:rsidRDefault="0013066C" w:rsidP="00A151EC">
            <w:pPr>
              <w:spacing w:after="0" w:line="259" w:lineRule="auto"/>
              <w:ind w:left="0" w:right="47" w:firstLine="0"/>
              <w:jc w:val="center"/>
            </w:pPr>
            <w:r>
              <w:rPr>
                <w:sz w:val="20"/>
              </w:rPr>
              <w:t xml:space="preserve">A </w:t>
            </w:r>
          </w:p>
        </w:tc>
        <w:tc>
          <w:tcPr>
            <w:tcW w:w="1157" w:type="dxa"/>
            <w:tcBorders>
              <w:top w:val="single" w:sz="4" w:space="0" w:color="000000"/>
              <w:left w:val="single" w:sz="4" w:space="0" w:color="000000"/>
              <w:bottom w:val="single" w:sz="4" w:space="0" w:color="000000"/>
              <w:right w:val="single" w:sz="4" w:space="0" w:color="000000"/>
            </w:tcBorders>
            <w:vAlign w:val="center"/>
          </w:tcPr>
          <w:p w:rsidR="0013066C" w:rsidRDefault="0013066C" w:rsidP="00A151EC">
            <w:pPr>
              <w:spacing w:after="0" w:line="259" w:lineRule="auto"/>
              <w:ind w:left="0" w:firstLine="0"/>
              <w:jc w:val="center"/>
            </w:pPr>
            <w:r>
              <w:rPr>
                <w:sz w:val="20"/>
              </w:rPr>
              <w:t xml:space="preserve"> </w:t>
            </w:r>
          </w:p>
        </w:tc>
        <w:tc>
          <w:tcPr>
            <w:tcW w:w="1299" w:type="dxa"/>
            <w:tcBorders>
              <w:top w:val="single" w:sz="4" w:space="0" w:color="000000"/>
              <w:left w:val="single" w:sz="4" w:space="0" w:color="000000"/>
              <w:bottom w:val="single" w:sz="4" w:space="0" w:color="000000"/>
              <w:right w:val="single" w:sz="4" w:space="0" w:color="000000"/>
            </w:tcBorders>
            <w:vAlign w:val="center"/>
          </w:tcPr>
          <w:p w:rsidR="0013066C" w:rsidRDefault="0013066C" w:rsidP="00A151EC">
            <w:pPr>
              <w:spacing w:after="0" w:line="259" w:lineRule="auto"/>
              <w:ind w:left="0" w:right="2" w:firstLine="0"/>
              <w:jc w:val="center"/>
            </w:pPr>
            <w:r>
              <w:rPr>
                <w:sz w:val="20"/>
              </w:rPr>
              <w:t xml:space="preserve"> </w:t>
            </w:r>
          </w:p>
        </w:tc>
        <w:tc>
          <w:tcPr>
            <w:tcW w:w="342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2" w:firstLine="0"/>
              <w:jc w:val="left"/>
            </w:pPr>
            <w:r>
              <w:rPr>
                <w:sz w:val="20"/>
              </w:rPr>
              <w:t xml:space="preserve">D: Reddedilmiş İşlem </w:t>
            </w:r>
          </w:p>
          <w:p w:rsidR="0013066C" w:rsidRDefault="0013066C" w:rsidP="00A151EC">
            <w:pPr>
              <w:spacing w:after="0" w:line="259" w:lineRule="auto"/>
              <w:ind w:left="2" w:firstLine="0"/>
              <w:jc w:val="left"/>
            </w:pPr>
            <w:r>
              <w:rPr>
                <w:sz w:val="20"/>
              </w:rPr>
              <w:t xml:space="preserve">V: İptal Edilmiş </w:t>
            </w:r>
          </w:p>
          <w:p w:rsidR="0013066C" w:rsidRDefault="0013066C" w:rsidP="00A151EC">
            <w:pPr>
              <w:spacing w:after="0" w:line="259" w:lineRule="auto"/>
              <w:ind w:left="2" w:firstLine="0"/>
              <w:jc w:val="left"/>
            </w:pPr>
            <w:r>
              <w:rPr>
                <w:sz w:val="20"/>
              </w:rPr>
              <w:t xml:space="preserve">A: Ön provizyon </w:t>
            </w:r>
          </w:p>
          <w:p w:rsidR="0013066C" w:rsidRDefault="0013066C" w:rsidP="00A151EC">
            <w:pPr>
              <w:spacing w:after="0" w:line="259" w:lineRule="auto"/>
              <w:ind w:left="2" w:firstLine="0"/>
              <w:jc w:val="left"/>
            </w:pPr>
            <w:r>
              <w:rPr>
                <w:sz w:val="20"/>
              </w:rPr>
              <w:t xml:space="preserve">K: Kapaması yapılmış önprovizyon </w:t>
            </w:r>
          </w:p>
          <w:p w:rsidR="0013066C" w:rsidRDefault="0013066C" w:rsidP="00A151EC">
            <w:pPr>
              <w:spacing w:after="0" w:line="259" w:lineRule="auto"/>
              <w:ind w:left="2" w:firstLine="0"/>
              <w:jc w:val="left"/>
            </w:pPr>
            <w:r>
              <w:rPr>
                <w:sz w:val="20"/>
              </w:rPr>
              <w:t xml:space="preserve">S: Günsonu Yapılmış </w:t>
            </w:r>
          </w:p>
          <w:p w:rsidR="0013066C" w:rsidRDefault="0013066C" w:rsidP="00A151EC">
            <w:pPr>
              <w:spacing w:after="0" w:line="259" w:lineRule="auto"/>
              <w:ind w:left="2" w:firstLine="0"/>
              <w:jc w:val="left"/>
            </w:pPr>
            <w:r>
              <w:rPr>
                <w:sz w:val="20"/>
              </w:rPr>
              <w:t xml:space="preserve">C: Günsonu Yapılmamış </w:t>
            </w:r>
          </w:p>
        </w:tc>
      </w:tr>
      <w:tr w:rsidR="0013066C" w:rsidTr="00A151EC">
        <w:trPr>
          <w:trHeight w:val="500"/>
        </w:trPr>
        <w:tc>
          <w:tcPr>
            <w:tcW w:w="2398" w:type="dxa"/>
            <w:tcBorders>
              <w:top w:val="single" w:sz="4" w:space="0" w:color="000000"/>
              <w:left w:val="single" w:sz="4" w:space="0" w:color="000000"/>
              <w:bottom w:val="single" w:sz="4" w:space="0" w:color="000000"/>
              <w:right w:val="single" w:sz="4" w:space="0" w:color="000000"/>
            </w:tcBorders>
            <w:vAlign w:val="center"/>
          </w:tcPr>
          <w:p w:rsidR="0013066C" w:rsidRDefault="0013066C" w:rsidP="00A151EC">
            <w:pPr>
              <w:spacing w:after="0" w:line="259" w:lineRule="auto"/>
              <w:ind w:left="0" w:firstLine="0"/>
              <w:jc w:val="left"/>
            </w:pPr>
            <w:r>
              <w:rPr>
                <w:sz w:val="20"/>
              </w:rPr>
              <w:t xml:space="preserve">ChargeTypeCd </w:t>
            </w:r>
          </w:p>
        </w:tc>
        <w:tc>
          <w:tcPr>
            <w:tcW w:w="862" w:type="dxa"/>
            <w:tcBorders>
              <w:top w:val="single" w:sz="4" w:space="0" w:color="000000"/>
              <w:left w:val="single" w:sz="4" w:space="0" w:color="000000"/>
              <w:bottom w:val="single" w:sz="4" w:space="0" w:color="000000"/>
              <w:right w:val="single" w:sz="4" w:space="0" w:color="000000"/>
            </w:tcBorders>
            <w:vAlign w:val="center"/>
          </w:tcPr>
          <w:p w:rsidR="0013066C" w:rsidRDefault="0013066C" w:rsidP="00A151EC">
            <w:pPr>
              <w:spacing w:after="0" w:line="259" w:lineRule="auto"/>
              <w:ind w:left="0" w:right="47" w:firstLine="0"/>
              <w:jc w:val="center"/>
            </w:pPr>
            <w:r>
              <w:rPr>
                <w:sz w:val="20"/>
              </w:rPr>
              <w:t xml:space="preserve">A </w:t>
            </w:r>
          </w:p>
        </w:tc>
        <w:tc>
          <w:tcPr>
            <w:tcW w:w="1157" w:type="dxa"/>
            <w:tcBorders>
              <w:top w:val="single" w:sz="4" w:space="0" w:color="000000"/>
              <w:left w:val="single" w:sz="4" w:space="0" w:color="000000"/>
              <w:bottom w:val="single" w:sz="4" w:space="0" w:color="000000"/>
              <w:right w:val="single" w:sz="4" w:space="0" w:color="000000"/>
            </w:tcBorders>
            <w:vAlign w:val="center"/>
          </w:tcPr>
          <w:p w:rsidR="0013066C" w:rsidRDefault="0013066C" w:rsidP="00A151EC">
            <w:pPr>
              <w:spacing w:after="0" w:line="259" w:lineRule="auto"/>
              <w:ind w:left="0" w:firstLine="0"/>
              <w:jc w:val="center"/>
            </w:pPr>
            <w:r>
              <w:rPr>
                <w:sz w:val="20"/>
              </w:rPr>
              <w:t xml:space="preserve"> </w:t>
            </w:r>
          </w:p>
        </w:tc>
        <w:tc>
          <w:tcPr>
            <w:tcW w:w="1299" w:type="dxa"/>
            <w:tcBorders>
              <w:top w:val="single" w:sz="4" w:space="0" w:color="000000"/>
              <w:left w:val="single" w:sz="4" w:space="0" w:color="000000"/>
              <w:bottom w:val="single" w:sz="4" w:space="0" w:color="000000"/>
              <w:right w:val="single" w:sz="4" w:space="0" w:color="000000"/>
            </w:tcBorders>
            <w:vAlign w:val="center"/>
          </w:tcPr>
          <w:p w:rsidR="0013066C" w:rsidRDefault="0013066C" w:rsidP="00A151EC">
            <w:pPr>
              <w:spacing w:after="0" w:line="259" w:lineRule="auto"/>
              <w:ind w:left="0" w:firstLine="0"/>
              <w:jc w:val="left"/>
            </w:pPr>
            <w:r>
              <w:rPr>
                <w:sz w:val="20"/>
              </w:rPr>
              <w:t xml:space="preserve"> </w:t>
            </w:r>
          </w:p>
        </w:tc>
        <w:tc>
          <w:tcPr>
            <w:tcW w:w="342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2" w:firstLine="0"/>
              <w:jc w:val="left"/>
            </w:pPr>
            <w:r>
              <w:rPr>
                <w:sz w:val="20"/>
              </w:rPr>
              <w:t xml:space="preserve">S: Satış  </w:t>
            </w:r>
          </w:p>
          <w:p w:rsidR="0013066C" w:rsidRDefault="0013066C" w:rsidP="00A151EC">
            <w:pPr>
              <w:spacing w:after="0" w:line="259" w:lineRule="auto"/>
              <w:ind w:left="2" w:firstLine="0"/>
              <w:jc w:val="left"/>
            </w:pPr>
            <w:r>
              <w:rPr>
                <w:sz w:val="20"/>
              </w:rPr>
              <w:t xml:space="preserve">C:İade </w:t>
            </w:r>
          </w:p>
        </w:tc>
      </w:tr>
      <w:tr w:rsidR="0013066C" w:rsidTr="00A151EC">
        <w:trPr>
          <w:trHeight w:val="324"/>
        </w:trPr>
        <w:tc>
          <w:tcPr>
            <w:tcW w:w="2398"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0" w:firstLine="0"/>
              <w:jc w:val="left"/>
            </w:pPr>
            <w:r>
              <w:rPr>
                <w:sz w:val="20"/>
              </w:rPr>
              <w:t xml:space="preserve">ErrorCode </w:t>
            </w:r>
          </w:p>
        </w:tc>
        <w:tc>
          <w:tcPr>
            <w:tcW w:w="862"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8" w:firstLine="0"/>
              <w:jc w:val="center"/>
            </w:pPr>
            <w:r>
              <w:rPr>
                <w:sz w:val="20"/>
              </w:rPr>
              <w:t xml:space="preserve">N </w:t>
            </w:r>
          </w:p>
        </w:tc>
        <w:tc>
          <w:tcPr>
            <w:tcW w:w="1157"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5" w:firstLine="0"/>
              <w:jc w:val="center"/>
            </w:pPr>
            <w:r>
              <w:rPr>
                <w:sz w:val="20"/>
              </w:rPr>
              <w:t xml:space="preserve">2 </w:t>
            </w:r>
          </w:p>
        </w:tc>
        <w:tc>
          <w:tcPr>
            <w:tcW w:w="1299"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0" w:right="45" w:firstLine="0"/>
              <w:jc w:val="center"/>
            </w:pPr>
            <w:r>
              <w:rPr>
                <w:sz w:val="20"/>
              </w:rPr>
              <w:t xml:space="preserve">Z </w:t>
            </w:r>
          </w:p>
        </w:tc>
        <w:tc>
          <w:tcPr>
            <w:tcW w:w="3425" w:type="dxa"/>
            <w:tcBorders>
              <w:top w:val="single" w:sz="4" w:space="0" w:color="000000"/>
              <w:left w:val="single" w:sz="4" w:space="0" w:color="000000"/>
              <w:bottom w:val="single" w:sz="4" w:space="0" w:color="000000"/>
              <w:right w:val="single" w:sz="4" w:space="0" w:color="000000"/>
            </w:tcBorders>
            <w:vAlign w:val="bottom"/>
          </w:tcPr>
          <w:p w:rsidR="0013066C" w:rsidRDefault="0013066C" w:rsidP="00A151EC">
            <w:pPr>
              <w:spacing w:after="0" w:line="259" w:lineRule="auto"/>
              <w:ind w:left="2" w:firstLine="0"/>
              <w:jc w:val="left"/>
            </w:pPr>
            <w:r>
              <w:rPr>
                <w:sz w:val="20"/>
              </w:rPr>
              <w:t xml:space="preserve">Cevap kodu </w:t>
            </w:r>
            <w:r>
              <w:rPr>
                <w:color w:val="0000FF"/>
                <w:sz w:val="20"/>
                <w:u w:val="single" w:color="0000FF"/>
              </w:rPr>
              <w:t>(Tablo3)</w:t>
            </w:r>
            <w:r>
              <w:rPr>
                <w:sz w:val="20"/>
              </w:rPr>
              <w:t xml:space="preserve"> </w:t>
            </w:r>
          </w:p>
        </w:tc>
      </w:tr>
      <w:tr w:rsidR="0013066C" w:rsidTr="00A151EC">
        <w:trPr>
          <w:trHeight w:val="499"/>
        </w:trPr>
        <w:tc>
          <w:tcPr>
            <w:tcW w:w="2398" w:type="dxa"/>
            <w:tcBorders>
              <w:top w:val="single" w:sz="4" w:space="0" w:color="000000"/>
              <w:left w:val="single" w:sz="4" w:space="0" w:color="000000"/>
              <w:bottom w:val="single" w:sz="4" w:space="0" w:color="000000"/>
              <w:right w:val="single" w:sz="4" w:space="0" w:color="000000"/>
            </w:tcBorders>
            <w:vAlign w:val="center"/>
          </w:tcPr>
          <w:p w:rsidR="0013066C" w:rsidRDefault="0013066C" w:rsidP="00A151EC">
            <w:pPr>
              <w:spacing w:after="0" w:line="259" w:lineRule="auto"/>
              <w:ind w:left="0" w:firstLine="0"/>
              <w:jc w:val="left"/>
            </w:pPr>
            <w:r>
              <w:rPr>
                <w:sz w:val="20"/>
              </w:rPr>
              <w:t xml:space="preserve">ErrorMessage  </w:t>
            </w:r>
          </w:p>
        </w:tc>
        <w:tc>
          <w:tcPr>
            <w:tcW w:w="862" w:type="dxa"/>
            <w:tcBorders>
              <w:top w:val="single" w:sz="4" w:space="0" w:color="000000"/>
              <w:left w:val="single" w:sz="4" w:space="0" w:color="000000"/>
              <w:bottom w:val="single" w:sz="4" w:space="0" w:color="000000"/>
              <w:right w:val="single" w:sz="4" w:space="0" w:color="000000"/>
            </w:tcBorders>
            <w:vAlign w:val="center"/>
          </w:tcPr>
          <w:p w:rsidR="0013066C" w:rsidRDefault="0013066C" w:rsidP="00A151EC">
            <w:pPr>
              <w:spacing w:after="0" w:line="259" w:lineRule="auto"/>
              <w:ind w:left="0" w:right="47" w:firstLine="0"/>
              <w:jc w:val="center"/>
            </w:pPr>
            <w:r>
              <w:rPr>
                <w:sz w:val="20"/>
              </w:rPr>
              <w:t xml:space="preserve">A </w:t>
            </w:r>
          </w:p>
        </w:tc>
        <w:tc>
          <w:tcPr>
            <w:tcW w:w="1157" w:type="dxa"/>
            <w:tcBorders>
              <w:top w:val="single" w:sz="4" w:space="0" w:color="000000"/>
              <w:left w:val="single" w:sz="4" w:space="0" w:color="000000"/>
              <w:bottom w:val="single" w:sz="4" w:space="0" w:color="000000"/>
              <w:right w:val="single" w:sz="4" w:space="0" w:color="000000"/>
            </w:tcBorders>
            <w:vAlign w:val="center"/>
          </w:tcPr>
          <w:p w:rsidR="0013066C" w:rsidRDefault="0013066C" w:rsidP="00A151EC">
            <w:pPr>
              <w:spacing w:after="0" w:line="259" w:lineRule="auto"/>
              <w:ind w:left="0" w:right="50" w:firstLine="0"/>
              <w:jc w:val="center"/>
            </w:pPr>
            <w:r>
              <w:rPr>
                <w:sz w:val="20"/>
              </w:rPr>
              <w:t xml:space="preserve">128 </w:t>
            </w:r>
          </w:p>
        </w:tc>
        <w:tc>
          <w:tcPr>
            <w:tcW w:w="1299" w:type="dxa"/>
            <w:tcBorders>
              <w:top w:val="single" w:sz="4" w:space="0" w:color="000000"/>
              <w:left w:val="single" w:sz="4" w:space="0" w:color="000000"/>
              <w:bottom w:val="single" w:sz="4" w:space="0" w:color="000000"/>
              <w:right w:val="single" w:sz="4" w:space="0" w:color="000000"/>
            </w:tcBorders>
            <w:vAlign w:val="center"/>
          </w:tcPr>
          <w:p w:rsidR="0013066C" w:rsidRDefault="0013066C" w:rsidP="00A151EC">
            <w:pPr>
              <w:spacing w:after="0" w:line="259" w:lineRule="auto"/>
              <w:ind w:left="0" w:right="45" w:firstLine="0"/>
              <w:jc w:val="center"/>
            </w:pPr>
            <w:r>
              <w:rPr>
                <w:sz w:val="20"/>
              </w:rPr>
              <w:t xml:space="preserve">Z </w:t>
            </w:r>
          </w:p>
        </w:tc>
        <w:tc>
          <w:tcPr>
            <w:tcW w:w="3425"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2" w:firstLine="0"/>
              <w:jc w:val="left"/>
            </w:pPr>
            <w:r>
              <w:rPr>
                <w:sz w:val="20"/>
              </w:rPr>
              <w:t xml:space="preserve">Otorizasyonda  hata oluşmuş ise açıklamasını içerir. </w:t>
            </w:r>
          </w:p>
        </w:tc>
      </w:tr>
    </w:tbl>
    <w:p w:rsidR="0013066C" w:rsidRDefault="0013066C" w:rsidP="0013066C">
      <w:pPr>
        <w:rPr>
          <w:b/>
        </w:rPr>
      </w:pPr>
    </w:p>
    <w:p w:rsidR="0013066C" w:rsidRDefault="0013066C" w:rsidP="0013066C">
      <w:pPr>
        <w:rPr>
          <w:b/>
        </w:rPr>
      </w:pPr>
    </w:p>
    <w:p w:rsidR="0013066C" w:rsidRDefault="0013066C" w:rsidP="0013066C">
      <w:pPr>
        <w:rPr>
          <w:b/>
        </w:rPr>
      </w:pPr>
    </w:p>
    <w:p w:rsidR="0013066C" w:rsidRDefault="0013066C" w:rsidP="0013066C">
      <w:pPr>
        <w:rPr>
          <w:b/>
        </w:rPr>
      </w:pPr>
    </w:p>
    <w:p w:rsidR="0013066C" w:rsidRDefault="0013066C" w:rsidP="0013066C">
      <w:pPr>
        <w:rPr>
          <w:b/>
        </w:rPr>
      </w:pPr>
    </w:p>
    <w:p w:rsidR="0013066C" w:rsidRDefault="0013066C" w:rsidP="0013066C">
      <w:pPr>
        <w:rPr>
          <w:b/>
        </w:rPr>
      </w:pPr>
    </w:p>
    <w:p w:rsidR="0013066C" w:rsidRDefault="0013066C" w:rsidP="0013066C">
      <w:pPr>
        <w:rPr>
          <w:b/>
        </w:rPr>
      </w:pPr>
    </w:p>
    <w:p w:rsidR="0013066C" w:rsidRDefault="0013066C" w:rsidP="0013066C">
      <w:pPr>
        <w:rPr>
          <w:b/>
        </w:rPr>
      </w:pPr>
    </w:p>
    <w:p w:rsidR="0013066C" w:rsidRDefault="0013066C" w:rsidP="0013066C">
      <w:pPr>
        <w:rPr>
          <w:b/>
        </w:rPr>
      </w:pPr>
    </w:p>
    <w:p w:rsidR="0013066C" w:rsidRDefault="0013066C" w:rsidP="004E1185">
      <w:pPr>
        <w:ind w:left="0" w:firstLine="0"/>
        <w:rPr>
          <w:b/>
        </w:rPr>
      </w:pPr>
    </w:p>
    <w:p w:rsidR="0013066C" w:rsidRDefault="0013066C" w:rsidP="0013066C">
      <w:pPr>
        <w:pStyle w:val="Heading2"/>
        <w:spacing w:after="208"/>
        <w:ind w:left="775"/>
      </w:pPr>
      <w:bookmarkStart w:id="23" w:name="_Toc22730396"/>
      <w:r>
        <w:lastRenderedPageBreak/>
        <w:t>2.7.</w:t>
      </w:r>
      <w:r>
        <w:rPr>
          <w:rFonts w:ascii="Arial" w:eastAsia="Arial" w:hAnsi="Arial" w:cs="Arial"/>
        </w:rPr>
        <w:t xml:space="preserve"> </w:t>
      </w:r>
      <w:r>
        <w:t xml:space="preserve"> Örnek Scriptler</w:t>
      </w:r>
      <w:bookmarkEnd w:id="23"/>
      <w:r>
        <w:t xml:space="preserve">  </w:t>
      </w:r>
    </w:p>
    <w:p w:rsidR="0013066C" w:rsidRPr="004E1185" w:rsidRDefault="0013066C" w:rsidP="0013066C">
      <w:pPr>
        <w:pStyle w:val="Heading4"/>
        <w:spacing w:after="254"/>
        <w:ind w:left="1135"/>
        <w:rPr>
          <w:rFonts w:ascii="Cambria" w:eastAsia="Cambria" w:hAnsi="Cambria" w:cs="Cambria"/>
          <w:b/>
          <w:i w:val="0"/>
          <w:iCs w:val="0"/>
          <w:color w:val="4F81BD"/>
        </w:rPr>
      </w:pPr>
      <w:bookmarkStart w:id="24" w:name="_Toc22730397"/>
      <w:r w:rsidRPr="004E1185">
        <w:rPr>
          <w:rFonts w:ascii="Cambria" w:eastAsia="Cambria" w:hAnsi="Cambria" w:cs="Cambria"/>
          <w:b/>
          <w:i w:val="0"/>
          <w:iCs w:val="0"/>
          <w:color w:val="4F81BD"/>
        </w:rPr>
        <w:t>2.7.1. 3D İşlem Örnek Kodları</w:t>
      </w:r>
      <w:bookmarkEnd w:id="24"/>
      <w:r w:rsidRPr="004E1185">
        <w:rPr>
          <w:rFonts w:ascii="Cambria" w:eastAsia="Cambria" w:hAnsi="Cambria" w:cs="Cambria"/>
          <w:b/>
          <w:i w:val="0"/>
          <w:iCs w:val="0"/>
          <w:color w:val="4F81BD"/>
        </w:rPr>
        <w:t xml:space="preserve"> </w:t>
      </w:r>
    </w:p>
    <w:p w:rsidR="0013066C" w:rsidRDefault="0013066C" w:rsidP="0013066C">
      <w:pPr>
        <w:spacing w:after="210"/>
        <w:ind w:left="663" w:right="13"/>
      </w:pPr>
      <w:r>
        <w:t xml:space="preserve">Aşağıdaki örnek scriptte 3D Pay ödeme akışı için aspx bir ödeme sayfası örneği verilmiştir. Diğer dil ve akışlardaki ödeme scriptleri döküman ile birlikte iletilecektir. </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yellow"/>
        </w:rPr>
        <w:t>&lt;%</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800000"/>
          <w:sz w:val="18"/>
          <w:szCs w:val="18"/>
          <w:highlight w:val="white"/>
        </w:rPr>
        <w:t>Page</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Language</w:t>
      </w:r>
      <w:r w:rsidRPr="006C6AAC">
        <w:rPr>
          <w:rFonts w:ascii="Consolas" w:eastAsiaTheme="minorEastAsia" w:hAnsi="Consolas" w:cs="Consolas"/>
          <w:color w:val="0000FF"/>
          <w:sz w:val="18"/>
          <w:szCs w:val="18"/>
          <w:highlight w:val="white"/>
        </w:rPr>
        <w:t>="C#"</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sz w:val="18"/>
          <w:szCs w:val="18"/>
          <w:highlight w:val="yellow"/>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DOCTYPE</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html</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PUBLIC</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"-//W3C//DTD XHTML 1.0 Transitional//EN"</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"http://www.w3.org/TR/xhtml1/DTD/xhtml1-transitional.dtd"&gt;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html</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xmlns</w:t>
      </w:r>
      <w:r w:rsidRPr="006C6AAC">
        <w:rPr>
          <w:rFonts w:ascii="Consolas" w:eastAsiaTheme="minorEastAsia" w:hAnsi="Consolas" w:cs="Consolas"/>
          <w:color w:val="0000FF"/>
          <w:sz w:val="18"/>
          <w:szCs w:val="18"/>
          <w:highlight w:val="white"/>
        </w:rPr>
        <w:t>="http://www.w3.org/1999/xhtml"&gt;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head</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id</w:t>
      </w:r>
      <w:r w:rsidRPr="006C6AAC">
        <w:rPr>
          <w:rFonts w:ascii="Consolas" w:eastAsiaTheme="minorEastAsia" w:hAnsi="Consolas" w:cs="Consolas"/>
          <w:color w:val="0000FF"/>
          <w:sz w:val="18"/>
          <w:szCs w:val="18"/>
          <w:highlight w:val="white"/>
        </w:rPr>
        <w:t>="Head1"</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runat</w:t>
      </w:r>
      <w:r w:rsidRPr="006C6AAC">
        <w:rPr>
          <w:rFonts w:ascii="Consolas" w:eastAsiaTheme="minorEastAsia" w:hAnsi="Consolas" w:cs="Consolas"/>
          <w:color w:val="0000FF"/>
          <w:sz w:val="18"/>
          <w:szCs w:val="18"/>
          <w:highlight w:val="white"/>
        </w:rPr>
        <w:t>="server"&gt;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title</w:t>
      </w:r>
      <w:r w:rsidRPr="006C6AAC">
        <w:rPr>
          <w:rFonts w:ascii="Consolas" w:eastAsiaTheme="minorEastAsia" w:hAnsi="Consolas" w:cs="Consolas"/>
          <w:color w:val="0000FF"/>
          <w:sz w:val="18"/>
          <w:szCs w:val="18"/>
          <w:highlight w:val="white"/>
        </w:rPr>
        <w:t>&gt;</w:t>
      </w:r>
      <w:r w:rsidRPr="006C6AAC">
        <w:rPr>
          <w:rFonts w:ascii="Consolas" w:eastAsiaTheme="minorEastAsia" w:hAnsi="Consolas" w:cs="Consolas"/>
          <w:sz w:val="18"/>
          <w:szCs w:val="18"/>
          <w:highlight w:val="white"/>
        </w:rPr>
        <w:t>3D Pay</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title</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head</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body</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sz w:val="18"/>
          <w:szCs w:val="18"/>
          <w:highlight w:val="yellow"/>
        </w:rPr>
        <w:t>&lt;%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2B91AF"/>
          <w:sz w:val="18"/>
          <w:szCs w:val="18"/>
          <w:highlight w:val="white"/>
        </w:rPr>
        <w:t>String</w:t>
      </w:r>
      <w:r w:rsidRPr="006C6AAC">
        <w:rPr>
          <w:rFonts w:ascii="Consolas" w:eastAsiaTheme="minorEastAsia" w:hAnsi="Consolas" w:cs="Consolas"/>
          <w:sz w:val="18"/>
          <w:szCs w:val="18"/>
          <w:highlight w:val="white"/>
        </w:rPr>
        <w:t xml:space="preserve"> shopCode = </w:t>
      </w:r>
      <w:r w:rsidRPr="006C6AAC">
        <w:rPr>
          <w:rFonts w:ascii="Consolas" w:eastAsiaTheme="minorEastAsia" w:hAnsi="Consolas" w:cs="Consolas"/>
          <w:color w:val="A31515"/>
          <w:sz w:val="18"/>
          <w:szCs w:val="18"/>
          <w:highlight w:val="white"/>
        </w:rPr>
        <w:t>"</w:t>
      </w:r>
      <w:r>
        <w:rPr>
          <w:rFonts w:ascii="Consolas" w:eastAsiaTheme="minorEastAsia" w:hAnsi="Consolas" w:cs="Consolas"/>
          <w:color w:val="A31515"/>
          <w:sz w:val="18"/>
          <w:szCs w:val="18"/>
          <w:highlight w:val="white"/>
        </w:rPr>
        <w:t>3123</w:t>
      </w:r>
      <w:r w:rsidRPr="006C6AAC">
        <w:rPr>
          <w:rFonts w:ascii="Consolas" w:eastAsiaTheme="minorEastAsia" w:hAnsi="Consolas" w:cs="Consolas"/>
          <w:color w:val="A31515"/>
          <w:sz w:val="18"/>
          <w:szCs w:val="18"/>
          <w:highlight w:val="white"/>
        </w:rPr>
        <w: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8000"/>
          <w:sz w:val="18"/>
          <w:szCs w:val="18"/>
          <w:highlight w:val="white"/>
        </w:rPr>
        <w:t xml:space="preserve">//Banka tarafından verilen üye işyeri mağaza numarası     </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2B91AF"/>
          <w:sz w:val="18"/>
          <w:szCs w:val="18"/>
          <w:highlight w:val="white"/>
        </w:rPr>
        <w:t>String</w:t>
      </w:r>
      <w:r w:rsidRPr="006C6AAC">
        <w:rPr>
          <w:rFonts w:ascii="Consolas" w:eastAsiaTheme="minorEastAsia" w:hAnsi="Consolas" w:cs="Consolas"/>
          <w:sz w:val="18"/>
          <w:szCs w:val="18"/>
          <w:highlight w:val="white"/>
        </w:rPr>
        <w:t xml:space="preserve"> purchaseAmount = </w:t>
      </w:r>
      <w:r w:rsidRPr="006C6AAC">
        <w:rPr>
          <w:rFonts w:ascii="Consolas" w:eastAsiaTheme="minorEastAsia" w:hAnsi="Consolas" w:cs="Consolas"/>
          <w:color w:val="A31515"/>
          <w:sz w:val="18"/>
          <w:szCs w:val="18"/>
          <w:highlight w:val="white"/>
        </w:rPr>
        <w:t>"0.01"</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8000"/>
          <w:sz w:val="18"/>
          <w:szCs w:val="18"/>
          <w:highlight w:val="white"/>
        </w:rPr>
        <w:t>//İşlem tutarı</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2B91AF"/>
          <w:sz w:val="18"/>
          <w:szCs w:val="18"/>
          <w:highlight w:val="white"/>
        </w:rPr>
        <w:t>String</w:t>
      </w:r>
      <w:r w:rsidRPr="006C6AAC">
        <w:rPr>
          <w:rFonts w:ascii="Consolas" w:eastAsiaTheme="minorEastAsia" w:hAnsi="Consolas" w:cs="Consolas"/>
          <w:sz w:val="18"/>
          <w:szCs w:val="18"/>
          <w:highlight w:val="white"/>
        </w:rPr>
        <w:t xml:space="preserve"> currency = </w:t>
      </w:r>
      <w:r w:rsidRPr="006C6AAC">
        <w:rPr>
          <w:rFonts w:ascii="Consolas" w:eastAsiaTheme="minorEastAsia" w:hAnsi="Consolas" w:cs="Consolas"/>
          <w:color w:val="A31515"/>
          <w:sz w:val="18"/>
          <w:szCs w:val="18"/>
          <w:highlight w:val="white"/>
        </w:rPr>
        <w:t>"949"</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8000"/>
          <w:sz w:val="18"/>
          <w:szCs w:val="18"/>
          <w:highlight w:val="white"/>
        </w:rPr>
        <w:t>// Kur Bilgisi - 949 TL</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2B91AF"/>
          <w:sz w:val="18"/>
          <w:szCs w:val="18"/>
          <w:highlight w:val="white"/>
        </w:rPr>
        <w:t>String</w:t>
      </w:r>
      <w:r w:rsidRPr="006C6AAC">
        <w:rPr>
          <w:rFonts w:ascii="Consolas" w:eastAsiaTheme="minorEastAsia" w:hAnsi="Consolas" w:cs="Consolas"/>
          <w:sz w:val="18"/>
          <w:szCs w:val="18"/>
          <w:highlight w:val="white"/>
        </w:rPr>
        <w:t xml:space="preserve"> orderId = </w:t>
      </w:r>
      <w:r w:rsidRPr="006C6AAC">
        <w:rPr>
          <w:rFonts w:ascii="Consolas" w:eastAsiaTheme="minorEastAsia" w:hAnsi="Consolas" w:cs="Consolas"/>
          <w:color w:val="A31515"/>
          <w:sz w:val="18"/>
          <w:szCs w:val="18"/>
          <w:highlight w:val="white"/>
        </w:rPr>
        <w: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8000"/>
          <w:sz w:val="18"/>
          <w:szCs w:val="18"/>
          <w:highlight w:val="white"/>
        </w:rPr>
        <w:t>//Sipariş Numarası</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2B91AF"/>
          <w:sz w:val="18"/>
          <w:szCs w:val="18"/>
          <w:highlight w:val="white"/>
        </w:rPr>
        <w:t>String</w:t>
      </w:r>
      <w:r w:rsidRPr="006C6AAC">
        <w:rPr>
          <w:rFonts w:ascii="Consolas" w:eastAsiaTheme="minorEastAsia" w:hAnsi="Consolas" w:cs="Consolas"/>
          <w:sz w:val="18"/>
          <w:szCs w:val="18"/>
          <w:highlight w:val="white"/>
        </w:rPr>
        <w:t xml:space="preserve"> okUrl = </w:t>
      </w:r>
      <w:r w:rsidRPr="006C6AAC">
        <w:rPr>
          <w:rFonts w:ascii="Consolas" w:eastAsiaTheme="minorEastAsia" w:hAnsi="Consolas" w:cs="Consolas"/>
          <w:color w:val="A31515"/>
          <w:sz w:val="18"/>
          <w:szCs w:val="18"/>
          <w:highlight w:val="white"/>
        </w:rPr>
        <w:t>"</w:t>
      </w:r>
      <w:r w:rsidRPr="00091A95">
        <w:rPr>
          <w:rFonts w:ascii="Consolas" w:eastAsiaTheme="minorEastAsia" w:hAnsi="Consolas" w:cs="Consolas"/>
          <w:color w:val="A31515"/>
          <w:sz w:val="18"/>
          <w:szCs w:val="18"/>
        </w:rPr>
        <w:t>http:/</w:t>
      </w:r>
      <w:r>
        <w:rPr>
          <w:rFonts w:ascii="Consolas" w:eastAsiaTheme="minorEastAsia" w:hAnsi="Consolas" w:cs="Consolas"/>
          <w:color w:val="A31515"/>
          <w:sz w:val="18"/>
          <w:szCs w:val="18"/>
        </w:rPr>
        <w:t>/localhost:8080/3DpayOdeme.aspx</w:t>
      </w:r>
      <w:r w:rsidRPr="006C6AAC">
        <w:rPr>
          <w:rFonts w:ascii="Consolas" w:eastAsiaTheme="minorEastAsia" w:hAnsi="Consolas" w:cs="Consolas"/>
          <w:color w:val="A31515"/>
          <w:sz w:val="18"/>
          <w:szCs w:val="18"/>
          <w:highlight w:val="white"/>
        </w:rPr>
        <w:t>"</w:t>
      </w:r>
      <w:r w:rsidRPr="006C6AAC">
        <w:rPr>
          <w:rFonts w:ascii="Consolas" w:eastAsiaTheme="minorEastAsia" w:hAnsi="Consolas" w:cs="Consolas"/>
          <w:sz w:val="18"/>
          <w:szCs w:val="18"/>
          <w:highlight w:val="white"/>
        </w:rPr>
        <w:t>;</w:t>
      </w:r>
      <w:r>
        <w:rPr>
          <w:rFonts w:ascii="Consolas" w:eastAsiaTheme="minorEastAsia" w:hAnsi="Consolas" w:cs="Consolas"/>
          <w:sz w:val="18"/>
          <w:szCs w:val="18"/>
          <w:highlight w:val="white"/>
        </w:rPr>
        <w:t xml:space="preserve"> </w:t>
      </w:r>
      <w:r w:rsidRPr="006C6AAC">
        <w:rPr>
          <w:rFonts w:ascii="Consolas" w:eastAsiaTheme="minorEastAsia" w:hAnsi="Consolas" w:cs="Consolas"/>
          <w:color w:val="008000"/>
          <w:sz w:val="18"/>
          <w:szCs w:val="18"/>
          <w:highlight w:val="white"/>
        </w:rPr>
        <w:t>//İşlem başarılıysa yönlendirilecek sayfa</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2B91AF"/>
          <w:sz w:val="18"/>
          <w:szCs w:val="18"/>
          <w:highlight w:val="white"/>
        </w:rPr>
        <w:t>String</w:t>
      </w:r>
      <w:r w:rsidRPr="006C6AAC">
        <w:rPr>
          <w:rFonts w:ascii="Consolas" w:eastAsiaTheme="minorEastAsia" w:hAnsi="Consolas" w:cs="Consolas"/>
          <w:sz w:val="18"/>
          <w:szCs w:val="18"/>
          <w:highlight w:val="white"/>
        </w:rPr>
        <w:t xml:space="preserve"> failUrl = </w:t>
      </w:r>
      <w:r w:rsidRPr="006C6AAC">
        <w:rPr>
          <w:rFonts w:ascii="Consolas" w:eastAsiaTheme="minorEastAsia" w:hAnsi="Consolas" w:cs="Consolas"/>
          <w:color w:val="A31515"/>
          <w:sz w:val="18"/>
          <w:szCs w:val="18"/>
          <w:highlight w:val="white"/>
        </w:rPr>
        <w:t>"</w:t>
      </w:r>
      <w:r w:rsidRPr="00091A95">
        <w:rPr>
          <w:rFonts w:ascii="Consolas" w:eastAsiaTheme="minorEastAsia" w:hAnsi="Consolas" w:cs="Consolas"/>
          <w:color w:val="A31515"/>
          <w:sz w:val="18"/>
          <w:szCs w:val="18"/>
        </w:rPr>
        <w:t>http:/</w:t>
      </w:r>
      <w:r>
        <w:rPr>
          <w:rFonts w:ascii="Consolas" w:eastAsiaTheme="minorEastAsia" w:hAnsi="Consolas" w:cs="Consolas"/>
          <w:color w:val="A31515"/>
          <w:sz w:val="18"/>
          <w:szCs w:val="18"/>
        </w:rPr>
        <w:t>/localhost:8080/3DpayOdeme.aspx</w:t>
      </w:r>
      <w:r w:rsidRPr="006C6AAC">
        <w:rPr>
          <w:rFonts w:ascii="Consolas" w:eastAsiaTheme="minorEastAsia" w:hAnsi="Consolas" w:cs="Consolas"/>
          <w:color w:val="A31515"/>
          <w:sz w:val="18"/>
          <w:szCs w:val="18"/>
          <w:highlight w:val="white"/>
        </w:rPr>
        <w: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8000"/>
          <w:sz w:val="18"/>
          <w:szCs w:val="18"/>
          <w:highlight w:val="white"/>
        </w:rPr>
        <w:t>//İşlem başarısızsa yönlendirilecek sayfa</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2B91AF"/>
          <w:sz w:val="18"/>
          <w:szCs w:val="18"/>
          <w:highlight w:val="white"/>
        </w:rPr>
        <w:t>String</w:t>
      </w:r>
      <w:r w:rsidRPr="006C6AAC">
        <w:rPr>
          <w:rFonts w:ascii="Consolas" w:eastAsiaTheme="minorEastAsia" w:hAnsi="Consolas" w:cs="Consolas"/>
          <w:sz w:val="18"/>
          <w:szCs w:val="18"/>
          <w:highlight w:val="white"/>
        </w:rPr>
        <w:t xml:space="preserve"> rnd = </w:t>
      </w:r>
      <w:r w:rsidRPr="006C6AAC">
        <w:rPr>
          <w:rFonts w:ascii="Consolas" w:eastAsiaTheme="minorEastAsia" w:hAnsi="Consolas" w:cs="Consolas"/>
          <w:color w:val="2B91AF"/>
          <w:sz w:val="18"/>
          <w:szCs w:val="18"/>
          <w:highlight w:val="white"/>
        </w:rPr>
        <w:t>DateTime</w:t>
      </w:r>
      <w:r w:rsidRPr="006C6AAC">
        <w:rPr>
          <w:rFonts w:ascii="Consolas" w:eastAsiaTheme="minorEastAsia" w:hAnsi="Consolas" w:cs="Consolas"/>
          <w:sz w:val="18"/>
          <w:szCs w:val="18"/>
          <w:highlight w:val="white"/>
        </w:rPr>
        <w:t xml:space="preserve">.Now.ToString();  </w:t>
      </w:r>
      <w:r w:rsidRPr="006C6AAC">
        <w:rPr>
          <w:rFonts w:ascii="Consolas" w:eastAsiaTheme="minorEastAsia" w:hAnsi="Consolas" w:cs="Consolas"/>
          <w:color w:val="008000"/>
          <w:sz w:val="18"/>
          <w:szCs w:val="18"/>
          <w:highlight w:val="white"/>
        </w:rPr>
        <w:t>//Her işlemde değişen bir değer olmalıdır</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color w:val="2B91AF"/>
          <w:sz w:val="18"/>
          <w:szCs w:val="18"/>
          <w:highlight w:val="white"/>
        </w:rPr>
        <w:t>String</w:t>
      </w:r>
      <w:r w:rsidRPr="006C6AAC">
        <w:rPr>
          <w:rFonts w:ascii="Consolas" w:eastAsiaTheme="minorEastAsia" w:hAnsi="Consolas" w:cs="Consolas"/>
          <w:sz w:val="18"/>
          <w:szCs w:val="18"/>
          <w:highlight w:val="white"/>
        </w:rPr>
        <w:t xml:space="preserve"> installmentCount = </w:t>
      </w:r>
      <w:r w:rsidRPr="006C6AAC">
        <w:rPr>
          <w:rFonts w:ascii="Consolas" w:eastAsiaTheme="minorEastAsia" w:hAnsi="Consolas" w:cs="Consolas"/>
          <w:color w:val="A31515"/>
          <w:sz w:val="18"/>
          <w:szCs w:val="18"/>
          <w:highlight w:val="white"/>
        </w:rPr>
        <w: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8000"/>
          <w:sz w:val="18"/>
          <w:szCs w:val="18"/>
          <w:highlight w:val="white"/>
        </w:rPr>
        <w:t>//Taksit sayısı</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2B91AF"/>
          <w:sz w:val="18"/>
          <w:szCs w:val="18"/>
          <w:highlight w:val="white"/>
        </w:rPr>
        <w:t>String</w:t>
      </w:r>
      <w:r w:rsidRPr="006C6AAC">
        <w:rPr>
          <w:rFonts w:ascii="Consolas" w:eastAsiaTheme="minorEastAsia" w:hAnsi="Consolas" w:cs="Consolas"/>
          <w:sz w:val="18"/>
          <w:szCs w:val="18"/>
          <w:highlight w:val="white"/>
        </w:rPr>
        <w:t xml:space="preserve"> txnType = </w:t>
      </w:r>
      <w:r w:rsidRPr="006C6AAC">
        <w:rPr>
          <w:rFonts w:ascii="Consolas" w:eastAsiaTheme="minorEastAsia" w:hAnsi="Consolas" w:cs="Consolas"/>
          <w:color w:val="A31515"/>
          <w:sz w:val="18"/>
          <w:szCs w:val="18"/>
          <w:highlight w:val="white"/>
        </w:rPr>
        <w:t>"Auth"</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8000"/>
          <w:sz w:val="18"/>
          <w:szCs w:val="18"/>
          <w:highlight w:val="white"/>
        </w:rPr>
        <w:t>// İşlem tipi</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2B91AF"/>
          <w:sz w:val="18"/>
          <w:szCs w:val="18"/>
          <w:highlight w:val="white"/>
        </w:rPr>
        <w:t>String</w:t>
      </w:r>
      <w:r w:rsidRPr="006C6AAC">
        <w:rPr>
          <w:rFonts w:ascii="Consolas" w:eastAsiaTheme="minorEastAsia" w:hAnsi="Consolas" w:cs="Consolas"/>
          <w:sz w:val="18"/>
          <w:szCs w:val="18"/>
          <w:highlight w:val="white"/>
        </w:rPr>
        <w:t xml:space="preserve"> merchantPass = </w:t>
      </w:r>
      <w:r w:rsidRPr="006C6AAC">
        <w:rPr>
          <w:rFonts w:ascii="Consolas" w:eastAsiaTheme="minorEastAsia" w:hAnsi="Consolas" w:cs="Consolas"/>
          <w:color w:val="A31515"/>
          <w:sz w:val="18"/>
          <w:szCs w:val="18"/>
          <w:highlight w:val="white"/>
        </w:rPr>
        <w:t>"</w:t>
      </w:r>
      <w:r w:rsidRPr="00091A95">
        <w:rPr>
          <w:rFonts w:ascii="Consolas" w:eastAsiaTheme="minorEastAsia" w:hAnsi="Consolas" w:cs="Consolas"/>
          <w:color w:val="A31515"/>
          <w:sz w:val="18"/>
          <w:szCs w:val="18"/>
        </w:rPr>
        <w:t>gDg1N</w:t>
      </w:r>
      <w:r w:rsidRPr="006C6AAC">
        <w:rPr>
          <w:rFonts w:ascii="Consolas" w:eastAsiaTheme="minorEastAsia" w:hAnsi="Consolas" w:cs="Consolas"/>
          <w:color w:val="A31515"/>
          <w:sz w:val="18"/>
          <w:szCs w:val="18"/>
          <w:highlight w:val="white"/>
        </w:rPr>
        <w: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8000"/>
          <w:sz w:val="18"/>
          <w:szCs w:val="18"/>
          <w:highlight w:val="white"/>
        </w:rPr>
        <w:t>//İş yeri anahtarı</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2B91AF"/>
          <w:sz w:val="18"/>
          <w:szCs w:val="18"/>
          <w:highlight w:val="white"/>
        </w:rPr>
        <w:t>String</w:t>
      </w:r>
      <w:r w:rsidRPr="006C6AAC">
        <w:rPr>
          <w:rFonts w:ascii="Consolas" w:eastAsiaTheme="minorEastAsia" w:hAnsi="Consolas" w:cs="Consolas"/>
          <w:sz w:val="18"/>
          <w:szCs w:val="18"/>
          <w:highlight w:val="white"/>
        </w:rPr>
        <w:t xml:space="preserve"> str = shopCode + orderId + purchaseAmount + okUrl + failUrl + txnType + installmentCount + rnd + merchantPass;</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System.Security.Cryptography.</w:t>
      </w:r>
      <w:r w:rsidRPr="006C6AAC">
        <w:rPr>
          <w:rFonts w:ascii="Consolas" w:eastAsiaTheme="minorEastAsia" w:hAnsi="Consolas" w:cs="Consolas"/>
          <w:color w:val="2B91AF"/>
          <w:sz w:val="18"/>
          <w:szCs w:val="18"/>
          <w:highlight w:val="white"/>
        </w:rPr>
        <w:t>SHA1</w:t>
      </w:r>
      <w:r w:rsidRPr="006C6AAC">
        <w:rPr>
          <w:rFonts w:ascii="Consolas" w:eastAsiaTheme="minorEastAsia" w:hAnsi="Consolas" w:cs="Consolas"/>
          <w:sz w:val="18"/>
          <w:szCs w:val="18"/>
          <w:highlight w:val="white"/>
        </w:rPr>
        <w:t xml:space="preserve"> sha = </w:t>
      </w:r>
      <w:r w:rsidRPr="006C6AAC">
        <w:rPr>
          <w:rFonts w:ascii="Consolas" w:eastAsiaTheme="minorEastAsia" w:hAnsi="Consolas" w:cs="Consolas"/>
          <w:color w:val="0000FF"/>
          <w:sz w:val="18"/>
          <w:szCs w:val="18"/>
          <w:highlight w:val="white"/>
        </w:rPr>
        <w:t>new</w:t>
      </w:r>
      <w:r w:rsidRPr="006C6AAC">
        <w:rPr>
          <w:rFonts w:ascii="Consolas" w:eastAsiaTheme="minorEastAsia" w:hAnsi="Consolas" w:cs="Consolas"/>
          <w:sz w:val="18"/>
          <w:szCs w:val="18"/>
          <w:highlight w:val="white"/>
        </w:rPr>
        <w:t xml:space="preserve"> System.Security.Cryptography.</w:t>
      </w:r>
      <w:r w:rsidRPr="006C6AAC">
        <w:rPr>
          <w:rFonts w:ascii="Consolas" w:eastAsiaTheme="minorEastAsia" w:hAnsi="Consolas" w:cs="Consolas"/>
          <w:color w:val="2B91AF"/>
          <w:sz w:val="18"/>
          <w:szCs w:val="18"/>
          <w:highlight w:val="white"/>
        </w:rPr>
        <w:t>SHA1CryptoServiceProvider</w:t>
      </w:r>
      <w:r w:rsidRPr="006C6AAC">
        <w:rPr>
          <w:rFonts w:ascii="Consolas" w:eastAsiaTheme="minorEastAsia" w:hAnsi="Consolas" w:cs="Consolas"/>
          <w:sz w:val="18"/>
          <w:szCs w:val="18"/>
          <w:highlight w:val="white"/>
        </w:rPr>
        <w: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byte</w:t>
      </w:r>
      <w:r w:rsidRPr="006C6AAC">
        <w:rPr>
          <w:rFonts w:ascii="Consolas" w:eastAsiaTheme="minorEastAsia" w:hAnsi="Consolas" w:cs="Consolas"/>
          <w:sz w:val="18"/>
          <w:szCs w:val="18"/>
          <w:highlight w:val="white"/>
        </w:rPr>
        <w:t>[] bytes = System.Text.</w:t>
      </w:r>
      <w:r w:rsidRPr="006C6AAC">
        <w:rPr>
          <w:rFonts w:ascii="Consolas" w:eastAsiaTheme="minorEastAsia" w:hAnsi="Consolas" w:cs="Consolas"/>
          <w:color w:val="2B91AF"/>
          <w:sz w:val="18"/>
          <w:szCs w:val="18"/>
          <w:highlight w:val="white"/>
        </w:rPr>
        <w:t>Encoding</w:t>
      </w:r>
      <w:r w:rsidRPr="006C6AAC">
        <w:rPr>
          <w:rFonts w:ascii="Consolas" w:eastAsiaTheme="minorEastAsia" w:hAnsi="Consolas" w:cs="Consolas"/>
          <w:sz w:val="18"/>
          <w:szCs w:val="18"/>
          <w:highlight w:val="white"/>
        </w:rPr>
        <w:t>.GetEncoding(</w:t>
      </w:r>
      <w:r w:rsidRPr="006C6AAC">
        <w:rPr>
          <w:rFonts w:ascii="Consolas" w:eastAsiaTheme="minorEastAsia" w:hAnsi="Consolas" w:cs="Consolas"/>
          <w:color w:val="A31515"/>
          <w:sz w:val="18"/>
          <w:szCs w:val="18"/>
          <w:highlight w:val="white"/>
        </w:rPr>
        <w:t>"ISO-8859-9"</w:t>
      </w:r>
      <w:r w:rsidRPr="006C6AAC">
        <w:rPr>
          <w:rFonts w:ascii="Consolas" w:eastAsiaTheme="minorEastAsia" w:hAnsi="Consolas" w:cs="Consolas"/>
          <w:sz w:val="18"/>
          <w:szCs w:val="18"/>
          <w:highlight w:val="white"/>
        </w:rPr>
        <w:t>).GetBytes(str);</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byte</w:t>
      </w:r>
      <w:r w:rsidRPr="006C6AAC">
        <w:rPr>
          <w:rFonts w:ascii="Consolas" w:eastAsiaTheme="minorEastAsia" w:hAnsi="Consolas" w:cs="Consolas"/>
          <w:sz w:val="18"/>
          <w:szCs w:val="18"/>
          <w:highlight w:val="white"/>
        </w:rPr>
        <w:t>[] hashingbytes = sha.ComputeHash(bytes);</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2B91AF"/>
          <w:sz w:val="18"/>
          <w:szCs w:val="18"/>
          <w:highlight w:val="white"/>
        </w:rPr>
        <w:t>String</w:t>
      </w:r>
      <w:r w:rsidRPr="006C6AAC">
        <w:rPr>
          <w:rFonts w:ascii="Consolas" w:eastAsiaTheme="minorEastAsia" w:hAnsi="Consolas" w:cs="Consolas"/>
          <w:sz w:val="18"/>
          <w:szCs w:val="18"/>
          <w:highlight w:val="white"/>
        </w:rPr>
        <w:t xml:space="preserve"> hash = </w:t>
      </w:r>
      <w:r w:rsidRPr="006C6AAC">
        <w:rPr>
          <w:rFonts w:ascii="Consolas" w:eastAsiaTheme="minorEastAsia" w:hAnsi="Consolas" w:cs="Consolas"/>
          <w:color w:val="2B91AF"/>
          <w:sz w:val="18"/>
          <w:szCs w:val="18"/>
          <w:highlight w:val="white"/>
        </w:rPr>
        <w:t>Convert</w:t>
      </w:r>
      <w:r w:rsidRPr="006C6AAC">
        <w:rPr>
          <w:rFonts w:ascii="Consolas" w:eastAsiaTheme="minorEastAsia" w:hAnsi="Consolas" w:cs="Consolas"/>
          <w:sz w:val="18"/>
          <w:szCs w:val="18"/>
          <w:highlight w:val="white"/>
        </w:rPr>
        <w:t xml:space="preserve">.ToBase64String(hashingbytes);  </w:t>
      </w:r>
      <w:r w:rsidRPr="006C6AAC">
        <w:rPr>
          <w:rFonts w:ascii="Consolas" w:eastAsiaTheme="minorEastAsia" w:hAnsi="Consolas" w:cs="Consolas"/>
          <w:color w:val="008000"/>
          <w:sz w:val="18"/>
          <w:szCs w:val="18"/>
          <w:highlight w:val="white"/>
        </w:rPr>
        <w:t xml:space="preserve">// merchantpass açık şekilde gönderilmez. Hash değerine eklenerek sunucunun hash i kontrol etmesi sağlanır </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sz w:val="18"/>
          <w:szCs w:val="18"/>
          <w:highlight w:val="yellow"/>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center</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form</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method</w:t>
      </w:r>
      <w:r w:rsidRPr="006C6AAC">
        <w:rPr>
          <w:rFonts w:ascii="Consolas" w:eastAsiaTheme="minorEastAsia" w:hAnsi="Consolas" w:cs="Consolas"/>
          <w:color w:val="0000FF"/>
          <w:sz w:val="18"/>
          <w:szCs w:val="18"/>
          <w:highlight w:val="white"/>
        </w:rPr>
        <w:t>="post"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action</w:t>
      </w:r>
      <w:r w:rsidRPr="006C6AAC">
        <w:rPr>
          <w:rFonts w:ascii="Consolas" w:eastAsiaTheme="minorEastAsia" w:hAnsi="Consolas" w:cs="Consolas"/>
          <w:color w:val="0000FF"/>
          <w:sz w:val="18"/>
          <w:szCs w:val="18"/>
          <w:highlight w:val="white"/>
        </w:rPr>
        <w:t>="</w:t>
      </w:r>
      <w:r w:rsidRPr="00091A95">
        <w:rPr>
          <w:rFonts w:ascii="Consolas" w:eastAsiaTheme="minorEastAsia" w:hAnsi="Consolas" w:cs="Consolas"/>
          <w:sz w:val="18"/>
          <w:szCs w:val="18"/>
        </w:rPr>
        <w:t>https://sanaltest</w:t>
      </w:r>
      <w:r>
        <w:rPr>
          <w:rFonts w:ascii="Consolas" w:eastAsiaTheme="minorEastAsia" w:hAnsi="Consolas" w:cs="Consolas"/>
          <w:sz w:val="18"/>
          <w:szCs w:val="18"/>
        </w:rPr>
        <w:t>.denizbank.com/MPI/Default.aspx</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table</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tr</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r w:rsidRPr="006C6AAC">
        <w:rPr>
          <w:rFonts w:ascii="Consolas" w:eastAsiaTheme="minorEastAsia" w:hAnsi="Consolas" w:cs="Consolas"/>
          <w:sz w:val="18"/>
          <w:szCs w:val="18"/>
          <w:highlight w:val="white"/>
        </w:rPr>
        <w:t>Kredi Kart Numarası:</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input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type</w:t>
      </w:r>
      <w:r w:rsidRPr="006C6AAC">
        <w:rPr>
          <w:rFonts w:ascii="Consolas" w:eastAsiaTheme="minorEastAsia" w:hAnsi="Consolas" w:cs="Consolas"/>
          <w:color w:val="0000FF"/>
          <w:sz w:val="18"/>
          <w:szCs w:val="18"/>
          <w:highlight w:val="white"/>
        </w:rPr>
        <w:t>="text"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name</w:t>
      </w:r>
      <w:r w:rsidRPr="006C6AAC">
        <w:rPr>
          <w:rFonts w:ascii="Consolas" w:eastAsiaTheme="minorEastAsia" w:hAnsi="Consolas" w:cs="Consolas"/>
          <w:color w:val="0000FF"/>
          <w:sz w:val="18"/>
          <w:szCs w:val="18"/>
          <w:highlight w:val="white"/>
        </w:rPr>
        <w:t>="Pan"</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size</w:t>
      </w:r>
      <w:r w:rsidRPr="006C6AAC">
        <w:rPr>
          <w:rFonts w:ascii="Consolas" w:eastAsiaTheme="minorEastAsia" w:hAnsi="Consolas" w:cs="Consolas"/>
          <w:color w:val="0000FF"/>
          <w:sz w:val="18"/>
          <w:szCs w:val="18"/>
          <w:highlight w:val="white"/>
        </w:rPr>
        <w:t>="20"</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value</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tr</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tr</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r w:rsidRPr="006C6AAC">
        <w:rPr>
          <w:rFonts w:ascii="Consolas" w:eastAsiaTheme="minorEastAsia" w:hAnsi="Consolas" w:cs="Consolas"/>
          <w:sz w:val="18"/>
          <w:szCs w:val="18"/>
          <w:highlight w:val="white"/>
        </w:rPr>
        <w:t>Güvenlik Kodu:</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input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type</w:t>
      </w:r>
      <w:r w:rsidRPr="006C6AAC">
        <w:rPr>
          <w:rFonts w:ascii="Consolas" w:eastAsiaTheme="minorEastAsia" w:hAnsi="Consolas" w:cs="Consolas"/>
          <w:color w:val="0000FF"/>
          <w:sz w:val="18"/>
          <w:szCs w:val="18"/>
          <w:highlight w:val="white"/>
        </w:rPr>
        <w:t>="text"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name</w:t>
      </w:r>
      <w:r w:rsidRPr="006C6AAC">
        <w:rPr>
          <w:rFonts w:ascii="Consolas" w:eastAsiaTheme="minorEastAsia" w:hAnsi="Consolas" w:cs="Consolas"/>
          <w:color w:val="0000FF"/>
          <w:sz w:val="18"/>
          <w:szCs w:val="18"/>
          <w:highlight w:val="white"/>
        </w:rPr>
        <w:t>="Cvv2"</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size</w:t>
      </w:r>
      <w:r w:rsidRPr="006C6AAC">
        <w:rPr>
          <w:rFonts w:ascii="Consolas" w:eastAsiaTheme="minorEastAsia" w:hAnsi="Consolas" w:cs="Consolas"/>
          <w:color w:val="0000FF"/>
          <w:sz w:val="18"/>
          <w:szCs w:val="18"/>
          <w:highlight w:val="white"/>
        </w:rPr>
        <w:t>="4"</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value</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tr</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tr</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r w:rsidRPr="006C6AAC">
        <w:rPr>
          <w:rFonts w:ascii="Consolas" w:eastAsiaTheme="minorEastAsia" w:hAnsi="Consolas" w:cs="Consolas"/>
          <w:sz w:val="18"/>
          <w:szCs w:val="18"/>
          <w:highlight w:val="white"/>
        </w:rPr>
        <w:t>Son Kullanma Tarihi (MMYY):</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lastRenderedPageBreak/>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input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type</w:t>
      </w:r>
      <w:r w:rsidRPr="006C6AAC">
        <w:rPr>
          <w:rFonts w:ascii="Consolas" w:eastAsiaTheme="minorEastAsia" w:hAnsi="Consolas" w:cs="Consolas"/>
          <w:color w:val="0000FF"/>
          <w:sz w:val="18"/>
          <w:szCs w:val="18"/>
          <w:highlight w:val="white"/>
        </w:rPr>
        <w:t>="text"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name</w:t>
      </w:r>
      <w:r w:rsidRPr="006C6AAC">
        <w:rPr>
          <w:rFonts w:ascii="Consolas" w:eastAsiaTheme="minorEastAsia" w:hAnsi="Consolas" w:cs="Consolas"/>
          <w:color w:val="0000FF"/>
          <w:sz w:val="18"/>
          <w:szCs w:val="18"/>
          <w:highlight w:val="white"/>
        </w:rPr>
        <w:t>="Expiry"</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value</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tr</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tr</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r w:rsidRPr="006C6AAC">
        <w:rPr>
          <w:rFonts w:ascii="Consolas" w:eastAsiaTheme="minorEastAsia" w:hAnsi="Consolas" w:cs="Consolas"/>
          <w:sz w:val="18"/>
          <w:szCs w:val="18"/>
          <w:highlight w:val="white"/>
        </w:rPr>
        <w:t>Bonus:</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input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type</w:t>
      </w:r>
      <w:r w:rsidRPr="006C6AAC">
        <w:rPr>
          <w:rFonts w:ascii="Consolas" w:eastAsiaTheme="minorEastAsia" w:hAnsi="Consolas" w:cs="Consolas"/>
          <w:color w:val="0000FF"/>
          <w:sz w:val="18"/>
          <w:szCs w:val="18"/>
          <w:highlight w:val="white"/>
        </w:rPr>
        <w:t>="text"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name</w:t>
      </w:r>
      <w:r w:rsidRPr="006C6AAC">
        <w:rPr>
          <w:rFonts w:ascii="Consolas" w:eastAsiaTheme="minorEastAsia" w:hAnsi="Consolas" w:cs="Consolas"/>
          <w:color w:val="0000FF"/>
          <w:sz w:val="18"/>
          <w:szCs w:val="18"/>
          <w:highlight w:val="white"/>
        </w:rPr>
        <w:t>="BonusAmount"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value</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tr</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tr</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r w:rsidRPr="006C6AAC">
        <w:rPr>
          <w:rFonts w:ascii="Consolas" w:eastAsiaTheme="minorEastAsia" w:hAnsi="Consolas" w:cs="Consolas"/>
          <w:sz w:val="18"/>
          <w:szCs w:val="18"/>
          <w:highlight w:val="white"/>
        </w:rPr>
        <w:t>Visa/MC secimi</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select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name</w:t>
      </w:r>
      <w:r w:rsidRPr="006C6AAC">
        <w:rPr>
          <w:rFonts w:ascii="Consolas" w:eastAsiaTheme="minorEastAsia" w:hAnsi="Consolas" w:cs="Consolas"/>
          <w:color w:val="0000FF"/>
          <w:sz w:val="18"/>
          <w:szCs w:val="18"/>
          <w:highlight w:val="white"/>
        </w:rPr>
        <w:t>="CardType"&gt;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option</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value</w:t>
      </w:r>
      <w:r w:rsidRPr="006C6AAC">
        <w:rPr>
          <w:rFonts w:ascii="Consolas" w:eastAsiaTheme="minorEastAsia" w:hAnsi="Consolas" w:cs="Consolas"/>
          <w:color w:val="0000FF"/>
          <w:sz w:val="18"/>
          <w:szCs w:val="18"/>
          <w:highlight w:val="white"/>
        </w:rPr>
        <w:t>="0"&gt;</w:t>
      </w:r>
      <w:r w:rsidRPr="006C6AAC">
        <w:rPr>
          <w:rFonts w:ascii="Consolas" w:eastAsiaTheme="minorEastAsia" w:hAnsi="Consolas" w:cs="Consolas"/>
          <w:sz w:val="18"/>
          <w:szCs w:val="18"/>
          <w:highlight w:val="white"/>
        </w:rPr>
        <w:t>Visa</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option</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option</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value</w:t>
      </w:r>
      <w:r w:rsidRPr="006C6AAC">
        <w:rPr>
          <w:rFonts w:ascii="Consolas" w:eastAsiaTheme="minorEastAsia" w:hAnsi="Consolas" w:cs="Consolas"/>
          <w:color w:val="0000FF"/>
          <w:sz w:val="18"/>
          <w:szCs w:val="18"/>
          <w:highlight w:val="white"/>
        </w:rPr>
        <w:t>="1"&gt;</w:t>
      </w:r>
      <w:r w:rsidRPr="006C6AAC">
        <w:rPr>
          <w:rFonts w:ascii="Consolas" w:eastAsiaTheme="minorEastAsia" w:hAnsi="Consolas" w:cs="Consolas"/>
          <w:sz w:val="18"/>
          <w:szCs w:val="18"/>
          <w:highlight w:val="white"/>
        </w:rPr>
        <w:t>MasterCard</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option</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select</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tr</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tr</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r w:rsidRPr="006C6AAC">
        <w:rPr>
          <w:rFonts w:ascii="Consolas" w:eastAsiaTheme="minorEastAsia" w:hAnsi="Consolas" w:cs="Consolas"/>
          <w:sz w:val="18"/>
          <w:szCs w:val="18"/>
          <w:highlight w:val="white"/>
        </w:rPr>
        <w:t>Açıklama</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input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type</w:t>
      </w:r>
      <w:r w:rsidRPr="006C6AAC">
        <w:rPr>
          <w:rFonts w:ascii="Consolas" w:eastAsiaTheme="minorEastAsia" w:hAnsi="Consolas" w:cs="Consolas"/>
          <w:color w:val="0000FF"/>
          <w:sz w:val="18"/>
          <w:szCs w:val="18"/>
          <w:highlight w:val="white"/>
        </w:rPr>
        <w:t>="text"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name</w:t>
      </w:r>
      <w:r w:rsidRPr="006C6AAC">
        <w:rPr>
          <w:rFonts w:ascii="Consolas" w:eastAsiaTheme="minorEastAsia" w:hAnsi="Consolas" w:cs="Consolas"/>
          <w:color w:val="0000FF"/>
          <w:sz w:val="18"/>
          <w:szCs w:val="18"/>
          <w:highlight w:val="white"/>
        </w:rPr>
        <w:t>="Description"</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value</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tr</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tr</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align</w:t>
      </w:r>
      <w:r w:rsidRPr="006C6AAC">
        <w:rPr>
          <w:rFonts w:ascii="Consolas" w:eastAsiaTheme="minorEastAsia" w:hAnsi="Consolas" w:cs="Consolas"/>
          <w:color w:val="0000FF"/>
          <w:sz w:val="18"/>
          <w:szCs w:val="18"/>
          <w:highlight w:val="white"/>
        </w:rPr>
        <w:t>="center"</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colspan</w:t>
      </w:r>
      <w:r w:rsidRPr="006C6AAC">
        <w:rPr>
          <w:rFonts w:ascii="Consolas" w:eastAsiaTheme="minorEastAsia" w:hAnsi="Consolas" w:cs="Consolas"/>
          <w:color w:val="0000FF"/>
          <w:sz w:val="18"/>
          <w:szCs w:val="18"/>
          <w:highlight w:val="white"/>
        </w:rPr>
        <w:t>="2"&gt;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input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type</w:t>
      </w:r>
      <w:r w:rsidRPr="006C6AAC">
        <w:rPr>
          <w:rFonts w:ascii="Consolas" w:eastAsiaTheme="minorEastAsia" w:hAnsi="Consolas" w:cs="Consolas"/>
          <w:color w:val="0000FF"/>
          <w:sz w:val="18"/>
          <w:szCs w:val="18"/>
          <w:highlight w:val="white"/>
        </w:rPr>
        <w:t>="submit"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value</w:t>
      </w:r>
      <w:r w:rsidRPr="006C6AAC">
        <w:rPr>
          <w:rFonts w:ascii="Consolas" w:eastAsiaTheme="minorEastAsia" w:hAnsi="Consolas" w:cs="Consolas"/>
          <w:color w:val="0000FF"/>
          <w:sz w:val="18"/>
          <w:szCs w:val="18"/>
          <w:highlight w:val="white"/>
        </w:rPr>
        <w:t>="Ödemeyi Tamamla"</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td</w:t>
      </w:r>
      <w:r w:rsidRPr="006C6AAC">
        <w:rPr>
          <w:rFonts w:ascii="Consolas" w:eastAsiaTheme="minorEastAsia" w:hAnsi="Consolas" w:cs="Consolas"/>
          <w:color w:val="0000FF"/>
          <w:sz w:val="18"/>
          <w:szCs w:val="18"/>
          <w:highlight w:val="white"/>
        </w:rPr>
        <w:t>&gt;</w:t>
      </w:r>
    </w:p>
    <w:p w:rsidR="0013066C" w:rsidRPr="0013066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tr</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table</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input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type</w:t>
      </w:r>
      <w:r w:rsidRPr="006C6AAC">
        <w:rPr>
          <w:rFonts w:ascii="Consolas" w:eastAsiaTheme="minorEastAsia" w:hAnsi="Consolas" w:cs="Consolas"/>
          <w:color w:val="0000FF"/>
          <w:sz w:val="18"/>
          <w:szCs w:val="18"/>
          <w:highlight w:val="white"/>
        </w:rPr>
        <w:t>="hidden"</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name</w:t>
      </w:r>
      <w:r w:rsidRPr="006C6AAC">
        <w:rPr>
          <w:rFonts w:ascii="Consolas" w:eastAsiaTheme="minorEastAsia" w:hAnsi="Consolas" w:cs="Consolas"/>
          <w:color w:val="0000FF"/>
          <w:sz w:val="18"/>
          <w:szCs w:val="18"/>
          <w:highlight w:val="white"/>
        </w:rPr>
        <w:t>="ShopCode"</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value</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yellow"/>
        </w:rPr>
        <w:t>&lt;%</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shopCode</w:t>
      </w:r>
      <w:r w:rsidRPr="006C6AAC">
        <w:rPr>
          <w:rFonts w:ascii="Consolas" w:eastAsiaTheme="minorEastAsia" w:hAnsi="Consolas" w:cs="Consolas"/>
          <w:sz w:val="18"/>
          <w:szCs w:val="18"/>
          <w:highlight w:val="yellow"/>
        </w:rPr>
        <w:t>%&gt;</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input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type</w:t>
      </w:r>
      <w:r w:rsidRPr="006C6AAC">
        <w:rPr>
          <w:rFonts w:ascii="Consolas" w:eastAsiaTheme="minorEastAsia" w:hAnsi="Consolas" w:cs="Consolas"/>
          <w:color w:val="0000FF"/>
          <w:sz w:val="18"/>
          <w:szCs w:val="18"/>
          <w:highlight w:val="white"/>
        </w:rPr>
        <w:t>="hidden"</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name</w:t>
      </w:r>
      <w:r w:rsidRPr="006C6AAC">
        <w:rPr>
          <w:rFonts w:ascii="Consolas" w:eastAsiaTheme="minorEastAsia" w:hAnsi="Consolas" w:cs="Consolas"/>
          <w:color w:val="0000FF"/>
          <w:sz w:val="18"/>
          <w:szCs w:val="18"/>
          <w:highlight w:val="white"/>
        </w:rPr>
        <w:t>="PurchAmount"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value</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yellow"/>
        </w:rPr>
        <w:t>&lt;%</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purchaseAmount</w:t>
      </w:r>
      <w:r w:rsidRPr="006C6AAC">
        <w:rPr>
          <w:rFonts w:ascii="Consolas" w:eastAsiaTheme="minorEastAsia" w:hAnsi="Consolas" w:cs="Consolas"/>
          <w:sz w:val="18"/>
          <w:szCs w:val="18"/>
          <w:highlight w:val="yellow"/>
        </w:rPr>
        <w:t>%&gt;</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input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type</w:t>
      </w:r>
      <w:r w:rsidRPr="006C6AAC">
        <w:rPr>
          <w:rFonts w:ascii="Consolas" w:eastAsiaTheme="minorEastAsia" w:hAnsi="Consolas" w:cs="Consolas"/>
          <w:color w:val="0000FF"/>
          <w:sz w:val="18"/>
          <w:szCs w:val="18"/>
          <w:highlight w:val="white"/>
        </w:rPr>
        <w:t>="hidden"</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name</w:t>
      </w:r>
      <w:r w:rsidRPr="006C6AAC">
        <w:rPr>
          <w:rFonts w:ascii="Consolas" w:eastAsiaTheme="minorEastAsia" w:hAnsi="Consolas" w:cs="Consolas"/>
          <w:color w:val="0000FF"/>
          <w:sz w:val="18"/>
          <w:szCs w:val="18"/>
          <w:highlight w:val="white"/>
        </w:rPr>
        <w:t>="Currency"</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value</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yellow"/>
        </w:rPr>
        <w:t>&lt;%</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currency</w:t>
      </w:r>
      <w:r w:rsidRPr="006C6AAC">
        <w:rPr>
          <w:rFonts w:ascii="Consolas" w:eastAsiaTheme="minorEastAsia" w:hAnsi="Consolas" w:cs="Consolas"/>
          <w:sz w:val="18"/>
          <w:szCs w:val="18"/>
          <w:highlight w:val="yellow"/>
        </w:rPr>
        <w:t>%&gt;</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input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type</w:t>
      </w:r>
      <w:r w:rsidRPr="006C6AAC">
        <w:rPr>
          <w:rFonts w:ascii="Consolas" w:eastAsiaTheme="minorEastAsia" w:hAnsi="Consolas" w:cs="Consolas"/>
          <w:color w:val="0000FF"/>
          <w:sz w:val="18"/>
          <w:szCs w:val="18"/>
          <w:highlight w:val="white"/>
        </w:rPr>
        <w:t>="hidden"</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name</w:t>
      </w:r>
      <w:r w:rsidRPr="006C6AAC">
        <w:rPr>
          <w:rFonts w:ascii="Consolas" w:eastAsiaTheme="minorEastAsia" w:hAnsi="Consolas" w:cs="Consolas"/>
          <w:color w:val="0000FF"/>
          <w:sz w:val="18"/>
          <w:szCs w:val="18"/>
          <w:highlight w:val="white"/>
        </w:rPr>
        <w:t>="OrderId"</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value</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yellow"/>
        </w:rPr>
        <w:t>&lt;%</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orderId</w:t>
      </w:r>
      <w:r w:rsidRPr="006C6AAC">
        <w:rPr>
          <w:rFonts w:ascii="Consolas" w:eastAsiaTheme="minorEastAsia" w:hAnsi="Consolas" w:cs="Consolas"/>
          <w:sz w:val="18"/>
          <w:szCs w:val="18"/>
          <w:highlight w:val="yellow"/>
        </w:rPr>
        <w:t>%&gt;</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input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type</w:t>
      </w:r>
      <w:r w:rsidRPr="006C6AAC">
        <w:rPr>
          <w:rFonts w:ascii="Consolas" w:eastAsiaTheme="minorEastAsia" w:hAnsi="Consolas" w:cs="Consolas"/>
          <w:color w:val="0000FF"/>
          <w:sz w:val="18"/>
          <w:szCs w:val="18"/>
          <w:highlight w:val="white"/>
        </w:rPr>
        <w:t>="hidden"</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name</w:t>
      </w:r>
      <w:r w:rsidRPr="006C6AAC">
        <w:rPr>
          <w:rFonts w:ascii="Consolas" w:eastAsiaTheme="minorEastAsia" w:hAnsi="Consolas" w:cs="Consolas"/>
          <w:color w:val="0000FF"/>
          <w:sz w:val="18"/>
          <w:szCs w:val="18"/>
          <w:highlight w:val="white"/>
        </w:rPr>
        <w:t>="okUrl"</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value</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yellow"/>
        </w:rPr>
        <w:t>&lt;%</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okUrl</w:t>
      </w:r>
      <w:r w:rsidRPr="006C6AAC">
        <w:rPr>
          <w:rFonts w:ascii="Consolas" w:eastAsiaTheme="minorEastAsia" w:hAnsi="Consolas" w:cs="Consolas"/>
          <w:sz w:val="18"/>
          <w:szCs w:val="18"/>
          <w:highlight w:val="yellow"/>
        </w:rPr>
        <w:t>%&gt;</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input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type</w:t>
      </w:r>
      <w:r w:rsidRPr="006C6AAC">
        <w:rPr>
          <w:rFonts w:ascii="Consolas" w:eastAsiaTheme="minorEastAsia" w:hAnsi="Consolas" w:cs="Consolas"/>
          <w:color w:val="0000FF"/>
          <w:sz w:val="18"/>
          <w:szCs w:val="18"/>
          <w:highlight w:val="white"/>
        </w:rPr>
        <w:t>="hidden"</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name</w:t>
      </w:r>
      <w:r w:rsidRPr="006C6AAC">
        <w:rPr>
          <w:rFonts w:ascii="Consolas" w:eastAsiaTheme="minorEastAsia" w:hAnsi="Consolas" w:cs="Consolas"/>
          <w:color w:val="0000FF"/>
          <w:sz w:val="18"/>
          <w:szCs w:val="18"/>
          <w:highlight w:val="white"/>
        </w:rPr>
        <w:t>="failUrl"</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value</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yellow"/>
        </w:rPr>
        <w:t>&lt;%</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failUrl</w:t>
      </w:r>
      <w:r w:rsidRPr="006C6AAC">
        <w:rPr>
          <w:rFonts w:ascii="Consolas" w:eastAsiaTheme="minorEastAsia" w:hAnsi="Consolas" w:cs="Consolas"/>
          <w:sz w:val="18"/>
          <w:szCs w:val="18"/>
          <w:highlight w:val="yellow"/>
        </w:rPr>
        <w:t>%&gt;</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input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type</w:t>
      </w:r>
      <w:r w:rsidRPr="006C6AAC">
        <w:rPr>
          <w:rFonts w:ascii="Consolas" w:eastAsiaTheme="minorEastAsia" w:hAnsi="Consolas" w:cs="Consolas"/>
          <w:color w:val="0000FF"/>
          <w:sz w:val="18"/>
          <w:szCs w:val="18"/>
          <w:highlight w:val="white"/>
        </w:rPr>
        <w:t>="hidden"</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name</w:t>
      </w:r>
      <w:r w:rsidRPr="006C6AAC">
        <w:rPr>
          <w:rFonts w:ascii="Consolas" w:eastAsiaTheme="minorEastAsia" w:hAnsi="Consolas" w:cs="Consolas"/>
          <w:color w:val="0000FF"/>
          <w:sz w:val="18"/>
          <w:szCs w:val="18"/>
          <w:highlight w:val="white"/>
        </w:rPr>
        <w:t>="Rnd"</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value</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yellow"/>
        </w:rPr>
        <w:t>&lt;%</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rnd</w:t>
      </w:r>
      <w:r w:rsidRPr="006C6AAC">
        <w:rPr>
          <w:rFonts w:ascii="Consolas" w:eastAsiaTheme="minorEastAsia" w:hAnsi="Consolas" w:cs="Consolas"/>
          <w:sz w:val="18"/>
          <w:szCs w:val="18"/>
          <w:highlight w:val="yellow"/>
        </w:rPr>
        <w:t>%&gt;</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input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type</w:t>
      </w:r>
      <w:r w:rsidRPr="006C6AAC">
        <w:rPr>
          <w:rFonts w:ascii="Consolas" w:eastAsiaTheme="minorEastAsia" w:hAnsi="Consolas" w:cs="Consolas"/>
          <w:color w:val="0000FF"/>
          <w:sz w:val="18"/>
          <w:szCs w:val="18"/>
          <w:highlight w:val="white"/>
        </w:rPr>
        <w:t>="hidden"</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name</w:t>
      </w:r>
      <w:r w:rsidRPr="006C6AAC">
        <w:rPr>
          <w:rFonts w:ascii="Consolas" w:eastAsiaTheme="minorEastAsia" w:hAnsi="Consolas" w:cs="Consolas"/>
          <w:color w:val="0000FF"/>
          <w:sz w:val="18"/>
          <w:szCs w:val="18"/>
          <w:highlight w:val="white"/>
        </w:rPr>
        <w:t>="Hash"</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value</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yellow"/>
        </w:rPr>
        <w:t>&lt;%</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hash</w:t>
      </w:r>
      <w:r w:rsidRPr="006C6AAC">
        <w:rPr>
          <w:rFonts w:ascii="Consolas" w:eastAsiaTheme="minorEastAsia" w:hAnsi="Consolas" w:cs="Consolas"/>
          <w:sz w:val="18"/>
          <w:szCs w:val="18"/>
          <w:highlight w:val="yellow"/>
        </w:rPr>
        <w:t>%&gt;</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input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type</w:t>
      </w:r>
      <w:r w:rsidRPr="006C6AAC">
        <w:rPr>
          <w:rFonts w:ascii="Consolas" w:eastAsiaTheme="minorEastAsia" w:hAnsi="Consolas" w:cs="Consolas"/>
          <w:color w:val="0000FF"/>
          <w:sz w:val="18"/>
          <w:szCs w:val="18"/>
          <w:highlight w:val="white"/>
        </w:rPr>
        <w:t>="hidden"</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name</w:t>
      </w:r>
      <w:r w:rsidRPr="006C6AAC">
        <w:rPr>
          <w:rFonts w:ascii="Consolas" w:eastAsiaTheme="minorEastAsia" w:hAnsi="Consolas" w:cs="Consolas"/>
          <w:color w:val="0000FF"/>
          <w:sz w:val="18"/>
          <w:szCs w:val="18"/>
          <w:highlight w:val="white"/>
        </w:rPr>
        <w:t>="TxnType"</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value</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yellow"/>
        </w:rPr>
        <w:t>&lt;%</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 xml:space="preserve">txnType </w:t>
      </w:r>
      <w:r w:rsidRPr="006C6AAC">
        <w:rPr>
          <w:rFonts w:ascii="Consolas" w:eastAsiaTheme="minorEastAsia" w:hAnsi="Consolas" w:cs="Consolas"/>
          <w:sz w:val="18"/>
          <w:szCs w:val="18"/>
          <w:highlight w:val="yellow"/>
        </w:rPr>
        <w:t>%&gt;</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input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type</w:t>
      </w:r>
      <w:r w:rsidRPr="006C6AAC">
        <w:rPr>
          <w:rFonts w:ascii="Consolas" w:eastAsiaTheme="minorEastAsia" w:hAnsi="Consolas" w:cs="Consolas"/>
          <w:color w:val="0000FF"/>
          <w:sz w:val="18"/>
          <w:szCs w:val="18"/>
          <w:highlight w:val="white"/>
        </w:rPr>
        <w:t>="hidden"</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name</w:t>
      </w:r>
      <w:r w:rsidRPr="006C6AAC">
        <w:rPr>
          <w:rFonts w:ascii="Consolas" w:eastAsiaTheme="minorEastAsia" w:hAnsi="Consolas" w:cs="Consolas"/>
          <w:color w:val="0000FF"/>
          <w:sz w:val="18"/>
          <w:szCs w:val="18"/>
          <w:highlight w:val="white"/>
        </w:rPr>
        <w:t>="InstallmentCount"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value</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yellow"/>
        </w:rPr>
        <w:t>&lt;%</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 xml:space="preserve">installmentCount </w:t>
      </w:r>
      <w:r w:rsidRPr="006C6AAC">
        <w:rPr>
          <w:rFonts w:ascii="Consolas" w:eastAsiaTheme="minorEastAsia" w:hAnsi="Consolas" w:cs="Consolas"/>
          <w:sz w:val="18"/>
          <w:szCs w:val="18"/>
          <w:highlight w:val="yellow"/>
        </w:rPr>
        <w:t>%&gt;</w:t>
      </w:r>
      <w:r w:rsidRPr="006C6AAC">
        <w:rPr>
          <w:rFonts w:ascii="Consolas" w:eastAsiaTheme="minorEastAsia" w:hAnsi="Consolas" w:cs="Consolas"/>
          <w:color w:val="0000FF"/>
          <w:sz w:val="18"/>
          <w:szCs w:val="18"/>
          <w:highlight w:val="white"/>
        </w:rPr>
        <w: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input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type</w:t>
      </w:r>
      <w:r w:rsidRPr="006C6AAC">
        <w:rPr>
          <w:rFonts w:ascii="Consolas" w:eastAsiaTheme="minorEastAsia" w:hAnsi="Consolas" w:cs="Consolas"/>
          <w:color w:val="0000FF"/>
          <w:sz w:val="18"/>
          <w:szCs w:val="18"/>
          <w:highlight w:val="white"/>
        </w:rPr>
        <w:t>="hidden"</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name</w:t>
      </w:r>
      <w:r w:rsidRPr="006C6AAC">
        <w:rPr>
          <w:rFonts w:ascii="Consolas" w:eastAsiaTheme="minorEastAsia" w:hAnsi="Consolas" w:cs="Consolas"/>
          <w:color w:val="0000FF"/>
          <w:sz w:val="18"/>
          <w:szCs w:val="18"/>
          <w:highlight w:val="white"/>
        </w:rPr>
        <w:t>="SecureType"</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value</w:t>
      </w:r>
      <w:r w:rsidRPr="006C6AAC">
        <w:rPr>
          <w:rFonts w:ascii="Consolas" w:eastAsiaTheme="minorEastAsia" w:hAnsi="Consolas" w:cs="Consolas"/>
          <w:color w:val="0000FF"/>
          <w:sz w:val="18"/>
          <w:szCs w:val="18"/>
          <w:highlight w:val="white"/>
        </w:rPr>
        <w:t>="3DPay"</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input</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type</w:t>
      </w:r>
      <w:r w:rsidRPr="006C6AAC">
        <w:rPr>
          <w:rFonts w:ascii="Consolas" w:eastAsiaTheme="minorEastAsia" w:hAnsi="Consolas" w:cs="Consolas"/>
          <w:color w:val="0000FF"/>
          <w:sz w:val="18"/>
          <w:szCs w:val="18"/>
          <w:highlight w:val="white"/>
        </w:rPr>
        <w:t>='hidden'</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name</w:t>
      </w:r>
      <w:r w:rsidRPr="006C6AAC">
        <w:rPr>
          <w:rFonts w:ascii="Consolas" w:eastAsiaTheme="minorEastAsia" w:hAnsi="Consolas" w:cs="Consolas"/>
          <w:color w:val="0000FF"/>
          <w:sz w:val="18"/>
          <w:szCs w:val="18"/>
          <w:highlight w:val="white"/>
        </w:rPr>
        <w:t>='Lang'</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FF0000"/>
          <w:sz w:val="18"/>
          <w:szCs w:val="18"/>
          <w:highlight w:val="white"/>
        </w:rPr>
        <w:t>value</w:t>
      </w:r>
      <w:r w:rsidRPr="006C6AAC">
        <w:rPr>
          <w:rFonts w:ascii="Consolas" w:eastAsiaTheme="minorEastAsia" w:hAnsi="Consolas" w:cs="Consolas"/>
          <w:color w:val="0000FF"/>
          <w:sz w:val="18"/>
          <w:szCs w:val="18"/>
          <w:highlight w:val="white"/>
        </w:rPr>
        <w:t>='tr'</w:t>
      </w: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form</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sz w:val="18"/>
          <w:szCs w:val="18"/>
          <w:highlight w:val="white"/>
        </w:rPr>
        <w:t xml:space="preserve">    </w:t>
      </w: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center</w:t>
      </w:r>
      <w:r w:rsidRPr="006C6AAC">
        <w:rPr>
          <w:rFonts w:ascii="Consolas" w:eastAsiaTheme="minorEastAsia" w:hAnsi="Consolas" w:cs="Consolas"/>
          <w:color w:val="0000FF"/>
          <w:sz w:val="18"/>
          <w:szCs w:val="18"/>
          <w:highlight w:val="white"/>
        </w:rPr>
        <w:t>&gt;</w:t>
      </w: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body</w:t>
      </w:r>
      <w:r w:rsidRPr="006C6AAC">
        <w:rPr>
          <w:rFonts w:ascii="Consolas" w:eastAsiaTheme="minorEastAsia" w:hAnsi="Consolas" w:cs="Consolas"/>
          <w:color w:val="0000FF"/>
          <w:sz w:val="18"/>
          <w:szCs w:val="18"/>
          <w:highlight w:val="white"/>
        </w:rPr>
        <w:t>&gt;</w:t>
      </w:r>
    </w:p>
    <w:p w:rsidR="0013066C" w:rsidRDefault="0013066C" w:rsidP="0013066C">
      <w:pPr>
        <w:autoSpaceDE w:val="0"/>
        <w:autoSpaceDN w:val="0"/>
        <w:adjustRightInd w:val="0"/>
        <w:spacing w:after="0" w:line="240" w:lineRule="auto"/>
        <w:ind w:left="0" w:firstLine="0"/>
        <w:jc w:val="left"/>
        <w:rPr>
          <w:rFonts w:ascii="Consolas" w:eastAsiaTheme="minorEastAsia" w:hAnsi="Consolas" w:cs="Consolas"/>
          <w:color w:val="0000FF"/>
          <w:sz w:val="18"/>
          <w:szCs w:val="18"/>
          <w:highlight w:val="white"/>
        </w:rPr>
      </w:pPr>
      <w:r w:rsidRPr="006C6AAC">
        <w:rPr>
          <w:rFonts w:ascii="Consolas" w:eastAsiaTheme="minorEastAsia" w:hAnsi="Consolas" w:cs="Consolas"/>
          <w:color w:val="0000FF"/>
          <w:sz w:val="18"/>
          <w:szCs w:val="18"/>
          <w:highlight w:val="white"/>
        </w:rPr>
        <w:t>&lt;/</w:t>
      </w:r>
      <w:r w:rsidRPr="006C6AAC">
        <w:rPr>
          <w:rFonts w:ascii="Consolas" w:eastAsiaTheme="minorEastAsia" w:hAnsi="Consolas" w:cs="Consolas"/>
          <w:color w:val="800000"/>
          <w:sz w:val="18"/>
          <w:szCs w:val="18"/>
          <w:highlight w:val="white"/>
        </w:rPr>
        <w:t>html</w:t>
      </w:r>
      <w:r w:rsidRPr="006C6AAC">
        <w:rPr>
          <w:rFonts w:ascii="Consolas" w:eastAsiaTheme="minorEastAsia" w:hAnsi="Consolas" w:cs="Consolas"/>
          <w:color w:val="0000FF"/>
          <w:sz w:val="18"/>
          <w:szCs w:val="18"/>
          <w:highlight w:val="white"/>
        </w:rPr>
        <w:t>&gt;</w:t>
      </w:r>
    </w:p>
    <w:p w:rsidR="0013066C" w:rsidRDefault="0013066C" w:rsidP="0013066C">
      <w:pPr>
        <w:autoSpaceDE w:val="0"/>
        <w:autoSpaceDN w:val="0"/>
        <w:adjustRightInd w:val="0"/>
        <w:spacing w:after="0" w:line="240" w:lineRule="auto"/>
        <w:ind w:left="0" w:firstLine="0"/>
        <w:jc w:val="left"/>
        <w:rPr>
          <w:rFonts w:ascii="Consolas" w:eastAsiaTheme="minorEastAsia" w:hAnsi="Consolas" w:cs="Consolas"/>
          <w:color w:val="0000FF"/>
          <w:sz w:val="18"/>
          <w:szCs w:val="18"/>
          <w:highlight w:val="white"/>
        </w:rPr>
      </w:pPr>
    </w:p>
    <w:p w:rsidR="0013066C" w:rsidRDefault="0013066C" w:rsidP="0013066C">
      <w:pPr>
        <w:autoSpaceDE w:val="0"/>
        <w:autoSpaceDN w:val="0"/>
        <w:adjustRightInd w:val="0"/>
        <w:spacing w:after="0" w:line="240" w:lineRule="auto"/>
        <w:ind w:left="0" w:firstLine="0"/>
        <w:jc w:val="left"/>
        <w:rPr>
          <w:rFonts w:ascii="Consolas" w:eastAsiaTheme="minorEastAsia" w:hAnsi="Consolas" w:cs="Consolas"/>
          <w:color w:val="0000FF"/>
          <w:sz w:val="18"/>
          <w:szCs w:val="18"/>
          <w:highlight w:val="white"/>
        </w:rPr>
      </w:pPr>
    </w:p>
    <w:p w:rsidR="0013066C" w:rsidRDefault="0013066C" w:rsidP="0013066C">
      <w:pPr>
        <w:autoSpaceDE w:val="0"/>
        <w:autoSpaceDN w:val="0"/>
        <w:adjustRightInd w:val="0"/>
        <w:spacing w:after="0" w:line="240" w:lineRule="auto"/>
        <w:ind w:left="0" w:firstLine="0"/>
        <w:jc w:val="left"/>
        <w:rPr>
          <w:rFonts w:ascii="Consolas" w:eastAsiaTheme="minorEastAsia" w:hAnsi="Consolas" w:cs="Consolas"/>
          <w:color w:val="0000FF"/>
          <w:sz w:val="18"/>
          <w:szCs w:val="18"/>
          <w:highlight w:val="white"/>
        </w:rPr>
      </w:pPr>
    </w:p>
    <w:p w:rsidR="0013066C" w:rsidRDefault="0013066C" w:rsidP="0013066C">
      <w:pPr>
        <w:autoSpaceDE w:val="0"/>
        <w:autoSpaceDN w:val="0"/>
        <w:adjustRightInd w:val="0"/>
        <w:spacing w:after="0" w:line="240" w:lineRule="auto"/>
        <w:ind w:left="0" w:firstLine="0"/>
        <w:jc w:val="left"/>
        <w:rPr>
          <w:rFonts w:ascii="Consolas" w:eastAsiaTheme="minorEastAsia" w:hAnsi="Consolas" w:cs="Consolas"/>
          <w:color w:val="0000FF"/>
          <w:sz w:val="18"/>
          <w:szCs w:val="18"/>
          <w:highlight w:val="white"/>
        </w:rPr>
      </w:pPr>
    </w:p>
    <w:p w:rsidR="0013066C" w:rsidRDefault="0013066C" w:rsidP="0013066C">
      <w:pPr>
        <w:autoSpaceDE w:val="0"/>
        <w:autoSpaceDN w:val="0"/>
        <w:adjustRightInd w:val="0"/>
        <w:spacing w:after="0" w:line="240" w:lineRule="auto"/>
        <w:ind w:left="0" w:firstLine="0"/>
        <w:jc w:val="left"/>
        <w:rPr>
          <w:rFonts w:ascii="Consolas" w:eastAsiaTheme="minorEastAsia" w:hAnsi="Consolas" w:cs="Consolas"/>
          <w:color w:val="0000FF"/>
          <w:sz w:val="18"/>
          <w:szCs w:val="18"/>
          <w:highlight w:val="white"/>
        </w:rPr>
      </w:pPr>
    </w:p>
    <w:p w:rsidR="0013066C" w:rsidRDefault="0013066C" w:rsidP="0013066C">
      <w:pPr>
        <w:autoSpaceDE w:val="0"/>
        <w:autoSpaceDN w:val="0"/>
        <w:adjustRightInd w:val="0"/>
        <w:spacing w:after="0" w:line="240" w:lineRule="auto"/>
        <w:ind w:left="0" w:firstLine="0"/>
        <w:jc w:val="left"/>
        <w:rPr>
          <w:rFonts w:ascii="Consolas" w:eastAsiaTheme="minorEastAsia" w:hAnsi="Consolas" w:cs="Consolas"/>
          <w:color w:val="0000FF"/>
          <w:sz w:val="18"/>
          <w:szCs w:val="18"/>
          <w:highlight w:val="white"/>
        </w:rPr>
      </w:pPr>
    </w:p>
    <w:p w:rsidR="0013066C" w:rsidRDefault="0013066C" w:rsidP="0013066C">
      <w:pPr>
        <w:autoSpaceDE w:val="0"/>
        <w:autoSpaceDN w:val="0"/>
        <w:adjustRightInd w:val="0"/>
        <w:spacing w:after="0" w:line="240" w:lineRule="auto"/>
        <w:ind w:left="0" w:firstLine="0"/>
        <w:jc w:val="left"/>
        <w:rPr>
          <w:rFonts w:ascii="Consolas" w:eastAsiaTheme="minorEastAsia" w:hAnsi="Consolas" w:cs="Consolas"/>
          <w:color w:val="0000FF"/>
          <w:sz w:val="18"/>
          <w:szCs w:val="18"/>
          <w:highlight w:val="white"/>
        </w:rPr>
      </w:pPr>
    </w:p>
    <w:p w:rsidR="0013066C" w:rsidRDefault="0013066C" w:rsidP="0013066C">
      <w:pPr>
        <w:autoSpaceDE w:val="0"/>
        <w:autoSpaceDN w:val="0"/>
        <w:adjustRightInd w:val="0"/>
        <w:spacing w:after="0" w:line="240" w:lineRule="auto"/>
        <w:ind w:left="0" w:firstLine="0"/>
        <w:jc w:val="left"/>
        <w:rPr>
          <w:rFonts w:ascii="Consolas" w:eastAsiaTheme="minorEastAsia" w:hAnsi="Consolas" w:cs="Consolas"/>
          <w:color w:val="0000FF"/>
          <w:sz w:val="18"/>
          <w:szCs w:val="18"/>
          <w:highlight w:val="white"/>
        </w:rPr>
      </w:pPr>
    </w:p>
    <w:p w:rsidR="0013066C" w:rsidRDefault="0013066C" w:rsidP="0013066C">
      <w:pPr>
        <w:autoSpaceDE w:val="0"/>
        <w:autoSpaceDN w:val="0"/>
        <w:adjustRightInd w:val="0"/>
        <w:spacing w:after="0" w:line="240" w:lineRule="auto"/>
        <w:ind w:left="0" w:firstLine="0"/>
        <w:jc w:val="left"/>
        <w:rPr>
          <w:rFonts w:ascii="Consolas" w:eastAsiaTheme="minorEastAsia" w:hAnsi="Consolas" w:cs="Consolas"/>
          <w:color w:val="0000FF"/>
          <w:sz w:val="18"/>
          <w:szCs w:val="18"/>
          <w:highlight w:val="white"/>
        </w:rPr>
      </w:pPr>
    </w:p>
    <w:p w:rsidR="0013066C" w:rsidRDefault="0013066C" w:rsidP="0013066C">
      <w:pPr>
        <w:autoSpaceDE w:val="0"/>
        <w:autoSpaceDN w:val="0"/>
        <w:adjustRightInd w:val="0"/>
        <w:spacing w:after="0" w:line="240" w:lineRule="auto"/>
        <w:ind w:left="0" w:firstLine="0"/>
        <w:jc w:val="left"/>
        <w:rPr>
          <w:rFonts w:ascii="Consolas" w:eastAsiaTheme="minorEastAsia" w:hAnsi="Consolas" w:cs="Consolas"/>
          <w:color w:val="0000FF"/>
          <w:sz w:val="18"/>
          <w:szCs w:val="18"/>
          <w:highlight w:val="white"/>
        </w:rPr>
      </w:pPr>
    </w:p>
    <w:p w:rsidR="0013066C" w:rsidRDefault="0013066C" w:rsidP="0013066C">
      <w:pPr>
        <w:autoSpaceDE w:val="0"/>
        <w:autoSpaceDN w:val="0"/>
        <w:adjustRightInd w:val="0"/>
        <w:spacing w:after="0" w:line="240" w:lineRule="auto"/>
        <w:ind w:left="0" w:firstLine="0"/>
        <w:jc w:val="left"/>
        <w:rPr>
          <w:rFonts w:ascii="Consolas" w:eastAsiaTheme="minorEastAsia" w:hAnsi="Consolas" w:cs="Consolas"/>
          <w:color w:val="0000FF"/>
          <w:sz w:val="18"/>
          <w:szCs w:val="18"/>
          <w:highlight w:val="white"/>
        </w:rPr>
      </w:pPr>
    </w:p>
    <w:p w:rsidR="0013066C" w:rsidRDefault="0013066C" w:rsidP="0013066C">
      <w:pPr>
        <w:autoSpaceDE w:val="0"/>
        <w:autoSpaceDN w:val="0"/>
        <w:adjustRightInd w:val="0"/>
        <w:spacing w:after="0" w:line="240" w:lineRule="auto"/>
        <w:ind w:left="0" w:firstLine="0"/>
        <w:jc w:val="left"/>
        <w:rPr>
          <w:rFonts w:ascii="Consolas" w:eastAsiaTheme="minorEastAsia" w:hAnsi="Consolas" w:cs="Consolas"/>
          <w:color w:val="0000FF"/>
          <w:sz w:val="18"/>
          <w:szCs w:val="18"/>
          <w:highlight w:val="white"/>
        </w:rPr>
      </w:pPr>
    </w:p>
    <w:p w:rsidR="0013066C" w:rsidRDefault="0013066C" w:rsidP="0013066C">
      <w:pPr>
        <w:autoSpaceDE w:val="0"/>
        <w:autoSpaceDN w:val="0"/>
        <w:adjustRightInd w:val="0"/>
        <w:spacing w:after="0" w:line="240" w:lineRule="auto"/>
        <w:ind w:left="0" w:firstLine="0"/>
        <w:jc w:val="left"/>
        <w:rPr>
          <w:rFonts w:ascii="Consolas" w:eastAsiaTheme="minorEastAsia" w:hAnsi="Consolas" w:cs="Consolas"/>
          <w:color w:val="0000FF"/>
          <w:sz w:val="18"/>
          <w:szCs w:val="18"/>
          <w:highlight w:val="white"/>
        </w:rPr>
      </w:pPr>
    </w:p>
    <w:p w:rsidR="0013066C" w:rsidRDefault="0013066C" w:rsidP="0013066C">
      <w:pPr>
        <w:autoSpaceDE w:val="0"/>
        <w:autoSpaceDN w:val="0"/>
        <w:adjustRightInd w:val="0"/>
        <w:spacing w:after="0" w:line="240" w:lineRule="auto"/>
        <w:ind w:left="0" w:firstLine="0"/>
        <w:jc w:val="left"/>
        <w:rPr>
          <w:rFonts w:ascii="Consolas" w:eastAsiaTheme="minorEastAsia" w:hAnsi="Consolas" w:cs="Consolas"/>
          <w:color w:val="0000FF"/>
          <w:sz w:val="18"/>
          <w:szCs w:val="18"/>
          <w:highlight w:val="white"/>
        </w:rPr>
      </w:pPr>
    </w:p>
    <w:p w:rsidR="0013066C" w:rsidRPr="004E1185" w:rsidRDefault="0013066C" w:rsidP="0013066C">
      <w:pPr>
        <w:pStyle w:val="Heading4"/>
        <w:spacing w:after="254"/>
        <w:ind w:left="1135"/>
        <w:rPr>
          <w:rFonts w:ascii="Cambria" w:eastAsia="Cambria" w:hAnsi="Cambria" w:cs="Cambria"/>
          <w:b/>
          <w:i w:val="0"/>
          <w:iCs w:val="0"/>
          <w:color w:val="4F81BD"/>
        </w:rPr>
      </w:pPr>
      <w:bookmarkStart w:id="25" w:name="_Toc22730398"/>
      <w:r w:rsidRPr="004E1185">
        <w:rPr>
          <w:rFonts w:ascii="Cambria" w:eastAsia="Cambria" w:hAnsi="Cambria" w:cs="Cambria"/>
          <w:b/>
          <w:i w:val="0"/>
          <w:iCs w:val="0"/>
          <w:color w:val="4F81BD"/>
        </w:rPr>
        <w:t>2.7.2.  Nonsecure İşlem Örnek Kodları</w:t>
      </w:r>
      <w:bookmarkEnd w:id="25"/>
      <w:r w:rsidRPr="004E1185">
        <w:rPr>
          <w:rFonts w:ascii="Cambria" w:eastAsia="Cambria" w:hAnsi="Cambria" w:cs="Cambria"/>
          <w:b/>
          <w:i w:val="0"/>
          <w:iCs w:val="0"/>
          <w:color w:val="4F81BD"/>
        </w:rPr>
        <w:t xml:space="preserve">  </w:t>
      </w:r>
    </w:p>
    <w:p w:rsidR="0013066C" w:rsidRDefault="0013066C" w:rsidP="0013066C">
      <w:pPr>
        <w:spacing w:after="4"/>
        <w:ind w:left="987" w:right="13" w:firstLine="142"/>
      </w:pPr>
      <w:r>
        <w:t xml:space="preserve">.Net için örnek kod aşağıdaki gibidir. İptal ve iade işlemleri için örnek kodlar script olarak iletilecektir. </w:t>
      </w:r>
    </w:p>
    <w:p w:rsidR="0013066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yellow"/>
        </w:rPr>
        <w:t>&lt;%</w:t>
      </w:r>
      <w:r w:rsidRPr="00091A95">
        <w:rPr>
          <w:rFonts w:ascii="Consolas" w:eastAsiaTheme="minorEastAsia" w:hAnsi="Consolas" w:cs="Consolas"/>
          <w:color w:val="0000FF"/>
          <w:sz w:val="16"/>
          <w:szCs w:val="19"/>
          <w:highlight w:val="white"/>
        </w:rPr>
        <w: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800000"/>
          <w:sz w:val="16"/>
          <w:szCs w:val="19"/>
          <w:highlight w:val="white"/>
        </w:rPr>
        <w:t>Page</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Language</w:t>
      </w:r>
      <w:r w:rsidRPr="00091A95">
        <w:rPr>
          <w:rFonts w:ascii="Consolas" w:eastAsiaTheme="minorEastAsia" w:hAnsi="Consolas" w:cs="Consolas"/>
          <w:color w:val="0000FF"/>
          <w:sz w:val="16"/>
          <w:szCs w:val="19"/>
          <w:highlight w:val="white"/>
        </w:rPr>
        <w:t>="C#"</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sz w:val="16"/>
          <w:szCs w:val="19"/>
          <w:highlight w:val="yellow"/>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DOCTYPE</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HTML</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PUBLIC</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"-//W3C//DTD HTML 4.0 Transitional//EN"</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html</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head</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id</w:t>
      </w:r>
      <w:r w:rsidRPr="00091A95">
        <w:rPr>
          <w:rFonts w:ascii="Consolas" w:eastAsiaTheme="minorEastAsia" w:hAnsi="Consolas" w:cs="Consolas"/>
          <w:color w:val="0000FF"/>
          <w:sz w:val="16"/>
          <w:szCs w:val="19"/>
          <w:highlight w:val="white"/>
        </w:rPr>
        <w:t>="Head1"</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runat</w:t>
      </w:r>
      <w:r w:rsidRPr="00091A95">
        <w:rPr>
          <w:rFonts w:ascii="Consolas" w:eastAsiaTheme="minorEastAsia" w:hAnsi="Consolas" w:cs="Consolas"/>
          <w:color w:val="0000FF"/>
          <w:sz w:val="16"/>
          <w:szCs w:val="19"/>
          <w:highlight w:val="white"/>
        </w:rPr>
        <w:t>="server"&gt;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title</w:t>
      </w:r>
      <w:r w:rsidRPr="00091A95">
        <w:rPr>
          <w:rFonts w:ascii="Consolas" w:eastAsiaTheme="minorEastAsia" w:hAnsi="Consolas" w:cs="Consolas"/>
          <w:color w:val="0000FF"/>
          <w:sz w:val="16"/>
          <w:szCs w:val="19"/>
          <w:highlight w:val="white"/>
        </w:rPr>
        <w:t>&gt;</w:t>
      </w:r>
      <w:r w:rsidRPr="00091A95">
        <w:rPr>
          <w:rFonts w:ascii="Consolas" w:eastAsiaTheme="minorEastAsia" w:hAnsi="Consolas" w:cs="Consolas"/>
          <w:sz w:val="16"/>
          <w:szCs w:val="19"/>
          <w:highlight w:val="white"/>
        </w:rPr>
        <w:t>Non Secure Payment</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title</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head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body</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sz w:val="16"/>
          <w:szCs w:val="19"/>
          <w:highlight w:val="yellow"/>
        </w:rPr>
        <w:t>&lt;%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if</w:t>
      </w:r>
      <w:r w:rsidRPr="00091A95">
        <w:rPr>
          <w:rFonts w:ascii="Consolas" w:eastAsiaTheme="minorEastAsia" w:hAnsi="Consolas" w:cs="Consolas"/>
          <w:sz w:val="16"/>
          <w:szCs w:val="19"/>
          <w:highlight w:val="white"/>
        </w:rPr>
        <w:t xml:space="preserve"> (Request.Form.Count &gt; 0)</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string</w:t>
      </w:r>
      <w:r w:rsidRPr="00091A95">
        <w:rPr>
          <w:rFonts w:ascii="Consolas" w:eastAsiaTheme="minorEastAsia" w:hAnsi="Consolas" w:cs="Consolas"/>
          <w:sz w:val="16"/>
          <w:szCs w:val="19"/>
          <w:highlight w:val="white"/>
        </w:rPr>
        <w:t xml:space="preserve"> usercode = </w:t>
      </w:r>
      <w:r w:rsidRPr="00091A95">
        <w:rPr>
          <w:rFonts w:ascii="Consolas" w:eastAsiaTheme="minorEastAsia" w:hAnsi="Consolas" w:cs="Consolas"/>
          <w:color w:val="A31515"/>
          <w:sz w:val="16"/>
          <w:szCs w:val="19"/>
          <w:highlight w:val="white"/>
        </w:rPr>
        <w:t>"</w:t>
      </w:r>
      <w:r w:rsidRPr="00D3458A">
        <w:rPr>
          <w:rFonts w:ascii="Consolas" w:eastAsiaTheme="minorEastAsia" w:hAnsi="Consolas" w:cs="Consolas"/>
          <w:color w:val="A31515"/>
          <w:sz w:val="16"/>
          <w:szCs w:val="19"/>
          <w:highlight w:val="white"/>
        </w:rPr>
        <w:t>InterTestApi</w:t>
      </w:r>
      <w:r w:rsidRPr="00091A95">
        <w:rPr>
          <w:rFonts w:ascii="Consolas" w:eastAsiaTheme="minorEastAsia" w:hAnsi="Consolas" w:cs="Consolas"/>
          <w:color w:val="A31515"/>
          <w:sz w:val="16"/>
          <w:szCs w:val="19"/>
          <w:highlight w:val="white"/>
        </w:rPr>
        <w:t>"</w:t>
      </w:r>
      <w:r w:rsidRPr="00091A95">
        <w:rPr>
          <w:rFonts w:ascii="Consolas" w:eastAsiaTheme="minorEastAsia" w:hAnsi="Consolas" w:cs="Consolas"/>
          <w:sz w:val="16"/>
          <w:szCs w:val="19"/>
          <w:highlight w:val="white"/>
        </w:rPr>
        <w: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string</w:t>
      </w:r>
      <w:r w:rsidRPr="00091A95">
        <w:rPr>
          <w:rFonts w:ascii="Consolas" w:eastAsiaTheme="minorEastAsia" w:hAnsi="Consolas" w:cs="Consolas"/>
          <w:sz w:val="16"/>
          <w:szCs w:val="19"/>
          <w:highlight w:val="white"/>
        </w:rPr>
        <w:t xml:space="preserve"> userpass = </w:t>
      </w:r>
      <w:r w:rsidRPr="00091A95">
        <w:rPr>
          <w:rFonts w:ascii="Consolas" w:eastAsiaTheme="minorEastAsia" w:hAnsi="Consolas" w:cs="Consolas"/>
          <w:color w:val="A31515"/>
          <w:sz w:val="16"/>
          <w:szCs w:val="19"/>
          <w:highlight w:val="white"/>
        </w:rPr>
        <w:t>"</w:t>
      </w:r>
      <w:r>
        <w:rPr>
          <w:rFonts w:ascii="Consolas" w:eastAsiaTheme="minorEastAsia" w:hAnsi="Consolas" w:cs="Consolas"/>
          <w:color w:val="A31515"/>
          <w:sz w:val="16"/>
          <w:szCs w:val="19"/>
          <w:highlight w:val="white"/>
        </w:rPr>
        <w:t>3</w:t>
      </w:r>
      <w:r w:rsidRPr="00091A95">
        <w:rPr>
          <w:rFonts w:ascii="Consolas" w:eastAsiaTheme="minorEastAsia" w:hAnsi="Consolas" w:cs="Consolas"/>
          <w:color w:val="A31515"/>
          <w:sz w:val="16"/>
          <w:szCs w:val="19"/>
          <w:highlight w:val="white"/>
        </w:rPr>
        <w:t>"</w:t>
      </w:r>
      <w:r w:rsidRPr="00091A95">
        <w:rPr>
          <w:rFonts w:ascii="Consolas" w:eastAsiaTheme="minorEastAsia" w:hAnsi="Consolas" w:cs="Consolas"/>
          <w:sz w:val="16"/>
          <w:szCs w:val="19"/>
          <w:highlight w:val="white"/>
        </w:rPr>
        <w: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string</w:t>
      </w:r>
      <w:r w:rsidRPr="00091A95">
        <w:rPr>
          <w:rFonts w:ascii="Consolas" w:eastAsiaTheme="minorEastAsia" w:hAnsi="Consolas" w:cs="Consolas"/>
          <w:sz w:val="16"/>
          <w:szCs w:val="19"/>
          <w:highlight w:val="white"/>
        </w:rPr>
        <w:t xml:space="preserve"> shopcode = </w:t>
      </w:r>
      <w:r w:rsidRPr="00091A95">
        <w:rPr>
          <w:rFonts w:ascii="Consolas" w:eastAsiaTheme="minorEastAsia" w:hAnsi="Consolas" w:cs="Consolas"/>
          <w:color w:val="A31515"/>
          <w:sz w:val="16"/>
          <w:szCs w:val="19"/>
          <w:highlight w:val="white"/>
        </w:rPr>
        <w:t>"</w:t>
      </w:r>
      <w:r>
        <w:rPr>
          <w:rFonts w:ascii="Consolas" w:eastAsiaTheme="minorEastAsia" w:hAnsi="Consolas" w:cs="Consolas"/>
          <w:color w:val="A31515"/>
          <w:sz w:val="16"/>
          <w:szCs w:val="19"/>
          <w:highlight w:val="white"/>
        </w:rPr>
        <w:t>3123</w:t>
      </w:r>
      <w:r w:rsidRPr="00091A95">
        <w:rPr>
          <w:rFonts w:ascii="Consolas" w:eastAsiaTheme="minorEastAsia" w:hAnsi="Consolas" w:cs="Consolas"/>
          <w:color w:val="A31515"/>
          <w:sz w:val="16"/>
          <w:szCs w:val="19"/>
          <w:highlight w:val="white"/>
        </w:rPr>
        <w:t>"</w:t>
      </w:r>
      <w:r w:rsidRPr="00091A95">
        <w:rPr>
          <w:rFonts w:ascii="Consolas" w:eastAsiaTheme="minorEastAsia" w:hAnsi="Consolas" w:cs="Consolas"/>
          <w:sz w:val="16"/>
          <w:szCs w:val="19"/>
          <w:highlight w:val="white"/>
        </w:rPr>
        <w: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2B91AF"/>
          <w:sz w:val="16"/>
          <w:szCs w:val="19"/>
          <w:highlight w:val="white"/>
        </w:rPr>
        <w:t>String</w:t>
      </w:r>
      <w:r w:rsidRPr="00091A95">
        <w:rPr>
          <w:rFonts w:ascii="Consolas" w:eastAsiaTheme="minorEastAsia" w:hAnsi="Consolas" w:cs="Consolas"/>
          <w:sz w:val="16"/>
          <w:szCs w:val="19"/>
          <w:highlight w:val="white"/>
        </w:rPr>
        <w:t xml:space="preserve"> format = </w:t>
      </w:r>
      <w:r w:rsidRPr="00091A95">
        <w:rPr>
          <w:rFonts w:ascii="Consolas" w:eastAsiaTheme="minorEastAsia" w:hAnsi="Consolas" w:cs="Consolas"/>
          <w:color w:val="A31515"/>
          <w:sz w:val="16"/>
          <w:szCs w:val="19"/>
          <w:highlight w:val="white"/>
        </w:rPr>
        <w:t>"{0}={1}&amp;"</w:t>
      </w:r>
      <w:r w:rsidRPr="00091A95">
        <w:rPr>
          <w:rFonts w:ascii="Consolas" w:eastAsiaTheme="minorEastAsia" w:hAnsi="Consolas" w:cs="Consolas"/>
          <w:sz w:val="16"/>
          <w:szCs w:val="19"/>
          <w:highlight w:val="white"/>
        </w:rPr>
        <w: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2B91AF"/>
          <w:sz w:val="16"/>
          <w:szCs w:val="19"/>
          <w:highlight w:val="white"/>
        </w:rPr>
        <w:t>StringBuilder</w:t>
      </w:r>
      <w:r w:rsidRPr="00091A95">
        <w:rPr>
          <w:rFonts w:ascii="Consolas" w:eastAsiaTheme="minorEastAsia" w:hAnsi="Consolas" w:cs="Consolas"/>
          <w:sz w:val="16"/>
          <w:szCs w:val="19"/>
          <w:highlight w:val="white"/>
        </w:rPr>
        <w:t xml:space="preserve"> sb = </w:t>
      </w:r>
      <w:r w:rsidRPr="00091A95">
        <w:rPr>
          <w:rFonts w:ascii="Consolas" w:eastAsiaTheme="minorEastAsia" w:hAnsi="Consolas" w:cs="Consolas"/>
          <w:color w:val="0000FF"/>
          <w:sz w:val="16"/>
          <w:szCs w:val="19"/>
          <w:highlight w:val="white"/>
        </w:rPr>
        <w:t>new</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2B91AF"/>
          <w:sz w:val="16"/>
          <w:szCs w:val="19"/>
          <w:highlight w:val="white"/>
        </w:rPr>
        <w:t>StringBuilder</w:t>
      </w:r>
      <w:r w:rsidRPr="00091A95">
        <w:rPr>
          <w:rFonts w:ascii="Consolas" w:eastAsiaTheme="minorEastAsia" w:hAnsi="Consolas" w:cs="Consolas"/>
          <w:sz w:val="16"/>
          <w:szCs w:val="19"/>
          <w:highlight w:val="white"/>
        </w:rPr>
        <w: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sb.AppendFormat(format, </w:t>
      </w:r>
      <w:r w:rsidRPr="00091A95">
        <w:rPr>
          <w:rFonts w:ascii="Consolas" w:eastAsiaTheme="minorEastAsia" w:hAnsi="Consolas" w:cs="Consolas"/>
          <w:color w:val="A31515"/>
          <w:sz w:val="16"/>
          <w:szCs w:val="19"/>
          <w:highlight w:val="white"/>
        </w:rPr>
        <w:t>"ShopCode"</w:t>
      </w:r>
      <w:r w:rsidRPr="00091A95">
        <w:rPr>
          <w:rFonts w:ascii="Consolas" w:eastAsiaTheme="minorEastAsia" w:hAnsi="Consolas" w:cs="Consolas"/>
          <w:sz w:val="16"/>
          <w:szCs w:val="19"/>
          <w:highlight w:val="white"/>
        </w:rPr>
        <w:t>, shopcode);</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sb.AppendFormat(format, </w:t>
      </w:r>
      <w:r w:rsidRPr="00091A95">
        <w:rPr>
          <w:rFonts w:ascii="Consolas" w:eastAsiaTheme="minorEastAsia" w:hAnsi="Consolas" w:cs="Consolas"/>
          <w:color w:val="A31515"/>
          <w:sz w:val="16"/>
          <w:szCs w:val="19"/>
          <w:highlight w:val="white"/>
        </w:rPr>
        <w:t>"PurchAmount"</w:t>
      </w:r>
      <w:r w:rsidRPr="00091A95">
        <w:rPr>
          <w:rFonts w:ascii="Consolas" w:eastAsiaTheme="minorEastAsia" w:hAnsi="Consolas" w:cs="Consolas"/>
          <w:sz w:val="16"/>
          <w:szCs w:val="19"/>
          <w:highlight w:val="white"/>
        </w:rPr>
        <w:t>, Request.Form[</w:t>
      </w:r>
      <w:r w:rsidRPr="00091A95">
        <w:rPr>
          <w:rFonts w:ascii="Consolas" w:eastAsiaTheme="minorEastAsia" w:hAnsi="Consolas" w:cs="Consolas"/>
          <w:color w:val="A31515"/>
          <w:sz w:val="16"/>
          <w:szCs w:val="19"/>
          <w:highlight w:val="white"/>
        </w:rPr>
        <w:t>"Amount"</w:t>
      </w:r>
      <w:r w:rsidRPr="00091A95">
        <w:rPr>
          <w:rFonts w:ascii="Consolas" w:eastAsiaTheme="minorEastAsia" w:hAnsi="Consolas" w:cs="Consolas"/>
          <w:sz w:val="16"/>
          <w:szCs w:val="19"/>
          <w:highlight w:val="white"/>
        </w:rPr>
        <w: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sb.AppendFormat(format, </w:t>
      </w:r>
      <w:r w:rsidRPr="00091A95">
        <w:rPr>
          <w:rFonts w:ascii="Consolas" w:eastAsiaTheme="minorEastAsia" w:hAnsi="Consolas" w:cs="Consolas"/>
          <w:color w:val="A31515"/>
          <w:sz w:val="16"/>
          <w:szCs w:val="19"/>
          <w:highlight w:val="white"/>
        </w:rPr>
        <w:t>"Currency"</w:t>
      </w:r>
      <w:r w:rsidRPr="00091A95">
        <w:rPr>
          <w:rFonts w:ascii="Consolas" w:eastAsiaTheme="minorEastAsia" w:hAnsi="Consolas" w:cs="Consolas"/>
          <w:sz w:val="16"/>
          <w:szCs w:val="19"/>
          <w:highlight w:val="white"/>
        </w:rPr>
        <w:t>, Request.Form[</w:t>
      </w:r>
      <w:r w:rsidRPr="00091A95">
        <w:rPr>
          <w:rFonts w:ascii="Consolas" w:eastAsiaTheme="minorEastAsia" w:hAnsi="Consolas" w:cs="Consolas"/>
          <w:color w:val="A31515"/>
          <w:sz w:val="16"/>
          <w:szCs w:val="19"/>
          <w:highlight w:val="white"/>
        </w:rPr>
        <w:t>"Currency"</w:t>
      </w:r>
      <w:r w:rsidRPr="00091A95">
        <w:rPr>
          <w:rFonts w:ascii="Consolas" w:eastAsiaTheme="minorEastAsia" w:hAnsi="Consolas" w:cs="Consolas"/>
          <w:sz w:val="16"/>
          <w:szCs w:val="19"/>
          <w:highlight w:val="white"/>
        </w:rPr>
        <w: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sb.AppendFormat(format, </w:t>
      </w:r>
      <w:r w:rsidRPr="00091A95">
        <w:rPr>
          <w:rFonts w:ascii="Consolas" w:eastAsiaTheme="minorEastAsia" w:hAnsi="Consolas" w:cs="Consolas"/>
          <w:color w:val="A31515"/>
          <w:sz w:val="16"/>
          <w:szCs w:val="19"/>
          <w:highlight w:val="white"/>
        </w:rPr>
        <w:t>"OrderId"</w:t>
      </w:r>
      <w:r w:rsidRPr="00091A95">
        <w:rPr>
          <w:rFonts w:ascii="Consolas" w:eastAsiaTheme="minorEastAsia" w:hAnsi="Consolas" w:cs="Consolas"/>
          <w:sz w:val="16"/>
          <w:szCs w:val="19"/>
          <w:highlight w:val="white"/>
        </w:rPr>
        <w:t>, Request.Form[</w:t>
      </w:r>
      <w:r w:rsidRPr="00091A95">
        <w:rPr>
          <w:rFonts w:ascii="Consolas" w:eastAsiaTheme="minorEastAsia" w:hAnsi="Consolas" w:cs="Consolas"/>
          <w:color w:val="A31515"/>
          <w:sz w:val="16"/>
          <w:szCs w:val="19"/>
          <w:highlight w:val="white"/>
        </w:rPr>
        <w:t>"OrderId"</w:t>
      </w:r>
      <w:r w:rsidRPr="00091A95">
        <w:rPr>
          <w:rFonts w:ascii="Consolas" w:eastAsiaTheme="minorEastAsia" w:hAnsi="Consolas" w:cs="Consolas"/>
          <w:sz w:val="16"/>
          <w:szCs w:val="19"/>
          <w:highlight w:val="white"/>
        </w:rPr>
        <w: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sb.AppendFormat(format, </w:t>
      </w:r>
      <w:r w:rsidRPr="00091A95">
        <w:rPr>
          <w:rFonts w:ascii="Consolas" w:eastAsiaTheme="minorEastAsia" w:hAnsi="Consolas" w:cs="Consolas"/>
          <w:color w:val="A31515"/>
          <w:sz w:val="16"/>
          <w:szCs w:val="19"/>
          <w:highlight w:val="white"/>
        </w:rPr>
        <w:t>"InstallmentCount"</w:t>
      </w:r>
      <w:r w:rsidRPr="00091A95">
        <w:rPr>
          <w:rFonts w:ascii="Consolas" w:eastAsiaTheme="minorEastAsia" w:hAnsi="Consolas" w:cs="Consolas"/>
          <w:sz w:val="16"/>
          <w:szCs w:val="19"/>
          <w:highlight w:val="white"/>
        </w:rPr>
        <w:t>, Request.Form[</w:t>
      </w:r>
      <w:r w:rsidRPr="00091A95">
        <w:rPr>
          <w:rFonts w:ascii="Consolas" w:eastAsiaTheme="minorEastAsia" w:hAnsi="Consolas" w:cs="Consolas"/>
          <w:color w:val="A31515"/>
          <w:sz w:val="16"/>
          <w:szCs w:val="19"/>
          <w:highlight w:val="white"/>
        </w:rPr>
        <w:t>"InstallmentCount"</w:t>
      </w:r>
      <w:r w:rsidRPr="00091A95">
        <w:rPr>
          <w:rFonts w:ascii="Consolas" w:eastAsiaTheme="minorEastAsia" w:hAnsi="Consolas" w:cs="Consolas"/>
          <w:sz w:val="16"/>
          <w:szCs w:val="19"/>
          <w:highlight w:val="white"/>
        </w:rPr>
        <w: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sb.AppendFormat(format, </w:t>
      </w:r>
      <w:r w:rsidRPr="00091A95">
        <w:rPr>
          <w:rFonts w:ascii="Consolas" w:eastAsiaTheme="minorEastAsia" w:hAnsi="Consolas" w:cs="Consolas"/>
          <w:color w:val="A31515"/>
          <w:sz w:val="16"/>
          <w:szCs w:val="19"/>
          <w:highlight w:val="white"/>
        </w:rPr>
        <w:t>"TxnType"</w:t>
      </w:r>
      <w:r w:rsidRPr="00091A95">
        <w:rPr>
          <w:rFonts w:ascii="Consolas" w:eastAsiaTheme="minorEastAsia" w:hAnsi="Consolas" w:cs="Consolas"/>
          <w:sz w:val="16"/>
          <w:szCs w:val="19"/>
          <w:highlight w:val="white"/>
        </w:rPr>
        <w:t>, Request.Form[</w:t>
      </w:r>
      <w:r w:rsidRPr="00091A95">
        <w:rPr>
          <w:rFonts w:ascii="Consolas" w:eastAsiaTheme="minorEastAsia" w:hAnsi="Consolas" w:cs="Consolas"/>
          <w:color w:val="A31515"/>
          <w:sz w:val="16"/>
          <w:szCs w:val="19"/>
          <w:highlight w:val="white"/>
        </w:rPr>
        <w:t>"TxnType"</w:t>
      </w:r>
      <w:r w:rsidRPr="00091A95">
        <w:rPr>
          <w:rFonts w:ascii="Consolas" w:eastAsiaTheme="minorEastAsia" w:hAnsi="Consolas" w:cs="Consolas"/>
          <w:sz w:val="16"/>
          <w:szCs w:val="19"/>
          <w:highlight w:val="white"/>
        </w:rPr>
        <w: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sb.AppendFormat(format, </w:t>
      </w:r>
      <w:r w:rsidRPr="00091A95">
        <w:rPr>
          <w:rFonts w:ascii="Consolas" w:eastAsiaTheme="minorEastAsia" w:hAnsi="Consolas" w:cs="Consolas"/>
          <w:color w:val="A31515"/>
          <w:sz w:val="16"/>
          <w:szCs w:val="19"/>
          <w:highlight w:val="white"/>
        </w:rPr>
        <w:t>"orgOrderId"</w:t>
      </w:r>
      <w:r w:rsidRPr="00091A95">
        <w:rPr>
          <w:rFonts w:ascii="Consolas" w:eastAsiaTheme="minorEastAsia" w:hAnsi="Consolas" w:cs="Consolas"/>
          <w:sz w:val="16"/>
          <w:szCs w:val="19"/>
          <w:highlight w:val="white"/>
        </w:rPr>
        <w:t>, Request.Form[</w:t>
      </w:r>
      <w:r w:rsidRPr="00091A95">
        <w:rPr>
          <w:rFonts w:ascii="Consolas" w:eastAsiaTheme="minorEastAsia" w:hAnsi="Consolas" w:cs="Consolas"/>
          <w:color w:val="A31515"/>
          <w:sz w:val="16"/>
          <w:szCs w:val="19"/>
          <w:highlight w:val="white"/>
        </w:rPr>
        <w:t>"orgOrderId"</w:t>
      </w:r>
      <w:r w:rsidRPr="00091A95">
        <w:rPr>
          <w:rFonts w:ascii="Consolas" w:eastAsiaTheme="minorEastAsia" w:hAnsi="Consolas" w:cs="Consolas"/>
          <w:sz w:val="16"/>
          <w:szCs w:val="19"/>
          <w:highlight w:val="white"/>
        </w:rPr>
        <w: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sb.AppendFormat(format, </w:t>
      </w:r>
      <w:r w:rsidRPr="00091A95">
        <w:rPr>
          <w:rFonts w:ascii="Consolas" w:eastAsiaTheme="minorEastAsia" w:hAnsi="Consolas" w:cs="Consolas"/>
          <w:color w:val="A31515"/>
          <w:sz w:val="16"/>
          <w:szCs w:val="19"/>
          <w:highlight w:val="white"/>
        </w:rPr>
        <w:t>"UserCode"</w:t>
      </w:r>
      <w:r w:rsidRPr="00091A95">
        <w:rPr>
          <w:rFonts w:ascii="Consolas" w:eastAsiaTheme="minorEastAsia" w:hAnsi="Consolas" w:cs="Consolas"/>
          <w:sz w:val="16"/>
          <w:szCs w:val="19"/>
          <w:highlight w:val="white"/>
        </w:rPr>
        <w:t>, usercode);</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sb.AppendFormat(format, </w:t>
      </w:r>
      <w:r w:rsidRPr="00091A95">
        <w:rPr>
          <w:rFonts w:ascii="Consolas" w:eastAsiaTheme="minorEastAsia" w:hAnsi="Consolas" w:cs="Consolas"/>
          <w:color w:val="A31515"/>
          <w:sz w:val="16"/>
          <w:szCs w:val="19"/>
          <w:highlight w:val="white"/>
        </w:rPr>
        <w:t>"UserPass"</w:t>
      </w:r>
      <w:r w:rsidRPr="00091A95">
        <w:rPr>
          <w:rFonts w:ascii="Consolas" w:eastAsiaTheme="minorEastAsia" w:hAnsi="Consolas" w:cs="Consolas"/>
          <w:sz w:val="16"/>
          <w:szCs w:val="19"/>
          <w:highlight w:val="white"/>
        </w:rPr>
        <w:t>, userpass);</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sb.AppendFormat(format, </w:t>
      </w:r>
      <w:r w:rsidRPr="00091A95">
        <w:rPr>
          <w:rFonts w:ascii="Consolas" w:eastAsiaTheme="minorEastAsia" w:hAnsi="Consolas" w:cs="Consolas"/>
          <w:color w:val="A31515"/>
          <w:sz w:val="16"/>
          <w:szCs w:val="19"/>
          <w:highlight w:val="white"/>
        </w:rPr>
        <w:t>"SecureType"</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A31515"/>
          <w:sz w:val="16"/>
          <w:szCs w:val="19"/>
          <w:highlight w:val="white"/>
        </w:rPr>
        <w:t>"NonSecure"</w:t>
      </w:r>
      <w:r w:rsidRPr="00091A95">
        <w:rPr>
          <w:rFonts w:ascii="Consolas" w:eastAsiaTheme="minorEastAsia" w:hAnsi="Consolas" w:cs="Consolas"/>
          <w:sz w:val="16"/>
          <w:szCs w:val="19"/>
          <w:highlight w:val="white"/>
        </w:rPr>
        <w: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sb.AppendFormat(format, </w:t>
      </w:r>
      <w:r w:rsidRPr="00091A95">
        <w:rPr>
          <w:rFonts w:ascii="Consolas" w:eastAsiaTheme="minorEastAsia" w:hAnsi="Consolas" w:cs="Consolas"/>
          <w:color w:val="A31515"/>
          <w:sz w:val="16"/>
          <w:szCs w:val="19"/>
          <w:highlight w:val="white"/>
        </w:rPr>
        <w:t>"Pan"</w:t>
      </w:r>
      <w:r w:rsidRPr="00091A95">
        <w:rPr>
          <w:rFonts w:ascii="Consolas" w:eastAsiaTheme="minorEastAsia" w:hAnsi="Consolas" w:cs="Consolas"/>
          <w:sz w:val="16"/>
          <w:szCs w:val="19"/>
          <w:highlight w:val="white"/>
        </w:rPr>
        <w:t>, Request.Form[</w:t>
      </w:r>
      <w:r w:rsidRPr="00091A95">
        <w:rPr>
          <w:rFonts w:ascii="Consolas" w:eastAsiaTheme="minorEastAsia" w:hAnsi="Consolas" w:cs="Consolas"/>
          <w:color w:val="A31515"/>
          <w:sz w:val="16"/>
          <w:szCs w:val="19"/>
          <w:highlight w:val="white"/>
        </w:rPr>
        <w:t>"Pan"</w:t>
      </w:r>
      <w:r w:rsidRPr="00091A95">
        <w:rPr>
          <w:rFonts w:ascii="Consolas" w:eastAsiaTheme="minorEastAsia" w:hAnsi="Consolas" w:cs="Consolas"/>
          <w:sz w:val="16"/>
          <w:szCs w:val="19"/>
          <w:highlight w:val="white"/>
        </w:rPr>
        <w: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sb.AppendFormat(format, </w:t>
      </w:r>
      <w:r w:rsidRPr="00091A95">
        <w:rPr>
          <w:rFonts w:ascii="Consolas" w:eastAsiaTheme="minorEastAsia" w:hAnsi="Consolas" w:cs="Consolas"/>
          <w:color w:val="A31515"/>
          <w:sz w:val="16"/>
          <w:szCs w:val="19"/>
          <w:highlight w:val="white"/>
        </w:rPr>
        <w:t>"Expiry"</w:t>
      </w:r>
      <w:r w:rsidRPr="00091A95">
        <w:rPr>
          <w:rFonts w:ascii="Consolas" w:eastAsiaTheme="minorEastAsia" w:hAnsi="Consolas" w:cs="Consolas"/>
          <w:sz w:val="16"/>
          <w:szCs w:val="19"/>
          <w:highlight w:val="white"/>
        </w:rPr>
        <w:t>, Request.Form[</w:t>
      </w:r>
      <w:r w:rsidRPr="00091A95">
        <w:rPr>
          <w:rFonts w:ascii="Consolas" w:eastAsiaTheme="minorEastAsia" w:hAnsi="Consolas" w:cs="Consolas"/>
          <w:color w:val="A31515"/>
          <w:sz w:val="16"/>
          <w:szCs w:val="19"/>
          <w:highlight w:val="white"/>
        </w:rPr>
        <w:t>"Expiry"</w:t>
      </w:r>
      <w:r w:rsidRPr="00091A95">
        <w:rPr>
          <w:rFonts w:ascii="Consolas" w:eastAsiaTheme="minorEastAsia" w:hAnsi="Consolas" w:cs="Consolas"/>
          <w:sz w:val="16"/>
          <w:szCs w:val="19"/>
          <w:highlight w:val="white"/>
        </w:rPr>
        <w:t>]);</w:t>
      </w:r>
    </w:p>
    <w:p w:rsidR="0013066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sb.AppendFormat(format, </w:t>
      </w:r>
      <w:r w:rsidRPr="00091A95">
        <w:rPr>
          <w:rFonts w:ascii="Consolas" w:eastAsiaTheme="minorEastAsia" w:hAnsi="Consolas" w:cs="Consolas"/>
          <w:color w:val="A31515"/>
          <w:sz w:val="16"/>
          <w:szCs w:val="19"/>
          <w:highlight w:val="white"/>
        </w:rPr>
        <w:t>"Cvv2"</w:t>
      </w:r>
      <w:r w:rsidRPr="00091A95">
        <w:rPr>
          <w:rFonts w:ascii="Consolas" w:eastAsiaTheme="minorEastAsia" w:hAnsi="Consolas" w:cs="Consolas"/>
          <w:sz w:val="16"/>
          <w:szCs w:val="19"/>
          <w:highlight w:val="white"/>
        </w:rPr>
        <w:t>, Request.Form[</w:t>
      </w:r>
      <w:r w:rsidRPr="00091A95">
        <w:rPr>
          <w:rFonts w:ascii="Consolas" w:eastAsiaTheme="minorEastAsia" w:hAnsi="Consolas" w:cs="Consolas"/>
          <w:color w:val="A31515"/>
          <w:sz w:val="16"/>
          <w:szCs w:val="19"/>
          <w:highlight w:val="white"/>
        </w:rPr>
        <w:t>"Cvv2"</w:t>
      </w:r>
      <w:r w:rsidRPr="00091A95">
        <w:rPr>
          <w:rFonts w:ascii="Consolas" w:eastAsiaTheme="minorEastAsia" w:hAnsi="Consolas" w:cs="Consolas"/>
          <w:sz w:val="16"/>
          <w:szCs w:val="19"/>
          <w:highlight w:val="white"/>
        </w:rPr>
        <w: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sb.AppendFormat(format, </w:t>
      </w:r>
      <w:r w:rsidRPr="00091A95">
        <w:rPr>
          <w:rFonts w:ascii="Consolas" w:eastAsiaTheme="minorEastAsia" w:hAnsi="Consolas" w:cs="Consolas"/>
          <w:color w:val="A31515"/>
          <w:sz w:val="16"/>
          <w:szCs w:val="19"/>
          <w:highlight w:val="white"/>
        </w:rPr>
        <w:t>"BonusAmount"</w:t>
      </w:r>
      <w:r w:rsidRPr="00091A95">
        <w:rPr>
          <w:rFonts w:ascii="Consolas" w:eastAsiaTheme="minorEastAsia" w:hAnsi="Consolas" w:cs="Consolas"/>
          <w:sz w:val="16"/>
          <w:szCs w:val="19"/>
          <w:highlight w:val="white"/>
        </w:rPr>
        <w:t>, Request.Form[</w:t>
      </w:r>
      <w:r w:rsidRPr="00091A95">
        <w:rPr>
          <w:rFonts w:ascii="Consolas" w:eastAsiaTheme="minorEastAsia" w:hAnsi="Consolas" w:cs="Consolas"/>
          <w:color w:val="A31515"/>
          <w:sz w:val="16"/>
          <w:szCs w:val="19"/>
          <w:highlight w:val="white"/>
        </w:rPr>
        <w:t>"BonusAmount"</w:t>
      </w:r>
      <w:r w:rsidRPr="00091A95">
        <w:rPr>
          <w:rFonts w:ascii="Consolas" w:eastAsiaTheme="minorEastAsia" w:hAnsi="Consolas" w:cs="Consolas"/>
          <w:sz w:val="16"/>
          <w:szCs w:val="19"/>
          <w:highlight w:val="white"/>
        </w:rPr>
        <w: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sb.AppendFormat(format, </w:t>
      </w:r>
      <w:r w:rsidRPr="00091A95">
        <w:rPr>
          <w:rFonts w:ascii="Consolas" w:eastAsiaTheme="minorEastAsia" w:hAnsi="Consolas" w:cs="Consolas"/>
          <w:color w:val="A31515"/>
          <w:sz w:val="16"/>
          <w:szCs w:val="19"/>
          <w:highlight w:val="white"/>
        </w:rPr>
        <w:t>"CardType"</w:t>
      </w:r>
      <w:r w:rsidRPr="00091A95">
        <w:rPr>
          <w:rFonts w:ascii="Consolas" w:eastAsiaTheme="minorEastAsia" w:hAnsi="Consolas" w:cs="Consolas"/>
          <w:sz w:val="16"/>
          <w:szCs w:val="19"/>
          <w:highlight w:val="white"/>
        </w:rPr>
        <w:t>, Request.Form[</w:t>
      </w:r>
      <w:r w:rsidRPr="00091A95">
        <w:rPr>
          <w:rFonts w:ascii="Consolas" w:eastAsiaTheme="minorEastAsia" w:hAnsi="Consolas" w:cs="Consolas"/>
          <w:color w:val="A31515"/>
          <w:sz w:val="16"/>
          <w:szCs w:val="19"/>
          <w:highlight w:val="white"/>
        </w:rPr>
        <w:t>"CardType"</w:t>
      </w:r>
      <w:r w:rsidRPr="00091A95">
        <w:rPr>
          <w:rFonts w:ascii="Consolas" w:eastAsiaTheme="minorEastAsia" w:hAnsi="Consolas" w:cs="Consolas"/>
          <w:sz w:val="16"/>
          <w:szCs w:val="19"/>
          <w:highlight w:val="white"/>
        </w:rPr>
        <w: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sb.AppendFormat(format, </w:t>
      </w:r>
      <w:r w:rsidRPr="00091A95">
        <w:rPr>
          <w:rFonts w:ascii="Consolas" w:eastAsiaTheme="minorEastAsia" w:hAnsi="Consolas" w:cs="Consolas"/>
          <w:color w:val="A31515"/>
          <w:sz w:val="16"/>
          <w:szCs w:val="19"/>
          <w:highlight w:val="white"/>
        </w:rPr>
        <w:t>"Lang"</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A31515"/>
          <w:sz w:val="16"/>
          <w:szCs w:val="19"/>
          <w:highlight w:val="white"/>
        </w:rPr>
        <w:t>"en"</w:t>
      </w:r>
      <w:r w:rsidRPr="00091A95">
        <w:rPr>
          <w:rFonts w:ascii="Consolas" w:eastAsiaTheme="minorEastAsia" w:hAnsi="Consolas" w:cs="Consolas"/>
          <w:sz w:val="16"/>
          <w:szCs w:val="19"/>
          <w:highlight w:val="white"/>
        </w:rPr>
        <w: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sb.AppendFormat(format, </w:t>
      </w:r>
      <w:r w:rsidRPr="00091A95">
        <w:rPr>
          <w:rFonts w:ascii="Consolas" w:eastAsiaTheme="minorEastAsia" w:hAnsi="Consolas" w:cs="Consolas"/>
          <w:color w:val="A31515"/>
          <w:sz w:val="16"/>
          <w:szCs w:val="19"/>
          <w:highlight w:val="white"/>
        </w:rPr>
        <w:t>"MOTO"</w:t>
      </w:r>
      <w:r w:rsidRPr="00091A95">
        <w:rPr>
          <w:rFonts w:ascii="Consolas" w:eastAsiaTheme="minorEastAsia" w:hAnsi="Consolas" w:cs="Consolas"/>
          <w:sz w:val="16"/>
          <w:szCs w:val="19"/>
          <w:highlight w:val="white"/>
        </w:rPr>
        <w:t>, Request.Form[</w:t>
      </w:r>
      <w:r w:rsidRPr="00091A95">
        <w:rPr>
          <w:rFonts w:ascii="Consolas" w:eastAsiaTheme="minorEastAsia" w:hAnsi="Consolas" w:cs="Consolas"/>
          <w:color w:val="A31515"/>
          <w:sz w:val="16"/>
          <w:szCs w:val="19"/>
          <w:highlight w:val="white"/>
        </w:rPr>
        <w:t>"MOTO"</w:t>
      </w:r>
      <w:r w:rsidRPr="00091A95">
        <w:rPr>
          <w:rFonts w:ascii="Consolas" w:eastAsiaTheme="minorEastAsia" w:hAnsi="Consolas" w:cs="Consolas"/>
          <w:sz w:val="16"/>
          <w:szCs w:val="19"/>
          <w:highlight w:val="white"/>
        </w:rPr>
        <w: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sb.AppendFormat(format, </w:t>
      </w:r>
      <w:r w:rsidRPr="00091A95">
        <w:rPr>
          <w:rFonts w:ascii="Consolas" w:eastAsiaTheme="minorEastAsia" w:hAnsi="Consolas" w:cs="Consolas"/>
          <w:color w:val="A31515"/>
          <w:sz w:val="16"/>
          <w:szCs w:val="19"/>
          <w:highlight w:val="white"/>
        </w:rPr>
        <w:t>"Description"</w:t>
      </w:r>
      <w:r w:rsidRPr="00091A95">
        <w:rPr>
          <w:rFonts w:ascii="Consolas" w:eastAsiaTheme="minorEastAsia" w:hAnsi="Consolas" w:cs="Consolas"/>
          <w:sz w:val="16"/>
          <w:szCs w:val="19"/>
          <w:highlight w:val="white"/>
        </w:rPr>
        <w:t>, Request.Form[</w:t>
      </w:r>
      <w:r w:rsidRPr="00091A95">
        <w:rPr>
          <w:rFonts w:ascii="Consolas" w:eastAsiaTheme="minorEastAsia" w:hAnsi="Consolas" w:cs="Consolas"/>
          <w:color w:val="A31515"/>
          <w:sz w:val="16"/>
          <w:szCs w:val="19"/>
          <w:highlight w:val="white"/>
        </w:rPr>
        <w:t>"Description"</w:t>
      </w:r>
      <w:r w:rsidRPr="00091A95">
        <w:rPr>
          <w:rFonts w:ascii="Consolas" w:eastAsiaTheme="minorEastAsia" w:hAnsi="Consolas" w:cs="Consolas"/>
          <w:sz w:val="16"/>
          <w:szCs w:val="19"/>
          <w:highlight w:val="white"/>
        </w:rPr>
        <w: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sb.AppendFormat(format, </w:t>
      </w:r>
      <w:r w:rsidRPr="00091A95">
        <w:rPr>
          <w:rFonts w:ascii="Consolas" w:eastAsiaTheme="minorEastAsia" w:hAnsi="Consolas" w:cs="Consolas"/>
          <w:color w:val="A31515"/>
          <w:sz w:val="16"/>
          <w:szCs w:val="19"/>
          <w:highlight w:val="white"/>
        </w:rPr>
        <w:t>"Description2"</w:t>
      </w:r>
      <w:r w:rsidRPr="00091A95">
        <w:rPr>
          <w:rFonts w:ascii="Consolas" w:eastAsiaTheme="minorEastAsia" w:hAnsi="Consolas" w:cs="Consolas"/>
          <w:sz w:val="16"/>
          <w:szCs w:val="19"/>
          <w:highlight w:val="white"/>
        </w:rPr>
        <w:t>, Request.Form[</w:t>
      </w:r>
      <w:r w:rsidRPr="00091A95">
        <w:rPr>
          <w:rFonts w:ascii="Consolas" w:eastAsiaTheme="minorEastAsia" w:hAnsi="Consolas" w:cs="Consolas"/>
          <w:color w:val="A31515"/>
          <w:sz w:val="16"/>
          <w:szCs w:val="19"/>
          <w:highlight w:val="white"/>
        </w:rPr>
        <w:t>"Description2"</w:t>
      </w:r>
      <w:r w:rsidRPr="00091A95">
        <w:rPr>
          <w:rFonts w:ascii="Consolas" w:eastAsiaTheme="minorEastAsia" w:hAnsi="Consolas" w:cs="Consolas"/>
          <w:sz w:val="16"/>
          <w:szCs w:val="19"/>
          <w:highlight w:val="white"/>
        </w:rPr>
        <w: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sb.AppendFormat(format, </w:t>
      </w:r>
      <w:r w:rsidRPr="00091A95">
        <w:rPr>
          <w:rFonts w:ascii="Consolas" w:eastAsiaTheme="minorEastAsia" w:hAnsi="Consolas" w:cs="Consolas"/>
          <w:color w:val="A31515"/>
          <w:sz w:val="16"/>
          <w:szCs w:val="19"/>
          <w:highlight w:val="white"/>
        </w:rPr>
        <w:t>"CustomerName"</w:t>
      </w:r>
      <w:r w:rsidRPr="00091A95">
        <w:rPr>
          <w:rFonts w:ascii="Consolas" w:eastAsiaTheme="minorEastAsia" w:hAnsi="Consolas" w:cs="Consolas"/>
          <w:sz w:val="16"/>
          <w:szCs w:val="19"/>
          <w:highlight w:val="white"/>
        </w:rPr>
        <w:t>, Request.Form[</w:t>
      </w:r>
      <w:r w:rsidRPr="00091A95">
        <w:rPr>
          <w:rFonts w:ascii="Consolas" w:eastAsiaTheme="minorEastAsia" w:hAnsi="Consolas" w:cs="Consolas"/>
          <w:color w:val="A31515"/>
          <w:sz w:val="16"/>
          <w:szCs w:val="19"/>
          <w:highlight w:val="white"/>
        </w:rPr>
        <w:t>"CustomerName"</w:t>
      </w:r>
      <w:r w:rsidRPr="00091A95">
        <w:rPr>
          <w:rFonts w:ascii="Consolas" w:eastAsiaTheme="minorEastAsia" w:hAnsi="Consolas" w:cs="Consolas"/>
          <w:sz w:val="16"/>
          <w:szCs w:val="19"/>
          <w:highlight w:val="white"/>
        </w:rPr>
        <w: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sb.AppendFormat(format, </w:t>
      </w:r>
      <w:r w:rsidRPr="00091A95">
        <w:rPr>
          <w:rFonts w:ascii="Consolas" w:eastAsiaTheme="minorEastAsia" w:hAnsi="Consolas" w:cs="Consolas"/>
          <w:color w:val="A31515"/>
          <w:sz w:val="16"/>
          <w:szCs w:val="19"/>
          <w:highlight w:val="white"/>
        </w:rPr>
        <w:t>"SubMerchantCode"</w:t>
      </w:r>
      <w:r w:rsidRPr="00091A95">
        <w:rPr>
          <w:rFonts w:ascii="Consolas" w:eastAsiaTheme="minorEastAsia" w:hAnsi="Consolas" w:cs="Consolas"/>
          <w:sz w:val="16"/>
          <w:szCs w:val="19"/>
          <w:highlight w:val="white"/>
        </w:rPr>
        <w:t>, Request.Form[</w:t>
      </w:r>
      <w:r w:rsidRPr="00091A95">
        <w:rPr>
          <w:rFonts w:ascii="Consolas" w:eastAsiaTheme="minorEastAsia" w:hAnsi="Consolas" w:cs="Consolas"/>
          <w:color w:val="A31515"/>
          <w:sz w:val="16"/>
          <w:szCs w:val="19"/>
          <w:highlight w:val="white"/>
        </w:rPr>
        <w:t>"SubMerchantCode"</w:t>
      </w:r>
      <w:r w:rsidRPr="00091A95">
        <w:rPr>
          <w:rFonts w:ascii="Consolas" w:eastAsiaTheme="minorEastAsia" w:hAnsi="Consolas" w:cs="Consolas"/>
          <w:sz w:val="16"/>
          <w:szCs w:val="19"/>
          <w:highlight w:val="white"/>
        </w:rPr>
        <w: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try</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System.Net.</w:t>
      </w:r>
      <w:r w:rsidRPr="00091A95">
        <w:rPr>
          <w:rFonts w:ascii="Consolas" w:eastAsiaTheme="minorEastAsia" w:hAnsi="Consolas" w:cs="Consolas"/>
          <w:color w:val="2B91AF"/>
          <w:sz w:val="16"/>
          <w:szCs w:val="19"/>
          <w:highlight w:val="white"/>
        </w:rPr>
        <w:t>HttpWebRequest</w:t>
      </w:r>
      <w:r w:rsidRPr="00091A95">
        <w:rPr>
          <w:rFonts w:ascii="Consolas" w:eastAsiaTheme="minorEastAsia" w:hAnsi="Consolas" w:cs="Consolas"/>
          <w:sz w:val="16"/>
          <w:szCs w:val="19"/>
          <w:highlight w:val="white"/>
        </w:rPr>
        <w:t xml:space="preserve"> request = (System.Net.</w:t>
      </w:r>
      <w:r w:rsidRPr="00091A95">
        <w:rPr>
          <w:rFonts w:ascii="Consolas" w:eastAsiaTheme="minorEastAsia" w:hAnsi="Consolas" w:cs="Consolas"/>
          <w:color w:val="2B91AF"/>
          <w:sz w:val="16"/>
          <w:szCs w:val="19"/>
          <w:highlight w:val="white"/>
        </w:rPr>
        <w:t>HttpWebRequest</w:t>
      </w:r>
      <w:r w:rsidRPr="00091A95">
        <w:rPr>
          <w:rFonts w:ascii="Consolas" w:eastAsiaTheme="minorEastAsia" w:hAnsi="Consolas" w:cs="Consolas"/>
          <w:sz w:val="16"/>
          <w:szCs w:val="19"/>
          <w:highlight w:val="white"/>
        </w:rPr>
        <w:t>)System.Net.</w:t>
      </w:r>
      <w:r w:rsidRPr="00091A95">
        <w:rPr>
          <w:rFonts w:ascii="Consolas" w:eastAsiaTheme="minorEastAsia" w:hAnsi="Consolas" w:cs="Consolas"/>
          <w:color w:val="2B91AF"/>
          <w:sz w:val="16"/>
          <w:szCs w:val="19"/>
          <w:highlight w:val="white"/>
        </w:rPr>
        <w:t>WebRequest</w:t>
      </w:r>
      <w:r w:rsidRPr="00091A95">
        <w:rPr>
          <w:rFonts w:ascii="Consolas" w:eastAsiaTheme="minorEastAsia" w:hAnsi="Consolas" w:cs="Consolas"/>
          <w:sz w:val="16"/>
          <w:szCs w:val="19"/>
          <w:highlight w:val="white"/>
        </w:rPr>
        <w:t>.Create(</w:t>
      </w:r>
      <w:r w:rsidRPr="00091A95">
        <w:rPr>
          <w:rFonts w:ascii="Consolas" w:eastAsiaTheme="minorEastAsia" w:hAnsi="Consolas" w:cs="Consolas"/>
          <w:color w:val="A31515"/>
          <w:sz w:val="16"/>
          <w:szCs w:val="19"/>
          <w:highlight w:val="white"/>
        </w:rPr>
        <w:t>"</w:t>
      </w:r>
      <w:r w:rsidRPr="00091A95">
        <w:rPr>
          <w:rFonts w:ascii="Consolas" w:eastAsiaTheme="minorEastAsia" w:hAnsi="Consolas" w:cs="Consolas"/>
          <w:color w:val="A31515"/>
          <w:sz w:val="16"/>
          <w:szCs w:val="19"/>
        </w:rPr>
        <w:t>https://sanaltest</w:t>
      </w:r>
      <w:r>
        <w:rPr>
          <w:rFonts w:ascii="Consolas" w:eastAsiaTheme="minorEastAsia" w:hAnsi="Consolas" w:cs="Consolas"/>
          <w:color w:val="A31515"/>
          <w:sz w:val="16"/>
          <w:szCs w:val="19"/>
        </w:rPr>
        <w:t>.denizbank.com/MPI/Default.aspx</w:t>
      </w:r>
      <w:r w:rsidRPr="00091A95">
        <w:rPr>
          <w:rFonts w:ascii="Consolas" w:eastAsiaTheme="minorEastAsia" w:hAnsi="Consolas" w:cs="Consolas"/>
          <w:color w:val="A31515"/>
          <w:sz w:val="16"/>
          <w:szCs w:val="19"/>
          <w:highlight w:val="white"/>
        </w:rPr>
        <w:t>"</w:t>
      </w:r>
      <w:r w:rsidRPr="00091A95">
        <w:rPr>
          <w:rFonts w:ascii="Consolas" w:eastAsiaTheme="minorEastAsia" w:hAnsi="Consolas" w:cs="Consolas"/>
          <w:sz w:val="16"/>
          <w:szCs w:val="19"/>
          <w:highlight w:val="white"/>
        </w:rPr>
        <w: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System.Net.</w:t>
      </w:r>
      <w:r w:rsidRPr="00091A95">
        <w:rPr>
          <w:rFonts w:ascii="Consolas" w:eastAsiaTheme="minorEastAsia" w:hAnsi="Consolas" w:cs="Consolas"/>
          <w:color w:val="2B91AF"/>
          <w:sz w:val="16"/>
          <w:szCs w:val="19"/>
          <w:highlight w:val="white"/>
        </w:rPr>
        <w:t>ServicePointManager</w:t>
      </w:r>
      <w:r w:rsidRPr="00091A95">
        <w:rPr>
          <w:rFonts w:ascii="Consolas" w:eastAsiaTheme="minorEastAsia" w:hAnsi="Consolas" w:cs="Consolas"/>
          <w:sz w:val="16"/>
          <w:szCs w:val="19"/>
          <w:highlight w:val="white"/>
        </w:rPr>
        <w:t>.SecurityProtocol = System.Net.</w:t>
      </w:r>
      <w:r w:rsidRPr="00091A95">
        <w:rPr>
          <w:rFonts w:ascii="Consolas" w:eastAsiaTheme="minorEastAsia" w:hAnsi="Consolas" w:cs="Consolas"/>
          <w:color w:val="2B91AF"/>
          <w:sz w:val="16"/>
          <w:szCs w:val="19"/>
          <w:highlight w:val="white"/>
        </w:rPr>
        <w:t>SecurityProtocolType</w:t>
      </w:r>
      <w:r w:rsidRPr="00091A95">
        <w:rPr>
          <w:rFonts w:ascii="Consolas" w:eastAsiaTheme="minorEastAsia" w:hAnsi="Consolas" w:cs="Consolas"/>
          <w:sz w:val="16"/>
          <w:szCs w:val="19"/>
          <w:highlight w:val="white"/>
        </w:rPr>
        <w:t>.Tls12;</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byte</w:t>
      </w:r>
      <w:r w:rsidRPr="00091A95">
        <w:rPr>
          <w:rFonts w:ascii="Consolas" w:eastAsiaTheme="minorEastAsia" w:hAnsi="Consolas" w:cs="Consolas"/>
          <w:sz w:val="16"/>
          <w:szCs w:val="19"/>
          <w:highlight w:val="white"/>
        </w:rPr>
        <w:t>[] parameters = System.Text.</w:t>
      </w:r>
      <w:r w:rsidRPr="00091A95">
        <w:rPr>
          <w:rFonts w:ascii="Consolas" w:eastAsiaTheme="minorEastAsia" w:hAnsi="Consolas" w:cs="Consolas"/>
          <w:color w:val="2B91AF"/>
          <w:sz w:val="16"/>
          <w:szCs w:val="19"/>
          <w:highlight w:val="white"/>
        </w:rPr>
        <w:t>Encoding</w:t>
      </w:r>
      <w:r w:rsidRPr="00091A95">
        <w:rPr>
          <w:rFonts w:ascii="Consolas" w:eastAsiaTheme="minorEastAsia" w:hAnsi="Consolas" w:cs="Consolas"/>
          <w:sz w:val="16"/>
          <w:szCs w:val="19"/>
          <w:highlight w:val="white"/>
        </w:rPr>
        <w:t>.GetEncoding(</w:t>
      </w:r>
      <w:r w:rsidRPr="00091A95">
        <w:rPr>
          <w:rFonts w:ascii="Consolas" w:eastAsiaTheme="minorEastAsia" w:hAnsi="Consolas" w:cs="Consolas"/>
          <w:color w:val="A31515"/>
          <w:sz w:val="16"/>
          <w:szCs w:val="19"/>
          <w:highlight w:val="white"/>
        </w:rPr>
        <w:t>"ISO-8859-9"</w:t>
      </w:r>
      <w:r w:rsidRPr="00091A95">
        <w:rPr>
          <w:rFonts w:ascii="Consolas" w:eastAsiaTheme="minorEastAsia" w:hAnsi="Consolas" w:cs="Consolas"/>
          <w:sz w:val="16"/>
          <w:szCs w:val="19"/>
          <w:highlight w:val="white"/>
        </w:rPr>
        <w:t>).GetBytes(sb.ToString());</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request.Method = </w:t>
      </w:r>
      <w:r w:rsidRPr="00091A95">
        <w:rPr>
          <w:rFonts w:ascii="Consolas" w:eastAsiaTheme="minorEastAsia" w:hAnsi="Consolas" w:cs="Consolas"/>
          <w:color w:val="A31515"/>
          <w:sz w:val="16"/>
          <w:szCs w:val="19"/>
          <w:highlight w:val="white"/>
        </w:rPr>
        <w:t>"POST"</w:t>
      </w:r>
      <w:r w:rsidRPr="00091A95">
        <w:rPr>
          <w:rFonts w:ascii="Consolas" w:eastAsiaTheme="minorEastAsia" w:hAnsi="Consolas" w:cs="Consolas"/>
          <w:sz w:val="16"/>
          <w:szCs w:val="19"/>
          <w:highlight w:val="white"/>
        </w:rPr>
        <w: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request.ContentType = </w:t>
      </w:r>
      <w:r w:rsidRPr="00091A95">
        <w:rPr>
          <w:rFonts w:ascii="Consolas" w:eastAsiaTheme="minorEastAsia" w:hAnsi="Consolas" w:cs="Consolas"/>
          <w:color w:val="A31515"/>
          <w:sz w:val="16"/>
          <w:szCs w:val="19"/>
          <w:highlight w:val="white"/>
        </w:rPr>
        <w:t>"application/x-www-form-urlencoded"</w:t>
      </w:r>
      <w:r w:rsidRPr="00091A95">
        <w:rPr>
          <w:rFonts w:ascii="Consolas" w:eastAsiaTheme="minorEastAsia" w:hAnsi="Consolas" w:cs="Consolas"/>
          <w:sz w:val="16"/>
          <w:szCs w:val="19"/>
          <w:highlight w:val="white"/>
        </w:rPr>
        <w: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request.ContentLength = parameters.Length;</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System.IO.</w:t>
      </w:r>
      <w:r w:rsidRPr="00091A95">
        <w:rPr>
          <w:rFonts w:ascii="Consolas" w:eastAsiaTheme="minorEastAsia" w:hAnsi="Consolas" w:cs="Consolas"/>
          <w:color w:val="2B91AF"/>
          <w:sz w:val="16"/>
          <w:szCs w:val="19"/>
          <w:highlight w:val="white"/>
        </w:rPr>
        <w:t>Stream</w:t>
      </w:r>
      <w:r w:rsidRPr="00091A95">
        <w:rPr>
          <w:rFonts w:ascii="Consolas" w:eastAsiaTheme="minorEastAsia" w:hAnsi="Consolas" w:cs="Consolas"/>
          <w:sz w:val="16"/>
          <w:szCs w:val="19"/>
          <w:highlight w:val="white"/>
        </w:rPr>
        <w:t xml:space="preserve"> requeststream = request.GetRequestStream();</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requeststream.Write(parameters, 0, parameters.Length);</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requeststream.Close();</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System.Net.</w:t>
      </w:r>
      <w:r w:rsidRPr="00091A95">
        <w:rPr>
          <w:rFonts w:ascii="Consolas" w:eastAsiaTheme="minorEastAsia" w:hAnsi="Consolas" w:cs="Consolas"/>
          <w:color w:val="2B91AF"/>
          <w:sz w:val="16"/>
          <w:szCs w:val="19"/>
          <w:highlight w:val="white"/>
        </w:rPr>
        <w:t>HttpWebResponse</w:t>
      </w:r>
      <w:r w:rsidRPr="00091A95">
        <w:rPr>
          <w:rFonts w:ascii="Consolas" w:eastAsiaTheme="minorEastAsia" w:hAnsi="Consolas" w:cs="Consolas"/>
          <w:sz w:val="16"/>
          <w:szCs w:val="19"/>
          <w:highlight w:val="white"/>
        </w:rPr>
        <w:t xml:space="preserve"> resp = (System.Net.</w:t>
      </w:r>
      <w:r w:rsidRPr="00091A95">
        <w:rPr>
          <w:rFonts w:ascii="Consolas" w:eastAsiaTheme="minorEastAsia" w:hAnsi="Consolas" w:cs="Consolas"/>
          <w:color w:val="2B91AF"/>
          <w:sz w:val="16"/>
          <w:szCs w:val="19"/>
          <w:highlight w:val="white"/>
        </w:rPr>
        <w:t>HttpWebResponse</w:t>
      </w:r>
      <w:r w:rsidRPr="00091A95">
        <w:rPr>
          <w:rFonts w:ascii="Consolas" w:eastAsiaTheme="minorEastAsia" w:hAnsi="Consolas" w:cs="Consolas"/>
          <w:sz w:val="16"/>
          <w:szCs w:val="19"/>
          <w:highlight w:val="white"/>
        </w:rPr>
        <w:t>)request.GetResponse();</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System.IO.</w:t>
      </w:r>
      <w:r w:rsidRPr="00091A95">
        <w:rPr>
          <w:rFonts w:ascii="Consolas" w:eastAsiaTheme="minorEastAsia" w:hAnsi="Consolas" w:cs="Consolas"/>
          <w:color w:val="2B91AF"/>
          <w:sz w:val="16"/>
          <w:szCs w:val="19"/>
          <w:highlight w:val="white"/>
        </w:rPr>
        <w:t>StreamReader</w:t>
      </w:r>
      <w:r w:rsidRPr="00091A95">
        <w:rPr>
          <w:rFonts w:ascii="Consolas" w:eastAsiaTheme="minorEastAsia" w:hAnsi="Consolas" w:cs="Consolas"/>
          <w:sz w:val="16"/>
          <w:szCs w:val="19"/>
          <w:highlight w:val="white"/>
        </w:rPr>
        <w:t xml:space="preserve"> responsereader = </w:t>
      </w:r>
      <w:r w:rsidRPr="00091A95">
        <w:rPr>
          <w:rFonts w:ascii="Consolas" w:eastAsiaTheme="minorEastAsia" w:hAnsi="Consolas" w:cs="Consolas"/>
          <w:color w:val="0000FF"/>
          <w:sz w:val="16"/>
          <w:szCs w:val="19"/>
          <w:highlight w:val="white"/>
        </w:rPr>
        <w:t>new</w:t>
      </w:r>
      <w:r w:rsidRPr="00091A95">
        <w:rPr>
          <w:rFonts w:ascii="Consolas" w:eastAsiaTheme="minorEastAsia" w:hAnsi="Consolas" w:cs="Consolas"/>
          <w:sz w:val="16"/>
          <w:szCs w:val="19"/>
          <w:highlight w:val="white"/>
        </w:rPr>
        <w:t xml:space="preserve"> System.IO.</w:t>
      </w:r>
      <w:r w:rsidRPr="00091A95">
        <w:rPr>
          <w:rFonts w:ascii="Consolas" w:eastAsiaTheme="minorEastAsia" w:hAnsi="Consolas" w:cs="Consolas"/>
          <w:color w:val="2B91AF"/>
          <w:sz w:val="16"/>
          <w:szCs w:val="19"/>
          <w:highlight w:val="white"/>
        </w:rPr>
        <w:t>StreamReader</w:t>
      </w:r>
      <w:r w:rsidRPr="00091A95">
        <w:rPr>
          <w:rFonts w:ascii="Consolas" w:eastAsiaTheme="minorEastAsia" w:hAnsi="Consolas" w:cs="Consolas"/>
          <w:sz w:val="16"/>
          <w:szCs w:val="19"/>
          <w:highlight w:val="white"/>
        </w:rPr>
        <w:t>(resp.GetResponseStream(), System.Text.</w:t>
      </w:r>
      <w:r w:rsidRPr="00091A95">
        <w:rPr>
          <w:rFonts w:ascii="Consolas" w:eastAsiaTheme="minorEastAsia" w:hAnsi="Consolas" w:cs="Consolas"/>
          <w:color w:val="2B91AF"/>
          <w:sz w:val="16"/>
          <w:szCs w:val="19"/>
          <w:highlight w:val="white"/>
        </w:rPr>
        <w:t>Encoding</w:t>
      </w:r>
      <w:r w:rsidRPr="00091A95">
        <w:rPr>
          <w:rFonts w:ascii="Consolas" w:eastAsiaTheme="minorEastAsia" w:hAnsi="Consolas" w:cs="Consolas"/>
          <w:sz w:val="16"/>
          <w:szCs w:val="19"/>
          <w:highlight w:val="white"/>
        </w:rPr>
        <w:t>.GetEncoding(</w:t>
      </w:r>
      <w:r w:rsidRPr="00091A95">
        <w:rPr>
          <w:rFonts w:ascii="Consolas" w:eastAsiaTheme="minorEastAsia" w:hAnsi="Consolas" w:cs="Consolas"/>
          <w:color w:val="A31515"/>
          <w:sz w:val="16"/>
          <w:szCs w:val="19"/>
          <w:highlight w:val="white"/>
        </w:rPr>
        <w:t>"ISO-8859-9"</w:t>
      </w:r>
      <w:r w:rsidRPr="00091A95">
        <w:rPr>
          <w:rFonts w:ascii="Consolas" w:eastAsiaTheme="minorEastAsia" w:hAnsi="Consolas" w:cs="Consolas"/>
          <w:sz w:val="16"/>
          <w:szCs w:val="19"/>
          <w:highlight w:val="white"/>
        </w:rPr>
        <w: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2B91AF"/>
          <w:sz w:val="16"/>
          <w:szCs w:val="19"/>
          <w:highlight w:val="white"/>
        </w:rPr>
        <w:t>String</w:t>
      </w:r>
      <w:r w:rsidRPr="00091A95">
        <w:rPr>
          <w:rFonts w:ascii="Consolas" w:eastAsiaTheme="minorEastAsia" w:hAnsi="Consolas" w:cs="Consolas"/>
          <w:sz w:val="16"/>
          <w:szCs w:val="19"/>
          <w:highlight w:val="white"/>
        </w:rPr>
        <w:t xml:space="preserve"> responseStr = responsereader.ReadToEnd();</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if</w:t>
      </w:r>
      <w:r w:rsidRPr="00091A95">
        <w:rPr>
          <w:rFonts w:ascii="Consolas" w:eastAsiaTheme="minorEastAsia" w:hAnsi="Consolas" w:cs="Consolas"/>
          <w:sz w:val="16"/>
          <w:szCs w:val="19"/>
          <w:highlight w:val="white"/>
        </w:rPr>
        <w:t xml:space="preserve"> (responseStr != </w:t>
      </w:r>
      <w:r w:rsidRPr="00091A95">
        <w:rPr>
          <w:rFonts w:ascii="Consolas" w:eastAsiaTheme="minorEastAsia" w:hAnsi="Consolas" w:cs="Consolas"/>
          <w:color w:val="0000FF"/>
          <w:sz w:val="16"/>
          <w:szCs w:val="19"/>
          <w:highlight w:val="white"/>
        </w:rPr>
        <w:t>null</w:t>
      </w:r>
      <w:r w:rsidRPr="00091A95">
        <w:rPr>
          <w:rFonts w:ascii="Consolas" w:eastAsiaTheme="minorEastAsia" w:hAnsi="Consolas" w:cs="Consolas"/>
          <w:sz w:val="16"/>
          <w:szCs w:val="19"/>
          <w:highlight w:val="white"/>
        </w:rPr>
        <w: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string</w:t>
      </w:r>
      <w:r w:rsidRPr="00091A95">
        <w:rPr>
          <w:rFonts w:ascii="Consolas" w:eastAsiaTheme="minorEastAsia" w:hAnsi="Consolas" w:cs="Consolas"/>
          <w:sz w:val="16"/>
          <w:szCs w:val="19"/>
          <w:highlight w:val="white"/>
        </w:rPr>
        <w:t>[] paramArr = responseStr.Split(</w:t>
      </w:r>
      <w:r w:rsidRPr="00091A95">
        <w:rPr>
          <w:rFonts w:ascii="Consolas" w:eastAsiaTheme="minorEastAsia" w:hAnsi="Consolas" w:cs="Consolas"/>
          <w:color w:val="A31515"/>
          <w:sz w:val="16"/>
          <w:szCs w:val="19"/>
          <w:highlight w:val="white"/>
        </w:rPr>
        <w: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A31515"/>
          <w:sz w:val="16"/>
          <w:szCs w:val="19"/>
          <w:highlight w:val="white"/>
        </w:rPr>
        <w:t>';'</w:t>
      </w:r>
      <w:r w:rsidRPr="00091A95">
        <w:rPr>
          <w:rFonts w:ascii="Consolas" w:eastAsiaTheme="minorEastAsia" w:hAnsi="Consolas" w:cs="Consolas"/>
          <w:sz w:val="16"/>
          <w:szCs w:val="19"/>
          <w:highlight w:val="white"/>
        </w:rPr>
        <w: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sz w:val="16"/>
          <w:szCs w:val="19"/>
          <w:highlight w:val="yellow"/>
        </w:rPr>
        <w:t>%&gt;</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table</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sz w:val="16"/>
          <w:szCs w:val="19"/>
          <w:highlight w:val="yellow"/>
        </w:rPr>
        <w:t>&lt;%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foreach</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string</w:t>
      </w:r>
      <w:r w:rsidRPr="00091A95">
        <w:rPr>
          <w:rFonts w:ascii="Consolas" w:eastAsiaTheme="minorEastAsia" w:hAnsi="Consolas" w:cs="Consolas"/>
          <w:sz w:val="16"/>
          <w:szCs w:val="19"/>
          <w:highlight w:val="white"/>
        </w:rPr>
        <w:t xml:space="preserve"> p </w:t>
      </w:r>
      <w:r w:rsidRPr="00091A95">
        <w:rPr>
          <w:rFonts w:ascii="Consolas" w:eastAsiaTheme="minorEastAsia" w:hAnsi="Consolas" w:cs="Consolas"/>
          <w:color w:val="0000FF"/>
          <w:sz w:val="16"/>
          <w:szCs w:val="19"/>
          <w:highlight w:val="white"/>
        </w:rPr>
        <w:t>in</w:t>
      </w:r>
      <w:r w:rsidRPr="00091A95">
        <w:rPr>
          <w:rFonts w:ascii="Consolas" w:eastAsiaTheme="minorEastAsia" w:hAnsi="Consolas" w:cs="Consolas"/>
          <w:sz w:val="16"/>
          <w:szCs w:val="19"/>
          <w:highlight w:val="white"/>
        </w:rPr>
        <w:t xml:space="preserve"> paramArr)</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string</w:t>
      </w:r>
      <w:r w:rsidRPr="00091A95">
        <w:rPr>
          <w:rFonts w:ascii="Consolas" w:eastAsiaTheme="minorEastAsia" w:hAnsi="Consolas" w:cs="Consolas"/>
          <w:sz w:val="16"/>
          <w:szCs w:val="19"/>
          <w:highlight w:val="white"/>
        </w:rPr>
        <w:t>[] nameValue = p.Split(</w:t>
      </w:r>
      <w:r w:rsidRPr="00091A95">
        <w:rPr>
          <w:rFonts w:ascii="Consolas" w:eastAsiaTheme="minorEastAsia" w:hAnsi="Consolas" w:cs="Consolas"/>
          <w:color w:val="A31515"/>
          <w:sz w:val="16"/>
          <w:szCs w:val="19"/>
          <w:highlight w:val="white"/>
        </w:rPr>
        <w:t>'='</w:t>
      </w:r>
      <w:r w:rsidRPr="00091A95">
        <w:rPr>
          <w:rFonts w:ascii="Consolas" w:eastAsiaTheme="minorEastAsia" w:hAnsi="Consolas" w:cs="Consolas"/>
          <w:sz w:val="16"/>
          <w:szCs w:val="19"/>
          <w:highlight w:val="white"/>
        </w:rPr>
        <w: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sz w:val="16"/>
          <w:szCs w:val="19"/>
          <w:highlight w:val="yellow"/>
        </w:rPr>
        <w:t>%&gt;</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sz w:val="16"/>
          <w:szCs w:val="19"/>
          <w:highlight w:val="yellow"/>
        </w:rPr>
        <w:t>&lt;%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Response.Write(nameValue[0]);</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sz w:val="16"/>
          <w:szCs w:val="19"/>
          <w:highlight w:val="yellow"/>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sz w:val="16"/>
          <w:szCs w:val="19"/>
          <w:highlight w:val="yellow"/>
        </w:rPr>
        <w:t>&lt;%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if</w:t>
      </w:r>
      <w:r w:rsidRPr="00091A95">
        <w:rPr>
          <w:rFonts w:ascii="Consolas" w:eastAsiaTheme="minorEastAsia" w:hAnsi="Consolas" w:cs="Consolas"/>
          <w:sz w:val="16"/>
          <w:szCs w:val="19"/>
          <w:highlight w:val="white"/>
        </w:rPr>
        <w:t xml:space="preserve"> (nameValue.Length &gt; 1) Response.Write(nameValue[1]);</w:t>
      </w:r>
      <w:r w:rsidRPr="00091A95">
        <w:rPr>
          <w:rFonts w:ascii="Consolas" w:eastAsiaTheme="minorEastAsia" w:hAnsi="Consolas" w:cs="Consolas"/>
          <w:sz w:val="16"/>
          <w:szCs w:val="19"/>
          <w:highlight w:val="yellow"/>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sz w:val="16"/>
          <w:szCs w:val="19"/>
          <w:highlight w:val="yellow"/>
        </w:rPr>
        <w:t>&lt;%</w:t>
      </w:r>
      <w:r w:rsidRPr="00091A95">
        <w:rPr>
          <w:rFonts w:ascii="Consolas" w:eastAsiaTheme="minorEastAsia" w:hAnsi="Consolas" w:cs="Consolas"/>
          <w:sz w:val="16"/>
          <w:szCs w:val="19"/>
          <w:highlight w:val="white"/>
        </w:rPr>
        <w: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sz w:val="16"/>
          <w:szCs w:val="19"/>
          <w:highlight w:val="yellow"/>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table</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sz w:val="16"/>
          <w:szCs w:val="19"/>
          <w:highlight w:val="yellow"/>
        </w:rPr>
        <w:t>&lt;%</w:t>
      </w:r>
      <w:r w:rsidRPr="00091A95">
        <w:rPr>
          <w:rFonts w:ascii="Consolas" w:eastAsiaTheme="minorEastAsia" w:hAnsi="Consolas" w:cs="Consolas"/>
          <w:sz w:val="16"/>
          <w:szCs w:val="19"/>
          <w:highlight w:val="white"/>
        </w:rPr>
        <w:t xml:space="preserve">           </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catch</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2B91AF"/>
          <w:sz w:val="16"/>
          <w:szCs w:val="19"/>
          <w:highlight w:val="white"/>
        </w:rPr>
        <w:t>Exception</w:t>
      </w:r>
      <w:r w:rsidRPr="00091A95">
        <w:rPr>
          <w:rFonts w:ascii="Consolas" w:eastAsiaTheme="minorEastAsia" w:hAnsi="Consolas" w:cs="Consolas"/>
          <w:sz w:val="16"/>
          <w:szCs w:val="19"/>
          <w:highlight w:val="white"/>
        </w:rPr>
        <w:t xml:space="preserve"> ex)</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Response.Write(</w:t>
      </w:r>
      <w:r w:rsidRPr="00091A95">
        <w:rPr>
          <w:rFonts w:ascii="Consolas" w:eastAsiaTheme="minorEastAsia" w:hAnsi="Consolas" w:cs="Consolas"/>
          <w:color w:val="A31515"/>
          <w:sz w:val="16"/>
          <w:szCs w:val="19"/>
          <w:highlight w:val="white"/>
        </w:rPr>
        <w:t>"Hata "</w:t>
      </w:r>
      <w:r w:rsidRPr="00091A95">
        <w:rPr>
          <w:rFonts w:ascii="Consolas" w:eastAsiaTheme="minorEastAsia" w:hAnsi="Consolas" w:cs="Consolas"/>
          <w:sz w:val="16"/>
          <w:szCs w:val="19"/>
          <w:highlight w:val="white"/>
        </w:rPr>
        <w:t xml:space="preserve"> + ex.Message + </w:t>
      </w:r>
      <w:r w:rsidRPr="00091A95">
        <w:rPr>
          <w:rFonts w:ascii="Consolas" w:eastAsiaTheme="minorEastAsia" w:hAnsi="Consolas" w:cs="Consolas"/>
          <w:color w:val="A31515"/>
          <w:sz w:val="16"/>
          <w:szCs w:val="19"/>
          <w:highlight w:val="white"/>
        </w:rPr>
        <w:t>" "</w:t>
      </w:r>
      <w:r w:rsidRPr="00091A95">
        <w:rPr>
          <w:rFonts w:ascii="Consolas" w:eastAsiaTheme="minorEastAsia" w:hAnsi="Consolas" w:cs="Consolas"/>
          <w:sz w:val="16"/>
          <w:szCs w:val="19"/>
          <w:highlight w:val="white"/>
        </w:rPr>
        <w:t xml:space="preserve"> + ex.StackTrace + (ex.InnerException != </w:t>
      </w:r>
      <w:r w:rsidRPr="00091A95">
        <w:rPr>
          <w:rFonts w:ascii="Consolas" w:eastAsiaTheme="minorEastAsia" w:hAnsi="Consolas" w:cs="Consolas"/>
          <w:color w:val="0000FF"/>
          <w:sz w:val="16"/>
          <w:szCs w:val="19"/>
          <w:highlight w:val="white"/>
        </w:rPr>
        <w:t>null</w:t>
      </w:r>
      <w:r w:rsidRPr="00091A95">
        <w:rPr>
          <w:rFonts w:ascii="Consolas" w:eastAsiaTheme="minorEastAsia" w:hAnsi="Consolas" w:cs="Consolas"/>
          <w:sz w:val="16"/>
          <w:szCs w:val="19"/>
          <w:highlight w:val="white"/>
        </w:rPr>
        <w:t xml:space="preserve"> ? ex.InnerException.Message : </w:t>
      </w:r>
      <w:r w:rsidRPr="00091A95">
        <w:rPr>
          <w:rFonts w:ascii="Consolas" w:eastAsiaTheme="minorEastAsia" w:hAnsi="Consolas" w:cs="Consolas"/>
          <w:color w:val="A31515"/>
          <w:sz w:val="16"/>
          <w:szCs w:val="19"/>
          <w:highlight w:val="white"/>
        </w:rPr>
        <w:t>""</w:t>
      </w:r>
      <w:r w:rsidRPr="00091A95">
        <w:rPr>
          <w:rFonts w:ascii="Consolas" w:eastAsiaTheme="minorEastAsia" w:hAnsi="Consolas" w:cs="Consolas"/>
          <w:sz w:val="16"/>
          <w:szCs w:val="19"/>
          <w:highlight w:val="white"/>
        </w:rPr>
        <w: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sz w:val="16"/>
          <w:szCs w:val="19"/>
          <w:highlight w:val="yellow"/>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center</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form</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method</w:t>
      </w:r>
      <w:r w:rsidRPr="00091A95">
        <w:rPr>
          <w:rFonts w:ascii="Consolas" w:eastAsiaTheme="minorEastAsia" w:hAnsi="Consolas" w:cs="Consolas"/>
          <w:color w:val="0000FF"/>
          <w:sz w:val="16"/>
          <w:szCs w:val="19"/>
          <w:highlight w:val="white"/>
        </w:rPr>
        <w:t>="post"&gt;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table</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r w:rsidRPr="00091A95">
        <w:rPr>
          <w:rFonts w:ascii="Consolas" w:eastAsiaTheme="minorEastAsia" w:hAnsi="Consolas" w:cs="Consolas"/>
          <w:sz w:val="16"/>
          <w:szCs w:val="19"/>
          <w:highlight w:val="white"/>
        </w:rPr>
        <w:t>Kredi Kart Numarası:</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input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type</w:t>
      </w:r>
      <w:r w:rsidRPr="00091A95">
        <w:rPr>
          <w:rFonts w:ascii="Consolas" w:eastAsiaTheme="minorEastAsia" w:hAnsi="Consolas" w:cs="Consolas"/>
          <w:color w:val="0000FF"/>
          <w:sz w:val="16"/>
          <w:szCs w:val="19"/>
          <w:highlight w:val="white"/>
        </w:rPr>
        <w:t>="text"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name</w:t>
      </w:r>
      <w:r w:rsidRPr="00091A95">
        <w:rPr>
          <w:rFonts w:ascii="Consolas" w:eastAsiaTheme="minorEastAsia" w:hAnsi="Consolas" w:cs="Consolas"/>
          <w:color w:val="0000FF"/>
          <w:sz w:val="16"/>
          <w:szCs w:val="19"/>
          <w:highlight w:val="white"/>
        </w:rPr>
        <w:t>="Pan"</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size</w:t>
      </w:r>
      <w:r w:rsidRPr="00091A95">
        <w:rPr>
          <w:rFonts w:ascii="Consolas" w:eastAsiaTheme="minorEastAsia" w:hAnsi="Consolas" w:cs="Consolas"/>
          <w:color w:val="0000FF"/>
          <w:sz w:val="16"/>
          <w:szCs w:val="19"/>
          <w:highlight w:val="white"/>
        </w:rPr>
        <w:t>="20"</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Pr>
          <w:rFonts w:ascii="Consolas" w:eastAsiaTheme="minorEastAsia" w:hAnsi="Consolas" w:cs="Consolas"/>
          <w:color w:val="0000FF"/>
          <w:sz w:val="16"/>
          <w:szCs w:val="19"/>
          <w:highlight w:val="white"/>
        </w:rPr>
        <w:t>=</w:t>
      </w:r>
      <w:r w:rsidRPr="00091A95">
        <w:rPr>
          <w:rFonts w:ascii="Consolas" w:eastAsiaTheme="minorEastAsia" w:hAnsi="Consolas" w:cs="Consolas"/>
          <w:color w:val="0000FF"/>
          <w:sz w:val="16"/>
          <w:szCs w:val="19"/>
          <w:highlight w:val="white"/>
        </w:rPr>
        <w: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r w:rsidRPr="00091A95">
        <w:rPr>
          <w:rFonts w:ascii="Consolas" w:eastAsiaTheme="minorEastAsia" w:hAnsi="Consolas" w:cs="Consolas"/>
          <w:sz w:val="16"/>
          <w:szCs w:val="19"/>
          <w:highlight w:val="white"/>
        </w:rPr>
        <w:t>Güvenlik Kodu:</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input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type</w:t>
      </w:r>
      <w:r w:rsidRPr="00091A95">
        <w:rPr>
          <w:rFonts w:ascii="Consolas" w:eastAsiaTheme="minorEastAsia" w:hAnsi="Consolas" w:cs="Consolas"/>
          <w:color w:val="0000FF"/>
          <w:sz w:val="16"/>
          <w:szCs w:val="19"/>
          <w:highlight w:val="white"/>
        </w:rPr>
        <w:t>="text"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name</w:t>
      </w:r>
      <w:r w:rsidRPr="00091A95">
        <w:rPr>
          <w:rFonts w:ascii="Consolas" w:eastAsiaTheme="minorEastAsia" w:hAnsi="Consolas" w:cs="Consolas"/>
          <w:color w:val="0000FF"/>
          <w:sz w:val="16"/>
          <w:szCs w:val="19"/>
          <w:highlight w:val="white"/>
        </w:rPr>
        <w:t>="Cvv2"</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size</w:t>
      </w:r>
      <w:r w:rsidRPr="00091A95">
        <w:rPr>
          <w:rFonts w:ascii="Consolas" w:eastAsiaTheme="minorEastAsia" w:hAnsi="Consolas" w:cs="Consolas"/>
          <w:color w:val="0000FF"/>
          <w:sz w:val="16"/>
          <w:szCs w:val="19"/>
          <w:highlight w:val="white"/>
        </w:rPr>
        <w:t>="4"</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r w:rsidRPr="00091A95">
        <w:rPr>
          <w:rFonts w:ascii="Consolas" w:eastAsiaTheme="minorEastAsia" w:hAnsi="Consolas" w:cs="Consolas"/>
          <w:sz w:val="16"/>
          <w:szCs w:val="19"/>
          <w:highlight w:val="white"/>
        </w:rPr>
        <w:t>Son Kullanma Tarihi (MMYY):</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input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type</w:t>
      </w:r>
      <w:r w:rsidRPr="00091A95">
        <w:rPr>
          <w:rFonts w:ascii="Consolas" w:eastAsiaTheme="minorEastAsia" w:hAnsi="Consolas" w:cs="Consolas"/>
          <w:color w:val="0000FF"/>
          <w:sz w:val="16"/>
          <w:szCs w:val="19"/>
          <w:highlight w:val="white"/>
        </w:rPr>
        <w:t>="text"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name</w:t>
      </w:r>
      <w:r w:rsidRPr="00091A95">
        <w:rPr>
          <w:rFonts w:ascii="Consolas" w:eastAsiaTheme="minorEastAsia" w:hAnsi="Consolas" w:cs="Consolas"/>
          <w:color w:val="0000FF"/>
          <w:sz w:val="16"/>
          <w:szCs w:val="19"/>
          <w:highlight w:val="white"/>
        </w:rPr>
        <w:t>="Expiry"</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r w:rsidRPr="00091A95">
        <w:rPr>
          <w:rFonts w:ascii="Consolas" w:eastAsiaTheme="minorEastAsia" w:hAnsi="Consolas" w:cs="Consolas"/>
          <w:sz w:val="16"/>
          <w:szCs w:val="19"/>
          <w:highlight w:val="white"/>
        </w:rPr>
        <w:t>Tutar:</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input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type</w:t>
      </w:r>
      <w:r w:rsidRPr="00091A95">
        <w:rPr>
          <w:rFonts w:ascii="Consolas" w:eastAsiaTheme="minorEastAsia" w:hAnsi="Consolas" w:cs="Consolas"/>
          <w:color w:val="0000FF"/>
          <w:sz w:val="16"/>
          <w:szCs w:val="19"/>
          <w:highlight w:val="white"/>
        </w:rPr>
        <w:t>="text"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name</w:t>
      </w:r>
      <w:r w:rsidRPr="00091A95">
        <w:rPr>
          <w:rFonts w:ascii="Consolas" w:eastAsiaTheme="minorEastAsia" w:hAnsi="Consolas" w:cs="Consolas"/>
          <w:color w:val="0000FF"/>
          <w:sz w:val="16"/>
          <w:szCs w:val="19"/>
          <w:highlight w:val="white"/>
        </w:rPr>
        <w:t>="Amount"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="0.01"</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r w:rsidRPr="00091A95">
        <w:rPr>
          <w:rFonts w:ascii="Consolas" w:eastAsiaTheme="minorEastAsia" w:hAnsi="Consolas" w:cs="Consolas"/>
          <w:sz w:val="16"/>
          <w:szCs w:val="19"/>
          <w:highlight w:val="white"/>
        </w:rPr>
        <w:t>Kur secimi</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lastRenderedPageBreak/>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select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name</w:t>
      </w:r>
      <w:r w:rsidRPr="00091A95">
        <w:rPr>
          <w:rFonts w:ascii="Consolas" w:eastAsiaTheme="minorEastAsia" w:hAnsi="Consolas" w:cs="Consolas"/>
          <w:color w:val="0000FF"/>
          <w:sz w:val="16"/>
          <w:szCs w:val="19"/>
          <w:highlight w:val="white"/>
        </w:rPr>
        <w:t>="Currency"&gt;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="949"&gt;</w:t>
      </w:r>
      <w:r w:rsidRPr="00091A95">
        <w:rPr>
          <w:rFonts w:ascii="Consolas" w:eastAsiaTheme="minorEastAsia" w:hAnsi="Consolas" w:cs="Consolas"/>
          <w:sz w:val="16"/>
          <w:szCs w:val="19"/>
          <w:highlight w:val="white"/>
        </w:rPr>
        <w:t>TL</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="840"&gt;</w:t>
      </w:r>
      <w:r w:rsidRPr="00091A95">
        <w:rPr>
          <w:rFonts w:ascii="Consolas" w:eastAsiaTheme="minorEastAsia" w:hAnsi="Consolas" w:cs="Consolas"/>
          <w:sz w:val="16"/>
          <w:szCs w:val="19"/>
          <w:highlight w:val="white"/>
        </w:rPr>
        <w:t>USD</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="978"&gt;</w:t>
      </w:r>
      <w:r w:rsidRPr="00091A95">
        <w:rPr>
          <w:rFonts w:ascii="Consolas" w:eastAsiaTheme="minorEastAsia" w:hAnsi="Consolas" w:cs="Consolas"/>
          <w:sz w:val="16"/>
          <w:szCs w:val="19"/>
          <w:highlight w:val="white"/>
        </w:rPr>
        <w:t>EUR</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="826"&gt;</w:t>
      </w:r>
      <w:r w:rsidRPr="00091A95">
        <w:rPr>
          <w:rFonts w:ascii="Consolas" w:eastAsiaTheme="minorEastAsia" w:hAnsi="Consolas" w:cs="Consolas"/>
          <w:sz w:val="16"/>
          <w:szCs w:val="19"/>
          <w:highlight w:val="white"/>
        </w:rPr>
        <w:t>GBP</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="392"&gt;</w:t>
      </w:r>
      <w:r w:rsidRPr="00091A95">
        <w:rPr>
          <w:rFonts w:ascii="Consolas" w:eastAsiaTheme="minorEastAsia" w:hAnsi="Consolas" w:cs="Consolas"/>
          <w:sz w:val="16"/>
          <w:szCs w:val="19"/>
          <w:highlight w:val="white"/>
        </w:rPr>
        <w:t>JPY</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="810"&gt;</w:t>
      </w:r>
      <w:r w:rsidRPr="00091A95">
        <w:rPr>
          <w:rFonts w:ascii="Consolas" w:eastAsiaTheme="minorEastAsia" w:hAnsi="Consolas" w:cs="Consolas"/>
          <w:sz w:val="16"/>
          <w:szCs w:val="19"/>
          <w:highlight w:val="white"/>
        </w:rPr>
        <w:t>RUB</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select</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r w:rsidRPr="00091A95">
        <w:rPr>
          <w:rFonts w:ascii="Consolas" w:eastAsiaTheme="minorEastAsia" w:hAnsi="Consolas" w:cs="Consolas"/>
          <w:sz w:val="16"/>
          <w:szCs w:val="19"/>
          <w:highlight w:val="white"/>
        </w:rPr>
        <w:t>Bonus:</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input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type</w:t>
      </w:r>
      <w:r w:rsidRPr="00091A95">
        <w:rPr>
          <w:rFonts w:ascii="Consolas" w:eastAsiaTheme="minorEastAsia" w:hAnsi="Consolas" w:cs="Consolas"/>
          <w:color w:val="0000FF"/>
          <w:sz w:val="16"/>
          <w:szCs w:val="19"/>
          <w:highlight w:val="white"/>
        </w:rPr>
        <w:t>="text"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name</w:t>
      </w:r>
      <w:r w:rsidRPr="00091A95">
        <w:rPr>
          <w:rFonts w:ascii="Consolas" w:eastAsiaTheme="minorEastAsia" w:hAnsi="Consolas" w:cs="Consolas"/>
          <w:color w:val="0000FF"/>
          <w:sz w:val="16"/>
          <w:szCs w:val="19"/>
          <w:highlight w:val="white"/>
        </w:rPr>
        <w:t>="BonusAmount"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r w:rsidRPr="00091A95">
        <w:rPr>
          <w:rFonts w:ascii="Consolas" w:eastAsiaTheme="minorEastAsia" w:hAnsi="Consolas" w:cs="Consolas"/>
          <w:sz w:val="16"/>
          <w:szCs w:val="19"/>
          <w:highlight w:val="white"/>
        </w:rPr>
        <w:t>Taksit Sayısı:</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input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type</w:t>
      </w:r>
      <w:r w:rsidRPr="00091A95">
        <w:rPr>
          <w:rFonts w:ascii="Consolas" w:eastAsiaTheme="minorEastAsia" w:hAnsi="Consolas" w:cs="Consolas"/>
          <w:color w:val="0000FF"/>
          <w:sz w:val="16"/>
          <w:szCs w:val="19"/>
          <w:highlight w:val="white"/>
        </w:rPr>
        <w:t>="text"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name</w:t>
      </w:r>
      <w:r w:rsidRPr="00091A95">
        <w:rPr>
          <w:rFonts w:ascii="Consolas" w:eastAsiaTheme="minorEastAsia" w:hAnsi="Consolas" w:cs="Consolas"/>
          <w:color w:val="0000FF"/>
          <w:sz w:val="16"/>
          <w:szCs w:val="19"/>
          <w:highlight w:val="white"/>
        </w:rPr>
        <w:t>="InstallmentCount"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r w:rsidRPr="00091A95">
        <w:rPr>
          <w:rFonts w:ascii="Consolas" w:eastAsiaTheme="minorEastAsia" w:hAnsi="Consolas" w:cs="Consolas"/>
          <w:sz w:val="16"/>
          <w:szCs w:val="19"/>
          <w:highlight w:val="white"/>
        </w:rPr>
        <w:t>Visa/MC secimi</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select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name</w:t>
      </w:r>
      <w:r w:rsidRPr="00091A95">
        <w:rPr>
          <w:rFonts w:ascii="Consolas" w:eastAsiaTheme="minorEastAsia" w:hAnsi="Consolas" w:cs="Consolas"/>
          <w:color w:val="0000FF"/>
          <w:sz w:val="16"/>
          <w:szCs w:val="19"/>
          <w:highlight w:val="white"/>
        </w:rPr>
        <w:t>="CardType"&gt;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="0"&gt;</w:t>
      </w:r>
      <w:r w:rsidRPr="00091A95">
        <w:rPr>
          <w:rFonts w:ascii="Consolas" w:eastAsiaTheme="minorEastAsia" w:hAnsi="Consolas" w:cs="Consolas"/>
          <w:sz w:val="16"/>
          <w:szCs w:val="19"/>
          <w:highlight w:val="white"/>
        </w:rPr>
        <w:t>Visa</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="1"&gt;</w:t>
      </w:r>
      <w:r w:rsidRPr="00091A95">
        <w:rPr>
          <w:rFonts w:ascii="Consolas" w:eastAsiaTheme="minorEastAsia" w:hAnsi="Consolas" w:cs="Consolas"/>
          <w:sz w:val="16"/>
          <w:szCs w:val="19"/>
          <w:highlight w:val="white"/>
        </w:rPr>
        <w:t>MasterCard</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="3"&gt;</w:t>
      </w:r>
      <w:r w:rsidRPr="00091A95">
        <w:rPr>
          <w:rFonts w:ascii="Consolas" w:eastAsiaTheme="minorEastAsia" w:hAnsi="Consolas" w:cs="Consolas"/>
          <w:sz w:val="16"/>
          <w:szCs w:val="19"/>
          <w:highlight w:val="white"/>
        </w:rPr>
        <w:t>Amex</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select</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r w:rsidRPr="00091A95">
        <w:rPr>
          <w:rFonts w:ascii="Consolas" w:eastAsiaTheme="minorEastAsia" w:hAnsi="Consolas" w:cs="Consolas"/>
          <w:sz w:val="16"/>
          <w:szCs w:val="19"/>
          <w:highlight w:val="white"/>
        </w:rPr>
        <w:t>Order No</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input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type</w:t>
      </w:r>
      <w:r w:rsidRPr="00091A95">
        <w:rPr>
          <w:rFonts w:ascii="Consolas" w:eastAsiaTheme="minorEastAsia" w:hAnsi="Consolas" w:cs="Consolas"/>
          <w:color w:val="0000FF"/>
          <w:sz w:val="16"/>
          <w:szCs w:val="19"/>
          <w:highlight w:val="white"/>
        </w:rPr>
        <w:t>="text"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name</w:t>
      </w:r>
      <w:r w:rsidRPr="00091A95">
        <w:rPr>
          <w:rFonts w:ascii="Consolas" w:eastAsiaTheme="minorEastAsia" w:hAnsi="Consolas" w:cs="Consolas"/>
          <w:color w:val="0000FF"/>
          <w:sz w:val="16"/>
          <w:szCs w:val="19"/>
          <w:highlight w:val="white"/>
        </w:rPr>
        <w:t>="OrderId"</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r w:rsidRPr="00091A95">
        <w:rPr>
          <w:rFonts w:ascii="Consolas" w:eastAsiaTheme="minorEastAsia" w:hAnsi="Consolas" w:cs="Consolas"/>
          <w:sz w:val="16"/>
          <w:szCs w:val="19"/>
          <w:highlight w:val="white"/>
        </w:rPr>
        <w:t>İşlem Tipi</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select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name</w:t>
      </w:r>
      <w:r w:rsidRPr="00091A95">
        <w:rPr>
          <w:rFonts w:ascii="Consolas" w:eastAsiaTheme="minorEastAsia" w:hAnsi="Consolas" w:cs="Consolas"/>
          <w:color w:val="0000FF"/>
          <w:sz w:val="16"/>
          <w:szCs w:val="19"/>
          <w:highlight w:val="white"/>
        </w:rPr>
        <w:t>="TxnType"&gt;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="Auth"</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selected</w:t>
      </w:r>
      <w:r w:rsidRPr="00091A95">
        <w:rPr>
          <w:rFonts w:ascii="Consolas" w:eastAsiaTheme="minorEastAsia" w:hAnsi="Consolas" w:cs="Consolas"/>
          <w:color w:val="0000FF"/>
          <w:sz w:val="16"/>
          <w:szCs w:val="19"/>
          <w:highlight w:val="white"/>
        </w:rPr>
        <w:t>="selected"&gt;</w:t>
      </w:r>
      <w:r w:rsidRPr="00091A95">
        <w:rPr>
          <w:rFonts w:ascii="Consolas" w:eastAsiaTheme="minorEastAsia" w:hAnsi="Consolas" w:cs="Consolas"/>
          <w:sz w:val="16"/>
          <w:szCs w:val="19"/>
          <w:highlight w:val="white"/>
        </w:rPr>
        <w:t>Auth</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="PreAuth"&gt;</w:t>
      </w:r>
      <w:r w:rsidRPr="00091A95">
        <w:rPr>
          <w:rFonts w:ascii="Consolas" w:eastAsiaTheme="minorEastAsia" w:hAnsi="Consolas" w:cs="Consolas"/>
          <w:sz w:val="16"/>
          <w:szCs w:val="19"/>
          <w:highlight w:val="white"/>
        </w:rPr>
        <w:t>PreAuth</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="PostAuth"&gt;</w:t>
      </w:r>
      <w:r w:rsidRPr="00091A95">
        <w:rPr>
          <w:rFonts w:ascii="Consolas" w:eastAsiaTheme="minorEastAsia" w:hAnsi="Consolas" w:cs="Consolas"/>
          <w:sz w:val="16"/>
          <w:szCs w:val="19"/>
          <w:highlight w:val="white"/>
        </w:rPr>
        <w:t>PostAuth</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="Refund"&gt;</w:t>
      </w:r>
      <w:r w:rsidRPr="00091A95">
        <w:rPr>
          <w:rFonts w:ascii="Consolas" w:eastAsiaTheme="minorEastAsia" w:hAnsi="Consolas" w:cs="Consolas"/>
          <w:sz w:val="16"/>
          <w:szCs w:val="19"/>
          <w:highlight w:val="white"/>
        </w:rPr>
        <w:t>Refund</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="Void"&gt;</w:t>
      </w:r>
      <w:r w:rsidRPr="00091A95">
        <w:rPr>
          <w:rFonts w:ascii="Consolas" w:eastAsiaTheme="minorEastAsia" w:hAnsi="Consolas" w:cs="Consolas"/>
          <w:sz w:val="16"/>
          <w:szCs w:val="19"/>
          <w:highlight w:val="white"/>
        </w:rPr>
        <w:t>Void</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="StatusHistory"&gt;</w:t>
      </w:r>
      <w:r w:rsidRPr="00091A95">
        <w:rPr>
          <w:rFonts w:ascii="Consolas" w:eastAsiaTheme="minorEastAsia" w:hAnsi="Consolas" w:cs="Consolas"/>
          <w:sz w:val="16"/>
          <w:szCs w:val="19"/>
          <w:highlight w:val="white"/>
        </w:rPr>
        <w:t>StatusHistory</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="BonusInquiry"&gt;</w:t>
      </w:r>
      <w:r w:rsidRPr="00091A95">
        <w:rPr>
          <w:rFonts w:ascii="Consolas" w:eastAsiaTheme="minorEastAsia" w:hAnsi="Consolas" w:cs="Consolas"/>
          <w:sz w:val="16"/>
          <w:szCs w:val="19"/>
          <w:highlight w:val="white"/>
        </w:rPr>
        <w:t>BonusInquiry</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="CommissionInquiry"&gt;</w:t>
      </w:r>
      <w:r w:rsidRPr="00091A95">
        <w:rPr>
          <w:rFonts w:ascii="Consolas" w:eastAsiaTheme="minorEastAsia" w:hAnsi="Consolas" w:cs="Consolas"/>
          <w:sz w:val="16"/>
          <w:szCs w:val="19"/>
          <w:highlight w:val="white"/>
        </w:rPr>
        <w:t>CommissionInquiry</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option</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select</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r w:rsidRPr="00091A95">
        <w:rPr>
          <w:rFonts w:ascii="Consolas" w:eastAsiaTheme="minorEastAsia" w:hAnsi="Consolas" w:cs="Consolas"/>
          <w:sz w:val="16"/>
          <w:szCs w:val="19"/>
          <w:highlight w:val="white"/>
        </w:rPr>
        <w:t>Orijinal İşlem Order No</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input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type</w:t>
      </w:r>
      <w:r w:rsidRPr="00091A95">
        <w:rPr>
          <w:rFonts w:ascii="Consolas" w:eastAsiaTheme="minorEastAsia" w:hAnsi="Consolas" w:cs="Consolas"/>
          <w:color w:val="0000FF"/>
          <w:sz w:val="16"/>
          <w:szCs w:val="19"/>
          <w:highlight w:val="white"/>
        </w:rPr>
        <w:t>="text"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name</w:t>
      </w:r>
      <w:r w:rsidRPr="00091A95">
        <w:rPr>
          <w:rFonts w:ascii="Consolas" w:eastAsiaTheme="minorEastAsia" w:hAnsi="Consolas" w:cs="Consolas"/>
          <w:color w:val="0000FF"/>
          <w:sz w:val="16"/>
          <w:szCs w:val="19"/>
          <w:highlight w:val="white"/>
        </w:rPr>
        <w:t>="OrgOrderId"</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r w:rsidRPr="00091A95">
        <w:rPr>
          <w:rFonts w:ascii="Consolas" w:eastAsiaTheme="minorEastAsia" w:hAnsi="Consolas" w:cs="Consolas"/>
          <w:sz w:val="16"/>
          <w:szCs w:val="19"/>
          <w:highlight w:val="white"/>
        </w:rPr>
        <w:t>Description</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input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type</w:t>
      </w:r>
      <w:r w:rsidRPr="00091A95">
        <w:rPr>
          <w:rFonts w:ascii="Consolas" w:eastAsiaTheme="minorEastAsia" w:hAnsi="Consolas" w:cs="Consolas"/>
          <w:color w:val="0000FF"/>
          <w:sz w:val="16"/>
          <w:szCs w:val="19"/>
          <w:highlight w:val="white"/>
        </w:rPr>
        <w:t>="text"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name</w:t>
      </w:r>
      <w:r w:rsidRPr="00091A95">
        <w:rPr>
          <w:rFonts w:ascii="Consolas" w:eastAsiaTheme="minorEastAsia" w:hAnsi="Consolas" w:cs="Consolas"/>
          <w:color w:val="0000FF"/>
          <w:sz w:val="16"/>
          <w:szCs w:val="19"/>
          <w:highlight w:val="white"/>
        </w:rPr>
        <w:t>="Description"</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lastRenderedPageBreak/>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r w:rsidRPr="00091A95">
        <w:rPr>
          <w:rFonts w:ascii="Consolas" w:eastAsiaTheme="minorEastAsia" w:hAnsi="Consolas" w:cs="Consolas"/>
          <w:sz w:val="16"/>
          <w:szCs w:val="19"/>
          <w:highlight w:val="white"/>
        </w:rPr>
        <w:t>Description2</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input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type</w:t>
      </w:r>
      <w:r w:rsidRPr="00091A95">
        <w:rPr>
          <w:rFonts w:ascii="Consolas" w:eastAsiaTheme="minorEastAsia" w:hAnsi="Consolas" w:cs="Consolas"/>
          <w:color w:val="0000FF"/>
          <w:sz w:val="16"/>
          <w:szCs w:val="19"/>
          <w:highlight w:val="white"/>
        </w:rPr>
        <w:t>="text"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name</w:t>
      </w:r>
      <w:r w:rsidRPr="00091A95">
        <w:rPr>
          <w:rFonts w:ascii="Consolas" w:eastAsiaTheme="minorEastAsia" w:hAnsi="Consolas" w:cs="Consolas"/>
          <w:color w:val="0000FF"/>
          <w:sz w:val="16"/>
          <w:szCs w:val="19"/>
          <w:highlight w:val="white"/>
        </w:rPr>
        <w:t>="Description2"</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r w:rsidRPr="00091A95">
        <w:rPr>
          <w:rFonts w:ascii="Consolas" w:eastAsiaTheme="minorEastAsia" w:hAnsi="Consolas" w:cs="Consolas"/>
          <w:sz w:val="16"/>
          <w:szCs w:val="19"/>
          <w:highlight w:val="white"/>
        </w:rPr>
        <w:t>CustomerName</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input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type</w:t>
      </w:r>
      <w:r w:rsidRPr="00091A95">
        <w:rPr>
          <w:rFonts w:ascii="Consolas" w:eastAsiaTheme="minorEastAsia" w:hAnsi="Consolas" w:cs="Consolas"/>
          <w:color w:val="0000FF"/>
          <w:sz w:val="16"/>
          <w:szCs w:val="19"/>
          <w:highlight w:val="white"/>
        </w:rPr>
        <w:t>="text"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name</w:t>
      </w:r>
      <w:r w:rsidRPr="00091A95">
        <w:rPr>
          <w:rFonts w:ascii="Consolas" w:eastAsiaTheme="minorEastAsia" w:hAnsi="Consolas" w:cs="Consolas"/>
          <w:color w:val="0000FF"/>
          <w:sz w:val="16"/>
          <w:szCs w:val="19"/>
          <w:highlight w:val="white"/>
        </w:rPr>
        <w:t>="CustomerName"</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r w:rsidRPr="00091A95">
        <w:rPr>
          <w:rFonts w:ascii="Consolas" w:eastAsiaTheme="minorEastAsia" w:hAnsi="Consolas" w:cs="Consolas"/>
          <w:sz w:val="16"/>
          <w:szCs w:val="19"/>
          <w:highlight w:val="white"/>
        </w:rPr>
        <w:t>SubMerchant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input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type</w:t>
      </w:r>
      <w:r w:rsidRPr="00091A95">
        <w:rPr>
          <w:rFonts w:ascii="Consolas" w:eastAsiaTheme="minorEastAsia" w:hAnsi="Consolas" w:cs="Consolas"/>
          <w:color w:val="0000FF"/>
          <w:sz w:val="16"/>
          <w:szCs w:val="19"/>
          <w:highlight w:val="white"/>
        </w:rPr>
        <w:t>="text"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name</w:t>
      </w:r>
      <w:r w:rsidRPr="00091A95">
        <w:rPr>
          <w:rFonts w:ascii="Consolas" w:eastAsiaTheme="minorEastAsia" w:hAnsi="Consolas" w:cs="Consolas"/>
          <w:color w:val="0000FF"/>
          <w:sz w:val="16"/>
          <w:szCs w:val="19"/>
          <w:highlight w:val="white"/>
        </w:rPr>
        <w:t>="SubMerchantCode"</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r w:rsidRPr="00091A95">
        <w:rPr>
          <w:rFonts w:ascii="Consolas" w:eastAsiaTheme="minorEastAsia" w:hAnsi="Consolas" w:cs="Consolas"/>
          <w:sz w:val="16"/>
          <w:szCs w:val="19"/>
          <w:highlight w:val="white"/>
        </w:rPr>
        <w:t>MOTO</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input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type</w:t>
      </w:r>
      <w:r w:rsidRPr="00091A95">
        <w:rPr>
          <w:rFonts w:ascii="Consolas" w:eastAsiaTheme="minorEastAsia" w:hAnsi="Consolas" w:cs="Consolas"/>
          <w:color w:val="0000FF"/>
          <w:sz w:val="16"/>
          <w:szCs w:val="19"/>
          <w:highlight w:val="white"/>
        </w:rPr>
        <w:t>="text"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name</w:t>
      </w:r>
      <w:r w:rsidRPr="00091A95">
        <w:rPr>
          <w:rFonts w:ascii="Consolas" w:eastAsiaTheme="minorEastAsia" w:hAnsi="Consolas" w:cs="Consolas"/>
          <w:color w:val="0000FF"/>
          <w:sz w:val="16"/>
          <w:szCs w:val="19"/>
          <w:highlight w:val="white"/>
        </w:rPr>
        <w:t>="MOTO"</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="0"</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align</w:t>
      </w:r>
      <w:r w:rsidRPr="00091A95">
        <w:rPr>
          <w:rFonts w:ascii="Consolas" w:eastAsiaTheme="minorEastAsia" w:hAnsi="Consolas" w:cs="Consolas"/>
          <w:color w:val="0000FF"/>
          <w:sz w:val="16"/>
          <w:szCs w:val="19"/>
          <w:highlight w:val="white"/>
        </w:rPr>
        <w:t>="center"</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colspan</w:t>
      </w:r>
      <w:r w:rsidRPr="00091A95">
        <w:rPr>
          <w:rFonts w:ascii="Consolas" w:eastAsiaTheme="minorEastAsia" w:hAnsi="Consolas" w:cs="Consolas"/>
          <w:color w:val="0000FF"/>
          <w:sz w:val="16"/>
          <w:szCs w:val="19"/>
          <w:highlight w:val="white"/>
        </w:rPr>
        <w:t>="2"&gt;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input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type</w:t>
      </w:r>
      <w:r w:rsidRPr="00091A95">
        <w:rPr>
          <w:rFonts w:ascii="Consolas" w:eastAsiaTheme="minorEastAsia" w:hAnsi="Consolas" w:cs="Consolas"/>
          <w:color w:val="0000FF"/>
          <w:sz w:val="16"/>
          <w:szCs w:val="19"/>
          <w:highlight w:val="white"/>
        </w:rPr>
        <w:t>="submit"</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FF0000"/>
          <w:sz w:val="16"/>
          <w:szCs w:val="19"/>
          <w:highlight w:val="white"/>
        </w:rPr>
        <w:t>value</w:t>
      </w:r>
      <w:r w:rsidRPr="00091A95">
        <w:rPr>
          <w:rFonts w:ascii="Consolas" w:eastAsiaTheme="minorEastAsia" w:hAnsi="Consolas" w:cs="Consolas"/>
          <w:color w:val="0000FF"/>
          <w:sz w:val="16"/>
          <w:szCs w:val="19"/>
          <w:highlight w:val="white"/>
        </w:rPr>
        <w:t>="Ödemeyi Tamamla"</w:t>
      </w: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td</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tr</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table</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form</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sz w:val="16"/>
          <w:szCs w:val="19"/>
          <w:highlight w:val="white"/>
        </w:rPr>
        <w:t xml:space="preserve">    </w:t>
      </w: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center</w:t>
      </w:r>
      <w:r w:rsidRPr="00091A95">
        <w:rPr>
          <w:rFonts w:ascii="Consolas" w:eastAsiaTheme="minorEastAsia" w:hAnsi="Consolas" w:cs="Consolas"/>
          <w:color w:val="0000FF"/>
          <w:sz w:val="16"/>
          <w:szCs w:val="19"/>
          <w:highlight w:val="white"/>
        </w:rPr>
        <w:t>&gt;</w:t>
      </w:r>
    </w:p>
    <w:p w:rsidR="0013066C" w:rsidRPr="00091A95" w:rsidRDefault="0013066C" w:rsidP="0013066C">
      <w:pPr>
        <w:autoSpaceDE w:val="0"/>
        <w:autoSpaceDN w:val="0"/>
        <w:adjustRightInd w:val="0"/>
        <w:spacing w:after="0" w:line="240" w:lineRule="auto"/>
        <w:ind w:left="0" w:firstLine="0"/>
        <w:jc w:val="left"/>
        <w:rPr>
          <w:rFonts w:ascii="Consolas" w:eastAsiaTheme="minorEastAsia" w:hAnsi="Consolas" w:cs="Consolas"/>
          <w:sz w:val="16"/>
          <w:szCs w:val="19"/>
          <w:highlight w:val="white"/>
        </w:rPr>
      </w:pPr>
      <w:r w:rsidRPr="00091A95">
        <w:rPr>
          <w:rFonts w:ascii="Consolas" w:eastAsiaTheme="minorEastAsia" w:hAnsi="Consolas" w:cs="Consolas"/>
          <w:color w:val="0000FF"/>
          <w:sz w:val="16"/>
          <w:szCs w:val="19"/>
          <w:highlight w:val="white"/>
        </w:rPr>
        <w:t>&lt;/</w:t>
      </w:r>
      <w:r w:rsidRPr="00091A95">
        <w:rPr>
          <w:rFonts w:ascii="Consolas" w:eastAsiaTheme="minorEastAsia" w:hAnsi="Consolas" w:cs="Consolas"/>
          <w:color w:val="800000"/>
          <w:sz w:val="16"/>
          <w:szCs w:val="19"/>
          <w:highlight w:val="white"/>
        </w:rPr>
        <w:t>body</w:t>
      </w:r>
      <w:r w:rsidRPr="00091A95">
        <w:rPr>
          <w:rFonts w:ascii="Consolas" w:eastAsiaTheme="minorEastAsia" w:hAnsi="Consolas" w:cs="Consolas"/>
          <w:color w:val="0000FF"/>
          <w:sz w:val="16"/>
          <w:szCs w:val="19"/>
          <w:highlight w:val="white"/>
        </w:rPr>
        <w:t>&gt;</w:t>
      </w:r>
    </w:p>
    <w:p w:rsidR="0013066C" w:rsidRDefault="0013066C" w:rsidP="0013066C">
      <w:pPr>
        <w:autoSpaceDE w:val="0"/>
        <w:autoSpaceDN w:val="0"/>
        <w:adjustRightInd w:val="0"/>
        <w:spacing w:after="0" w:line="240" w:lineRule="auto"/>
        <w:ind w:left="0" w:firstLine="0"/>
        <w:jc w:val="left"/>
        <w:rPr>
          <w:rFonts w:ascii="Consolas" w:eastAsiaTheme="minorEastAsia" w:hAnsi="Consolas" w:cs="Consolas"/>
          <w:color w:val="0000FF"/>
          <w:sz w:val="18"/>
          <w:szCs w:val="19"/>
          <w:highlight w:val="white"/>
        </w:rPr>
      </w:pPr>
      <w:r w:rsidRPr="00091A95">
        <w:rPr>
          <w:rFonts w:ascii="Consolas" w:eastAsiaTheme="minorEastAsia" w:hAnsi="Consolas" w:cs="Consolas"/>
          <w:color w:val="0000FF"/>
          <w:sz w:val="18"/>
          <w:szCs w:val="19"/>
          <w:highlight w:val="white"/>
        </w:rPr>
        <w:t>&lt;/</w:t>
      </w:r>
      <w:r w:rsidRPr="00091A95">
        <w:rPr>
          <w:rFonts w:ascii="Consolas" w:eastAsiaTheme="minorEastAsia" w:hAnsi="Consolas" w:cs="Consolas"/>
          <w:color w:val="800000"/>
          <w:sz w:val="18"/>
          <w:szCs w:val="19"/>
          <w:highlight w:val="white"/>
        </w:rPr>
        <w:t>html</w:t>
      </w:r>
      <w:r w:rsidRPr="00091A95">
        <w:rPr>
          <w:rFonts w:ascii="Consolas" w:eastAsiaTheme="minorEastAsia" w:hAnsi="Consolas" w:cs="Consolas"/>
          <w:color w:val="0000FF"/>
          <w:sz w:val="18"/>
          <w:szCs w:val="19"/>
          <w:highlight w:val="white"/>
        </w:rPr>
        <w:t>&gt;</w:t>
      </w:r>
    </w:p>
    <w:p w:rsidR="0013066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p>
    <w:p w:rsidR="0013066C" w:rsidRDefault="0013066C" w:rsidP="0013066C">
      <w:pPr>
        <w:pStyle w:val="Heading1"/>
        <w:spacing w:after="277"/>
        <w:ind w:left="775"/>
      </w:pPr>
      <w:bookmarkStart w:id="26" w:name="_Toc22730399"/>
      <w:r>
        <w:t>3.</w:t>
      </w:r>
      <w:r>
        <w:rPr>
          <w:rFonts w:ascii="Arial" w:eastAsia="Arial" w:hAnsi="Arial" w:cs="Arial"/>
        </w:rPr>
        <w:t xml:space="preserve"> </w:t>
      </w:r>
      <w:r>
        <w:t>Test Ortam Bilgileri</w:t>
      </w:r>
      <w:bookmarkEnd w:id="26"/>
      <w:r>
        <w:t xml:space="preserve"> </w:t>
      </w:r>
    </w:p>
    <w:p w:rsidR="0013066C" w:rsidRDefault="0013066C" w:rsidP="0013066C">
      <w:pPr>
        <w:pStyle w:val="Heading2"/>
        <w:ind w:left="775"/>
      </w:pPr>
      <w:bookmarkStart w:id="27" w:name="_Toc22730400"/>
      <w:r>
        <w:rPr>
          <w:rFonts w:ascii="Arial" w:eastAsia="Arial" w:hAnsi="Arial" w:cs="Arial"/>
        </w:rPr>
        <w:t xml:space="preserve">3.1 </w:t>
      </w:r>
      <w:r>
        <w:t>Kullanıcı Bilgileri</w:t>
      </w:r>
      <w:bookmarkEnd w:id="27"/>
      <w:r>
        <w:t xml:space="preserve">  </w:t>
      </w:r>
    </w:p>
    <w:p w:rsidR="0013066C" w:rsidRPr="002D6429" w:rsidRDefault="0013066C" w:rsidP="0013066C">
      <w:pPr>
        <w:spacing w:after="9"/>
        <w:ind w:left="1140" w:right="13" w:firstLine="0"/>
        <w:rPr>
          <w:b/>
          <w:color w:val="FF0000"/>
        </w:rPr>
      </w:pPr>
      <w:r w:rsidRPr="002D6429">
        <w:rPr>
          <w:b/>
          <w:color w:val="FF0000"/>
        </w:rPr>
        <w:t xml:space="preserve">             Online User</w:t>
      </w:r>
      <w:r>
        <w:rPr>
          <w:b/>
          <w:color w:val="FF0000"/>
        </w:rPr>
        <w:t xml:space="preserve"> (Api kullanıcısı)</w:t>
      </w:r>
      <w:r w:rsidRPr="002D6429">
        <w:rPr>
          <w:b/>
          <w:color w:val="FF0000"/>
        </w:rPr>
        <w:t xml:space="preserve">:  </w:t>
      </w:r>
    </w:p>
    <w:p w:rsidR="0013066C" w:rsidRDefault="0013066C" w:rsidP="0013066C">
      <w:pPr>
        <w:spacing w:after="18" w:line="259" w:lineRule="auto"/>
        <w:ind w:left="1831"/>
        <w:jc w:val="left"/>
      </w:pPr>
      <w:r>
        <w:rPr>
          <w:b/>
        </w:rPr>
        <w:t xml:space="preserve">Mağaza kodu  </w:t>
      </w:r>
      <w:r>
        <w:t xml:space="preserve">: 3123 </w:t>
      </w:r>
    </w:p>
    <w:p w:rsidR="0013066C" w:rsidRDefault="0013066C" w:rsidP="0013066C">
      <w:pPr>
        <w:spacing w:after="18" w:line="259" w:lineRule="auto"/>
        <w:ind w:left="1831"/>
        <w:jc w:val="left"/>
      </w:pPr>
      <w:r>
        <w:rPr>
          <w:b/>
        </w:rPr>
        <w:t xml:space="preserve">Kullanıcı kodu </w:t>
      </w:r>
      <w:r>
        <w:t xml:space="preserve">: InterTestApi </w:t>
      </w:r>
    </w:p>
    <w:p w:rsidR="0013066C" w:rsidRDefault="0013066C" w:rsidP="0013066C">
      <w:pPr>
        <w:tabs>
          <w:tab w:val="center" w:pos="2045"/>
          <w:tab w:val="center" w:pos="2544"/>
          <w:tab w:val="center" w:pos="3364"/>
        </w:tabs>
        <w:spacing w:after="18" w:line="259" w:lineRule="auto"/>
        <w:ind w:left="0" w:firstLine="0"/>
        <w:jc w:val="left"/>
      </w:pPr>
      <w:r>
        <w:tab/>
      </w:r>
      <w:r>
        <w:rPr>
          <w:b/>
        </w:rPr>
        <w:t xml:space="preserve">Şifre </w:t>
      </w:r>
      <w:r>
        <w:rPr>
          <w:b/>
        </w:rPr>
        <w:tab/>
        <w:t xml:space="preserve">                  </w:t>
      </w:r>
      <w:r>
        <w:t xml:space="preserve">: 3 </w:t>
      </w:r>
    </w:p>
    <w:p w:rsidR="0013066C" w:rsidRDefault="0013066C" w:rsidP="0013066C">
      <w:pPr>
        <w:autoSpaceDE w:val="0"/>
        <w:autoSpaceDN w:val="0"/>
        <w:adjustRightInd w:val="0"/>
        <w:spacing w:after="0" w:line="240" w:lineRule="auto"/>
        <w:ind w:left="0" w:firstLine="0"/>
        <w:jc w:val="left"/>
      </w:pPr>
      <w:r>
        <w:rPr>
          <w:b/>
        </w:rPr>
        <w:t xml:space="preserve">                                     3D Pass </w:t>
      </w:r>
      <w:r>
        <w:rPr>
          <w:b/>
        </w:rPr>
        <w:tab/>
        <w:t xml:space="preserve">       :  </w:t>
      </w:r>
      <w:r>
        <w:t>gDg1N</w:t>
      </w:r>
    </w:p>
    <w:p w:rsidR="0013066C" w:rsidRDefault="0013066C" w:rsidP="0013066C">
      <w:pPr>
        <w:autoSpaceDE w:val="0"/>
        <w:autoSpaceDN w:val="0"/>
        <w:adjustRightInd w:val="0"/>
        <w:spacing w:after="0" w:line="240" w:lineRule="auto"/>
        <w:ind w:left="0" w:firstLine="0"/>
        <w:jc w:val="left"/>
      </w:pPr>
    </w:p>
    <w:p w:rsidR="0013066C" w:rsidRPr="002D6429" w:rsidRDefault="0013066C" w:rsidP="0013066C">
      <w:pPr>
        <w:pStyle w:val="List2"/>
        <w:spacing w:line="276" w:lineRule="auto"/>
        <w:ind w:left="708" w:right="-23" w:firstLine="0"/>
        <w:jc w:val="both"/>
        <w:rPr>
          <w:rFonts w:asciiTheme="minorHAnsi" w:hAnsiTheme="minorHAnsi" w:cstheme="minorHAnsi"/>
          <w:b/>
          <w:color w:val="FF0000"/>
          <w:sz w:val="22"/>
          <w:szCs w:val="22"/>
        </w:rPr>
      </w:pPr>
      <w:r w:rsidRPr="002D6429">
        <w:rPr>
          <w:rFonts w:asciiTheme="minorHAnsi" w:hAnsiTheme="minorHAnsi" w:cstheme="minorHAnsi"/>
          <w:b/>
          <w:color w:val="FF0000"/>
          <w:sz w:val="22"/>
          <w:szCs w:val="22"/>
        </w:rPr>
        <w:t xml:space="preserve">                      Back Office User</w:t>
      </w:r>
      <w:r>
        <w:rPr>
          <w:rFonts w:asciiTheme="minorHAnsi" w:hAnsiTheme="minorHAnsi" w:cstheme="minorHAnsi"/>
          <w:b/>
          <w:color w:val="FF0000"/>
          <w:sz w:val="22"/>
          <w:szCs w:val="22"/>
        </w:rPr>
        <w:t xml:space="preserve"> (Ekran Kullanıcısı)</w:t>
      </w:r>
      <w:r w:rsidRPr="002D6429">
        <w:rPr>
          <w:rFonts w:asciiTheme="minorHAnsi" w:hAnsiTheme="minorHAnsi" w:cstheme="minorHAnsi"/>
          <w:b/>
          <w:color w:val="FF0000"/>
          <w:sz w:val="22"/>
          <w:szCs w:val="22"/>
        </w:rPr>
        <w:t>:</w:t>
      </w:r>
    </w:p>
    <w:p w:rsidR="0013066C" w:rsidRPr="000C5F1F" w:rsidRDefault="0013066C" w:rsidP="0013066C">
      <w:pPr>
        <w:pStyle w:val="List2"/>
        <w:spacing w:line="276" w:lineRule="auto"/>
        <w:ind w:left="708" w:right="-23" w:firstLine="0"/>
        <w:jc w:val="both"/>
        <w:rPr>
          <w:rStyle w:val="Hyperlink"/>
          <w:rFonts w:ascii="Segoe UI" w:eastAsia="Cambria" w:hAnsi="Segoe UI" w:cs="Segoe UI"/>
          <w:color w:val="auto"/>
          <w:sz w:val="18"/>
          <w:szCs w:val="18"/>
          <w:u w:val="none"/>
          <w:lang w:val="tr-TR"/>
        </w:rPr>
      </w:pPr>
      <w:r>
        <w:t xml:space="preserve">        </w:t>
      </w:r>
      <w:r w:rsidRPr="002D6429">
        <w:rPr>
          <w:rStyle w:val="Hyperlink"/>
          <w:rFonts w:ascii="Segoe UI" w:eastAsia="Cambria" w:hAnsi="Segoe UI" w:cs="Segoe UI"/>
          <w:b/>
          <w:color w:val="auto"/>
          <w:sz w:val="18"/>
          <w:szCs w:val="18"/>
          <w:u w:val="none"/>
          <w:lang w:val="tr-TR"/>
        </w:rPr>
        <w:t>URL</w:t>
      </w:r>
      <w:r>
        <w:rPr>
          <w:rStyle w:val="Hyperlink"/>
          <w:rFonts w:ascii="Segoe UI" w:eastAsia="Cambria" w:hAnsi="Segoe UI" w:cs="Segoe UI"/>
          <w:color w:val="auto"/>
          <w:sz w:val="18"/>
          <w:szCs w:val="18"/>
          <w:u w:val="none"/>
          <w:lang w:val="tr-TR"/>
        </w:rPr>
        <w:t xml:space="preserve">    </w:t>
      </w:r>
      <w:r w:rsidRPr="000C5F1F">
        <w:rPr>
          <w:rStyle w:val="Hyperlink"/>
          <w:rFonts w:ascii="Segoe UI" w:eastAsia="Cambria" w:hAnsi="Segoe UI" w:cs="Segoe UI"/>
          <w:color w:val="auto"/>
          <w:sz w:val="18"/>
          <w:szCs w:val="18"/>
          <w:u w:val="none"/>
          <w:lang w:val="tr-TR"/>
        </w:rPr>
        <w:t xml:space="preserve">  :</w:t>
      </w:r>
      <w:r w:rsidRPr="000C5F1F">
        <w:rPr>
          <w:rStyle w:val="Hyperlink"/>
          <w:rFonts w:ascii="Segoe UI" w:eastAsia="Cambria" w:hAnsi="Segoe UI" w:cs="Segoe UI"/>
          <w:color w:val="auto"/>
          <w:sz w:val="22"/>
          <w:szCs w:val="22"/>
          <w:u w:val="none"/>
          <w:lang w:val="tr-TR"/>
        </w:rPr>
        <w:t xml:space="preserve"> </w:t>
      </w:r>
      <w:hyperlink r:id="rId15" w:history="1">
        <w:r w:rsidRPr="000C5F1F">
          <w:rPr>
            <w:rStyle w:val="Hyperlink"/>
            <w:rFonts w:ascii="Segoe UI" w:eastAsia="Cambria" w:hAnsi="Segoe UI" w:cs="Segoe UI"/>
            <w:sz w:val="22"/>
            <w:szCs w:val="22"/>
            <w:u w:val="none"/>
            <w:lang w:val="tr-TR"/>
          </w:rPr>
          <w:t>https://sanaltest.denizbank.com</w:t>
        </w:r>
      </w:hyperlink>
    </w:p>
    <w:p w:rsidR="0013066C" w:rsidRDefault="0013066C" w:rsidP="0013066C">
      <w:pPr>
        <w:tabs>
          <w:tab w:val="center" w:pos="2296"/>
          <w:tab w:val="center" w:pos="3531"/>
        </w:tabs>
        <w:spacing w:after="18" w:line="259" w:lineRule="auto"/>
        <w:ind w:left="0" w:firstLine="0"/>
        <w:jc w:val="left"/>
      </w:pPr>
      <w:r>
        <w:tab/>
      </w:r>
      <w:r>
        <w:rPr>
          <w:b/>
        </w:rPr>
        <w:t xml:space="preserve">ShopCode   </w:t>
      </w:r>
      <w:r>
        <w:rPr>
          <w:b/>
        </w:rPr>
        <w:tab/>
      </w:r>
      <w:r>
        <w:t xml:space="preserve">: 3123 </w:t>
      </w:r>
    </w:p>
    <w:p w:rsidR="0013066C" w:rsidRDefault="0013066C" w:rsidP="0013066C">
      <w:pPr>
        <w:tabs>
          <w:tab w:val="center" w:pos="2279"/>
          <w:tab w:val="center" w:pos="3767"/>
        </w:tabs>
        <w:spacing w:after="24"/>
        <w:ind w:left="0" w:firstLine="0"/>
        <w:jc w:val="left"/>
      </w:pPr>
      <w:r>
        <w:tab/>
      </w:r>
      <w:r>
        <w:rPr>
          <w:b/>
        </w:rPr>
        <w:t xml:space="preserve">UserCode    </w:t>
      </w:r>
      <w:r>
        <w:rPr>
          <w:b/>
        </w:rPr>
        <w:tab/>
      </w:r>
      <w:r>
        <w:t>: InterTest11</w:t>
      </w:r>
    </w:p>
    <w:p w:rsidR="0013066C" w:rsidRDefault="0013066C" w:rsidP="0013066C">
      <w:pPr>
        <w:tabs>
          <w:tab w:val="center" w:pos="2277"/>
          <w:tab w:val="center" w:pos="3767"/>
        </w:tabs>
        <w:spacing w:after="18" w:line="259" w:lineRule="auto"/>
        <w:ind w:left="0" w:firstLine="0"/>
        <w:jc w:val="left"/>
      </w:pPr>
      <w:r>
        <w:tab/>
      </w:r>
      <w:r>
        <w:rPr>
          <w:b/>
        </w:rPr>
        <w:t xml:space="preserve">Password     </w:t>
      </w:r>
      <w:r>
        <w:rPr>
          <w:b/>
        </w:rPr>
        <w:tab/>
      </w:r>
      <w:r>
        <w:t>: InterTest11</w:t>
      </w:r>
    </w:p>
    <w:p w:rsidR="00F827F1" w:rsidRDefault="00F827F1" w:rsidP="0013066C">
      <w:pPr>
        <w:tabs>
          <w:tab w:val="center" w:pos="2277"/>
          <w:tab w:val="center" w:pos="3767"/>
        </w:tabs>
        <w:spacing w:after="18" w:line="259" w:lineRule="auto"/>
        <w:ind w:left="0" w:firstLine="0"/>
        <w:jc w:val="left"/>
      </w:pPr>
    </w:p>
    <w:p w:rsidR="0013066C" w:rsidRPr="006C6AAC" w:rsidRDefault="0013066C" w:rsidP="0013066C">
      <w:pPr>
        <w:autoSpaceDE w:val="0"/>
        <w:autoSpaceDN w:val="0"/>
        <w:adjustRightInd w:val="0"/>
        <w:spacing w:after="0" w:line="240" w:lineRule="auto"/>
        <w:ind w:left="0" w:firstLine="0"/>
        <w:jc w:val="left"/>
        <w:rPr>
          <w:rFonts w:ascii="Consolas" w:eastAsiaTheme="minorEastAsia" w:hAnsi="Consolas" w:cs="Consolas"/>
          <w:sz w:val="18"/>
          <w:szCs w:val="18"/>
          <w:highlight w:val="white"/>
        </w:rPr>
      </w:pPr>
    </w:p>
    <w:p w:rsidR="0013066C" w:rsidRDefault="0013066C" w:rsidP="0013066C">
      <w:pPr>
        <w:pStyle w:val="Heading2"/>
        <w:ind w:left="775"/>
      </w:pPr>
      <w:bookmarkStart w:id="28" w:name="_Toc22730401"/>
      <w:r>
        <w:lastRenderedPageBreak/>
        <w:t>3.2 Test Ortam Url Adresleri</w:t>
      </w:r>
      <w:bookmarkEnd w:id="28"/>
      <w:r>
        <w:t xml:space="preserve"> </w:t>
      </w:r>
    </w:p>
    <w:p w:rsidR="0013066C" w:rsidRPr="000C5F1F" w:rsidRDefault="0013066C" w:rsidP="0013066C">
      <w:pPr>
        <w:spacing w:after="291" w:line="259" w:lineRule="auto"/>
        <w:ind w:left="704" w:firstLine="0"/>
        <w:jc w:val="left"/>
        <w:rPr>
          <w:rFonts w:ascii="Segoe UI" w:hAnsi="Segoe UI" w:cs="Segoe UI"/>
          <w:b/>
          <w:color w:val="auto"/>
          <w:sz w:val="20"/>
          <w:szCs w:val="20"/>
        </w:rPr>
      </w:pPr>
      <w:r w:rsidRPr="002E5303">
        <w:rPr>
          <w:b/>
        </w:rPr>
        <w:t xml:space="preserve"> </w:t>
      </w:r>
      <w:r w:rsidRPr="000C5F1F">
        <w:rPr>
          <w:b/>
        </w:rPr>
        <w:t xml:space="preserve"> </w:t>
      </w:r>
      <w:r w:rsidRPr="000C5F1F">
        <w:rPr>
          <w:rFonts w:ascii="Segoe UI" w:hAnsi="Segoe UI" w:cs="Segoe UI"/>
          <w:b/>
          <w:color w:val="auto"/>
          <w:sz w:val="20"/>
          <w:szCs w:val="20"/>
        </w:rPr>
        <w:t>3D işlem için test linki (3dpay-3dmodel)</w:t>
      </w:r>
    </w:p>
    <w:p w:rsidR="0013066C" w:rsidRPr="00B4323E" w:rsidRDefault="0013066C" w:rsidP="0013066C">
      <w:pPr>
        <w:rPr>
          <w:rFonts w:ascii="Segoe UI" w:eastAsiaTheme="minorHAnsi" w:hAnsi="Segoe UI" w:cs="Segoe UI"/>
        </w:rPr>
      </w:pPr>
      <w:r w:rsidRPr="00B4323E">
        <w:rPr>
          <w:rFonts w:ascii="Segoe UI" w:hAnsi="Segoe UI" w:cs="Segoe UI"/>
        </w:rPr>
        <w:t xml:space="preserve">              </w:t>
      </w:r>
      <w:hyperlink r:id="rId16" w:history="1">
        <w:r w:rsidRPr="00AD0DEA">
          <w:rPr>
            <w:rStyle w:val="Hyperlink"/>
            <w:rFonts w:ascii="Segoe UI" w:hAnsi="Segoe UI" w:cs="Segoe UI"/>
          </w:rPr>
          <w:t>https://sanaltest.denizbank.com/mpi/Default.aspx</w:t>
        </w:r>
      </w:hyperlink>
    </w:p>
    <w:p w:rsidR="0013066C" w:rsidRPr="00B4323E" w:rsidRDefault="0013066C" w:rsidP="0013066C">
      <w:pPr>
        <w:pStyle w:val="Heading1"/>
        <w:spacing w:before="100" w:beforeAutospacing="1"/>
        <w:ind w:left="708"/>
        <w:rPr>
          <w:rFonts w:ascii="Segoe UI" w:hAnsi="Segoe UI" w:cs="Segoe UI"/>
          <w:color w:val="auto"/>
          <w:sz w:val="20"/>
          <w:szCs w:val="20"/>
        </w:rPr>
      </w:pPr>
      <w:bookmarkStart w:id="29" w:name="_Toc22730402"/>
      <w:r w:rsidRPr="00B4323E">
        <w:rPr>
          <w:rFonts w:ascii="Segoe UI" w:hAnsi="Segoe UI" w:cs="Segoe UI"/>
          <w:color w:val="auto"/>
          <w:sz w:val="20"/>
          <w:szCs w:val="20"/>
        </w:rPr>
        <w:t>Non-secure işlem için kullanılabilecek test linki</w:t>
      </w:r>
      <w:bookmarkEnd w:id="29"/>
    </w:p>
    <w:p w:rsidR="0013066C" w:rsidRDefault="0013066C" w:rsidP="0013066C">
      <w:pPr>
        <w:rPr>
          <w:rStyle w:val="Hyperlink"/>
          <w:rFonts w:ascii="Segoe UI" w:hAnsi="Segoe UI" w:cs="Segoe UI"/>
        </w:rPr>
      </w:pPr>
      <w:r>
        <w:rPr>
          <w:rFonts w:ascii="Segoe UI" w:hAnsi="Segoe UI" w:cs="Segoe UI"/>
        </w:rPr>
        <w:t xml:space="preserve">            </w:t>
      </w:r>
      <w:r w:rsidRPr="00B4323E">
        <w:rPr>
          <w:rFonts w:ascii="Segoe UI" w:hAnsi="Segoe UI" w:cs="Segoe UI"/>
        </w:rPr>
        <w:t xml:space="preserve">  </w:t>
      </w:r>
      <w:hyperlink r:id="rId17" w:history="1">
        <w:r w:rsidRPr="00AD0DEA">
          <w:rPr>
            <w:rStyle w:val="Hyperlink"/>
            <w:rFonts w:ascii="Segoe UI" w:hAnsi="Segoe UI" w:cs="Segoe UI"/>
          </w:rPr>
          <w:t>https://sanaltest.denizbank.com/mpi/Default.aspx</w:t>
        </w:r>
      </w:hyperlink>
    </w:p>
    <w:p w:rsidR="0013066C" w:rsidRDefault="0013066C" w:rsidP="0013066C">
      <w:pPr>
        <w:pStyle w:val="List2"/>
        <w:spacing w:line="276" w:lineRule="auto"/>
        <w:ind w:left="708" w:right="-23" w:firstLine="0"/>
        <w:jc w:val="both"/>
        <w:rPr>
          <w:rFonts w:ascii="Segoe UI" w:eastAsiaTheme="majorEastAsia" w:hAnsi="Segoe UI" w:cs="Segoe UI"/>
          <w:b/>
          <w:bCs/>
          <w:lang w:val="tr-TR"/>
        </w:rPr>
      </w:pPr>
      <w:r w:rsidRPr="00B4323E">
        <w:rPr>
          <w:rFonts w:ascii="Segoe UI" w:eastAsiaTheme="majorEastAsia" w:hAnsi="Segoe UI" w:cs="Segoe UI"/>
          <w:b/>
          <w:bCs/>
          <w:lang w:val="tr-TR"/>
        </w:rPr>
        <w:t>3d Host modeli için test linki</w:t>
      </w:r>
    </w:p>
    <w:p w:rsidR="0013066C" w:rsidRPr="00B4323E" w:rsidRDefault="0013066C" w:rsidP="0013066C">
      <w:pPr>
        <w:pStyle w:val="List2"/>
        <w:spacing w:line="276" w:lineRule="auto"/>
        <w:ind w:left="708" w:right="-23" w:firstLine="0"/>
        <w:jc w:val="both"/>
        <w:rPr>
          <w:rFonts w:ascii="Segoe UI" w:eastAsiaTheme="majorEastAsia" w:hAnsi="Segoe UI" w:cs="Segoe UI"/>
          <w:b/>
          <w:bCs/>
          <w:lang w:val="tr-TR"/>
        </w:rPr>
      </w:pPr>
    </w:p>
    <w:p w:rsidR="0013066C" w:rsidRPr="002D6429" w:rsidRDefault="0013066C" w:rsidP="0013066C">
      <w:pPr>
        <w:pStyle w:val="List2"/>
        <w:spacing w:line="276" w:lineRule="auto"/>
        <w:ind w:left="708" w:right="-23" w:firstLine="0"/>
        <w:jc w:val="both"/>
        <w:rPr>
          <w:rFonts w:ascii="Segoe UI" w:hAnsi="Segoe UI" w:cs="Segoe UI"/>
          <w:sz w:val="22"/>
          <w:szCs w:val="22"/>
        </w:rPr>
      </w:pPr>
      <w:r>
        <w:rPr>
          <w:sz w:val="22"/>
          <w:szCs w:val="22"/>
        </w:rPr>
        <w:t xml:space="preserve">          </w:t>
      </w:r>
      <w:hyperlink r:id="rId18" w:history="1">
        <w:r w:rsidRPr="002D6429">
          <w:rPr>
            <w:rStyle w:val="Hyperlink"/>
            <w:rFonts w:ascii="Segoe UI" w:eastAsia="Cambria" w:hAnsi="Segoe UI" w:cs="Segoe UI"/>
            <w:sz w:val="22"/>
            <w:szCs w:val="22"/>
          </w:rPr>
          <w:t>https://sanaltest.denizbank.com/mpi/3DHost.aspx</w:t>
        </w:r>
      </w:hyperlink>
    </w:p>
    <w:p w:rsidR="0013066C" w:rsidRDefault="0013066C" w:rsidP="0013066C">
      <w:pPr>
        <w:rPr>
          <w:b/>
        </w:rPr>
      </w:pPr>
    </w:p>
    <w:p w:rsidR="0013066C" w:rsidRDefault="0013066C" w:rsidP="0013066C">
      <w:pPr>
        <w:pStyle w:val="Heading2"/>
        <w:ind w:left="775"/>
      </w:pPr>
      <w:bookmarkStart w:id="30" w:name="_Toc22730403"/>
      <w:r>
        <w:t>3.3 Test Kartları</w:t>
      </w:r>
      <w:bookmarkEnd w:id="30"/>
      <w:r>
        <w:t xml:space="preserve"> </w:t>
      </w:r>
    </w:p>
    <w:p w:rsidR="0013066C" w:rsidRPr="002E5303" w:rsidRDefault="0013066C" w:rsidP="0013066C"/>
    <w:tbl>
      <w:tblPr>
        <w:tblStyle w:val="TableGrid"/>
        <w:tblW w:w="5506" w:type="dxa"/>
        <w:tblInd w:w="2309" w:type="dxa"/>
        <w:tblCellMar>
          <w:top w:w="44" w:type="dxa"/>
          <w:left w:w="106" w:type="dxa"/>
          <w:right w:w="115" w:type="dxa"/>
        </w:tblCellMar>
        <w:tblLook w:val="04A0" w:firstRow="1" w:lastRow="0" w:firstColumn="1" w:lastColumn="0" w:noHBand="0" w:noVBand="1"/>
      </w:tblPr>
      <w:tblGrid>
        <w:gridCol w:w="2394"/>
        <w:gridCol w:w="721"/>
        <w:gridCol w:w="2391"/>
      </w:tblGrid>
      <w:tr w:rsidR="0013066C" w:rsidTr="00A151EC">
        <w:trPr>
          <w:trHeight w:val="413"/>
        </w:trPr>
        <w:tc>
          <w:tcPr>
            <w:tcW w:w="2394" w:type="dxa"/>
            <w:tcBorders>
              <w:top w:val="single" w:sz="4" w:space="0" w:color="000000"/>
              <w:left w:val="single" w:sz="4" w:space="0" w:color="000000"/>
              <w:bottom w:val="single" w:sz="4" w:space="0" w:color="000000"/>
              <w:right w:val="single" w:sz="4" w:space="0" w:color="000000"/>
            </w:tcBorders>
            <w:shd w:val="clear" w:color="auto" w:fill="BFBFBF"/>
          </w:tcPr>
          <w:p w:rsidR="0013066C" w:rsidRDefault="0013066C" w:rsidP="00A151EC">
            <w:pPr>
              <w:spacing w:after="0" w:line="259" w:lineRule="auto"/>
              <w:ind w:left="0" w:firstLine="0"/>
              <w:jc w:val="left"/>
            </w:pPr>
            <w:r>
              <w:t xml:space="preserve">Kart Numarası </w:t>
            </w:r>
          </w:p>
        </w:tc>
        <w:tc>
          <w:tcPr>
            <w:tcW w:w="721" w:type="dxa"/>
            <w:tcBorders>
              <w:top w:val="single" w:sz="4" w:space="0" w:color="000000"/>
              <w:left w:val="single" w:sz="4" w:space="0" w:color="000000"/>
              <w:bottom w:val="single" w:sz="4" w:space="0" w:color="000000"/>
              <w:right w:val="single" w:sz="4" w:space="0" w:color="000000"/>
            </w:tcBorders>
            <w:shd w:val="clear" w:color="auto" w:fill="BFBFBF"/>
          </w:tcPr>
          <w:p w:rsidR="0013066C" w:rsidRDefault="0013066C" w:rsidP="00A151EC">
            <w:pPr>
              <w:spacing w:after="0" w:line="259" w:lineRule="auto"/>
              <w:ind w:left="3" w:firstLine="0"/>
              <w:jc w:val="left"/>
            </w:pPr>
            <w:r>
              <w:t xml:space="preserve">CVV </w:t>
            </w:r>
          </w:p>
        </w:tc>
        <w:tc>
          <w:tcPr>
            <w:tcW w:w="2391" w:type="dxa"/>
            <w:tcBorders>
              <w:top w:val="single" w:sz="4" w:space="0" w:color="000000"/>
              <w:left w:val="single" w:sz="4" w:space="0" w:color="000000"/>
              <w:bottom w:val="single" w:sz="4" w:space="0" w:color="000000"/>
              <w:right w:val="single" w:sz="4" w:space="0" w:color="000000"/>
            </w:tcBorders>
            <w:shd w:val="clear" w:color="auto" w:fill="BFBFBF"/>
          </w:tcPr>
          <w:p w:rsidR="0013066C" w:rsidRDefault="0013066C" w:rsidP="00A151EC">
            <w:pPr>
              <w:spacing w:after="0" w:line="259" w:lineRule="auto"/>
              <w:ind w:left="2" w:firstLine="0"/>
              <w:jc w:val="left"/>
            </w:pPr>
            <w:r>
              <w:t xml:space="preserve">Son Kullanma Tarihi </w:t>
            </w:r>
          </w:p>
        </w:tc>
      </w:tr>
      <w:tr w:rsidR="0013066C" w:rsidTr="00A151EC">
        <w:trPr>
          <w:trHeight w:val="419"/>
        </w:trPr>
        <w:tc>
          <w:tcPr>
            <w:tcW w:w="2394" w:type="dxa"/>
            <w:tcBorders>
              <w:top w:val="single" w:sz="4" w:space="0" w:color="000000"/>
              <w:left w:val="single" w:sz="4" w:space="0" w:color="000000"/>
              <w:bottom w:val="single" w:sz="4" w:space="0" w:color="000000"/>
              <w:right w:val="single" w:sz="4" w:space="0" w:color="000000"/>
            </w:tcBorders>
          </w:tcPr>
          <w:p w:rsidR="0013066C" w:rsidRPr="00C150E9" w:rsidRDefault="0013066C" w:rsidP="00A151EC">
            <w:pPr>
              <w:rPr>
                <w:sz w:val="20"/>
                <w:szCs w:val="20"/>
              </w:rPr>
            </w:pPr>
            <w:r w:rsidRPr="00C150E9">
              <w:rPr>
                <w:sz w:val="20"/>
                <w:szCs w:val="20"/>
              </w:rPr>
              <w:t>4090 7001 0117 4272</w:t>
            </w:r>
          </w:p>
        </w:tc>
        <w:tc>
          <w:tcPr>
            <w:tcW w:w="72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75" w:firstLine="0"/>
              <w:jc w:val="left"/>
            </w:pPr>
            <w:r>
              <w:t>104</w:t>
            </w:r>
          </w:p>
        </w:tc>
        <w:tc>
          <w:tcPr>
            <w:tcW w:w="239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14" w:firstLine="0"/>
              <w:jc w:val="center"/>
            </w:pPr>
            <w:r>
              <w:t>12/22</w:t>
            </w:r>
          </w:p>
        </w:tc>
      </w:tr>
      <w:tr w:rsidR="0013066C" w:rsidTr="00A151EC">
        <w:trPr>
          <w:trHeight w:val="416"/>
        </w:trPr>
        <w:tc>
          <w:tcPr>
            <w:tcW w:w="2394" w:type="dxa"/>
            <w:tcBorders>
              <w:top w:val="single" w:sz="4" w:space="0" w:color="000000"/>
              <w:left w:val="single" w:sz="4" w:space="0" w:color="000000"/>
              <w:bottom w:val="single" w:sz="4" w:space="0" w:color="000000"/>
              <w:right w:val="single" w:sz="4" w:space="0" w:color="000000"/>
            </w:tcBorders>
          </w:tcPr>
          <w:p w:rsidR="0013066C" w:rsidRPr="00C150E9" w:rsidRDefault="0013066C" w:rsidP="00A151EC">
            <w:pPr>
              <w:spacing w:after="0" w:line="259" w:lineRule="auto"/>
              <w:ind w:left="5" w:firstLine="0"/>
              <w:rPr>
                <w:sz w:val="20"/>
                <w:szCs w:val="20"/>
              </w:rPr>
            </w:pPr>
            <w:r>
              <w:rPr>
                <w:color w:val="1F497D"/>
                <w:sz w:val="20"/>
                <w:szCs w:val="20"/>
              </w:rPr>
              <w:t xml:space="preserve">         4090 7000 9084 0057</w:t>
            </w:r>
          </w:p>
        </w:tc>
        <w:tc>
          <w:tcPr>
            <w:tcW w:w="72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75" w:firstLine="0"/>
              <w:jc w:val="left"/>
            </w:pPr>
            <w:r>
              <w:t>592</w:t>
            </w:r>
          </w:p>
        </w:tc>
        <w:tc>
          <w:tcPr>
            <w:tcW w:w="2391" w:type="dxa"/>
            <w:tcBorders>
              <w:top w:val="single" w:sz="4" w:space="0" w:color="000000"/>
              <w:left w:val="single" w:sz="4" w:space="0" w:color="000000"/>
              <w:bottom w:val="single" w:sz="4" w:space="0" w:color="000000"/>
              <w:right w:val="single" w:sz="4" w:space="0" w:color="000000"/>
            </w:tcBorders>
          </w:tcPr>
          <w:p w:rsidR="0013066C" w:rsidRDefault="0013066C" w:rsidP="00A151EC">
            <w:pPr>
              <w:spacing w:after="0" w:line="259" w:lineRule="auto"/>
              <w:ind w:left="14" w:firstLine="0"/>
              <w:jc w:val="center"/>
            </w:pPr>
            <w:r>
              <w:rPr>
                <w:color w:val="1F497D"/>
              </w:rPr>
              <w:t>11/22</w:t>
            </w:r>
          </w:p>
        </w:tc>
      </w:tr>
    </w:tbl>
    <w:p w:rsidR="0013066C" w:rsidRDefault="0013066C" w:rsidP="0013066C">
      <w:pPr>
        <w:pStyle w:val="Heading1"/>
        <w:spacing w:before="100" w:beforeAutospacing="1"/>
        <w:rPr>
          <w:rFonts w:ascii="Segoe UI" w:hAnsi="Segoe UI" w:cs="Segoe UI"/>
          <w:sz w:val="20"/>
          <w:szCs w:val="20"/>
        </w:rPr>
      </w:pPr>
      <w:bookmarkStart w:id="31" w:name="_Toc22730404"/>
      <w:r w:rsidRPr="00922559">
        <w:rPr>
          <w:rFonts w:ascii="Segoe UI" w:hAnsi="Segoe UI" w:cs="Segoe UI"/>
          <w:sz w:val="20"/>
          <w:szCs w:val="20"/>
        </w:rPr>
        <w:t>Test kartları için 3d doğrulama şifresi 123</w:t>
      </w:r>
      <w:bookmarkEnd w:id="31"/>
    </w:p>
    <w:p w:rsidR="0013066C" w:rsidRPr="0086383D" w:rsidRDefault="0013066C" w:rsidP="0013066C">
      <w:pPr>
        <w:rPr>
          <w:rFonts w:ascii="Segoe UI" w:hAnsi="Segoe UI" w:cs="Segoe UI"/>
          <w:b/>
          <w:color w:val="365F91"/>
          <w:sz w:val="20"/>
          <w:szCs w:val="20"/>
        </w:rPr>
      </w:pPr>
      <w:r w:rsidRPr="0086383D">
        <w:rPr>
          <w:rFonts w:ascii="Segoe UI" w:hAnsi="Segoe UI" w:cs="Segoe UI"/>
          <w:b/>
          <w:color w:val="365F91"/>
          <w:sz w:val="20"/>
          <w:szCs w:val="20"/>
        </w:rPr>
        <w:t>Go ile doğrulama 3d doğrulama şifresi 123456</w:t>
      </w:r>
    </w:p>
    <w:p w:rsidR="0013066C" w:rsidRPr="00B32DE7" w:rsidRDefault="0013066C" w:rsidP="0013066C"/>
    <w:p w:rsidR="0013066C" w:rsidRDefault="0013066C" w:rsidP="0013066C">
      <w:pPr>
        <w:pStyle w:val="Heading1"/>
        <w:spacing w:after="237"/>
        <w:ind w:left="775"/>
      </w:pPr>
      <w:bookmarkStart w:id="32" w:name="_Toc22730405"/>
      <w:r>
        <w:t>4.</w:t>
      </w:r>
      <w:r>
        <w:rPr>
          <w:rFonts w:ascii="Arial" w:eastAsia="Arial" w:hAnsi="Arial" w:cs="Arial"/>
        </w:rPr>
        <w:t xml:space="preserve"> </w:t>
      </w:r>
      <w:r>
        <w:t>Gerçek Ortam Servis Bilgileri</w:t>
      </w:r>
      <w:bookmarkEnd w:id="32"/>
      <w:r>
        <w:t xml:space="preserve">  </w:t>
      </w:r>
    </w:p>
    <w:p w:rsidR="0013066C" w:rsidRDefault="0013066C" w:rsidP="0013066C">
      <w:pPr>
        <w:spacing w:after="203"/>
        <w:ind w:left="1128" w:right="13" w:hanging="348"/>
      </w:pPr>
      <w:r>
        <w:rPr>
          <w:rFonts w:ascii="Wingdings" w:eastAsia="Wingdings" w:hAnsi="Wingdings" w:cs="Wingdings"/>
        </w:rPr>
        <w:t></w:t>
      </w:r>
      <w:r>
        <w:rPr>
          <w:rFonts w:ascii="Arial" w:eastAsia="Arial" w:hAnsi="Arial" w:cs="Arial"/>
        </w:rPr>
        <w:t xml:space="preserve"> </w:t>
      </w:r>
      <w:r>
        <w:t xml:space="preserve">NonSecure, 3Dpay ve 3Dmodel methodları için: </w:t>
      </w:r>
      <w:hyperlink r:id="rId19">
        <w:r>
          <w:rPr>
            <w:color w:val="0000FF"/>
            <w:u w:val="single" w:color="0000FF"/>
          </w:rPr>
          <w:t>https://spos.denizbank.com/mpi/Default.aspx</w:t>
        </w:r>
      </w:hyperlink>
      <w:hyperlink r:id="rId20">
        <w:r>
          <w:t xml:space="preserve"> </w:t>
        </w:r>
      </w:hyperlink>
      <w:r>
        <w:t xml:space="preserve">script içerisinde tanımlanır. </w:t>
      </w:r>
    </w:p>
    <w:p w:rsidR="0013066C" w:rsidRDefault="0013066C" w:rsidP="0013066C">
      <w:pPr>
        <w:spacing w:after="7"/>
        <w:ind w:left="1138" w:right="13"/>
      </w:pPr>
      <w:r>
        <w:t xml:space="preserve">3DHost Methodu  </w:t>
      </w:r>
    </w:p>
    <w:p w:rsidR="0013066C" w:rsidRDefault="003716E4" w:rsidP="0013066C">
      <w:pPr>
        <w:spacing w:after="113"/>
        <w:ind w:left="1138" w:right="1288"/>
        <w:jc w:val="left"/>
      </w:pPr>
      <w:hyperlink r:id="rId21">
        <w:r w:rsidR="0013066C">
          <w:rPr>
            <w:color w:val="0000FF"/>
            <w:u w:val="single" w:color="0000FF"/>
          </w:rPr>
          <w:t>https://spos.denizbank.com/mpi/3DHost.aspx</w:t>
        </w:r>
      </w:hyperlink>
      <w:hyperlink r:id="rId22">
        <w:r w:rsidR="0013066C">
          <w:rPr>
            <w:color w:val="0000FF"/>
          </w:rPr>
          <w:t xml:space="preserve"> </w:t>
        </w:r>
      </w:hyperlink>
    </w:p>
    <w:p w:rsidR="0013066C" w:rsidRDefault="0013066C" w:rsidP="0013066C">
      <w:pPr>
        <w:pStyle w:val="Heading1"/>
        <w:ind w:left="775"/>
      </w:pPr>
      <w:bookmarkStart w:id="33" w:name="_Toc22730406"/>
      <w:r>
        <w:t>5.</w:t>
      </w:r>
      <w:r>
        <w:rPr>
          <w:rFonts w:ascii="Arial" w:eastAsia="Arial" w:hAnsi="Arial" w:cs="Arial"/>
        </w:rPr>
        <w:t xml:space="preserve"> </w:t>
      </w:r>
      <w:r>
        <w:t>Sanalpos Destek İletişim Bilgileri</w:t>
      </w:r>
      <w:bookmarkEnd w:id="33"/>
      <w:r>
        <w:t xml:space="preserve"> </w:t>
      </w:r>
    </w:p>
    <w:p w:rsidR="0013066C" w:rsidRDefault="0013066C" w:rsidP="0013066C">
      <w:pPr>
        <w:spacing w:after="221"/>
        <w:ind w:right="13"/>
      </w:pPr>
      <w:r>
        <w:t xml:space="preserve">Sanal pos hizmeti ile ilgili aşağıdaki iletişim kanallarından  destek hizmeti alınabilir. </w:t>
      </w:r>
    </w:p>
    <w:p w:rsidR="0013066C" w:rsidRDefault="0013066C" w:rsidP="0013066C">
      <w:pPr>
        <w:tabs>
          <w:tab w:val="center" w:pos="713"/>
          <w:tab w:val="center" w:pos="4408"/>
        </w:tabs>
        <w:spacing w:after="21"/>
        <w:ind w:left="0" w:firstLine="0"/>
        <w:jc w:val="left"/>
      </w:pPr>
      <w:r>
        <w:tab/>
      </w:r>
      <w:r>
        <w:rPr>
          <w:b/>
        </w:rPr>
        <w:t>E-Mail</w:t>
      </w:r>
      <w:r>
        <w:t xml:space="preserve">  </w:t>
      </w:r>
      <w:r>
        <w:tab/>
        <w:t xml:space="preserve">: sanalpos@denizbank.com  – </w:t>
      </w:r>
      <w:r>
        <w:rPr>
          <w:color w:val="0000FF"/>
          <w:u w:val="single" w:color="0000FF"/>
        </w:rPr>
        <w:t>sanalpos@intertech.com.tr</w:t>
      </w:r>
      <w:r>
        <w:t xml:space="preserve"> </w:t>
      </w:r>
      <w:r>
        <w:rPr>
          <w:b/>
        </w:rPr>
        <w:t xml:space="preserve"> </w:t>
      </w:r>
    </w:p>
    <w:p w:rsidR="0013066C" w:rsidRDefault="0013066C" w:rsidP="0013066C">
      <w:pPr>
        <w:tabs>
          <w:tab w:val="center" w:pos="766"/>
          <w:tab w:val="center" w:pos="4409"/>
        </w:tabs>
        <w:spacing w:after="24"/>
        <w:ind w:left="0" w:firstLine="0"/>
        <w:jc w:val="left"/>
      </w:pPr>
      <w:r>
        <w:tab/>
        <w:t xml:space="preserve">         </w:t>
      </w:r>
      <w:r>
        <w:rPr>
          <w:b/>
        </w:rPr>
        <w:t>Telefon</w:t>
      </w:r>
      <w:r>
        <w:t xml:space="preserve">              : 0 ( 212 ) 370 66 00  </w:t>
      </w:r>
    </w:p>
    <w:p w:rsidR="0013066C" w:rsidRDefault="0013066C" w:rsidP="0013066C">
      <w:pPr>
        <w:tabs>
          <w:tab w:val="center" w:pos="976"/>
          <w:tab w:val="center" w:pos="2670"/>
        </w:tabs>
        <w:spacing w:after="10"/>
        <w:ind w:left="0" w:firstLine="0"/>
        <w:jc w:val="left"/>
      </w:pPr>
      <w:r>
        <w:tab/>
      </w:r>
      <w:r>
        <w:rPr>
          <w:b/>
        </w:rPr>
        <w:t>7/24 Destek</w:t>
      </w:r>
      <w:r>
        <w:t xml:space="preserve">  </w:t>
      </w:r>
      <w:r>
        <w:tab/>
        <w:t xml:space="preserve">:  0 (212) 348 87 88  </w:t>
      </w:r>
    </w:p>
    <w:p w:rsidR="0013066C" w:rsidRDefault="0013066C" w:rsidP="0013066C">
      <w:pPr>
        <w:rPr>
          <w:b/>
        </w:rPr>
      </w:pPr>
    </w:p>
    <w:p w:rsidR="0013066C" w:rsidRDefault="0013066C" w:rsidP="0013066C">
      <w:pPr>
        <w:rPr>
          <w:b/>
        </w:rPr>
      </w:pPr>
    </w:p>
    <w:p w:rsidR="0013066C" w:rsidRDefault="0013066C" w:rsidP="0013066C">
      <w:pPr>
        <w:rPr>
          <w:b/>
        </w:rPr>
      </w:pPr>
    </w:p>
    <w:p w:rsidR="005F342C" w:rsidRDefault="005F342C" w:rsidP="0013066C">
      <w:pPr>
        <w:pStyle w:val="Heading1"/>
        <w:ind w:left="775"/>
      </w:pPr>
      <w:bookmarkStart w:id="34" w:name="_Toc22730407"/>
    </w:p>
    <w:p w:rsidR="005F342C" w:rsidRDefault="005F342C" w:rsidP="0013066C">
      <w:pPr>
        <w:pStyle w:val="Heading1"/>
        <w:ind w:left="775"/>
      </w:pPr>
    </w:p>
    <w:p w:rsidR="005F342C" w:rsidRDefault="005F342C" w:rsidP="0013066C">
      <w:pPr>
        <w:pStyle w:val="Heading1"/>
        <w:ind w:left="775"/>
      </w:pPr>
    </w:p>
    <w:p w:rsidR="005F342C" w:rsidRDefault="005F342C" w:rsidP="0013066C">
      <w:pPr>
        <w:pStyle w:val="Heading1"/>
        <w:ind w:left="775"/>
      </w:pPr>
    </w:p>
    <w:p w:rsidR="005F342C" w:rsidRDefault="005F342C" w:rsidP="0013066C">
      <w:pPr>
        <w:pStyle w:val="Heading1"/>
        <w:ind w:left="775"/>
      </w:pPr>
    </w:p>
    <w:p w:rsidR="005F342C" w:rsidRDefault="005F342C" w:rsidP="0013066C">
      <w:pPr>
        <w:pStyle w:val="Heading1"/>
        <w:ind w:left="775"/>
      </w:pPr>
    </w:p>
    <w:p w:rsidR="005F342C" w:rsidRDefault="005F342C" w:rsidP="0013066C">
      <w:pPr>
        <w:pStyle w:val="Heading1"/>
        <w:ind w:left="775"/>
      </w:pPr>
    </w:p>
    <w:p w:rsidR="005F342C" w:rsidRDefault="005F342C" w:rsidP="0013066C">
      <w:pPr>
        <w:pStyle w:val="Heading1"/>
        <w:ind w:left="775"/>
      </w:pPr>
    </w:p>
    <w:p w:rsidR="005F342C" w:rsidRDefault="005F342C" w:rsidP="0013066C">
      <w:pPr>
        <w:pStyle w:val="Heading1"/>
        <w:ind w:left="775"/>
      </w:pPr>
    </w:p>
    <w:p w:rsidR="005F342C" w:rsidRDefault="005F342C" w:rsidP="0013066C">
      <w:pPr>
        <w:pStyle w:val="Heading1"/>
        <w:ind w:left="775"/>
      </w:pPr>
    </w:p>
    <w:p w:rsidR="005F342C" w:rsidRDefault="005F342C" w:rsidP="0013066C">
      <w:pPr>
        <w:pStyle w:val="Heading1"/>
        <w:ind w:left="775"/>
      </w:pPr>
    </w:p>
    <w:p w:rsidR="005F342C" w:rsidRDefault="005F342C" w:rsidP="0013066C">
      <w:pPr>
        <w:pStyle w:val="Heading1"/>
        <w:ind w:left="775"/>
      </w:pPr>
    </w:p>
    <w:p w:rsidR="005F342C" w:rsidRDefault="005F342C" w:rsidP="0013066C">
      <w:pPr>
        <w:pStyle w:val="Heading1"/>
        <w:ind w:left="775"/>
      </w:pPr>
    </w:p>
    <w:p w:rsidR="0013066C" w:rsidRDefault="0013066C" w:rsidP="0013066C">
      <w:pPr>
        <w:pStyle w:val="Heading1"/>
        <w:ind w:left="775"/>
      </w:pPr>
      <w:bookmarkStart w:id="35" w:name="_GoBack"/>
      <w:bookmarkEnd w:id="35"/>
      <w:r>
        <w:t>6.</w:t>
      </w:r>
      <w:r>
        <w:rPr>
          <w:rFonts w:ascii="Arial" w:eastAsia="Arial" w:hAnsi="Arial" w:cs="Arial"/>
        </w:rPr>
        <w:t xml:space="preserve"> </w:t>
      </w:r>
      <w:r>
        <w:t>Ek Bilgiler</w:t>
      </w:r>
      <w:bookmarkEnd w:id="34"/>
      <w:r>
        <w:t xml:space="preserve"> </w:t>
      </w:r>
    </w:p>
    <w:p w:rsidR="0013066C" w:rsidRDefault="0013066C" w:rsidP="0013066C">
      <w:pPr>
        <w:spacing w:after="0" w:line="259" w:lineRule="auto"/>
        <w:ind w:left="415"/>
        <w:jc w:val="left"/>
      </w:pPr>
      <w:r>
        <w:rPr>
          <w:b/>
          <w:color w:val="404040"/>
        </w:rPr>
        <w:t xml:space="preserve">Telif Hakkı Bildiridmi                                                                                                                                                                                </w:t>
      </w:r>
    </w:p>
    <w:p w:rsidR="0013066C" w:rsidRDefault="0013066C" w:rsidP="0013066C">
      <w:pPr>
        <w:spacing w:after="0" w:line="259" w:lineRule="auto"/>
        <w:ind w:left="415"/>
        <w:jc w:val="left"/>
      </w:pPr>
      <w:r>
        <w:rPr>
          <w:b/>
          <w:color w:val="404040"/>
        </w:rPr>
        <w:t xml:space="preserve">DenizBank Sanal POS® - Inter-VPOS® - Inter-POS®                                                                                                                         </w:t>
      </w:r>
    </w:p>
    <w:p w:rsidR="0013066C" w:rsidRDefault="0013066C" w:rsidP="0013066C">
      <w:pPr>
        <w:spacing w:after="0" w:line="259" w:lineRule="auto"/>
        <w:ind w:left="415"/>
        <w:jc w:val="left"/>
      </w:pPr>
      <w:r>
        <w:rPr>
          <w:b/>
          <w:color w:val="404040"/>
        </w:rPr>
        <w:t xml:space="preserve">Tüm hakları saklıdır.                                                                                                                                                                              </w:t>
      </w:r>
    </w:p>
    <w:p w:rsidR="0013066C" w:rsidRDefault="0013066C" w:rsidP="0013066C">
      <w:pPr>
        <w:spacing w:after="0" w:line="259" w:lineRule="auto"/>
        <w:ind w:left="420" w:firstLine="0"/>
        <w:jc w:val="left"/>
      </w:pPr>
      <w:r>
        <w:rPr>
          <w:color w:val="404040"/>
        </w:rPr>
        <w:t xml:space="preserve"> </w:t>
      </w:r>
    </w:p>
    <w:p w:rsidR="0013066C" w:rsidRDefault="0013066C" w:rsidP="0013066C">
      <w:pPr>
        <w:spacing w:after="5" w:line="249" w:lineRule="auto"/>
        <w:ind w:left="415" w:right="34"/>
      </w:pPr>
      <w:r>
        <w:rPr>
          <w:color w:val="404040"/>
        </w:rPr>
        <w:t xml:space="preserve">Bu belgenin doğruluğunun  sağlanması için gerekli dikkat gösterilmiş olmakla birlikte, DenizBank A.Ş. buradaki bilgi neticesinde, gerçek veya tüzel, herhangi bir tarafın, eylemde bulunmasından veya eylemden kaçınmasından kaynaklanan herhangi bir hata veya eksiklik veya kayıp için sorumluluk kabul etmez. Bu belgedeki bilgiler, herhangi bir tarafa bildirimde bulunma zorunluluğu olmaksızın, herhangi bir zaman değiştirilebilir.  </w:t>
      </w:r>
    </w:p>
    <w:p w:rsidR="0013066C" w:rsidRDefault="0013066C" w:rsidP="0013066C">
      <w:pPr>
        <w:spacing w:after="0" w:line="259" w:lineRule="auto"/>
        <w:ind w:left="420" w:firstLine="0"/>
        <w:jc w:val="left"/>
      </w:pPr>
      <w:r>
        <w:rPr>
          <w:color w:val="404040"/>
        </w:rPr>
        <w:t xml:space="preserve"> </w:t>
      </w:r>
    </w:p>
    <w:p w:rsidR="0013066C" w:rsidRDefault="0013066C" w:rsidP="0013066C">
      <w:pPr>
        <w:spacing w:after="5" w:line="249" w:lineRule="auto"/>
        <w:ind w:left="415" w:right="34"/>
      </w:pPr>
      <w:r>
        <w:rPr>
          <w:color w:val="404040"/>
        </w:rPr>
        <w:t xml:space="preserve">Bu belgenin hiçbir bölümü, DenizBank A.Ş.’nin yazılı izni olmadan, elektronik veya mekanik veya diğer herhangi bir biçimde veya yöntemle, herhangi bir sebeple dağıtılamaz, kopyalanamaz veya aktarılamaz. </w:t>
      </w:r>
    </w:p>
    <w:p w:rsidR="0013066C" w:rsidRDefault="0013066C" w:rsidP="0013066C">
      <w:pPr>
        <w:tabs>
          <w:tab w:val="center" w:pos="538"/>
          <w:tab w:val="center" w:pos="1553"/>
          <w:tab w:val="center" w:pos="2806"/>
          <w:tab w:val="center" w:pos="3938"/>
          <w:tab w:val="center" w:pos="5166"/>
          <w:tab w:val="center" w:pos="6920"/>
          <w:tab w:val="right" w:pos="9544"/>
        </w:tabs>
        <w:spacing w:after="5" w:line="249" w:lineRule="auto"/>
        <w:ind w:left="0" w:firstLine="0"/>
        <w:jc w:val="left"/>
      </w:pPr>
      <w:r>
        <w:tab/>
      </w:r>
      <w:r>
        <w:rPr>
          <w:color w:val="404040"/>
        </w:rPr>
        <w:t xml:space="preserve">Bu </w:t>
      </w:r>
      <w:r>
        <w:rPr>
          <w:color w:val="404040"/>
        </w:rPr>
        <w:tab/>
        <w:t xml:space="preserve">belge </w:t>
      </w:r>
      <w:r>
        <w:rPr>
          <w:color w:val="404040"/>
        </w:rPr>
        <w:tab/>
        <w:t xml:space="preserve">yeniden </w:t>
      </w:r>
      <w:r>
        <w:rPr>
          <w:color w:val="404040"/>
        </w:rPr>
        <w:tab/>
        <w:t xml:space="preserve">bir </w:t>
      </w:r>
      <w:r>
        <w:rPr>
          <w:color w:val="404040"/>
        </w:rPr>
        <w:tab/>
        <w:t xml:space="preserve">bildirimde </w:t>
      </w:r>
      <w:r>
        <w:rPr>
          <w:color w:val="404040"/>
        </w:rPr>
        <w:tab/>
        <w:t xml:space="preserve">bulunulmadan </w:t>
      </w:r>
      <w:r>
        <w:rPr>
          <w:color w:val="404040"/>
        </w:rPr>
        <w:tab/>
        <w:t xml:space="preserve">değiştirilebilir.                             </w:t>
      </w:r>
    </w:p>
    <w:p w:rsidR="0013066C" w:rsidRDefault="0013066C" w:rsidP="0013066C">
      <w:pPr>
        <w:spacing w:after="5" w:line="249" w:lineRule="auto"/>
        <w:ind w:left="415" w:right="34"/>
      </w:pPr>
      <w:r>
        <w:rPr>
          <w:color w:val="404040"/>
        </w:rPr>
        <w:t xml:space="preserve">Bu belgede sözü edilen tüm marka adları ve ürün adları tescilli ticari markalardır. </w:t>
      </w:r>
    </w:p>
    <w:p w:rsidR="0013066C" w:rsidRDefault="0013066C" w:rsidP="0013066C">
      <w:pPr>
        <w:spacing w:after="0" w:line="259" w:lineRule="auto"/>
        <w:ind w:left="420" w:firstLine="0"/>
        <w:jc w:val="left"/>
      </w:pPr>
      <w:r>
        <w:t xml:space="preserve"> </w:t>
      </w:r>
    </w:p>
    <w:p w:rsidR="0013066C" w:rsidRDefault="0013066C" w:rsidP="0013066C">
      <w:pPr>
        <w:spacing w:after="0" w:line="259" w:lineRule="auto"/>
        <w:ind w:left="420" w:firstLine="0"/>
        <w:jc w:val="left"/>
      </w:pPr>
      <w:r>
        <w:t xml:space="preserve"> </w:t>
      </w:r>
    </w:p>
    <w:p w:rsidR="0013066C" w:rsidRPr="0013066C" w:rsidRDefault="0013066C" w:rsidP="0013066C">
      <w:pPr>
        <w:rPr>
          <w:b/>
        </w:rPr>
      </w:pPr>
    </w:p>
    <w:sectPr w:rsidR="0013066C" w:rsidRPr="0013066C">
      <w:headerReference w:type="default" r:id="rId23"/>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16E4" w:rsidRDefault="003716E4" w:rsidP="0013066C">
      <w:pPr>
        <w:spacing w:after="0" w:line="240" w:lineRule="auto"/>
      </w:pPr>
      <w:r>
        <w:separator/>
      </w:r>
    </w:p>
  </w:endnote>
  <w:endnote w:type="continuationSeparator" w:id="0">
    <w:p w:rsidR="003716E4" w:rsidRDefault="003716E4" w:rsidP="00130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2FF" w:usb1="400004FF" w:usb2="00000000" w:usb3="00000000" w:csb0="0000019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egoe UI">
    <w:panose1 w:val="020B0502040204020203"/>
    <w:charset w:val="A2"/>
    <w:family w:val="swiss"/>
    <w:pitch w:val="variable"/>
    <w:sig w:usb0="E4002EFF" w:usb1="C000E47F" w:usb2="00000009" w:usb3="00000000" w:csb0="000001FF" w:csb1="00000000"/>
  </w:font>
  <w:font w:name="Courier New">
    <w:panose1 w:val="02070309020205020404"/>
    <w:charset w:val="A2"/>
    <w:family w:val="modern"/>
    <w:pitch w:val="fixed"/>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1EC" w:rsidRDefault="00A151EC" w:rsidP="0013066C">
    <w:pPr>
      <w:pStyle w:val="Footer"/>
      <w:ind w:left="0" w:firstLine="0"/>
    </w:pPr>
    <w:r>
      <w:rPr>
        <w:noProof/>
      </w:rPr>
      <mc:AlternateContent>
        <mc:Choice Requires="wpg">
          <w:drawing>
            <wp:anchor distT="0" distB="0" distL="114300" distR="114300" simplePos="0" relativeHeight="251661312" behindDoc="0" locked="0" layoutInCell="1" allowOverlap="1" wp14:anchorId="3FE6F335" wp14:editId="1A0D1924">
              <wp:simplePos x="0" y="0"/>
              <wp:positionH relativeFrom="page">
                <wp:posOffset>814307</wp:posOffset>
              </wp:positionH>
              <wp:positionV relativeFrom="page">
                <wp:posOffset>9958177</wp:posOffset>
              </wp:positionV>
              <wp:extent cx="5761558" cy="526741"/>
              <wp:effectExtent l="0" t="0" r="0" b="6985"/>
              <wp:wrapSquare wrapText="bothSides"/>
              <wp:docPr id="70605" name="Group 70605"/>
              <wp:cNvGraphicFramePr/>
              <a:graphic xmlns:a="http://schemas.openxmlformats.org/drawingml/2006/main">
                <a:graphicData uri="http://schemas.microsoft.com/office/word/2010/wordprocessingGroup">
                  <wpg:wgp>
                    <wpg:cNvGrpSpPr/>
                    <wpg:grpSpPr>
                      <a:xfrm>
                        <a:off x="0" y="0"/>
                        <a:ext cx="5761558" cy="526741"/>
                        <a:chOff x="0" y="0"/>
                        <a:chExt cx="5761558" cy="526741"/>
                      </a:xfrm>
                    </wpg:grpSpPr>
                    <wps:wsp>
                      <wps:cNvPr id="75099" name="Shape 75099"/>
                      <wps:cNvSpPr/>
                      <wps:spPr>
                        <a:xfrm>
                          <a:off x="0" y="6097"/>
                          <a:ext cx="591312" cy="481584"/>
                        </a:xfrm>
                        <a:custGeom>
                          <a:avLst/>
                          <a:gdLst/>
                          <a:ahLst/>
                          <a:cxnLst/>
                          <a:rect l="0" t="0" r="0" b="0"/>
                          <a:pathLst>
                            <a:path w="591312" h="481584">
                              <a:moveTo>
                                <a:pt x="0" y="0"/>
                              </a:moveTo>
                              <a:lnTo>
                                <a:pt x="591312" y="0"/>
                              </a:lnTo>
                              <a:lnTo>
                                <a:pt x="591312" y="481584"/>
                              </a:lnTo>
                              <a:lnTo>
                                <a:pt x="0" y="481584"/>
                              </a:lnTo>
                              <a:lnTo>
                                <a:pt x="0" y="0"/>
                              </a:lnTo>
                            </a:path>
                          </a:pathLst>
                        </a:custGeom>
                        <a:ln w="0" cap="flat">
                          <a:miter lim="127000"/>
                        </a:ln>
                      </wps:spPr>
                      <wps:style>
                        <a:lnRef idx="0">
                          <a:srgbClr val="000000">
                            <a:alpha val="0"/>
                          </a:srgbClr>
                        </a:lnRef>
                        <a:fillRef idx="1">
                          <a:srgbClr val="004B7C"/>
                        </a:fillRef>
                        <a:effectRef idx="0">
                          <a:scrgbClr r="0" g="0" b="0"/>
                        </a:effectRef>
                        <a:fontRef idx="none"/>
                      </wps:style>
                      <wps:bodyPr/>
                    </wps:wsp>
                    <wps:wsp>
                      <wps:cNvPr id="75100" name="Shape 75100"/>
                      <wps:cNvSpPr/>
                      <wps:spPr>
                        <a:xfrm>
                          <a:off x="73152" y="51817"/>
                          <a:ext cx="445008" cy="185927"/>
                        </a:xfrm>
                        <a:custGeom>
                          <a:avLst/>
                          <a:gdLst/>
                          <a:ahLst/>
                          <a:cxnLst/>
                          <a:rect l="0" t="0" r="0" b="0"/>
                          <a:pathLst>
                            <a:path w="445008" h="185927">
                              <a:moveTo>
                                <a:pt x="0" y="0"/>
                              </a:moveTo>
                              <a:lnTo>
                                <a:pt x="445008" y="0"/>
                              </a:lnTo>
                              <a:lnTo>
                                <a:pt x="445008" y="185927"/>
                              </a:lnTo>
                              <a:lnTo>
                                <a:pt x="0" y="185927"/>
                              </a:lnTo>
                              <a:lnTo>
                                <a:pt x="0" y="0"/>
                              </a:lnTo>
                            </a:path>
                          </a:pathLst>
                        </a:custGeom>
                        <a:ln w="0" cap="flat">
                          <a:miter lim="127000"/>
                        </a:ln>
                      </wps:spPr>
                      <wps:style>
                        <a:lnRef idx="0">
                          <a:srgbClr val="000000">
                            <a:alpha val="0"/>
                          </a:srgbClr>
                        </a:lnRef>
                        <a:fillRef idx="1">
                          <a:srgbClr val="004B7C"/>
                        </a:fillRef>
                        <a:effectRef idx="0">
                          <a:scrgbClr r="0" g="0" b="0"/>
                        </a:effectRef>
                        <a:fontRef idx="none"/>
                      </wps:style>
                      <wps:bodyPr/>
                    </wps:wsp>
                    <wps:wsp>
                      <wps:cNvPr id="70616" name="Rectangle 70616"/>
                      <wps:cNvSpPr/>
                      <wps:spPr>
                        <a:xfrm>
                          <a:off x="73152" y="91441"/>
                          <a:ext cx="42144" cy="189936"/>
                        </a:xfrm>
                        <a:prstGeom prst="rect">
                          <a:avLst/>
                        </a:prstGeom>
                        <a:ln>
                          <a:noFill/>
                        </a:ln>
                      </wps:spPr>
                      <wps:txbx>
                        <w:txbxContent>
                          <w:p w:rsidR="00A151EC" w:rsidRDefault="00A151EC" w:rsidP="0013066C">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70617" name="Rectangle 70617"/>
                      <wps:cNvSpPr/>
                      <wps:spPr>
                        <a:xfrm>
                          <a:off x="440385" y="82297"/>
                          <a:ext cx="102765" cy="206453"/>
                        </a:xfrm>
                        <a:prstGeom prst="rect">
                          <a:avLst/>
                        </a:prstGeom>
                        <a:ln>
                          <a:noFill/>
                        </a:ln>
                      </wps:spPr>
                      <wps:txbx>
                        <w:txbxContent>
                          <w:p w:rsidR="00A151EC" w:rsidRDefault="00A151EC" w:rsidP="0013066C">
                            <w:pPr>
                              <w:spacing w:after="160" w:line="259" w:lineRule="auto"/>
                              <w:ind w:left="0" w:firstLine="0"/>
                              <w:jc w:val="left"/>
                            </w:pPr>
                            <w:r>
                              <w:fldChar w:fldCharType="begin"/>
                            </w:r>
                            <w:r>
                              <w:instrText xml:space="preserve"> PAGE   \* MERGEFORMAT </w:instrText>
                            </w:r>
                            <w:r>
                              <w:fldChar w:fldCharType="separate"/>
                            </w:r>
                            <w:r w:rsidR="005F342C" w:rsidRPr="005F342C">
                              <w:rPr>
                                <w:b/>
                                <w:noProof/>
                                <w:color w:val="FFFFFF"/>
                                <w:sz w:val="24"/>
                              </w:rPr>
                              <w:t>12</w:t>
                            </w:r>
                            <w:r>
                              <w:rPr>
                                <w:b/>
                                <w:color w:val="FFFFFF"/>
                                <w:sz w:val="24"/>
                              </w:rPr>
                              <w:fldChar w:fldCharType="end"/>
                            </w:r>
                          </w:p>
                        </w:txbxContent>
                      </wps:txbx>
                      <wps:bodyPr horzOverflow="overflow" vert="horz" lIns="0" tIns="0" rIns="0" bIns="0" rtlCol="0">
                        <a:noAutofit/>
                      </wps:bodyPr>
                    </wps:wsp>
                    <wps:wsp>
                      <wps:cNvPr id="70618" name="Rectangle 70618"/>
                      <wps:cNvSpPr/>
                      <wps:spPr>
                        <a:xfrm>
                          <a:off x="518109" y="82297"/>
                          <a:ext cx="45808" cy="206453"/>
                        </a:xfrm>
                        <a:prstGeom prst="rect">
                          <a:avLst/>
                        </a:prstGeom>
                        <a:ln>
                          <a:noFill/>
                        </a:ln>
                      </wps:spPr>
                      <wps:txbx>
                        <w:txbxContent>
                          <w:p w:rsidR="00A151EC" w:rsidRDefault="00A151EC" w:rsidP="0013066C">
                            <w:pPr>
                              <w:spacing w:after="160" w:line="259" w:lineRule="auto"/>
                              <w:ind w:left="0" w:firstLine="0"/>
                              <w:jc w:val="left"/>
                            </w:pPr>
                            <w:r>
                              <w:rPr>
                                <w:b/>
                                <w:color w:val="FFFFFF"/>
                                <w:sz w:val="24"/>
                              </w:rPr>
                              <w:t xml:space="preserve"> </w:t>
                            </w:r>
                          </w:p>
                        </w:txbxContent>
                      </wps:txbx>
                      <wps:bodyPr horzOverflow="overflow" vert="horz" lIns="0" tIns="0" rIns="0" bIns="0" rtlCol="0">
                        <a:noAutofit/>
                      </wps:bodyPr>
                    </wps:wsp>
                    <wps:wsp>
                      <wps:cNvPr id="70619" name="Rectangle 70619"/>
                      <wps:cNvSpPr/>
                      <wps:spPr>
                        <a:xfrm>
                          <a:off x="664413" y="111253"/>
                          <a:ext cx="430575" cy="189936"/>
                        </a:xfrm>
                        <a:prstGeom prst="rect">
                          <a:avLst/>
                        </a:prstGeom>
                        <a:ln>
                          <a:noFill/>
                        </a:ln>
                      </wps:spPr>
                      <wps:txbx>
                        <w:txbxContent>
                          <w:p w:rsidR="00A151EC" w:rsidRDefault="00A151EC" w:rsidP="0013066C">
                            <w:pPr>
                              <w:spacing w:after="160" w:line="259" w:lineRule="auto"/>
                              <w:ind w:left="0" w:firstLine="0"/>
                              <w:jc w:val="left"/>
                            </w:pPr>
                            <w:r>
                              <w:rPr>
                                <w:b/>
                              </w:rPr>
                              <w:t>Deniz</w:t>
                            </w:r>
                          </w:p>
                        </w:txbxContent>
                      </wps:txbx>
                      <wps:bodyPr horzOverflow="overflow" vert="horz" lIns="0" tIns="0" rIns="0" bIns="0" rtlCol="0">
                        <a:noAutofit/>
                      </wps:bodyPr>
                    </wps:wsp>
                    <wps:wsp>
                      <wps:cNvPr id="70620" name="Rectangle 70620"/>
                      <wps:cNvSpPr/>
                      <wps:spPr>
                        <a:xfrm>
                          <a:off x="987501" y="111253"/>
                          <a:ext cx="104613" cy="189936"/>
                        </a:xfrm>
                        <a:prstGeom prst="rect">
                          <a:avLst/>
                        </a:prstGeom>
                        <a:ln>
                          <a:noFill/>
                        </a:ln>
                      </wps:spPr>
                      <wps:txbx>
                        <w:txbxContent>
                          <w:p w:rsidR="00A151EC" w:rsidRDefault="00A151EC" w:rsidP="0013066C">
                            <w:pPr>
                              <w:spacing w:after="160" w:line="259" w:lineRule="auto"/>
                              <w:ind w:left="0" w:firstLine="0"/>
                              <w:jc w:val="left"/>
                            </w:pPr>
                            <w:r>
                              <w:rPr>
                                <w:b/>
                              </w:rPr>
                              <w:t>B</w:t>
                            </w:r>
                          </w:p>
                        </w:txbxContent>
                      </wps:txbx>
                      <wps:bodyPr horzOverflow="overflow" vert="horz" lIns="0" tIns="0" rIns="0" bIns="0" rtlCol="0">
                        <a:noAutofit/>
                      </wps:bodyPr>
                    </wps:wsp>
                    <wps:wsp>
                      <wps:cNvPr id="70621" name="Rectangle 70621"/>
                      <wps:cNvSpPr/>
                      <wps:spPr>
                        <a:xfrm>
                          <a:off x="1066749" y="111253"/>
                          <a:ext cx="322232" cy="189936"/>
                        </a:xfrm>
                        <a:prstGeom prst="rect">
                          <a:avLst/>
                        </a:prstGeom>
                        <a:ln>
                          <a:noFill/>
                        </a:ln>
                      </wps:spPr>
                      <wps:txbx>
                        <w:txbxContent>
                          <w:p w:rsidR="00A151EC" w:rsidRDefault="00A151EC" w:rsidP="0013066C">
                            <w:pPr>
                              <w:spacing w:after="160" w:line="259" w:lineRule="auto"/>
                              <w:ind w:left="0" w:firstLine="0"/>
                              <w:jc w:val="left"/>
                            </w:pPr>
                            <w:r>
                              <w:rPr>
                                <w:b/>
                              </w:rPr>
                              <w:t xml:space="preserve">ank </w:t>
                            </w:r>
                          </w:p>
                        </w:txbxContent>
                      </wps:txbx>
                      <wps:bodyPr horzOverflow="overflow" vert="horz" lIns="0" tIns="0" rIns="0" bIns="0" rtlCol="0">
                        <a:noAutofit/>
                      </wps:bodyPr>
                    </wps:wsp>
                    <wps:wsp>
                      <wps:cNvPr id="70622" name="Rectangle 70622"/>
                      <wps:cNvSpPr/>
                      <wps:spPr>
                        <a:xfrm>
                          <a:off x="1309065" y="111253"/>
                          <a:ext cx="57062" cy="189936"/>
                        </a:xfrm>
                        <a:prstGeom prst="rect">
                          <a:avLst/>
                        </a:prstGeom>
                        <a:ln>
                          <a:noFill/>
                        </a:ln>
                      </wps:spPr>
                      <wps:txbx>
                        <w:txbxContent>
                          <w:p w:rsidR="00A151EC" w:rsidRDefault="00A151EC" w:rsidP="0013066C">
                            <w:pPr>
                              <w:spacing w:after="160" w:line="259" w:lineRule="auto"/>
                              <w:ind w:left="0" w:firstLine="0"/>
                              <w:jc w:val="left"/>
                            </w:pPr>
                            <w:r>
                              <w:rPr>
                                <w:b/>
                              </w:rPr>
                              <w:t>-</w:t>
                            </w:r>
                          </w:p>
                        </w:txbxContent>
                      </wps:txbx>
                      <wps:bodyPr horzOverflow="overflow" vert="horz" lIns="0" tIns="0" rIns="0" bIns="0" rtlCol="0">
                        <a:noAutofit/>
                      </wps:bodyPr>
                    </wps:wsp>
                    <wps:wsp>
                      <wps:cNvPr id="70623" name="Rectangle 70623"/>
                      <wps:cNvSpPr/>
                      <wps:spPr>
                        <a:xfrm>
                          <a:off x="1351737" y="111253"/>
                          <a:ext cx="42144" cy="189936"/>
                        </a:xfrm>
                        <a:prstGeom prst="rect">
                          <a:avLst/>
                        </a:prstGeom>
                        <a:ln>
                          <a:noFill/>
                        </a:ln>
                      </wps:spPr>
                      <wps:txbx>
                        <w:txbxContent>
                          <w:p w:rsidR="00A151EC" w:rsidRDefault="00A151EC" w:rsidP="0013066C">
                            <w:pPr>
                              <w:spacing w:after="160" w:line="259" w:lineRule="auto"/>
                              <w:ind w:left="0" w:firstLine="0"/>
                              <w:jc w:val="left"/>
                            </w:pPr>
                            <w:r>
                              <w:rPr>
                                <w:b/>
                              </w:rPr>
                              <w:t xml:space="preserve"> </w:t>
                            </w:r>
                          </w:p>
                        </w:txbxContent>
                      </wps:txbx>
                      <wps:bodyPr horzOverflow="overflow" vert="horz" lIns="0" tIns="0" rIns="0" bIns="0" rtlCol="0">
                        <a:noAutofit/>
                      </wps:bodyPr>
                    </wps:wsp>
                    <wps:wsp>
                      <wps:cNvPr id="70624" name="Rectangle 70624"/>
                      <wps:cNvSpPr/>
                      <wps:spPr>
                        <a:xfrm>
                          <a:off x="1383741" y="111253"/>
                          <a:ext cx="422929" cy="189936"/>
                        </a:xfrm>
                        <a:prstGeom prst="rect">
                          <a:avLst/>
                        </a:prstGeom>
                        <a:ln>
                          <a:noFill/>
                        </a:ln>
                      </wps:spPr>
                      <wps:txbx>
                        <w:txbxContent>
                          <w:p w:rsidR="00A151EC" w:rsidRDefault="00A151EC" w:rsidP="0013066C">
                            <w:pPr>
                              <w:spacing w:after="160" w:line="259" w:lineRule="auto"/>
                              <w:ind w:left="0" w:firstLine="0"/>
                              <w:jc w:val="left"/>
                            </w:pPr>
                            <w:r>
                              <w:rPr>
                                <w:b/>
                              </w:rPr>
                              <w:t>VPOS</w:t>
                            </w:r>
                          </w:p>
                        </w:txbxContent>
                      </wps:txbx>
                      <wps:bodyPr horzOverflow="overflow" vert="horz" lIns="0" tIns="0" rIns="0" bIns="0" rtlCol="0">
                        <a:noAutofit/>
                      </wps:bodyPr>
                    </wps:wsp>
                    <wps:wsp>
                      <wps:cNvPr id="70625" name="Rectangle 70625"/>
                      <wps:cNvSpPr/>
                      <wps:spPr>
                        <a:xfrm>
                          <a:off x="1701114" y="139828"/>
                          <a:ext cx="68852" cy="138323"/>
                        </a:xfrm>
                        <a:prstGeom prst="rect">
                          <a:avLst/>
                        </a:prstGeom>
                        <a:ln>
                          <a:noFill/>
                        </a:ln>
                      </wps:spPr>
                      <wps:txbx>
                        <w:txbxContent>
                          <w:p w:rsidR="00A151EC" w:rsidRDefault="00A151EC" w:rsidP="0013066C">
                            <w:pPr>
                              <w:spacing w:after="160" w:line="259" w:lineRule="auto"/>
                              <w:ind w:left="0" w:firstLine="0"/>
                              <w:jc w:val="left"/>
                            </w:pPr>
                            <w:r>
                              <w:rPr>
                                <w:b/>
                                <w:sz w:val="16"/>
                              </w:rPr>
                              <w:t>®</w:t>
                            </w:r>
                          </w:p>
                        </w:txbxContent>
                      </wps:txbx>
                      <wps:bodyPr horzOverflow="overflow" vert="horz" lIns="0" tIns="0" rIns="0" bIns="0" rtlCol="0">
                        <a:noAutofit/>
                      </wps:bodyPr>
                    </wps:wsp>
                    <wps:wsp>
                      <wps:cNvPr id="70626" name="Rectangle 70626"/>
                      <wps:cNvSpPr/>
                      <wps:spPr>
                        <a:xfrm>
                          <a:off x="1752930" y="139828"/>
                          <a:ext cx="1372291" cy="138323"/>
                        </a:xfrm>
                        <a:prstGeom prst="rect">
                          <a:avLst/>
                        </a:prstGeom>
                        <a:ln>
                          <a:noFill/>
                        </a:ln>
                      </wps:spPr>
                      <wps:txbx>
                        <w:txbxContent>
                          <w:p w:rsidR="00A151EC" w:rsidRDefault="00A151EC" w:rsidP="0013066C">
                            <w:pPr>
                              <w:spacing w:after="160" w:line="259" w:lineRule="auto"/>
                              <w:ind w:left="0" w:firstLine="0"/>
                              <w:jc w:val="left"/>
                            </w:pPr>
                            <w:r>
                              <w:rPr>
                                <w:b/>
                                <w:sz w:val="16"/>
                              </w:rPr>
                              <w:t xml:space="preserve">                                             </w:t>
                            </w:r>
                          </w:p>
                        </w:txbxContent>
                      </wps:txbx>
                      <wps:bodyPr horzOverflow="overflow" vert="horz" lIns="0" tIns="0" rIns="0" bIns="0" rtlCol="0">
                        <a:noAutofit/>
                      </wps:bodyPr>
                    </wps:wsp>
                    <wps:wsp>
                      <wps:cNvPr id="70627" name="Rectangle 70627"/>
                      <wps:cNvSpPr/>
                      <wps:spPr>
                        <a:xfrm>
                          <a:off x="664413" y="294739"/>
                          <a:ext cx="3344874" cy="148827"/>
                        </a:xfrm>
                        <a:prstGeom prst="rect">
                          <a:avLst/>
                        </a:prstGeom>
                        <a:ln>
                          <a:noFill/>
                        </a:ln>
                      </wps:spPr>
                      <wps:txbx>
                        <w:txbxContent>
                          <w:p w:rsidR="00A151EC" w:rsidRDefault="00A151EC" w:rsidP="0013066C">
                            <w:pPr>
                              <w:spacing w:after="160" w:line="259" w:lineRule="auto"/>
                              <w:ind w:left="0" w:firstLine="0"/>
                              <w:jc w:val="left"/>
                            </w:pPr>
                          </w:p>
                        </w:txbxContent>
                      </wps:txbx>
                      <wps:bodyPr horzOverflow="overflow" vert="horz" lIns="0" tIns="0" rIns="0" bIns="0" rtlCol="0">
                        <a:noAutofit/>
                      </wps:bodyPr>
                    </wps:wsp>
                    <wps:wsp>
                      <wps:cNvPr id="70628" name="Rectangle 70628"/>
                      <wps:cNvSpPr/>
                      <wps:spPr>
                        <a:xfrm>
                          <a:off x="4330268" y="336805"/>
                          <a:ext cx="42143" cy="189936"/>
                        </a:xfrm>
                        <a:prstGeom prst="rect">
                          <a:avLst/>
                        </a:prstGeom>
                        <a:ln>
                          <a:noFill/>
                        </a:ln>
                      </wps:spPr>
                      <wps:txbx>
                        <w:txbxContent>
                          <w:p w:rsidR="00A151EC" w:rsidRDefault="00A151EC" w:rsidP="0013066C">
                            <w:pPr>
                              <w:spacing w:after="160" w:line="259" w:lineRule="auto"/>
                              <w:ind w:left="0" w:firstLine="0"/>
                              <w:jc w:val="left"/>
                            </w:pPr>
                            <w:r>
                              <w:t xml:space="preserve"> </w:t>
                            </w:r>
                          </w:p>
                        </w:txbxContent>
                      </wps:txbx>
                      <wps:bodyPr horzOverflow="overflow" vert="horz" lIns="0" tIns="0" rIns="0" bIns="0" rtlCol="0">
                        <a:noAutofit/>
                      </wps:bodyPr>
                    </wps:wsp>
                    <wps:wsp>
                      <wps:cNvPr id="70629" name="Rectangle 70629"/>
                      <wps:cNvSpPr/>
                      <wps:spPr>
                        <a:xfrm>
                          <a:off x="5688533" y="336805"/>
                          <a:ext cx="42144" cy="189936"/>
                        </a:xfrm>
                        <a:prstGeom prst="rect">
                          <a:avLst/>
                        </a:prstGeom>
                        <a:ln>
                          <a:noFill/>
                        </a:ln>
                      </wps:spPr>
                      <wps:txbx>
                        <w:txbxContent>
                          <w:p w:rsidR="00A151EC" w:rsidRDefault="00A151EC" w:rsidP="0013066C">
                            <w:pPr>
                              <w:spacing w:after="160" w:line="259" w:lineRule="auto"/>
                              <w:ind w:left="0" w:firstLine="0"/>
                              <w:jc w:val="left"/>
                            </w:pPr>
                            <w:r>
                              <w:t xml:space="preserve"> </w:t>
                            </w:r>
                          </w:p>
                        </w:txbxContent>
                      </wps:txbx>
                      <wps:bodyPr horzOverflow="overflow" vert="horz" lIns="0" tIns="0" rIns="0" bIns="0" rtlCol="0">
                        <a:noAutofit/>
                      </wps:bodyPr>
                    </wps:wsp>
                    <wps:wsp>
                      <wps:cNvPr id="75101" name="Shape 75101"/>
                      <wps:cNvSpPr/>
                      <wps:spPr>
                        <a:xfrm>
                          <a:off x="0" y="0"/>
                          <a:ext cx="591312" cy="9144"/>
                        </a:xfrm>
                        <a:custGeom>
                          <a:avLst/>
                          <a:gdLst/>
                          <a:ahLst/>
                          <a:cxnLst/>
                          <a:rect l="0" t="0" r="0" b="0"/>
                          <a:pathLst>
                            <a:path w="591312" h="9144">
                              <a:moveTo>
                                <a:pt x="0" y="0"/>
                              </a:moveTo>
                              <a:lnTo>
                                <a:pt x="591312" y="0"/>
                              </a:lnTo>
                              <a:lnTo>
                                <a:pt x="5913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02" name="Shape 75102"/>
                      <wps:cNvSpPr/>
                      <wps:spPr>
                        <a:xfrm>
                          <a:off x="0" y="6097"/>
                          <a:ext cx="591312" cy="45720"/>
                        </a:xfrm>
                        <a:custGeom>
                          <a:avLst/>
                          <a:gdLst/>
                          <a:ahLst/>
                          <a:cxnLst/>
                          <a:rect l="0" t="0" r="0" b="0"/>
                          <a:pathLst>
                            <a:path w="591312" h="45720">
                              <a:moveTo>
                                <a:pt x="0" y="0"/>
                              </a:moveTo>
                              <a:lnTo>
                                <a:pt x="591312" y="0"/>
                              </a:lnTo>
                              <a:lnTo>
                                <a:pt x="591312" y="45720"/>
                              </a:lnTo>
                              <a:lnTo>
                                <a:pt x="0" y="45720"/>
                              </a:lnTo>
                              <a:lnTo>
                                <a:pt x="0" y="0"/>
                              </a:lnTo>
                            </a:path>
                          </a:pathLst>
                        </a:custGeom>
                        <a:ln w="0" cap="flat">
                          <a:miter lim="127000"/>
                        </a:ln>
                      </wps:spPr>
                      <wps:style>
                        <a:lnRef idx="0">
                          <a:srgbClr val="000000">
                            <a:alpha val="0"/>
                          </a:srgbClr>
                        </a:lnRef>
                        <a:fillRef idx="1">
                          <a:srgbClr val="004B7C"/>
                        </a:fillRef>
                        <a:effectRef idx="0">
                          <a:scrgbClr r="0" g="0" b="0"/>
                        </a:effectRef>
                        <a:fontRef idx="none"/>
                      </wps:style>
                      <wps:bodyPr/>
                    </wps:wsp>
                    <wps:wsp>
                      <wps:cNvPr id="75103" name="Shape 75103"/>
                      <wps:cNvSpPr/>
                      <wps:spPr>
                        <a:xfrm>
                          <a:off x="59126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04" name="Shape 75104"/>
                      <wps:cNvSpPr/>
                      <wps:spPr>
                        <a:xfrm>
                          <a:off x="597357" y="0"/>
                          <a:ext cx="2579243" cy="9144"/>
                        </a:xfrm>
                        <a:custGeom>
                          <a:avLst/>
                          <a:gdLst/>
                          <a:ahLst/>
                          <a:cxnLst/>
                          <a:rect l="0" t="0" r="0" b="0"/>
                          <a:pathLst>
                            <a:path w="2579243" h="9144">
                              <a:moveTo>
                                <a:pt x="0" y="0"/>
                              </a:moveTo>
                              <a:lnTo>
                                <a:pt x="2579243" y="0"/>
                              </a:lnTo>
                              <a:lnTo>
                                <a:pt x="25792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05" name="Shape 75105"/>
                      <wps:cNvSpPr/>
                      <wps:spPr>
                        <a:xfrm>
                          <a:off x="31766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06" name="Shape 75106"/>
                      <wps:cNvSpPr/>
                      <wps:spPr>
                        <a:xfrm>
                          <a:off x="3182696" y="0"/>
                          <a:ext cx="2578862" cy="9144"/>
                        </a:xfrm>
                        <a:custGeom>
                          <a:avLst/>
                          <a:gdLst/>
                          <a:ahLst/>
                          <a:cxnLst/>
                          <a:rect l="0" t="0" r="0" b="0"/>
                          <a:pathLst>
                            <a:path w="2578862" h="9144">
                              <a:moveTo>
                                <a:pt x="0" y="0"/>
                              </a:moveTo>
                              <a:lnTo>
                                <a:pt x="2578862" y="0"/>
                              </a:lnTo>
                              <a:lnTo>
                                <a:pt x="25788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07" name="Shape 75107"/>
                      <wps:cNvSpPr/>
                      <wps:spPr>
                        <a:xfrm>
                          <a:off x="0" y="441961"/>
                          <a:ext cx="591312" cy="45720"/>
                        </a:xfrm>
                        <a:custGeom>
                          <a:avLst/>
                          <a:gdLst/>
                          <a:ahLst/>
                          <a:cxnLst/>
                          <a:rect l="0" t="0" r="0" b="0"/>
                          <a:pathLst>
                            <a:path w="591312" h="45720">
                              <a:moveTo>
                                <a:pt x="0" y="0"/>
                              </a:moveTo>
                              <a:lnTo>
                                <a:pt x="591312" y="0"/>
                              </a:lnTo>
                              <a:lnTo>
                                <a:pt x="591312" y="45720"/>
                              </a:lnTo>
                              <a:lnTo>
                                <a:pt x="0" y="45720"/>
                              </a:lnTo>
                              <a:lnTo>
                                <a:pt x="0" y="0"/>
                              </a:lnTo>
                            </a:path>
                          </a:pathLst>
                        </a:custGeom>
                        <a:ln w="0" cap="flat">
                          <a:miter lim="127000"/>
                        </a:ln>
                      </wps:spPr>
                      <wps:style>
                        <a:lnRef idx="0">
                          <a:srgbClr val="000000">
                            <a:alpha val="0"/>
                          </a:srgbClr>
                        </a:lnRef>
                        <a:fillRef idx="1">
                          <a:srgbClr val="004B7C"/>
                        </a:fillRef>
                        <a:effectRef idx="0">
                          <a:scrgbClr r="0" g="0" b="0"/>
                        </a:effectRef>
                        <a:fontRef idx="none"/>
                      </wps:style>
                      <wps:bodyPr/>
                    </wps:wsp>
                  </wpg:wgp>
                </a:graphicData>
              </a:graphic>
              <wp14:sizeRelV relativeFrom="margin">
                <wp14:pctHeight>0</wp14:pctHeight>
              </wp14:sizeRelV>
            </wp:anchor>
          </w:drawing>
        </mc:Choice>
        <mc:Fallback>
          <w:pict>
            <v:group w14:anchorId="3FE6F335" id="Group 70605" o:spid="_x0000_s1026" style="position:absolute;left:0;text-align:left;margin-left:64.1pt;margin-top:784.1pt;width:453.65pt;height:41.5pt;z-index:251661312;mso-position-horizontal-relative:page;mso-position-vertical-relative:page;mso-height-relative:margin" coordsize="57615,5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">
              <v:shape id="Shape 75099" o:spid="_x0000_s1027" style="position:absolute;top:60;width:5913;height:4816;visibility:visible;mso-wrap-style:square;v-text-anchor:top" coordsize="591312,48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" path="m,l591312,r,481584l,481584,,e" fillcolor="#004b7c" stroked="f" strokeweight="0">
                <v:stroke miterlimit="83231f" joinstyle="miter"/>
                <v:path arrowok="t" textboxrect="0,0,591312,481584"/>
              </v:shape>
              <v:shape id="Shape 75100" o:spid="_x0000_s1028" style="position:absolute;left:731;top:518;width:4450;height:1859;visibility:visible;mso-wrap-style:square;v-text-anchor:top" coordsize="445008,185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" path="m,l445008,r,185927l,185927,,e" fillcolor="#004b7c" stroked="f" strokeweight="0">
                <v:stroke miterlimit="83231f" joinstyle="miter"/>
                <v:path arrowok="t" textboxrect="0,0,445008,185927"/>
              </v:shape>
              <v:rect id="Rectangle 70616" o:spid="_x0000_s1029" style="position:absolute;left:731;top:91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" filled="f" stroked="f">
                <v:textbox inset="0,0,0,0">
                  <w:txbxContent>
                    <w:p w:rsidR="00A151EC" w:rsidRDefault="00A151EC" w:rsidP="0013066C">
                      <w:pPr>
                        <w:spacing w:after="160" w:line="259" w:lineRule="auto"/>
                        <w:ind w:left="0" w:firstLine="0"/>
                        <w:jc w:val="left"/>
                      </w:pPr>
                      <w:r>
                        <w:rPr>
                          <w:color w:val="FFFFFF"/>
                        </w:rPr>
                        <w:t xml:space="preserve"> </w:t>
                      </w:r>
                    </w:p>
                  </w:txbxContent>
                </v:textbox>
              </v:rect>
              <v:rect id="Rectangle 70617" o:spid="_x0000_s1030" style="position:absolute;left:4403;top:822;width:102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" filled="f" stroked="f">
                <v:textbox inset="0,0,0,0">
                  <w:txbxContent>
                    <w:p w:rsidR="00A151EC" w:rsidRDefault="00A151EC" w:rsidP="0013066C">
                      <w:pPr>
                        <w:spacing w:after="160" w:line="259" w:lineRule="auto"/>
                        <w:ind w:left="0" w:firstLine="0"/>
                        <w:jc w:val="left"/>
                      </w:pPr>
                      <w:r>
                        <w:fldChar w:fldCharType="begin"/>
                      </w:r>
                      <w:r>
                        <w:instrText xml:space="preserve"> PAGE   \* MERGEFORMAT </w:instrText>
                      </w:r>
                      <w:r>
                        <w:fldChar w:fldCharType="separate"/>
                      </w:r>
                      <w:r w:rsidR="005F342C" w:rsidRPr="005F342C">
                        <w:rPr>
                          <w:b/>
                          <w:noProof/>
                          <w:color w:val="FFFFFF"/>
                          <w:sz w:val="24"/>
                        </w:rPr>
                        <w:t>12</w:t>
                      </w:r>
                      <w:r>
                        <w:rPr>
                          <w:b/>
                          <w:color w:val="FFFFFF"/>
                          <w:sz w:val="24"/>
                        </w:rPr>
                        <w:fldChar w:fldCharType="end"/>
                      </w:r>
                    </w:p>
                  </w:txbxContent>
                </v:textbox>
              </v:rect>
              <v:rect id="Rectangle 70618" o:spid="_x0000_s1031" style="position:absolute;left:5181;top:82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" filled="f" stroked="f">
                <v:textbox inset="0,0,0,0">
                  <w:txbxContent>
                    <w:p w:rsidR="00A151EC" w:rsidRDefault="00A151EC" w:rsidP="0013066C">
                      <w:pPr>
                        <w:spacing w:after="160" w:line="259" w:lineRule="auto"/>
                        <w:ind w:left="0" w:firstLine="0"/>
                        <w:jc w:val="left"/>
                      </w:pPr>
                      <w:r>
                        <w:rPr>
                          <w:b/>
                          <w:color w:val="FFFFFF"/>
                          <w:sz w:val="24"/>
                        </w:rPr>
                        <w:t xml:space="preserve"> </w:t>
                      </w:r>
                    </w:p>
                  </w:txbxContent>
                </v:textbox>
              </v:rect>
              <v:rect id="Rectangle 70619" o:spid="_x0000_s1032" style="position:absolute;left:6644;top:1112;width:430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" filled="f" stroked="f">
                <v:textbox inset="0,0,0,0">
                  <w:txbxContent>
                    <w:p w:rsidR="00A151EC" w:rsidRDefault="00A151EC" w:rsidP="0013066C">
                      <w:pPr>
                        <w:spacing w:after="160" w:line="259" w:lineRule="auto"/>
                        <w:ind w:left="0" w:firstLine="0"/>
                        <w:jc w:val="left"/>
                      </w:pPr>
                      <w:r>
                        <w:rPr>
                          <w:b/>
                        </w:rPr>
                        <w:t>Deniz</w:t>
                      </w:r>
                    </w:p>
                  </w:txbxContent>
                </v:textbox>
              </v:rect>
              <v:rect id="Rectangle 70620" o:spid="_x0000_s1033" style="position:absolute;left:9875;top:1112;width:10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" filled="f" stroked="f">
                <v:textbox inset="0,0,0,0">
                  <w:txbxContent>
                    <w:p w:rsidR="00A151EC" w:rsidRDefault="00A151EC" w:rsidP="0013066C">
                      <w:pPr>
                        <w:spacing w:after="160" w:line="259" w:lineRule="auto"/>
                        <w:ind w:left="0" w:firstLine="0"/>
                        <w:jc w:val="left"/>
                      </w:pPr>
                      <w:r>
                        <w:rPr>
                          <w:b/>
                        </w:rPr>
                        <w:t>B</w:t>
                      </w:r>
                    </w:p>
                  </w:txbxContent>
                </v:textbox>
              </v:rect>
              <v:rect id="Rectangle 70621" o:spid="_x0000_s1034" style="position:absolute;left:10667;top:1112;width:32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" filled="f" stroked="f">
                <v:textbox inset="0,0,0,0">
                  <w:txbxContent>
                    <w:p w:rsidR="00A151EC" w:rsidRDefault="00A151EC" w:rsidP="0013066C">
                      <w:pPr>
                        <w:spacing w:after="160" w:line="259" w:lineRule="auto"/>
                        <w:ind w:left="0" w:firstLine="0"/>
                        <w:jc w:val="left"/>
                      </w:pPr>
                      <w:r>
                        <w:rPr>
                          <w:b/>
                        </w:rPr>
                        <w:t xml:space="preserve">ank </w:t>
                      </w:r>
                    </w:p>
                  </w:txbxContent>
                </v:textbox>
              </v:rect>
              <v:rect id="Rectangle 70622" o:spid="_x0000_s1035" style="position:absolute;left:13090;top:1112;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" filled="f" stroked="f">
                <v:textbox inset="0,0,0,0">
                  <w:txbxContent>
                    <w:p w:rsidR="00A151EC" w:rsidRDefault="00A151EC" w:rsidP="0013066C">
                      <w:pPr>
                        <w:spacing w:after="160" w:line="259" w:lineRule="auto"/>
                        <w:ind w:left="0" w:firstLine="0"/>
                        <w:jc w:val="left"/>
                      </w:pPr>
                      <w:r>
                        <w:rPr>
                          <w:b/>
                        </w:rPr>
                        <w:t>-</w:t>
                      </w:r>
                    </w:p>
                  </w:txbxContent>
                </v:textbox>
              </v:rect>
              <v:rect id="Rectangle 70623" o:spid="_x0000_s1036" style="position:absolute;left:13517;top:111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" filled="f" stroked="f">
                <v:textbox inset="0,0,0,0">
                  <w:txbxContent>
                    <w:p w:rsidR="00A151EC" w:rsidRDefault="00A151EC" w:rsidP="0013066C">
                      <w:pPr>
                        <w:spacing w:after="160" w:line="259" w:lineRule="auto"/>
                        <w:ind w:left="0" w:firstLine="0"/>
                        <w:jc w:val="left"/>
                      </w:pPr>
                      <w:r>
                        <w:rPr>
                          <w:b/>
                        </w:rPr>
                        <w:t xml:space="preserve"> </w:t>
                      </w:r>
                    </w:p>
                  </w:txbxContent>
                </v:textbox>
              </v:rect>
              <v:rect id="Rectangle 70624" o:spid="_x0000_s1037" style="position:absolute;left:13837;top:1112;width:42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" filled="f" stroked="f">
                <v:textbox inset="0,0,0,0">
                  <w:txbxContent>
                    <w:p w:rsidR="00A151EC" w:rsidRDefault="00A151EC" w:rsidP="0013066C">
                      <w:pPr>
                        <w:spacing w:after="160" w:line="259" w:lineRule="auto"/>
                        <w:ind w:left="0" w:firstLine="0"/>
                        <w:jc w:val="left"/>
                      </w:pPr>
                      <w:r>
                        <w:rPr>
                          <w:b/>
                        </w:rPr>
                        <w:t>VPOS</w:t>
                      </w:r>
                    </w:p>
                  </w:txbxContent>
                </v:textbox>
              </v:rect>
              <v:rect id="Rectangle 70625" o:spid="_x0000_s1038" style="position:absolute;left:17011;top:1398;width:688;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" filled="f" stroked="f">
                <v:textbox inset="0,0,0,0">
                  <w:txbxContent>
                    <w:p w:rsidR="00A151EC" w:rsidRDefault="00A151EC" w:rsidP="0013066C">
                      <w:pPr>
                        <w:spacing w:after="160" w:line="259" w:lineRule="auto"/>
                        <w:ind w:left="0" w:firstLine="0"/>
                        <w:jc w:val="left"/>
                      </w:pPr>
                      <w:r>
                        <w:rPr>
                          <w:b/>
                          <w:sz w:val="16"/>
                        </w:rPr>
                        <w:t>®</w:t>
                      </w:r>
                    </w:p>
                  </w:txbxContent>
                </v:textbox>
              </v:rect>
              <v:rect id="Rectangle 70626" o:spid="_x0000_s1039" style="position:absolute;left:17529;top:1398;width:1372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" filled="f" stroked="f">
                <v:textbox inset="0,0,0,0">
                  <w:txbxContent>
                    <w:p w:rsidR="00A151EC" w:rsidRDefault="00A151EC" w:rsidP="0013066C">
                      <w:pPr>
                        <w:spacing w:after="160" w:line="259" w:lineRule="auto"/>
                        <w:ind w:left="0" w:firstLine="0"/>
                        <w:jc w:val="left"/>
                      </w:pPr>
                      <w:r>
                        <w:rPr>
                          <w:b/>
                          <w:sz w:val="16"/>
                        </w:rPr>
                        <w:t xml:space="preserve">                                             </w:t>
                      </w:r>
                    </w:p>
                  </w:txbxContent>
                </v:textbox>
              </v:rect>
              <v:rect id="Rectangle 70627" o:spid="_x0000_s1040" style="position:absolute;left:6644;top:2947;width:33448;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" filled="f" stroked="f">
                <v:textbox inset="0,0,0,0">
                  <w:txbxContent>
                    <w:p w:rsidR="00A151EC" w:rsidRDefault="00A151EC" w:rsidP="0013066C">
                      <w:pPr>
                        <w:spacing w:after="160" w:line="259" w:lineRule="auto"/>
                        <w:ind w:left="0" w:firstLine="0"/>
                        <w:jc w:val="left"/>
                      </w:pPr>
                    </w:p>
                  </w:txbxContent>
                </v:textbox>
              </v:rect>
              <v:rect id="Rectangle 70628" o:spid="_x0000_s1041" style="position:absolute;left:43302;top:336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" filled="f" stroked="f">
                <v:textbox inset="0,0,0,0">
                  <w:txbxContent>
                    <w:p w:rsidR="00A151EC" w:rsidRDefault="00A151EC" w:rsidP="0013066C">
                      <w:pPr>
                        <w:spacing w:after="160" w:line="259" w:lineRule="auto"/>
                        <w:ind w:left="0" w:firstLine="0"/>
                        <w:jc w:val="left"/>
                      </w:pPr>
                      <w:r>
                        <w:t xml:space="preserve"> </w:t>
                      </w:r>
                    </w:p>
                  </w:txbxContent>
                </v:textbox>
              </v:rect>
              <v:rect id="Rectangle 70629" o:spid="_x0000_s1042" style="position:absolute;left:56885;top:336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" filled="f" stroked="f">
                <v:textbox inset="0,0,0,0">
                  <w:txbxContent>
                    <w:p w:rsidR="00A151EC" w:rsidRDefault="00A151EC" w:rsidP="0013066C">
                      <w:pPr>
                        <w:spacing w:after="160" w:line="259" w:lineRule="auto"/>
                        <w:ind w:left="0" w:firstLine="0"/>
                        <w:jc w:val="left"/>
                      </w:pPr>
                      <w:r>
                        <w:t xml:space="preserve"> </w:t>
                      </w:r>
                    </w:p>
                  </w:txbxContent>
                </v:textbox>
              </v:rect>
              <v:shape id="Shape 75101" o:spid="_x0000_s1043" style="position:absolute;width:5913;height:91;visibility:visible;mso-wrap-style:square;v-text-anchor:top" coordsize="5913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" path="m,l591312,r,9144l,9144,,e" fillcolor="black" stroked="f" strokeweight="0">
                <v:stroke miterlimit="83231f" joinstyle="miter"/>
                <v:path arrowok="t" textboxrect="0,0,591312,9144"/>
              </v:shape>
              <v:shape id="Shape 75102" o:spid="_x0000_s1044" style="position:absolute;top:60;width:5913;height:458;visibility:visible;mso-wrap-style:square;v-text-anchor:top" coordsize="59131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" path="m,l591312,r,45720l,45720,,e" fillcolor="#004b7c" stroked="f" strokeweight="0">
                <v:stroke miterlimit="83231f" joinstyle="miter"/>
                <v:path arrowok="t" textboxrect="0,0,591312,45720"/>
              </v:shape>
              <v:shape id="Shape 75103" o:spid="_x0000_s1045" style="position:absolute;left:591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" path="m,l9144,r,9144l,9144,,e" fillcolor="black" stroked="f" strokeweight="0">
                <v:stroke miterlimit="83231f" joinstyle="miter"/>
                <v:path arrowok="t" textboxrect="0,0,9144,9144"/>
              </v:shape>
              <v:shape id="Shape 75104" o:spid="_x0000_s1046" style="position:absolute;left:5973;width:25793;height:91;visibility:visible;mso-wrap-style:square;v-text-anchor:top" coordsize="25792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" path="m,l2579243,r,9144l,9144,,e" fillcolor="black" stroked="f" strokeweight="0">
                <v:stroke miterlimit="83231f" joinstyle="miter"/>
                <v:path arrowok="t" textboxrect="0,0,2579243,9144"/>
              </v:shape>
              <v:shape id="Shape 75105" o:spid="_x0000_s1047" style="position:absolute;left:3176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" path="m,l9144,r,9144l,9144,,e" fillcolor="black" stroked="f" strokeweight="0">
                <v:stroke miterlimit="83231f" joinstyle="miter"/>
                <v:path arrowok="t" textboxrect="0,0,9144,9144"/>
              </v:shape>
              <v:shape id="Shape 75106" o:spid="_x0000_s1048" style="position:absolute;left:31826;width:25789;height:91;visibility:visible;mso-wrap-style:square;v-text-anchor:top" coordsize="25788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" path="m,l2578862,r,9144l,9144,,e" fillcolor="black" stroked="f" strokeweight="0">
                <v:stroke miterlimit="83231f" joinstyle="miter"/>
                <v:path arrowok="t" textboxrect="0,0,2578862,9144"/>
              </v:shape>
              <v:shape id="Shape 75107" o:spid="_x0000_s1049" style="position:absolute;top:4419;width:5913;height:457;visibility:visible;mso-wrap-style:square;v-text-anchor:top" coordsize="59131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" path="m,l591312,r,45720l,45720,,e" fillcolor="#004b7c" stroked="f" strokeweight="0">
                <v:stroke miterlimit="83231f" joinstyle="miter"/>
                <v:path arrowok="t" textboxrect="0,0,591312,45720"/>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16E4" w:rsidRDefault="003716E4" w:rsidP="0013066C">
      <w:pPr>
        <w:spacing w:after="0" w:line="240" w:lineRule="auto"/>
      </w:pPr>
      <w:r>
        <w:separator/>
      </w:r>
    </w:p>
  </w:footnote>
  <w:footnote w:type="continuationSeparator" w:id="0">
    <w:p w:rsidR="003716E4" w:rsidRDefault="003716E4" w:rsidP="001306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1EC" w:rsidRDefault="00A151EC" w:rsidP="0013066C">
    <w:pPr>
      <w:pStyle w:val="Header"/>
      <w:tabs>
        <w:tab w:val="clear" w:pos="4536"/>
        <w:tab w:val="left" w:pos="7706"/>
        <w:tab w:val="left" w:pos="7788"/>
      </w:tabs>
    </w:pPr>
    <w:r>
      <w:rPr>
        <w:noProof/>
      </w:rPr>
      <w:drawing>
        <wp:anchor distT="0" distB="0" distL="114300" distR="114300" simplePos="0" relativeHeight="251659264" behindDoc="0" locked="0" layoutInCell="1" allowOverlap="0" wp14:anchorId="5DD66E1C" wp14:editId="064B1259">
          <wp:simplePos x="0" y="0"/>
          <wp:positionH relativeFrom="page">
            <wp:posOffset>5617710</wp:posOffset>
          </wp:positionH>
          <wp:positionV relativeFrom="page">
            <wp:posOffset>526928</wp:posOffset>
          </wp:positionV>
          <wp:extent cx="1533525" cy="323850"/>
          <wp:effectExtent l="0" t="0" r="0" b="0"/>
          <wp:wrapSquare wrapText="bothSides"/>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
                  <a:stretch>
                    <a:fillRect/>
                  </a:stretch>
                </pic:blipFill>
                <pic:spPr>
                  <a:xfrm>
                    <a:off x="0" y="0"/>
                    <a:ext cx="1533525" cy="323850"/>
                  </a:xfrm>
                  <a:prstGeom prst="rect">
                    <a:avLst/>
                  </a:prstGeom>
                </pic:spPr>
              </pic:pic>
            </a:graphicData>
          </a:graphic>
        </wp:anchor>
      </w:drawing>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85B04"/>
    <w:multiLevelType w:val="hybridMultilevel"/>
    <w:tmpl w:val="F2DEDD90"/>
    <w:lvl w:ilvl="0" w:tplc="8A9AE044">
      <w:start w:val="1"/>
      <w:numFmt w:val="decimal"/>
      <w:lvlText w:val="%1."/>
      <w:lvlJc w:val="left"/>
      <w:pPr>
        <w:ind w:left="1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4E01D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DD0C6D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ACA5EC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60A47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5E486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46233E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68113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1E6F17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0486B1F"/>
    <w:multiLevelType w:val="hybridMultilevel"/>
    <w:tmpl w:val="9D00716E"/>
    <w:lvl w:ilvl="0" w:tplc="1222F5C6">
      <w:start w:val="1"/>
      <w:numFmt w:val="decimal"/>
      <w:lvlText w:val="%1."/>
      <w:lvlJc w:val="left"/>
      <w:pPr>
        <w:ind w:left="2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B7AB33C">
      <w:start w:val="1"/>
      <w:numFmt w:val="lowerLetter"/>
      <w:lvlText w:val="%2"/>
      <w:lvlJc w:val="left"/>
      <w:pPr>
        <w:ind w:left="28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51C0FAA">
      <w:start w:val="1"/>
      <w:numFmt w:val="lowerRoman"/>
      <w:lvlText w:val="%3"/>
      <w:lvlJc w:val="left"/>
      <w:pPr>
        <w:ind w:left="35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D8CE7C">
      <w:start w:val="1"/>
      <w:numFmt w:val="decimal"/>
      <w:lvlText w:val="%4"/>
      <w:lvlJc w:val="left"/>
      <w:pPr>
        <w:ind w:left="42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1B6DB82">
      <w:start w:val="1"/>
      <w:numFmt w:val="lowerLetter"/>
      <w:lvlText w:val="%5"/>
      <w:lvlJc w:val="left"/>
      <w:pPr>
        <w:ind w:left="50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CABFF4">
      <w:start w:val="1"/>
      <w:numFmt w:val="lowerRoman"/>
      <w:lvlText w:val="%6"/>
      <w:lvlJc w:val="left"/>
      <w:pPr>
        <w:ind w:left="57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DA4928C">
      <w:start w:val="1"/>
      <w:numFmt w:val="decimal"/>
      <w:lvlText w:val="%7"/>
      <w:lvlJc w:val="left"/>
      <w:pPr>
        <w:ind w:left="64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0C4FB66">
      <w:start w:val="1"/>
      <w:numFmt w:val="lowerLetter"/>
      <w:lvlText w:val="%8"/>
      <w:lvlJc w:val="left"/>
      <w:pPr>
        <w:ind w:left="71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E8A832C">
      <w:start w:val="1"/>
      <w:numFmt w:val="lowerRoman"/>
      <w:lvlText w:val="%9"/>
      <w:lvlJc w:val="left"/>
      <w:pPr>
        <w:ind w:left="78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6A3696E"/>
    <w:multiLevelType w:val="hybridMultilevel"/>
    <w:tmpl w:val="BDA4B6B6"/>
    <w:lvl w:ilvl="0" w:tplc="15F8434E">
      <w:start w:val="1"/>
      <w:numFmt w:val="bullet"/>
      <w:lvlText w:val="•"/>
      <w:lvlJc w:val="left"/>
      <w:pPr>
        <w:ind w:left="14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FCC4A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796E8B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082B57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7C9C0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5DCDAE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FDA364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30197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7EAF4F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7D25C92"/>
    <w:multiLevelType w:val="hybridMultilevel"/>
    <w:tmpl w:val="12209360"/>
    <w:lvl w:ilvl="0" w:tplc="77FA37A0">
      <w:start w:val="1"/>
      <w:numFmt w:val="bullet"/>
      <w:lvlText w:val=""/>
      <w:lvlJc w:val="left"/>
      <w:pPr>
        <w:ind w:left="142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406D732">
      <w:start w:val="1"/>
      <w:numFmt w:val="bullet"/>
      <w:lvlText w:val="o"/>
      <w:lvlJc w:val="left"/>
      <w:pPr>
        <w:ind w:left="172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A72D2A6">
      <w:start w:val="1"/>
      <w:numFmt w:val="bullet"/>
      <w:lvlText w:val="▪"/>
      <w:lvlJc w:val="left"/>
      <w:pPr>
        <w:ind w:left="244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AA24ACE">
      <w:start w:val="1"/>
      <w:numFmt w:val="bullet"/>
      <w:lvlText w:val="•"/>
      <w:lvlJc w:val="left"/>
      <w:pPr>
        <w:ind w:left="316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9B8EE70">
      <w:start w:val="1"/>
      <w:numFmt w:val="bullet"/>
      <w:lvlText w:val="o"/>
      <w:lvlJc w:val="left"/>
      <w:pPr>
        <w:ind w:left="388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6C22138">
      <w:start w:val="1"/>
      <w:numFmt w:val="bullet"/>
      <w:lvlText w:val="▪"/>
      <w:lvlJc w:val="left"/>
      <w:pPr>
        <w:ind w:left="460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9D4AFEC">
      <w:start w:val="1"/>
      <w:numFmt w:val="bullet"/>
      <w:lvlText w:val="•"/>
      <w:lvlJc w:val="left"/>
      <w:pPr>
        <w:ind w:left="532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76E30C6">
      <w:start w:val="1"/>
      <w:numFmt w:val="bullet"/>
      <w:lvlText w:val="o"/>
      <w:lvlJc w:val="left"/>
      <w:pPr>
        <w:ind w:left="604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C96D80A">
      <w:start w:val="1"/>
      <w:numFmt w:val="bullet"/>
      <w:lvlText w:val="▪"/>
      <w:lvlJc w:val="left"/>
      <w:pPr>
        <w:ind w:left="676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3E017A1"/>
    <w:multiLevelType w:val="hybridMultilevel"/>
    <w:tmpl w:val="861A3008"/>
    <w:lvl w:ilvl="0" w:tplc="F3246BC2">
      <w:start w:val="1"/>
      <w:numFmt w:val="bullet"/>
      <w:lvlText w:val="•"/>
      <w:lvlJc w:val="left"/>
      <w:pPr>
        <w:ind w:left="1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D0777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9427D9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7E699E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D0C516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E3A90F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188FF5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223BA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4BA2FF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4936B0A"/>
    <w:multiLevelType w:val="hybridMultilevel"/>
    <w:tmpl w:val="379A9428"/>
    <w:lvl w:ilvl="0" w:tplc="6AF8112A">
      <w:start w:val="1"/>
      <w:numFmt w:val="bullet"/>
      <w:lvlText w:val="•"/>
      <w:lvlJc w:val="left"/>
      <w:pPr>
        <w:ind w:left="1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C01CEA">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15A486E">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E640626">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921092">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1A69B4">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D0E712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560C600">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23A6AD0">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66C"/>
    <w:rsid w:val="0013066C"/>
    <w:rsid w:val="001D545F"/>
    <w:rsid w:val="003716E4"/>
    <w:rsid w:val="004E1185"/>
    <w:rsid w:val="004E5225"/>
    <w:rsid w:val="005F342C"/>
    <w:rsid w:val="00A151EC"/>
    <w:rsid w:val="00C100C8"/>
    <w:rsid w:val="00D25754"/>
    <w:rsid w:val="00F364A3"/>
    <w:rsid w:val="00F827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CA089"/>
  <w15:chartTrackingRefBased/>
  <w15:docId w15:val="{B9401F0E-D90E-4E0B-BC17-4F3387C80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66C"/>
    <w:pPr>
      <w:spacing w:after="125" w:line="269" w:lineRule="auto"/>
      <w:ind w:left="430" w:hanging="10"/>
      <w:jc w:val="both"/>
    </w:pPr>
    <w:rPr>
      <w:rFonts w:ascii="Calibri" w:eastAsia="Calibri" w:hAnsi="Calibri" w:cs="Calibri"/>
      <w:color w:val="000000"/>
      <w:lang w:eastAsia="tr-TR"/>
    </w:rPr>
  </w:style>
  <w:style w:type="paragraph" w:styleId="Heading1">
    <w:name w:val="heading 1"/>
    <w:next w:val="Normal"/>
    <w:link w:val="Heading1Char"/>
    <w:uiPriority w:val="9"/>
    <w:unhideWhenUsed/>
    <w:qFormat/>
    <w:rsid w:val="0013066C"/>
    <w:pPr>
      <w:keepNext/>
      <w:keepLines/>
      <w:spacing w:after="204"/>
      <w:ind w:left="430" w:hanging="10"/>
      <w:outlineLvl w:val="0"/>
    </w:pPr>
    <w:rPr>
      <w:rFonts w:ascii="Calibri" w:eastAsia="Calibri" w:hAnsi="Calibri" w:cs="Calibri"/>
      <w:b/>
      <w:color w:val="365F91"/>
      <w:sz w:val="28"/>
      <w:lang w:eastAsia="tr-TR"/>
    </w:rPr>
  </w:style>
  <w:style w:type="paragraph" w:styleId="Heading2">
    <w:name w:val="heading 2"/>
    <w:next w:val="Normal"/>
    <w:link w:val="Heading2Char"/>
    <w:uiPriority w:val="9"/>
    <w:unhideWhenUsed/>
    <w:qFormat/>
    <w:rsid w:val="0013066C"/>
    <w:pPr>
      <w:keepNext/>
      <w:keepLines/>
      <w:spacing w:after="3"/>
      <w:ind w:left="790" w:hanging="10"/>
      <w:outlineLvl w:val="1"/>
    </w:pPr>
    <w:rPr>
      <w:rFonts w:ascii="Cambria" w:eastAsia="Cambria" w:hAnsi="Cambria" w:cs="Cambria"/>
      <w:b/>
      <w:color w:val="4F81BD"/>
      <w:sz w:val="26"/>
      <w:lang w:eastAsia="tr-TR"/>
    </w:rPr>
  </w:style>
  <w:style w:type="paragraph" w:styleId="Heading3">
    <w:name w:val="heading 3"/>
    <w:basedOn w:val="Normal"/>
    <w:next w:val="Normal"/>
    <w:link w:val="Heading3Char"/>
    <w:uiPriority w:val="9"/>
    <w:semiHidden/>
    <w:unhideWhenUsed/>
    <w:qFormat/>
    <w:rsid w:val="001306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3066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13066C"/>
    <w:pPr>
      <w:spacing w:after="0" w:line="240" w:lineRule="auto"/>
    </w:pPr>
    <w:rPr>
      <w:rFonts w:eastAsiaTheme="minorEastAsia"/>
      <w:lang w:eastAsia="tr-TR"/>
    </w:rPr>
    <w:tblPr>
      <w:tblCellMar>
        <w:top w:w="0" w:type="dxa"/>
        <w:left w:w="0" w:type="dxa"/>
        <w:bottom w:w="0" w:type="dxa"/>
        <w:right w:w="0" w:type="dxa"/>
      </w:tblCellMar>
    </w:tblPr>
  </w:style>
  <w:style w:type="paragraph" w:styleId="Header">
    <w:name w:val="header"/>
    <w:basedOn w:val="Normal"/>
    <w:link w:val="HeaderChar"/>
    <w:uiPriority w:val="99"/>
    <w:unhideWhenUsed/>
    <w:rsid w:val="001306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3066C"/>
    <w:rPr>
      <w:rFonts w:ascii="Calibri" w:eastAsia="Calibri" w:hAnsi="Calibri" w:cs="Calibri"/>
      <w:color w:val="000000"/>
      <w:lang w:eastAsia="tr-TR"/>
    </w:rPr>
  </w:style>
  <w:style w:type="paragraph" w:styleId="Footer">
    <w:name w:val="footer"/>
    <w:basedOn w:val="Normal"/>
    <w:link w:val="FooterChar"/>
    <w:uiPriority w:val="99"/>
    <w:unhideWhenUsed/>
    <w:rsid w:val="0013066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3066C"/>
    <w:rPr>
      <w:rFonts w:ascii="Calibri" w:eastAsia="Calibri" w:hAnsi="Calibri" w:cs="Calibri"/>
      <w:color w:val="000000"/>
      <w:lang w:eastAsia="tr-TR"/>
    </w:rPr>
  </w:style>
  <w:style w:type="paragraph" w:styleId="TOC1">
    <w:name w:val="toc 1"/>
    <w:hidden/>
    <w:uiPriority w:val="39"/>
    <w:rsid w:val="0013066C"/>
    <w:pPr>
      <w:spacing w:after="125" w:line="269" w:lineRule="auto"/>
      <w:ind w:left="445" w:right="34" w:hanging="10"/>
      <w:jc w:val="both"/>
    </w:pPr>
    <w:rPr>
      <w:rFonts w:ascii="Calibri" w:eastAsia="Calibri" w:hAnsi="Calibri" w:cs="Calibri"/>
      <w:color w:val="000000"/>
      <w:lang w:eastAsia="tr-TR"/>
    </w:rPr>
  </w:style>
  <w:style w:type="paragraph" w:styleId="TOC2">
    <w:name w:val="toc 2"/>
    <w:hidden/>
    <w:uiPriority w:val="39"/>
    <w:rsid w:val="0013066C"/>
    <w:pPr>
      <w:spacing w:after="125" w:line="269" w:lineRule="auto"/>
      <w:ind w:left="679" w:right="34" w:hanging="10"/>
      <w:jc w:val="both"/>
    </w:pPr>
    <w:rPr>
      <w:rFonts w:ascii="Calibri" w:eastAsia="Calibri" w:hAnsi="Calibri" w:cs="Calibri"/>
      <w:color w:val="000000"/>
      <w:lang w:eastAsia="tr-TR"/>
    </w:rPr>
  </w:style>
  <w:style w:type="paragraph" w:styleId="TOC3">
    <w:name w:val="toc 3"/>
    <w:hidden/>
    <w:uiPriority w:val="39"/>
    <w:rsid w:val="0013066C"/>
    <w:pPr>
      <w:spacing w:after="125" w:line="269" w:lineRule="auto"/>
      <w:ind w:left="679" w:right="34" w:hanging="10"/>
      <w:jc w:val="both"/>
    </w:pPr>
    <w:rPr>
      <w:rFonts w:ascii="Calibri" w:eastAsia="Calibri" w:hAnsi="Calibri" w:cs="Calibri"/>
      <w:color w:val="000000"/>
      <w:lang w:eastAsia="tr-TR"/>
    </w:rPr>
  </w:style>
  <w:style w:type="paragraph" w:styleId="TOC4">
    <w:name w:val="toc 4"/>
    <w:hidden/>
    <w:uiPriority w:val="39"/>
    <w:rsid w:val="0013066C"/>
    <w:pPr>
      <w:spacing w:after="125" w:line="269" w:lineRule="auto"/>
      <w:ind w:left="885" w:right="34" w:hanging="10"/>
      <w:jc w:val="both"/>
    </w:pPr>
    <w:rPr>
      <w:rFonts w:ascii="Calibri" w:eastAsia="Calibri" w:hAnsi="Calibri" w:cs="Calibri"/>
      <w:color w:val="000000"/>
      <w:lang w:eastAsia="tr-TR"/>
    </w:rPr>
  </w:style>
  <w:style w:type="character" w:styleId="Hyperlink">
    <w:name w:val="Hyperlink"/>
    <w:basedOn w:val="DefaultParagraphFont"/>
    <w:uiPriority w:val="99"/>
    <w:unhideWhenUsed/>
    <w:rsid w:val="0013066C"/>
    <w:rPr>
      <w:color w:val="0563C1" w:themeColor="hyperlink"/>
      <w:u w:val="single"/>
    </w:rPr>
  </w:style>
  <w:style w:type="character" w:customStyle="1" w:styleId="Heading1Char">
    <w:name w:val="Heading 1 Char"/>
    <w:basedOn w:val="DefaultParagraphFont"/>
    <w:link w:val="Heading1"/>
    <w:uiPriority w:val="9"/>
    <w:rsid w:val="0013066C"/>
    <w:rPr>
      <w:rFonts w:ascii="Calibri" w:eastAsia="Calibri" w:hAnsi="Calibri" w:cs="Calibri"/>
      <w:b/>
      <w:color w:val="365F91"/>
      <w:sz w:val="28"/>
      <w:lang w:eastAsia="tr-TR"/>
    </w:rPr>
  </w:style>
  <w:style w:type="character" w:customStyle="1" w:styleId="Heading2Char">
    <w:name w:val="Heading 2 Char"/>
    <w:basedOn w:val="DefaultParagraphFont"/>
    <w:link w:val="Heading2"/>
    <w:uiPriority w:val="9"/>
    <w:rsid w:val="0013066C"/>
    <w:rPr>
      <w:rFonts w:ascii="Cambria" w:eastAsia="Cambria" w:hAnsi="Cambria" w:cs="Cambria"/>
      <w:b/>
      <w:color w:val="4F81BD"/>
      <w:sz w:val="26"/>
      <w:lang w:eastAsia="tr-TR"/>
    </w:rPr>
  </w:style>
  <w:style w:type="character" w:customStyle="1" w:styleId="Heading4Char">
    <w:name w:val="Heading 4 Char"/>
    <w:basedOn w:val="DefaultParagraphFont"/>
    <w:link w:val="Heading4"/>
    <w:uiPriority w:val="9"/>
    <w:rsid w:val="0013066C"/>
    <w:rPr>
      <w:rFonts w:asciiTheme="majorHAnsi" w:eastAsiaTheme="majorEastAsia" w:hAnsiTheme="majorHAnsi" w:cstheme="majorBidi"/>
      <w:i/>
      <w:iCs/>
      <w:color w:val="2E74B5" w:themeColor="accent1" w:themeShade="BF"/>
      <w:lang w:eastAsia="tr-TR"/>
    </w:rPr>
  </w:style>
  <w:style w:type="character" w:customStyle="1" w:styleId="Heading3Char">
    <w:name w:val="Heading 3 Char"/>
    <w:basedOn w:val="DefaultParagraphFont"/>
    <w:link w:val="Heading3"/>
    <w:uiPriority w:val="9"/>
    <w:semiHidden/>
    <w:rsid w:val="0013066C"/>
    <w:rPr>
      <w:rFonts w:asciiTheme="majorHAnsi" w:eastAsiaTheme="majorEastAsia" w:hAnsiTheme="majorHAnsi" w:cstheme="majorBidi"/>
      <w:color w:val="1F4D78" w:themeColor="accent1" w:themeShade="7F"/>
      <w:sz w:val="24"/>
      <w:szCs w:val="24"/>
      <w:lang w:eastAsia="tr-TR"/>
    </w:rPr>
  </w:style>
  <w:style w:type="paragraph" w:styleId="List2">
    <w:name w:val="List 2"/>
    <w:basedOn w:val="Normal"/>
    <w:uiPriority w:val="99"/>
    <w:rsid w:val="0013066C"/>
    <w:pPr>
      <w:spacing w:after="0" w:line="240" w:lineRule="auto"/>
      <w:ind w:left="566" w:hanging="283"/>
      <w:jc w:val="left"/>
    </w:pPr>
    <w:rPr>
      <w:rFonts w:ascii="Times New Roman" w:eastAsia="Times New Roman" w:hAnsi="Times New Roman" w:cs="Times New Roman"/>
      <w:color w:val="auto"/>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os.denizbank.com/" TargetMode="External"/><Relationship Id="rId13" Type="http://schemas.openxmlformats.org/officeDocument/2006/relationships/image" Target="media/image4.jpg"/><Relationship Id="rId18" Type="http://schemas.openxmlformats.org/officeDocument/2006/relationships/hyperlink" Target="https://sanaltest.denizbank.com/mpi/3DHost.asp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pos.denizbank.com/mpi/3DHost.aspx" TargetMode="External"/><Relationship Id="rId7" Type="http://schemas.openxmlformats.org/officeDocument/2006/relationships/hyperlink" Target="https://spos.denizbank.com/" TargetMode="External"/><Relationship Id="rId12" Type="http://schemas.openxmlformats.org/officeDocument/2006/relationships/image" Target="media/image3.png"/><Relationship Id="rId17" Type="http://schemas.openxmlformats.org/officeDocument/2006/relationships/hyperlink" Target="https://sanaltest.denizbank.com/mpi/Default.asp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analtest.denizbank.com/mpi/Default.aspx" TargetMode="External"/><Relationship Id="rId20" Type="http://schemas.openxmlformats.org/officeDocument/2006/relationships/hyperlink" Target="https://spos.denizbank.com/mpi/Default.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sanaltest.denizbank.com" TargetMode="External"/><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spos.denizbank.com/mpi/Default.aspx" TargetMode="External"/><Relationship Id="rId4" Type="http://schemas.openxmlformats.org/officeDocument/2006/relationships/webSettings" Target="webSettings.xml"/><Relationship Id="rId9" Type="http://schemas.openxmlformats.org/officeDocument/2006/relationships/hyperlink" Target="https://spos.denizbank.com/" TargetMode="External"/><Relationship Id="rId14" Type="http://schemas.openxmlformats.org/officeDocument/2006/relationships/image" Target="media/image5.jpg"/><Relationship Id="rId22" Type="http://schemas.openxmlformats.org/officeDocument/2006/relationships/hyperlink" Target="https://spos.denizbank.com/mpi/3DHost.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24</Pages>
  <Words>5729</Words>
  <Characters>32660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PELIN ÇıNAR</dc:creator>
  <cp:keywords/>
  <dc:description/>
  <cp:lastModifiedBy>PELIN ÇıNAR</cp:lastModifiedBy>
  <cp:revision>5</cp:revision>
  <dcterms:created xsi:type="dcterms:W3CDTF">2020-01-28T08:12:00Z</dcterms:created>
  <dcterms:modified xsi:type="dcterms:W3CDTF">2020-01-29T08:45:00Z</dcterms:modified>
</cp:coreProperties>
</file>