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C17A9F" w14:textId="6DD4C25E" w:rsidR="00FD23C7" w:rsidRDefault="007A268B">
      <w:pPr>
        <w:rPr>
          <w:b/>
        </w:rPr>
      </w:pPr>
      <w:r>
        <w:rPr>
          <w:b/>
        </w:rPr>
        <w:t xml:space="preserve">Assignment #2 Report </w:t>
      </w:r>
      <w:r w:rsidR="00AC45F1">
        <w:rPr>
          <w:b/>
        </w:rPr>
        <w:t xml:space="preserve">– </w:t>
      </w:r>
      <w:proofErr w:type="spellStart"/>
      <w:r w:rsidR="00AC45F1">
        <w:rPr>
          <w:b/>
        </w:rPr>
        <w:t>EigenFaces</w:t>
      </w:r>
      <w:proofErr w:type="spellEnd"/>
      <w:r w:rsidR="00AC45F1">
        <w:rPr>
          <w:b/>
        </w:rPr>
        <w:t xml:space="preserve">, </w:t>
      </w:r>
      <w:proofErr w:type="spellStart"/>
      <w:r w:rsidR="00AC45F1">
        <w:rPr>
          <w:b/>
        </w:rPr>
        <w:t>Adaboost</w:t>
      </w:r>
      <w:proofErr w:type="spellEnd"/>
      <w:r w:rsidR="00AC45F1">
        <w:rPr>
          <w:b/>
        </w:rPr>
        <w:t>, Detection</w:t>
      </w:r>
    </w:p>
    <w:p w14:paraId="59CC8363" w14:textId="4BA4015A" w:rsidR="00AC45F1" w:rsidRDefault="00AC45F1">
      <w:pPr>
        <w:rPr>
          <w:b/>
        </w:rPr>
      </w:pPr>
      <w:r>
        <w:rPr>
          <w:b/>
        </w:rPr>
        <w:t xml:space="preserve">Written By: </w:t>
      </w:r>
      <w:proofErr w:type="spellStart"/>
      <w:r>
        <w:rPr>
          <w:b/>
        </w:rPr>
        <w:t>mhtay</w:t>
      </w:r>
      <w:proofErr w:type="spellEnd"/>
    </w:p>
    <w:p w14:paraId="15D94F6C" w14:textId="77777777" w:rsidR="00AC45F1" w:rsidRDefault="00AC45F1">
      <w:pPr>
        <w:rPr>
          <w:b/>
        </w:rPr>
      </w:pPr>
    </w:p>
    <w:p w14:paraId="4CC8AFA3" w14:textId="77777777" w:rsidR="00AC45F1" w:rsidRDefault="00AC45F1">
      <w:pPr>
        <w:rPr>
          <w:b/>
        </w:rPr>
      </w:pPr>
    </w:p>
    <w:p w14:paraId="4A06CC0B" w14:textId="77777777" w:rsidR="00AC45F1" w:rsidRDefault="00AC45F1">
      <w:pPr>
        <w:rPr>
          <w:b/>
        </w:rPr>
      </w:pPr>
    </w:p>
    <w:p w14:paraId="050E8ECC" w14:textId="309BE777" w:rsidR="002014FE" w:rsidRDefault="00AE1F7F">
      <w:pPr>
        <w:rPr>
          <w:b/>
        </w:rPr>
      </w:pPr>
      <w:r>
        <w:rPr>
          <w:b/>
        </w:rPr>
        <w:t>P1)</w:t>
      </w:r>
    </w:p>
    <w:p w14:paraId="723E1A62" w14:textId="179C35BC" w:rsidR="00F40D24" w:rsidRDefault="00F40D24">
      <w:r>
        <w:t>Eigen</w:t>
      </w:r>
      <w:r w:rsidR="008A0809">
        <w:t>-</w:t>
      </w:r>
      <w:r>
        <w:t>Face was computed from the corpus of images, and the mean and divided by subsequent zero-mean variance to obtain the normalize</w:t>
      </w:r>
      <w:r w:rsidR="00D8086C">
        <w:t>d E</w:t>
      </w:r>
      <w:r>
        <w:t>igen</w:t>
      </w:r>
      <w:r w:rsidR="008A0809">
        <w:t>-</w:t>
      </w:r>
      <w:r>
        <w:t>face:</w:t>
      </w:r>
      <w:r>
        <w:br/>
      </w:r>
    </w:p>
    <w:p w14:paraId="5CD6DDDB" w14:textId="2E9C8BDC" w:rsidR="00F40D24" w:rsidRDefault="001D74CF">
      <w:r>
        <w:rPr>
          <w:noProof/>
        </w:rPr>
        <mc:AlternateContent>
          <mc:Choice Requires="wps">
            <w:drawing>
              <wp:anchor distT="0" distB="0" distL="114300" distR="114300" simplePos="0" relativeHeight="251660288" behindDoc="0" locked="0" layoutInCell="1" allowOverlap="1" wp14:anchorId="46AE3257" wp14:editId="23CE0F05">
                <wp:simplePos x="0" y="0"/>
                <wp:positionH relativeFrom="column">
                  <wp:posOffset>0</wp:posOffset>
                </wp:positionH>
                <wp:positionV relativeFrom="paragraph">
                  <wp:posOffset>989330</wp:posOffset>
                </wp:positionV>
                <wp:extent cx="914400" cy="3949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9144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06A3C8" w14:textId="38555891" w:rsidR="008C4722" w:rsidRDefault="008C4722" w:rsidP="001D74CF">
                            <w:pPr>
                              <w:pStyle w:val="Caption"/>
                              <w:rPr>
                                <w:noProof/>
                              </w:rPr>
                            </w:pPr>
                            <w:r>
                              <w:t xml:space="preserve">Figure </w:t>
                            </w:r>
                            <w:fldSimple w:instr=" SEQ Figure \* ARABIC ">
                              <w:r>
                                <w:rPr>
                                  <w:noProof/>
                                </w:rPr>
                                <w:t>1</w:t>
                              </w:r>
                            </w:fldSimple>
                            <w:r>
                              <w:t>: Eigen-Face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77.9pt;width:1in;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" stroked="f">
                <v:textbox style="mso-fit-shape-to-text:t" inset="0,0,0,0">
                  <w:txbxContent>
                    <w:p w14:paraId="7A06A3C8" w14:textId="38555891" w:rsidR="008C4722" w:rsidRDefault="008C4722" w:rsidP="001D74CF">
                      <w:pPr>
                        <w:pStyle w:val="Caption"/>
                        <w:rPr>
                          <w:noProof/>
                        </w:rPr>
                      </w:pPr>
                      <w:r>
                        <w:t xml:space="preserve">Figure </w:t>
                      </w:r>
                      <w:fldSimple w:instr=" SEQ Figure \* ARABIC ">
                        <w:r>
                          <w:rPr>
                            <w:noProof/>
                          </w:rPr>
                          <w:t>1</w:t>
                        </w:r>
                      </w:fldSimple>
                      <w:r>
                        <w:t>: Eigen-Face</w:t>
                      </w:r>
                    </w:p>
                  </w:txbxContent>
                </v:textbox>
                <w10:wrap type="square"/>
              </v:shape>
            </w:pict>
          </mc:Fallback>
        </mc:AlternateContent>
      </w:r>
      <w:r>
        <w:rPr>
          <w:noProof/>
        </w:rPr>
        <w:drawing>
          <wp:anchor distT="0" distB="0" distL="114300" distR="114300" simplePos="0" relativeHeight="251658240" behindDoc="0" locked="0" layoutInCell="1" allowOverlap="1" wp14:anchorId="5BF2E1EF" wp14:editId="656BA00E">
            <wp:simplePos x="0" y="0"/>
            <wp:positionH relativeFrom="margin">
              <wp:posOffset>0</wp:posOffset>
            </wp:positionH>
            <wp:positionV relativeFrom="margin">
              <wp:posOffset>1714500</wp:posOffset>
            </wp:positionV>
            <wp:extent cx="825500" cy="825500"/>
            <wp:effectExtent l="0" t="0" r="1270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4.26 PM.png"/>
                    <pic:cNvPicPr/>
                  </pic:nvPicPr>
                  <pic:blipFill>
                    <a:blip r:embed="rId5">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anchor>
        </w:drawing>
      </w:r>
    </w:p>
    <w:p w14:paraId="6087AF84" w14:textId="31E6619C" w:rsidR="001D3069" w:rsidRDefault="001D3069"/>
    <w:p w14:paraId="506534A4" w14:textId="77777777" w:rsidR="001D3069" w:rsidRDefault="001D3069"/>
    <w:p w14:paraId="6CE81DA3" w14:textId="77777777" w:rsidR="001D74CF" w:rsidRDefault="001D74CF"/>
    <w:p w14:paraId="1FC5ED47" w14:textId="77777777" w:rsidR="001D74CF" w:rsidRDefault="001D74CF"/>
    <w:p w14:paraId="1C9D363E" w14:textId="77777777" w:rsidR="001D74CF" w:rsidRDefault="001D74CF" w:rsidP="001D74CF"/>
    <w:p w14:paraId="52796F18" w14:textId="7E247251" w:rsidR="001D74CF" w:rsidRDefault="001D74CF" w:rsidP="001D74CF"/>
    <w:p w14:paraId="3FF233C3" w14:textId="77777777" w:rsidR="00BF671B" w:rsidRDefault="00BF671B" w:rsidP="001D74CF"/>
    <w:p w14:paraId="57429C03" w14:textId="170412E1" w:rsidR="001D74CF" w:rsidRDefault="00376D74" w:rsidP="001D74CF">
      <w:r>
        <w:t xml:space="preserve">The dot product of the normalized </w:t>
      </w:r>
      <w:proofErr w:type="spellStart"/>
      <w:r>
        <w:t>eigen</w:t>
      </w:r>
      <w:proofErr w:type="spellEnd"/>
      <w:r>
        <w:t>-face was taken against the image, cornered at every pixel of the image except the corners using a sliding window.</w:t>
      </w:r>
    </w:p>
    <w:p w14:paraId="47515A5A" w14:textId="5A61753E" w:rsidR="00376D74" w:rsidRDefault="00DA7F7B" w:rsidP="001D74CF">
      <w:r>
        <w:t xml:space="preserve">The maximum values of the dot product can be seen in an image of the scores obtained. </w:t>
      </w:r>
    </w:p>
    <w:p w14:paraId="641D7F03" w14:textId="77777777" w:rsidR="00A30AB1" w:rsidRDefault="00A30AB1" w:rsidP="00A30AB1">
      <w:pPr>
        <w:keepNext/>
      </w:pPr>
      <w:r>
        <w:rPr>
          <w:noProof/>
        </w:rPr>
        <w:drawing>
          <wp:inline distT="0" distB="0" distL="0" distR="0" wp14:anchorId="5E87C3C5" wp14:editId="33DC68F2">
            <wp:extent cx="2514600" cy="1689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9.37 PM.png"/>
                    <pic:cNvPicPr/>
                  </pic:nvPicPr>
                  <pic:blipFill>
                    <a:blip r:embed="rId6">
                      <a:extLst>
                        <a:ext uri="{28A0092B-C50C-407E-A947-70E740481C1C}">
                          <a14:useLocalDpi xmlns:a14="http://schemas.microsoft.com/office/drawing/2010/main" val="0"/>
                        </a:ext>
                      </a:extLst>
                    </a:blip>
                    <a:stretch>
                      <a:fillRect/>
                    </a:stretch>
                  </pic:blipFill>
                  <pic:spPr>
                    <a:xfrm>
                      <a:off x="0" y="0"/>
                      <a:ext cx="2514600" cy="1689100"/>
                    </a:xfrm>
                    <a:prstGeom prst="rect">
                      <a:avLst/>
                    </a:prstGeom>
                  </pic:spPr>
                </pic:pic>
              </a:graphicData>
            </a:graphic>
          </wp:inline>
        </w:drawing>
      </w:r>
    </w:p>
    <w:p w14:paraId="29B2E17C" w14:textId="4F9CE121" w:rsidR="00A30AB1" w:rsidRDefault="00A30AB1" w:rsidP="00A30AB1">
      <w:pPr>
        <w:pStyle w:val="Caption"/>
      </w:pPr>
      <w:r>
        <w:t xml:space="preserve">                  Figure </w:t>
      </w:r>
      <w:fldSimple w:instr=" SEQ Figure \* ARABIC ">
        <w:r w:rsidR="002D78E9">
          <w:rPr>
            <w:noProof/>
          </w:rPr>
          <w:t>2</w:t>
        </w:r>
      </w:fldSimple>
      <w:r>
        <w:t>:</w:t>
      </w:r>
      <w:proofErr w:type="spellStart"/>
      <w:r>
        <w:t>DotProductImage</w:t>
      </w:r>
      <w:proofErr w:type="spellEnd"/>
    </w:p>
    <w:p w14:paraId="2DDE4DD3" w14:textId="269D2C15" w:rsidR="00D84ECC" w:rsidRDefault="00A30AB1" w:rsidP="00A30AB1">
      <w:r>
        <w:t xml:space="preserve">However, due to the </w:t>
      </w:r>
      <w:r w:rsidR="00FA1472">
        <w:t>high intens</w:t>
      </w:r>
      <w:r w:rsidR="006E2D0D">
        <w:t xml:space="preserve">ity of features like the hand, </w:t>
      </w:r>
      <w:proofErr w:type="gramStart"/>
      <w:r w:rsidR="00FA1472">
        <w:t>false positives is</w:t>
      </w:r>
      <w:proofErr w:type="gramEnd"/>
      <w:r w:rsidR="00FA1472">
        <w:t xml:space="preserve"> possible. Thus, a normalized dot product of the </w:t>
      </w:r>
      <w:r w:rsidR="00CF2BEE">
        <w:t xml:space="preserve">faces with the </w:t>
      </w:r>
      <w:proofErr w:type="spellStart"/>
      <w:r w:rsidR="00CF2BEE">
        <w:t>eigenfa</w:t>
      </w:r>
      <w:r w:rsidR="006E2D0D">
        <w:t>ce</w:t>
      </w:r>
      <w:proofErr w:type="spellEnd"/>
      <w:r w:rsidR="006E2D0D">
        <w:t xml:space="preserve"> might produce better results, by </w:t>
      </w:r>
      <w:r w:rsidR="00D84ECC">
        <w:t xml:space="preserve">not only subtracting the mean of the patches, but also dividing by the sum of each zero mean patch. </w:t>
      </w:r>
      <w:r w:rsidR="0094286B">
        <w:t>T</w:t>
      </w:r>
      <w:r w:rsidR="00851C1E">
        <w:t>he resulting score</w:t>
      </w:r>
      <w:r w:rsidR="00424EFD">
        <w:t xml:space="preserve"> </w:t>
      </w:r>
      <w:r w:rsidR="00603535">
        <w:t>is more</w:t>
      </w:r>
      <w:r w:rsidR="00B05C6B">
        <w:t xml:space="preserve"> informative as the brighter regions correspond to patches </w:t>
      </w:r>
      <w:r w:rsidR="00A42C99">
        <w:t>cornered at that area.</w:t>
      </w:r>
    </w:p>
    <w:p w14:paraId="184D3914" w14:textId="77777777" w:rsidR="00AC2B8A" w:rsidRDefault="00AC2B8A" w:rsidP="00AC2B8A">
      <w:pPr>
        <w:keepNext/>
      </w:pPr>
      <w:r w:rsidRPr="00AC2B8A">
        <w:lastRenderedPageBreak/>
        <w:drawing>
          <wp:inline distT="0" distB="0" distL="0" distR="0" wp14:anchorId="75A77C84" wp14:editId="3560DA27">
            <wp:extent cx="2387600" cy="166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49.39 PM.png"/>
                    <pic:cNvPicPr/>
                  </pic:nvPicPr>
                  <pic:blipFill>
                    <a:blip r:embed="rId7">
                      <a:extLst>
                        <a:ext uri="{28A0092B-C50C-407E-A947-70E740481C1C}">
                          <a14:useLocalDpi xmlns:a14="http://schemas.microsoft.com/office/drawing/2010/main" val="0"/>
                        </a:ext>
                      </a:extLst>
                    </a:blip>
                    <a:stretch>
                      <a:fillRect/>
                    </a:stretch>
                  </pic:blipFill>
                  <pic:spPr>
                    <a:xfrm>
                      <a:off x="0" y="0"/>
                      <a:ext cx="2387600" cy="1663700"/>
                    </a:xfrm>
                    <a:prstGeom prst="rect">
                      <a:avLst/>
                    </a:prstGeom>
                  </pic:spPr>
                </pic:pic>
              </a:graphicData>
            </a:graphic>
          </wp:inline>
        </w:drawing>
      </w:r>
    </w:p>
    <w:p w14:paraId="6E228FDC" w14:textId="547F392B" w:rsidR="00277428" w:rsidRDefault="00AC2B8A" w:rsidP="00AC2B8A">
      <w:pPr>
        <w:pStyle w:val="Caption"/>
      </w:pPr>
      <w:r>
        <w:t xml:space="preserve">Figure </w:t>
      </w:r>
      <w:fldSimple w:instr=" SEQ Figure \* ARABIC ">
        <w:r w:rsidR="002D78E9">
          <w:rPr>
            <w:noProof/>
          </w:rPr>
          <w:t>3</w:t>
        </w:r>
      </w:fldSimple>
      <w:r>
        <w:t>:Zero-Mean, 1 variance patches dot product</w:t>
      </w:r>
    </w:p>
    <w:p w14:paraId="6CDB2BFD" w14:textId="41A40260" w:rsidR="00120A87" w:rsidRDefault="00120A87" w:rsidP="00120A87">
      <w:r>
        <w:t>Dividing each zero mean patch with the sum of the patch before the mean normalization, however, gives b</w:t>
      </w:r>
      <w:r w:rsidR="00DE490D">
        <w:t>etter distinction of the faces:</w:t>
      </w:r>
    </w:p>
    <w:p w14:paraId="48280065" w14:textId="79C9B2A3" w:rsidR="00DE490D" w:rsidRPr="00120A87" w:rsidRDefault="00AF12F0" w:rsidP="00120A87">
      <w:r>
        <w:rPr>
          <w:noProof/>
        </w:rPr>
        <mc:AlternateContent>
          <mc:Choice Requires="wps">
            <w:drawing>
              <wp:anchor distT="0" distB="0" distL="114300" distR="114300" simplePos="0" relativeHeight="251664384" behindDoc="0" locked="0" layoutInCell="1" allowOverlap="1" wp14:anchorId="49D7036A" wp14:editId="58AAC39C">
                <wp:simplePos x="0" y="0"/>
                <wp:positionH relativeFrom="column">
                  <wp:posOffset>3086100</wp:posOffset>
                </wp:positionH>
                <wp:positionV relativeFrom="paragraph">
                  <wp:posOffset>1534160</wp:posOffset>
                </wp:positionV>
                <wp:extent cx="1734820" cy="394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73482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09A5EA" w14:textId="2FA95107" w:rsidR="008C4722" w:rsidRDefault="008C4722" w:rsidP="00AF12F0">
                            <w:pPr>
                              <w:pStyle w:val="Caption"/>
                              <w:rPr>
                                <w:noProof/>
                              </w:rPr>
                            </w:pPr>
                            <w:r>
                              <w:t xml:space="preserve">Figure 5: After dividing by sum of patch (before mean norm)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margin-left:243pt;margin-top:120.8pt;width:136.6pt;height:3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" stroked="f">
                <v:textbox style="mso-fit-shape-to-text:t" inset="0,0,0,0">
                  <w:txbxContent>
                    <w:p w14:paraId="0409A5EA" w14:textId="2FA95107" w:rsidR="008C4722" w:rsidRDefault="008C4722" w:rsidP="00AF12F0">
                      <w:pPr>
                        <w:pStyle w:val="Caption"/>
                        <w:rPr>
                          <w:noProof/>
                        </w:rPr>
                      </w:pPr>
                      <w:r>
                        <w:t xml:space="preserve">Figure 5: After dividing by sum of patch (before mean norm) </w:t>
                      </w:r>
                    </w:p>
                  </w:txbxContent>
                </v:textbox>
                <w10:wrap type="square"/>
              </v:shape>
            </w:pict>
          </mc:Fallback>
        </mc:AlternateContent>
      </w:r>
      <w:r>
        <w:rPr>
          <w:noProof/>
        </w:rPr>
        <w:drawing>
          <wp:anchor distT="0" distB="0" distL="114300" distR="114300" simplePos="0" relativeHeight="251662336" behindDoc="0" locked="0" layoutInCell="1" allowOverlap="1" wp14:anchorId="04C8579D" wp14:editId="274481AE">
            <wp:simplePos x="0" y="0"/>
            <wp:positionH relativeFrom="margin">
              <wp:posOffset>3086100</wp:posOffset>
            </wp:positionH>
            <wp:positionV relativeFrom="margin">
              <wp:posOffset>2400300</wp:posOffset>
            </wp:positionV>
            <wp:extent cx="173482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6.23 PM.png"/>
                    <pic:cNvPicPr/>
                  </pic:nvPicPr>
                  <pic:blipFill>
                    <a:blip r:embed="rId8">
                      <a:extLst>
                        <a:ext uri="{28A0092B-C50C-407E-A947-70E740481C1C}">
                          <a14:useLocalDpi xmlns:a14="http://schemas.microsoft.com/office/drawing/2010/main" val="0"/>
                        </a:ext>
                      </a:extLst>
                    </a:blip>
                    <a:stretch>
                      <a:fillRect/>
                    </a:stretch>
                  </pic:blipFill>
                  <pic:spPr>
                    <a:xfrm>
                      <a:off x="0" y="0"/>
                      <a:ext cx="1734820" cy="1371600"/>
                    </a:xfrm>
                    <a:prstGeom prst="rect">
                      <a:avLst/>
                    </a:prstGeom>
                  </pic:spPr>
                </pic:pic>
              </a:graphicData>
            </a:graphic>
            <wp14:sizeRelH relativeFrom="margin">
              <wp14:pctWidth>0</wp14:pctWidth>
            </wp14:sizeRelH>
            <wp14:sizeRelV relativeFrom="margin">
              <wp14:pctHeight>0</wp14:pctHeight>
            </wp14:sizeRelV>
          </wp:anchor>
        </w:drawing>
      </w:r>
      <w:r w:rsidR="001842D4">
        <w:rPr>
          <w:noProof/>
        </w:rPr>
        <w:drawing>
          <wp:anchor distT="0" distB="0" distL="114300" distR="114300" simplePos="0" relativeHeight="251661312" behindDoc="0" locked="0" layoutInCell="1" allowOverlap="1" wp14:anchorId="61C01E00" wp14:editId="15712105">
            <wp:simplePos x="0" y="0"/>
            <wp:positionH relativeFrom="margin">
              <wp:posOffset>0</wp:posOffset>
            </wp:positionH>
            <wp:positionV relativeFrom="margin">
              <wp:posOffset>2400300</wp:posOffset>
            </wp:positionV>
            <wp:extent cx="1825625" cy="143192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4.32 PM.png"/>
                    <pic:cNvPicPr/>
                  </pic:nvPicPr>
                  <pic:blipFill>
                    <a:blip r:embed="rId9">
                      <a:extLst>
                        <a:ext uri="{28A0092B-C50C-407E-A947-70E740481C1C}">
                          <a14:useLocalDpi xmlns:a14="http://schemas.microsoft.com/office/drawing/2010/main" val="0"/>
                        </a:ext>
                      </a:extLst>
                    </a:blip>
                    <a:stretch>
                      <a:fillRect/>
                    </a:stretch>
                  </pic:blipFill>
                  <pic:spPr>
                    <a:xfrm>
                      <a:off x="0" y="0"/>
                      <a:ext cx="1825625" cy="1431925"/>
                    </a:xfrm>
                    <a:prstGeom prst="rect">
                      <a:avLst/>
                    </a:prstGeom>
                  </pic:spPr>
                </pic:pic>
              </a:graphicData>
            </a:graphic>
          </wp:anchor>
        </w:drawing>
      </w:r>
    </w:p>
    <w:p w14:paraId="2BA9A595" w14:textId="49F3B333" w:rsidR="001842D4" w:rsidRDefault="001842D4" w:rsidP="001842D4">
      <w:pPr>
        <w:keepNext/>
      </w:pPr>
    </w:p>
    <w:p w14:paraId="7FDAAFBC" w14:textId="77777777" w:rsidR="001842D4" w:rsidRPr="001842D4" w:rsidRDefault="001842D4" w:rsidP="001842D4"/>
    <w:p w14:paraId="2576F901" w14:textId="77777777" w:rsidR="001842D4" w:rsidRDefault="001842D4" w:rsidP="00AC2B8A"/>
    <w:p w14:paraId="1E51D177" w14:textId="77777777" w:rsidR="00AC2B8A" w:rsidRPr="00AC2B8A" w:rsidRDefault="00AC2B8A" w:rsidP="00AC2B8A"/>
    <w:p w14:paraId="3EF5DF70" w14:textId="4AD5D03E" w:rsidR="00277428" w:rsidRDefault="00277428" w:rsidP="00A30AB1"/>
    <w:p w14:paraId="5FFEE891" w14:textId="77777777" w:rsidR="00D84ECC" w:rsidRDefault="00D84ECC" w:rsidP="00A30AB1"/>
    <w:p w14:paraId="2E10E4CC" w14:textId="77777777" w:rsidR="00CF2BEE" w:rsidRDefault="00CF2BEE" w:rsidP="00A30AB1"/>
    <w:p w14:paraId="490073D3" w14:textId="77777777" w:rsidR="00A30AB1" w:rsidRDefault="00A30AB1" w:rsidP="00A30AB1"/>
    <w:p w14:paraId="6C2AD1A7" w14:textId="77777777" w:rsidR="001842D4" w:rsidRDefault="001842D4" w:rsidP="001842D4">
      <w:pPr>
        <w:pStyle w:val="Caption"/>
      </w:pPr>
      <w:r>
        <w:t xml:space="preserve">Figure </w:t>
      </w:r>
      <w:fldSimple w:instr=" SEQ Figure \* ARABIC ">
        <w:r w:rsidR="002D78E9">
          <w:rPr>
            <w:noProof/>
          </w:rPr>
          <w:t>4</w:t>
        </w:r>
      </w:fldSimple>
      <w:r>
        <w:t>:Without dividing by sum</w:t>
      </w:r>
      <w:r>
        <w:tab/>
      </w:r>
      <w:r>
        <w:tab/>
      </w:r>
      <w:r>
        <w:tab/>
      </w:r>
      <w:r>
        <w:tab/>
      </w:r>
    </w:p>
    <w:p w14:paraId="0D86BE94" w14:textId="77777777" w:rsidR="00F74C5F" w:rsidRDefault="009851C4" w:rsidP="00F74C5F">
      <w:pPr>
        <w:keepNext/>
      </w:pPr>
      <w:r>
        <w:rPr>
          <w:noProof/>
        </w:rPr>
        <w:drawing>
          <wp:inline distT="0" distB="0" distL="0" distR="0" wp14:anchorId="053164ED" wp14:editId="531AD3BF">
            <wp:extent cx="1940206" cy="1528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0.45 PM.png"/>
                    <pic:cNvPicPr/>
                  </pic:nvPicPr>
                  <pic:blipFill>
                    <a:blip r:embed="rId10">
                      <a:extLst>
                        <a:ext uri="{28A0092B-C50C-407E-A947-70E740481C1C}">
                          <a14:useLocalDpi xmlns:a14="http://schemas.microsoft.com/office/drawing/2010/main" val="0"/>
                        </a:ext>
                      </a:extLst>
                    </a:blip>
                    <a:stretch>
                      <a:fillRect/>
                    </a:stretch>
                  </pic:blipFill>
                  <pic:spPr>
                    <a:xfrm>
                      <a:off x="0" y="0"/>
                      <a:ext cx="1942115" cy="1530315"/>
                    </a:xfrm>
                    <a:prstGeom prst="rect">
                      <a:avLst/>
                    </a:prstGeom>
                  </pic:spPr>
                </pic:pic>
              </a:graphicData>
            </a:graphic>
          </wp:inline>
        </w:drawing>
      </w:r>
    </w:p>
    <w:p w14:paraId="300C8A85" w14:textId="361D27C2" w:rsidR="001842D4" w:rsidRDefault="00F74C5F" w:rsidP="00F74C5F">
      <w:pPr>
        <w:pStyle w:val="Caption"/>
      </w:pPr>
      <w:r>
        <w:t xml:space="preserve">Figure </w:t>
      </w:r>
      <w:r w:rsidR="00CC1BF2">
        <w:t>6</w:t>
      </w:r>
      <w:r>
        <w:t>: after dividing by sum of mean norm patch</w:t>
      </w:r>
    </w:p>
    <w:p w14:paraId="38A4C103" w14:textId="26A1E3DC" w:rsidR="00CC1BF2" w:rsidRDefault="00CC1BF2" w:rsidP="00CC1BF2">
      <w:r>
        <w:t>However, the approach taken in figure 6 does not work</w:t>
      </w:r>
      <w:r w:rsidR="003B3CAE">
        <w:t xml:space="preserve"> well</w:t>
      </w:r>
      <w:r>
        <w:t xml:space="preserve"> on the other image, </w:t>
      </w:r>
      <w:r w:rsidR="00222FDB">
        <w:t xml:space="preserve">so the approach was taken to carry out the normalized dot product on </w:t>
      </w:r>
      <w:r w:rsidR="0013603C">
        <w:t>each patch</w:t>
      </w:r>
      <w:r w:rsidR="00BB66B8">
        <w:t xml:space="preserve"> after subtracting the patch mean</w:t>
      </w:r>
      <w:r w:rsidR="00BE4679">
        <w:t xml:space="preserve"> and without dividing by norm</w:t>
      </w:r>
      <w:r w:rsidR="00CF19B7">
        <w:t xml:space="preserve">, using the </w:t>
      </w:r>
      <w:proofErr w:type="spellStart"/>
      <w:r w:rsidR="00CF19B7">
        <w:t>eigenface</w:t>
      </w:r>
      <w:proofErr w:type="spellEnd"/>
      <w:r w:rsidR="00CF19B7">
        <w:t xml:space="preserve"> learned after mean and standard deviation normalization.</w:t>
      </w:r>
    </w:p>
    <w:p w14:paraId="645375E4" w14:textId="77777777" w:rsidR="00A30174" w:rsidRDefault="00A30174" w:rsidP="00CC1BF2"/>
    <w:p w14:paraId="41EF6A99" w14:textId="0C517513" w:rsidR="003D2A2E" w:rsidRDefault="003D2A2E" w:rsidP="00CC1BF2">
      <w:r>
        <w:t xml:space="preserve">A </w:t>
      </w:r>
      <w:r w:rsidR="001C5C54">
        <w:t>query sliding face window,</w:t>
      </w:r>
      <w:r>
        <w:t xml:space="preserve"> which indicated a 1 in the presence of a face, and 0 otherwise was carried out. The decision </w:t>
      </w:r>
      <w:r w:rsidR="0014310D">
        <w:t xml:space="preserve">on whether a face was present </w:t>
      </w:r>
      <w:r>
        <w:t xml:space="preserve">was based on a </w:t>
      </w:r>
      <w:r w:rsidR="006D232B">
        <w:t>threshold that</w:t>
      </w:r>
      <w:r>
        <w:t xml:space="preserve"> was empirically found to be 70% of the maximum patch score.</w:t>
      </w:r>
    </w:p>
    <w:p w14:paraId="3BC0F42D" w14:textId="64C8500C" w:rsidR="00902038" w:rsidRDefault="003D2A2E" w:rsidP="00CC1BF2">
      <w:r>
        <w:t>This was repeated at each of the 5 scales, from a value of 0.5, 0.75, 1.0, 1.5 and 2.0. The resulting faces were detected at:</w:t>
      </w:r>
      <w:r w:rsidR="001C5C54">
        <w:t xml:space="preserve"> </w:t>
      </w:r>
    </w:p>
    <w:p w14:paraId="7B519417" w14:textId="77777777" w:rsidR="00CF19B7" w:rsidRDefault="00CF19B7" w:rsidP="00CC1BF2"/>
    <w:p w14:paraId="249AA723" w14:textId="77777777" w:rsidR="00EC7E4D" w:rsidRPr="00CC1BF2" w:rsidRDefault="00EC7E4D" w:rsidP="00CC1BF2"/>
    <w:p w14:paraId="4DC6269A" w14:textId="77777777" w:rsidR="00A51109" w:rsidRDefault="00A51109" w:rsidP="00A51109">
      <w:pPr>
        <w:keepNext/>
      </w:pPr>
      <w:r>
        <w:rPr>
          <w:noProof/>
        </w:rPr>
        <w:drawing>
          <wp:inline distT="0" distB="0" distL="0" distR="0" wp14:anchorId="6412DE30" wp14:editId="4B953B31">
            <wp:extent cx="5486400" cy="413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0.37.58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38930"/>
                    </a:xfrm>
                    <a:prstGeom prst="rect">
                      <a:avLst/>
                    </a:prstGeom>
                  </pic:spPr>
                </pic:pic>
              </a:graphicData>
            </a:graphic>
          </wp:inline>
        </w:drawing>
      </w:r>
    </w:p>
    <w:p w14:paraId="7780BE6C" w14:textId="5B1E6E47" w:rsidR="00F74C5F" w:rsidRDefault="00A51109" w:rsidP="00A51109">
      <w:pPr>
        <w:pStyle w:val="Caption"/>
      </w:pPr>
      <w:r>
        <w:t>Figure 7: Multi-scale sliding window face query</w:t>
      </w:r>
    </w:p>
    <w:p w14:paraId="4BB1BA30" w14:textId="77777777" w:rsidR="00FD0B9A" w:rsidRDefault="00E77BE2" w:rsidP="00F74C5F">
      <w:r>
        <w:tab/>
      </w:r>
    </w:p>
    <w:p w14:paraId="032C6B61" w14:textId="645E7D37" w:rsidR="0050410B" w:rsidRDefault="0050410B" w:rsidP="0050410B">
      <w:r>
        <w:t>Therea</w:t>
      </w:r>
      <w:r w:rsidR="00133461">
        <w:t xml:space="preserve">fter, </w:t>
      </w:r>
      <w:r>
        <w:t xml:space="preserve">bounding boxes </w:t>
      </w:r>
      <w:r w:rsidR="00161734">
        <w:t xml:space="preserve">in proximity </w:t>
      </w:r>
      <w:r>
        <w:t xml:space="preserve">were coalesced into a single bounding box. This was done by </w:t>
      </w:r>
      <w:r w:rsidR="00E868DE">
        <w:t>searching for the nearest bounding box to the existing box, then taking the average of the 2 boxes as the new box. However, the new box produced might be close to an existing box in the shortlisted list, thus the process of searching for nearest boxes needs to be repeated until no closest boxes are found. The limit for the closest box is set to 6</w:t>
      </w:r>
      <w:r w:rsidR="00173FBD">
        <w:t>4, the approximate size of the E</w:t>
      </w:r>
      <w:r w:rsidR="00E868DE">
        <w:t>igen</w:t>
      </w:r>
      <w:r w:rsidR="008037A0">
        <w:t>-</w:t>
      </w:r>
      <w:r w:rsidR="00E868DE">
        <w:t>face rectangle.</w:t>
      </w:r>
    </w:p>
    <w:p w14:paraId="6F956011" w14:textId="77777777" w:rsidR="00BE6FA5" w:rsidRDefault="00BE6FA5" w:rsidP="0050410B"/>
    <w:p w14:paraId="07B40B02" w14:textId="77777777" w:rsidR="002D78E9" w:rsidRDefault="002D78E9" w:rsidP="002D78E9">
      <w:pPr>
        <w:keepNext/>
      </w:pPr>
      <w:r>
        <w:rPr>
          <w:noProof/>
        </w:rPr>
        <w:drawing>
          <wp:inline distT="0" distB="0" distL="0" distR="0" wp14:anchorId="059D31B7" wp14:editId="7C9B7B6D">
            <wp:extent cx="5486400" cy="4210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53.2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210050"/>
                    </a:xfrm>
                    <a:prstGeom prst="rect">
                      <a:avLst/>
                    </a:prstGeom>
                  </pic:spPr>
                </pic:pic>
              </a:graphicData>
            </a:graphic>
          </wp:inline>
        </w:drawing>
      </w:r>
    </w:p>
    <w:p w14:paraId="6257F11A" w14:textId="5D904755" w:rsidR="00D4316A" w:rsidRDefault="002D78E9" w:rsidP="002D78E9">
      <w:pPr>
        <w:pStyle w:val="Caption"/>
      </w:pPr>
      <w:r>
        <w:t>Figure 8: Short-listed faces</w:t>
      </w:r>
    </w:p>
    <w:p w14:paraId="54FB68AE" w14:textId="38D6DC60" w:rsidR="00FD0B9A" w:rsidRDefault="008C4722" w:rsidP="008C4722">
      <w:pPr>
        <w:ind w:left="720" w:hanging="720"/>
      </w:pPr>
      <w:r>
        <w:t xml:space="preserve"> </w:t>
      </w:r>
    </w:p>
    <w:p w14:paraId="21162D0C" w14:textId="7C40975B" w:rsidR="00F74C5F" w:rsidRPr="00F74C5F" w:rsidRDefault="00E77BE2" w:rsidP="00F74C5F">
      <w:bookmarkStart w:id="0" w:name="_GoBack"/>
      <w:bookmarkEnd w:id="0"/>
      <w:r>
        <w:tab/>
      </w:r>
    </w:p>
    <w:sectPr w:rsidR="00F74C5F" w:rsidRPr="00F74C5F" w:rsidSect="005C45C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68B"/>
    <w:rsid w:val="00005F22"/>
    <w:rsid w:val="00120A87"/>
    <w:rsid w:val="00133461"/>
    <w:rsid w:val="0013603C"/>
    <w:rsid w:val="0014310D"/>
    <w:rsid w:val="00161734"/>
    <w:rsid w:val="00173FBD"/>
    <w:rsid w:val="001842D4"/>
    <w:rsid w:val="001C5C54"/>
    <w:rsid w:val="001D3069"/>
    <w:rsid w:val="001D74CF"/>
    <w:rsid w:val="002014FE"/>
    <w:rsid w:val="00222FDB"/>
    <w:rsid w:val="00277428"/>
    <w:rsid w:val="002D78E9"/>
    <w:rsid w:val="00376D74"/>
    <w:rsid w:val="003A4AF7"/>
    <w:rsid w:val="003B3CAE"/>
    <w:rsid w:val="003D2A2E"/>
    <w:rsid w:val="00401BB9"/>
    <w:rsid w:val="00417CAA"/>
    <w:rsid w:val="00424EFD"/>
    <w:rsid w:val="00485509"/>
    <w:rsid w:val="0050410B"/>
    <w:rsid w:val="00545BB0"/>
    <w:rsid w:val="005B6145"/>
    <w:rsid w:val="005C45CC"/>
    <w:rsid w:val="00603535"/>
    <w:rsid w:val="006074EF"/>
    <w:rsid w:val="00665E23"/>
    <w:rsid w:val="006D232B"/>
    <w:rsid w:val="006E1F8C"/>
    <w:rsid w:val="006E2D0D"/>
    <w:rsid w:val="00797718"/>
    <w:rsid w:val="007A268B"/>
    <w:rsid w:val="007E1F34"/>
    <w:rsid w:val="008037A0"/>
    <w:rsid w:val="00851C1E"/>
    <w:rsid w:val="008A0809"/>
    <w:rsid w:val="008C4722"/>
    <w:rsid w:val="00902038"/>
    <w:rsid w:val="0094286B"/>
    <w:rsid w:val="009851C4"/>
    <w:rsid w:val="00A30174"/>
    <w:rsid w:val="00A30AB1"/>
    <w:rsid w:val="00A42C99"/>
    <w:rsid w:val="00A4305F"/>
    <w:rsid w:val="00A51109"/>
    <w:rsid w:val="00AC2B8A"/>
    <w:rsid w:val="00AC45F1"/>
    <w:rsid w:val="00AE1F7F"/>
    <w:rsid w:val="00AF12F0"/>
    <w:rsid w:val="00B05C6B"/>
    <w:rsid w:val="00BB66B8"/>
    <w:rsid w:val="00BE4679"/>
    <w:rsid w:val="00BE6FA5"/>
    <w:rsid w:val="00BF671B"/>
    <w:rsid w:val="00C20C7A"/>
    <w:rsid w:val="00C74CE4"/>
    <w:rsid w:val="00C86338"/>
    <w:rsid w:val="00CC1BF2"/>
    <w:rsid w:val="00CF19B7"/>
    <w:rsid w:val="00CF2BEE"/>
    <w:rsid w:val="00D4316A"/>
    <w:rsid w:val="00D8086C"/>
    <w:rsid w:val="00D84ECC"/>
    <w:rsid w:val="00D85B0A"/>
    <w:rsid w:val="00DA7F7B"/>
    <w:rsid w:val="00DE490D"/>
    <w:rsid w:val="00E77BE2"/>
    <w:rsid w:val="00E868DE"/>
    <w:rsid w:val="00EC7E4D"/>
    <w:rsid w:val="00F40D24"/>
    <w:rsid w:val="00F74C5F"/>
    <w:rsid w:val="00FA1472"/>
    <w:rsid w:val="00FA5A5F"/>
    <w:rsid w:val="00FA77A5"/>
    <w:rsid w:val="00FD0B9A"/>
    <w:rsid w:val="00FD2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34BE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379</Words>
  <Characters>2165</Characters>
  <Application>Microsoft Macintosh Word</Application>
  <DocSecurity>0</DocSecurity>
  <Lines>18</Lines>
  <Paragraphs>5</Paragraphs>
  <ScaleCrop>false</ScaleCrop>
  <Company/>
  <LinksUpToDate>false</LinksUpToDate>
  <CharactersWithSpaces>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Tay</dc:creator>
  <cp:keywords/>
  <dc:description/>
  <cp:lastModifiedBy>Matthew Tay</cp:lastModifiedBy>
  <cp:revision>70</cp:revision>
  <dcterms:created xsi:type="dcterms:W3CDTF">2014-10-14T16:20:00Z</dcterms:created>
  <dcterms:modified xsi:type="dcterms:W3CDTF">2014-10-15T17:57:00Z</dcterms:modified>
</cp:coreProperties>
</file>