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35FB" w14:textId="404A8925" w:rsidR="00E0290E" w:rsidRPr="00DF0078" w:rsidRDefault="00DF0078">
      <w:pPr>
        <w:rPr>
          <w:sz w:val="32"/>
          <w:szCs w:val="32"/>
          <w:lang w:val="en-US"/>
        </w:rPr>
      </w:pPr>
      <w:r w:rsidRPr="00DF0078">
        <w:rPr>
          <w:sz w:val="32"/>
          <w:szCs w:val="32"/>
          <w:lang w:val="en-US"/>
        </w:rPr>
        <w:t>Comparing the Effectiveness of Utilizing a Genetic Algorithm (GA) and Ant Colony Optimization (ACO) in Solving the Knapsack Problem</w:t>
      </w:r>
    </w:p>
    <w:p w14:paraId="61D98C36" w14:textId="3BE05B97" w:rsidR="00DF0078" w:rsidRDefault="00DF0078" w:rsidP="00DF0078">
      <w:pPr>
        <w:rPr>
          <w:lang w:val="en-US"/>
        </w:rPr>
      </w:pPr>
      <w:r>
        <w:rPr>
          <w:lang w:val="en-US"/>
        </w:rPr>
        <w:t>The Knapsack problem is a… the goal is to…</w:t>
      </w:r>
    </w:p>
    <w:p w14:paraId="565C273B" w14:textId="6A2698BC" w:rsidR="00172F4B" w:rsidRPr="00DF0078" w:rsidRDefault="00172F4B" w:rsidP="00DF0078">
      <w:pPr>
        <w:rPr>
          <w:lang w:val="en-US"/>
        </w:rPr>
      </w:pPr>
      <w:r>
        <w:rPr>
          <w:lang w:val="en-US"/>
        </w:rPr>
        <w:t xml:space="preserve">Use the </w:t>
      </w:r>
      <w:r w:rsidR="00B85DD2">
        <w:rPr>
          <w:lang w:val="en-US"/>
        </w:rPr>
        <w:t>A1 loader and summarizer and tweak</w:t>
      </w:r>
    </w:p>
    <w:p w14:paraId="067C28C9" w14:textId="186A7FA7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GA to solve the Knapsack problem</w:t>
      </w:r>
    </w:p>
    <w:p w14:paraId="48AFF2B9" w14:textId="177524B6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ACO to solve the Knapsack problem</w:t>
      </w:r>
    </w:p>
    <w:p w14:paraId="040E0E1F" w14:textId="5E3133AE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Number of Optima</w:t>
      </w:r>
    </w:p>
    <w:p w14:paraId="2E07B9EE" w14:textId="0B36E371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Time</w:t>
      </w:r>
    </w:p>
    <w:p w14:paraId="53C02F8E" w14:textId="70215268" w:rsidR="00DF0078" w:rsidRDefault="00DF0078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Results</w:t>
      </w:r>
    </w:p>
    <w:p w14:paraId="13A8E866" w14:textId="07E1DE42" w:rsidR="00B85DD2" w:rsidRDefault="00B85DD2" w:rsidP="00DF00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Statistics </w:t>
      </w:r>
    </w:p>
    <w:p w14:paraId="4E0B38D8" w14:textId="3D4122AC" w:rsidR="006625F8" w:rsidRDefault="00B85DD2" w:rsidP="00565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46E07E25" w14:textId="0C958F05" w:rsidR="00E5696D" w:rsidRPr="00E5696D" w:rsidRDefault="002130C7" w:rsidP="00E5696D">
      <w:pPr>
        <w:rPr>
          <w:lang w:val="en-US"/>
        </w:rPr>
      </w:pPr>
      <w:r>
        <w:t>(Julstrom, 2005)</w:t>
      </w:r>
    </w:p>
    <w:p w14:paraId="6E3E97B6" w14:textId="627ACABE" w:rsidR="0008532F" w:rsidRPr="0008532F" w:rsidRDefault="00E5696D" w:rsidP="0008532F">
      <w:pPr>
        <w:rPr>
          <w:lang w:val="en-US"/>
        </w:rPr>
      </w:pPr>
      <w:r w:rsidRPr="00E5696D">
        <w:rPr>
          <w:lang w:val="en-US"/>
        </w:rPr>
        <w:t>Julstrom, B.A. (2005) “Greedy, genetic, and greedy genetic algorithms for the quadratic knapsack problem,” Proceedings of the 7th annual conference on Genetic and evolutionary computation, pp. 607–614. Available at: https://doi.org/10.1145/1068009.1068111.</w:t>
      </w:r>
    </w:p>
    <w:sectPr w:rsidR="0008532F" w:rsidRPr="0008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CD5"/>
    <w:multiLevelType w:val="hybridMultilevel"/>
    <w:tmpl w:val="D892DD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78"/>
    <w:rsid w:val="0008532F"/>
    <w:rsid w:val="00172F4B"/>
    <w:rsid w:val="001F132B"/>
    <w:rsid w:val="002130C7"/>
    <w:rsid w:val="0042440E"/>
    <w:rsid w:val="0047334E"/>
    <w:rsid w:val="00565DCC"/>
    <w:rsid w:val="006625F8"/>
    <w:rsid w:val="00715DF2"/>
    <w:rsid w:val="00760E89"/>
    <w:rsid w:val="009B32F4"/>
    <w:rsid w:val="00B82EBB"/>
    <w:rsid w:val="00B85DD2"/>
    <w:rsid w:val="00DF0078"/>
    <w:rsid w:val="00E0290E"/>
    <w:rsid w:val="00E55EDF"/>
    <w:rsid w:val="00E5696D"/>
    <w:rsid w:val="00E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C07B"/>
  <w15:chartTrackingRefBased/>
  <w15:docId w15:val="{B81E3F6B-4B41-44D7-8499-7198172E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32F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32F4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i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32F4"/>
    <w:rPr>
      <w:rFonts w:ascii="Arial" w:eastAsiaTheme="majorEastAsia" w:hAnsi="Arial" w:cstheme="majorBidi"/>
      <w:b/>
      <w:i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2F4"/>
    <w:rPr>
      <w:rFonts w:ascii="Arial" w:eastAsiaTheme="majorEastAsia" w:hAnsi="Arial" w:cstheme="majorBidi"/>
      <w:b/>
      <w:i/>
      <w:sz w:val="28"/>
      <w:szCs w:val="32"/>
    </w:rPr>
  </w:style>
  <w:style w:type="paragraph" w:styleId="ListParagraph">
    <w:name w:val="List Paragraph"/>
    <w:basedOn w:val="Normal"/>
    <w:uiPriority w:val="34"/>
    <w:qFormat/>
    <w:rsid w:val="00DF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D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 Orsmond</dc:creator>
  <cp:keywords/>
  <dc:description/>
  <cp:lastModifiedBy>Tayla Orsmond</cp:lastModifiedBy>
  <cp:revision>15</cp:revision>
  <dcterms:created xsi:type="dcterms:W3CDTF">2023-04-14T17:12:00Z</dcterms:created>
  <dcterms:modified xsi:type="dcterms:W3CDTF">2023-04-24T14:03:00Z</dcterms:modified>
</cp:coreProperties>
</file>