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AD0" w:rsidRPr="00473E9F" w:rsidRDefault="00E210F3" w:rsidP="00C534C4">
      <w:pPr>
        <w:shd w:val="clear" w:color="auto" w:fill="FFFFFF"/>
        <w:jc w:val="center"/>
        <w:rPr>
          <w:rFonts w:ascii="Trebuchet MS" w:hAnsi="Trebuchet MS"/>
          <w:b/>
          <w:sz w:val="20"/>
          <w:szCs w:val="20"/>
          <w:lang w:val="en"/>
        </w:rPr>
      </w:pPr>
      <w:bookmarkStart w:id="0" w:name="_GoBack"/>
      <w:bookmarkEnd w:id="0"/>
      <w:r w:rsidRPr="00473E9F">
        <w:rPr>
          <w:rFonts w:ascii="Trebuchet MS" w:hAnsi="Trebuchet MS"/>
          <w:b/>
          <w:sz w:val="20"/>
          <w:szCs w:val="20"/>
          <w:lang w:val="en"/>
        </w:rPr>
        <w:t>The Fabulous Morse Code Encoder and Decoder:</w:t>
      </w:r>
    </w:p>
    <w:p w:rsidR="00C534C4" w:rsidRPr="00473E9F" w:rsidRDefault="00C534C4" w:rsidP="001C7AD0">
      <w:pPr>
        <w:shd w:val="clear" w:color="auto" w:fill="FFFFFF"/>
        <w:rPr>
          <w:rFonts w:ascii="Trebuchet MS" w:hAnsi="Trebuchet MS"/>
          <w:b/>
          <w:sz w:val="20"/>
          <w:szCs w:val="20"/>
          <w:lang w:val="en"/>
        </w:rPr>
      </w:pPr>
    </w:p>
    <w:p w:rsidR="00E210F3" w:rsidRPr="00473E9F" w:rsidRDefault="00E210F3" w:rsidP="001C7AD0">
      <w:pPr>
        <w:shd w:val="clear" w:color="auto" w:fill="FFFFFF"/>
        <w:rPr>
          <w:rFonts w:ascii="Trebuchet MS" w:hAnsi="Trebuchet MS"/>
          <w:sz w:val="20"/>
          <w:szCs w:val="20"/>
          <w:lang w:val="en"/>
        </w:rPr>
      </w:pPr>
      <w:r w:rsidRPr="00473E9F">
        <w:rPr>
          <w:rFonts w:ascii="Trebuchet MS" w:hAnsi="Trebuchet MS"/>
          <w:sz w:val="20"/>
          <w:szCs w:val="20"/>
          <w:lang w:val="en"/>
        </w:rPr>
        <w:t xml:space="preserve">Back in the day, primative earthlings communicated </w:t>
      </w:r>
      <w:r w:rsidR="00960CCD">
        <w:rPr>
          <w:rFonts w:ascii="Trebuchet MS" w:hAnsi="Trebuchet MS"/>
          <w:sz w:val="20"/>
          <w:szCs w:val="20"/>
          <w:lang w:val="en"/>
        </w:rPr>
        <w:t xml:space="preserve">with each other </w:t>
      </w:r>
      <w:r w:rsidRPr="00473E9F">
        <w:rPr>
          <w:rFonts w:ascii="Trebuchet MS" w:hAnsi="Trebuchet MS"/>
          <w:sz w:val="20"/>
          <w:szCs w:val="20"/>
          <w:lang w:val="en"/>
        </w:rPr>
        <w:t>by throwing potatoes at a distant drum.  But we will leave that simulation for another time.  You will be writing a Morse Code Encoder (English to Morse Code) and a Morse Code Decoder (Morse Code to English).</w:t>
      </w:r>
    </w:p>
    <w:p w:rsidR="00E210F3" w:rsidRPr="00473E9F" w:rsidRDefault="00E210F3" w:rsidP="001C7AD0">
      <w:pPr>
        <w:shd w:val="clear" w:color="auto" w:fill="FFFFFF"/>
        <w:rPr>
          <w:rFonts w:ascii="Trebuchet MS" w:hAnsi="Trebuchet MS"/>
          <w:sz w:val="20"/>
          <w:szCs w:val="20"/>
          <w:lang w:val="en"/>
        </w:rPr>
      </w:pPr>
    </w:p>
    <w:p w:rsidR="00E210F3" w:rsidRPr="00473E9F" w:rsidRDefault="00DE4A58" w:rsidP="001C7AD0">
      <w:pPr>
        <w:shd w:val="clear" w:color="auto" w:fill="FFFFFF"/>
        <w:rPr>
          <w:rFonts w:ascii="Trebuchet MS" w:hAnsi="Trebuchet MS"/>
          <w:b/>
          <w:sz w:val="20"/>
          <w:szCs w:val="20"/>
          <w:lang w:val="en"/>
        </w:rPr>
      </w:pPr>
      <w:r>
        <w:rPr>
          <w:rFonts w:ascii="Trebuchet MS" w:hAnsi="Trebuchet MS"/>
          <w:b/>
          <w:sz w:val="20"/>
          <w:szCs w:val="20"/>
          <w:lang w:val="en"/>
        </w:rPr>
        <w:t>Specifications:</w:t>
      </w:r>
    </w:p>
    <w:p w:rsidR="00E210F3" w:rsidRPr="00473E9F" w:rsidRDefault="00E210F3" w:rsidP="001C7AD0">
      <w:pPr>
        <w:shd w:val="clear" w:color="auto" w:fill="FFFFFF"/>
        <w:rPr>
          <w:rFonts w:ascii="Trebuchet MS" w:hAnsi="Trebuchet MS"/>
          <w:sz w:val="20"/>
          <w:szCs w:val="20"/>
          <w:lang w:val="en"/>
        </w:rPr>
      </w:pPr>
      <w:r w:rsidRPr="00473E9F">
        <w:rPr>
          <w:rFonts w:ascii="Trebuchet MS" w:hAnsi="Trebuchet MS"/>
          <w:sz w:val="20"/>
          <w:szCs w:val="20"/>
          <w:lang w:val="en"/>
        </w:rPr>
        <w:t xml:space="preserve">You will find in this folder a file called </w:t>
      </w:r>
      <w:r w:rsidR="00DE4A58">
        <w:rPr>
          <w:rFonts w:ascii="Trebuchet MS" w:hAnsi="Trebuchet MS"/>
          <w:i/>
          <w:sz w:val="20"/>
          <w:szCs w:val="20"/>
          <w:lang w:val="en"/>
        </w:rPr>
        <w:t>M</w:t>
      </w:r>
      <w:r w:rsidRPr="00473E9F">
        <w:rPr>
          <w:rFonts w:ascii="Trebuchet MS" w:hAnsi="Trebuchet MS"/>
          <w:i/>
          <w:sz w:val="20"/>
          <w:szCs w:val="20"/>
          <w:lang w:val="en"/>
        </w:rPr>
        <w:t>orseCode.</w:t>
      </w:r>
      <w:r w:rsidR="00DE4A58">
        <w:rPr>
          <w:rFonts w:ascii="Trebuchet MS" w:hAnsi="Trebuchet MS"/>
          <w:i/>
          <w:sz w:val="20"/>
          <w:szCs w:val="20"/>
          <w:lang w:val="en"/>
        </w:rPr>
        <w:t>java</w:t>
      </w:r>
      <w:r w:rsidRPr="00473E9F">
        <w:rPr>
          <w:rFonts w:ascii="Trebuchet MS" w:hAnsi="Trebuchet MS"/>
          <w:sz w:val="20"/>
          <w:szCs w:val="20"/>
          <w:lang w:val="en"/>
        </w:rPr>
        <w:t xml:space="preserve">.  It contains </w:t>
      </w:r>
      <w:r w:rsidR="00DE4A58">
        <w:rPr>
          <w:rFonts w:ascii="Trebuchet MS" w:hAnsi="Trebuchet MS"/>
          <w:sz w:val="20"/>
          <w:szCs w:val="20"/>
          <w:lang w:val="en"/>
        </w:rPr>
        <w:t>two parralel arrays of strings</w:t>
      </w:r>
      <w:r w:rsidRPr="00473E9F">
        <w:rPr>
          <w:rFonts w:ascii="Trebuchet MS" w:hAnsi="Trebuchet MS"/>
          <w:sz w:val="20"/>
          <w:szCs w:val="20"/>
          <w:lang w:val="en"/>
        </w:rPr>
        <w:t>.</w:t>
      </w:r>
      <w:r w:rsidR="00DE4A58">
        <w:rPr>
          <w:rFonts w:ascii="Trebuchet MS" w:hAnsi="Trebuchet MS"/>
          <w:sz w:val="20"/>
          <w:szCs w:val="20"/>
          <w:lang w:val="en"/>
        </w:rPr>
        <w:t xml:space="preserve">  One contains English characters and the other contains their Morse Code equivalents. </w:t>
      </w:r>
    </w:p>
    <w:p w:rsidR="00E210F3" w:rsidRPr="00473E9F" w:rsidRDefault="00E210F3" w:rsidP="001C7AD0">
      <w:pPr>
        <w:shd w:val="clear" w:color="auto" w:fill="FFFFFF"/>
        <w:rPr>
          <w:rFonts w:ascii="Trebuchet MS" w:hAnsi="Trebuchet MS"/>
          <w:sz w:val="20"/>
          <w:szCs w:val="20"/>
          <w:lang w:val="en"/>
        </w:rPr>
      </w:pPr>
    </w:p>
    <w:p w:rsidR="00E210F3" w:rsidRPr="00473E9F" w:rsidRDefault="00E210F3" w:rsidP="001C7AD0">
      <w:pPr>
        <w:shd w:val="clear" w:color="auto" w:fill="FFFFFF"/>
        <w:rPr>
          <w:rFonts w:ascii="Trebuchet MS" w:hAnsi="Trebuchet MS"/>
          <w:sz w:val="20"/>
          <w:szCs w:val="20"/>
          <w:lang w:val="en"/>
        </w:rPr>
      </w:pPr>
      <w:r w:rsidRPr="00473E9F">
        <w:rPr>
          <w:rFonts w:ascii="Trebuchet MS" w:hAnsi="Trebuchet MS"/>
          <w:sz w:val="20"/>
          <w:szCs w:val="20"/>
          <w:lang w:val="en"/>
        </w:rPr>
        <w:t xml:space="preserve">You will also find a file called </w:t>
      </w:r>
      <w:r w:rsidRPr="00473E9F">
        <w:rPr>
          <w:rFonts w:ascii="Trebuchet MS" w:hAnsi="Trebuchet MS"/>
          <w:i/>
          <w:sz w:val="20"/>
          <w:szCs w:val="20"/>
          <w:lang w:val="en"/>
        </w:rPr>
        <w:t>english.txt</w:t>
      </w:r>
      <w:r w:rsidRPr="00473E9F">
        <w:rPr>
          <w:rFonts w:ascii="Trebuchet MS" w:hAnsi="Trebuchet MS"/>
          <w:sz w:val="20"/>
          <w:szCs w:val="20"/>
          <w:lang w:val="en"/>
        </w:rPr>
        <w:t xml:space="preserve"> which contains text in English, as well as </w:t>
      </w:r>
      <w:r w:rsidRPr="00473E9F">
        <w:rPr>
          <w:rFonts w:ascii="Trebuchet MS" w:hAnsi="Trebuchet MS"/>
          <w:i/>
          <w:sz w:val="20"/>
          <w:szCs w:val="20"/>
          <w:lang w:val="en"/>
        </w:rPr>
        <w:t>code.txt</w:t>
      </w:r>
      <w:r w:rsidRPr="00473E9F">
        <w:rPr>
          <w:rFonts w:ascii="Trebuchet MS" w:hAnsi="Trebuchet MS"/>
          <w:sz w:val="20"/>
          <w:szCs w:val="20"/>
          <w:lang w:val="en"/>
        </w:rPr>
        <w:t xml:space="preserve"> whic</w:t>
      </w:r>
      <w:r w:rsidR="00473E9F" w:rsidRPr="00473E9F">
        <w:rPr>
          <w:rFonts w:ascii="Trebuchet MS" w:hAnsi="Trebuchet MS"/>
          <w:sz w:val="20"/>
          <w:szCs w:val="20"/>
          <w:lang w:val="en"/>
        </w:rPr>
        <w:t xml:space="preserve">h containst text in Morse code.  </w:t>
      </w:r>
      <w:r w:rsidR="00DE4A58">
        <w:rPr>
          <w:rFonts w:ascii="Trebuchet MS" w:hAnsi="Trebuchet MS"/>
          <w:sz w:val="20"/>
          <w:szCs w:val="20"/>
          <w:lang w:val="en"/>
        </w:rPr>
        <w:t xml:space="preserve">Each encoded </w:t>
      </w:r>
      <w:r w:rsidR="00473E9F" w:rsidRPr="00473E9F">
        <w:rPr>
          <w:rFonts w:ascii="Trebuchet MS" w:hAnsi="Trebuchet MS"/>
          <w:sz w:val="20"/>
          <w:szCs w:val="20"/>
          <w:lang w:val="en"/>
        </w:rPr>
        <w:t xml:space="preserve">word in </w:t>
      </w:r>
      <w:r w:rsidR="00473E9F" w:rsidRPr="00473E9F">
        <w:rPr>
          <w:rFonts w:ascii="Trebuchet MS" w:hAnsi="Trebuchet MS"/>
          <w:i/>
          <w:sz w:val="20"/>
          <w:szCs w:val="20"/>
          <w:lang w:val="en"/>
        </w:rPr>
        <w:t>code.txt</w:t>
      </w:r>
      <w:r w:rsidR="00473E9F" w:rsidRPr="00473E9F">
        <w:rPr>
          <w:rFonts w:ascii="Trebuchet MS" w:hAnsi="Trebuchet MS"/>
          <w:sz w:val="20"/>
          <w:szCs w:val="20"/>
          <w:lang w:val="en"/>
        </w:rPr>
        <w:t xml:space="preserve"> is separated by a ‘/’ character.</w:t>
      </w:r>
    </w:p>
    <w:p w:rsidR="00E210F3" w:rsidRPr="00473E9F" w:rsidRDefault="00E210F3" w:rsidP="001C7AD0">
      <w:pPr>
        <w:shd w:val="clear" w:color="auto" w:fill="FFFFFF"/>
        <w:rPr>
          <w:rFonts w:ascii="Trebuchet MS" w:hAnsi="Trebuchet MS"/>
          <w:sz w:val="20"/>
          <w:szCs w:val="20"/>
          <w:lang w:val="en"/>
        </w:rPr>
      </w:pPr>
    </w:p>
    <w:p w:rsidR="00E210F3" w:rsidRPr="00473E9F" w:rsidRDefault="00E210F3" w:rsidP="001C7AD0">
      <w:pPr>
        <w:shd w:val="clear" w:color="auto" w:fill="FFFFFF"/>
        <w:rPr>
          <w:rFonts w:ascii="Trebuchet MS" w:hAnsi="Trebuchet MS"/>
          <w:sz w:val="20"/>
          <w:szCs w:val="20"/>
          <w:lang w:val="en"/>
        </w:rPr>
      </w:pPr>
      <w:r w:rsidRPr="00473E9F">
        <w:rPr>
          <w:rFonts w:ascii="Trebuchet MS" w:hAnsi="Trebuchet MS"/>
          <w:sz w:val="20"/>
          <w:szCs w:val="20"/>
          <w:lang w:val="en"/>
        </w:rPr>
        <w:t xml:space="preserve">Your task is to write a program (object definitions and driver) that will ask if the user wants to encode or decode.  </w:t>
      </w:r>
    </w:p>
    <w:p w:rsidR="00E210F3" w:rsidRPr="00473E9F" w:rsidRDefault="00E210F3" w:rsidP="001C7AD0">
      <w:pPr>
        <w:shd w:val="clear" w:color="auto" w:fill="FFFFFF"/>
        <w:rPr>
          <w:rFonts w:ascii="Trebuchet MS" w:hAnsi="Trebuchet MS"/>
          <w:sz w:val="20"/>
          <w:szCs w:val="20"/>
          <w:lang w:val="en"/>
        </w:rPr>
      </w:pPr>
    </w:p>
    <w:p w:rsidR="00E210F3" w:rsidRPr="00473E9F" w:rsidRDefault="00E210F3" w:rsidP="00E210F3">
      <w:pPr>
        <w:shd w:val="clear" w:color="auto" w:fill="FFFFFF"/>
        <w:rPr>
          <w:rFonts w:ascii="Trebuchet MS" w:hAnsi="Trebuchet MS"/>
          <w:sz w:val="20"/>
          <w:szCs w:val="20"/>
          <w:lang w:val="en"/>
        </w:rPr>
      </w:pPr>
      <w:r w:rsidRPr="00473E9F">
        <w:rPr>
          <w:rFonts w:ascii="Trebuchet MS" w:hAnsi="Trebuchet MS"/>
          <w:sz w:val="20"/>
          <w:szCs w:val="20"/>
          <w:lang w:val="en"/>
        </w:rPr>
        <w:t>If the user chooses to encode, it will then ask for the file name that contains text in English.  Your program must write out to the screen the direct translation in Morse Code</w:t>
      </w:r>
      <w:r w:rsidR="00DE4A58">
        <w:rPr>
          <w:rFonts w:ascii="Trebuchet MS" w:hAnsi="Trebuchet MS"/>
          <w:sz w:val="20"/>
          <w:szCs w:val="20"/>
          <w:lang w:val="en"/>
        </w:rPr>
        <w:t>, with each word separated with a ‘/’</w:t>
      </w:r>
      <w:r w:rsidRPr="00473E9F">
        <w:rPr>
          <w:rFonts w:ascii="Trebuchet MS" w:hAnsi="Trebuchet MS"/>
          <w:sz w:val="20"/>
          <w:szCs w:val="20"/>
          <w:lang w:val="en"/>
        </w:rPr>
        <w:t>.</w:t>
      </w:r>
    </w:p>
    <w:p w:rsidR="00E210F3" w:rsidRPr="00473E9F" w:rsidRDefault="00E210F3" w:rsidP="00E210F3">
      <w:pPr>
        <w:shd w:val="clear" w:color="auto" w:fill="FFFFFF"/>
        <w:rPr>
          <w:rFonts w:ascii="Trebuchet MS" w:hAnsi="Trebuchet MS"/>
          <w:sz w:val="20"/>
          <w:szCs w:val="20"/>
          <w:lang w:val="en"/>
        </w:rPr>
      </w:pPr>
    </w:p>
    <w:p w:rsidR="00E210F3" w:rsidRPr="00473E9F" w:rsidRDefault="00E210F3" w:rsidP="00E210F3">
      <w:pPr>
        <w:shd w:val="clear" w:color="auto" w:fill="FFFFFF"/>
        <w:rPr>
          <w:rFonts w:ascii="Trebuchet MS" w:hAnsi="Trebuchet MS"/>
          <w:sz w:val="20"/>
          <w:szCs w:val="20"/>
          <w:lang w:val="en"/>
        </w:rPr>
      </w:pPr>
      <w:r w:rsidRPr="00473E9F">
        <w:rPr>
          <w:rFonts w:ascii="Trebuchet MS" w:hAnsi="Trebuchet MS"/>
          <w:sz w:val="20"/>
          <w:szCs w:val="20"/>
          <w:lang w:val="en"/>
        </w:rPr>
        <w:t xml:space="preserve">If the user chooses to </w:t>
      </w:r>
      <w:r w:rsidR="00400D29" w:rsidRPr="00473E9F">
        <w:rPr>
          <w:rFonts w:ascii="Trebuchet MS" w:hAnsi="Trebuchet MS"/>
          <w:sz w:val="20"/>
          <w:szCs w:val="20"/>
          <w:lang w:val="en"/>
        </w:rPr>
        <w:t>de</w:t>
      </w:r>
      <w:r w:rsidRPr="00473E9F">
        <w:rPr>
          <w:rFonts w:ascii="Trebuchet MS" w:hAnsi="Trebuchet MS"/>
          <w:sz w:val="20"/>
          <w:szCs w:val="20"/>
          <w:lang w:val="en"/>
        </w:rPr>
        <w:t xml:space="preserve">code, it will then ask for the file name that contains text in </w:t>
      </w:r>
      <w:r w:rsidR="00400D29" w:rsidRPr="00473E9F">
        <w:rPr>
          <w:rFonts w:ascii="Trebuchet MS" w:hAnsi="Trebuchet MS"/>
          <w:sz w:val="20"/>
          <w:szCs w:val="20"/>
          <w:lang w:val="en"/>
        </w:rPr>
        <w:t>Morse Code</w:t>
      </w:r>
      <w:r w:rsidRPr="00473E9F">
        <w:rPr>
          <w:rFonts w:ascii="Trebuchet MS" w:hAnsi="Trebuchet MS"/>
          <w:sz w:val="20"/>
          <w:szCs w:val="20"/>
          <w:lang w:val="en"/>
        </w:rPr>
        <w:t xml:space="preserve">.  Your program must write out to the screen the direct translation in </w:t>
      </w:r>
      <w:r w:rsidR="00400D29" w:rsidRPr="00473E9F">
        <w:rPr>
          <w:rFonts w:ascii="Trebuchet MS" w:hAnsi="Trebuchet MS"/>
          <w:sz w:val="20"/>
          <w:szCs w:val="20"/>
          <w:lang w:val="en"/>
        </w:rPr>
        <w:t>English</w:t>
      </w:r>
      <w:r w:rsidRPr="00473E9F">
        <w:rPr>
          <w:rFonts w:ascii="Trebuchet MS" w:hAnsi="Trebuchet MS"/>
          <w:sz w:val="20"/>
          <w:szCs w:val="20"/>
          <w:lang w:val="en"/>
        </w:rPr>
        <w:t xml:space="preserve">. </w:t>
      </w:r>
      <w:r w:rsidR="00400D29" w:rsidRPr="00473E9F">
        <w:rPr>
          <w:rFonts w:ascii="Trebuchet MS" w:hAnsi="Trebuchet MS"/>
          <w:sz w:val="20"/>
          <w:szCs w:val="20"/>
          <w:lang w:val="en"/>
        </w:rPr>
        <w:t xml:space="preserve">  Get it?</w:t>
      </w:r>
    </w:p>
    <w:p w:rsidR="00400D29" w:rsidRPr="00473E9F" w:rsidRDefault="00400D29" w:rsidP="00E210F3">
      <w:pPr>
        <w:shd w:val="clear" w:color="auto" w:fill="FFFFFF"/>
        <w:rPr>
          <w:rFonts w:ascii="Trebuchet MS" w:hAnsi="Trebuchet MS"/>
          <w:sz w:val="20"/>
          <w:szCs w:val="20"/>
          <w:lang w:val="en"/>
        </w:rPr>
      </w:pPr>
    </w:p>
    <w:p w:rsidR="00400D29" w:rsidRPr="00473E9F" w:rsidRDefault="00400D29" w:rsidP="00E210F3">
      <w:pPr>
        <w:shd w:val="clear" w:color="auto" w:fill="FFFFFF"/>
        <w:rPr>
          <w:rFonts w:ascii="Trebuchet MS" w:hAnsi="Trebuchet MS"/>
          <w:sz w:val="20"/>
          <w:szCs w:val="20"/>
          <w:lang w:val="en"/>
        </w:rPr>
      </w:pPr>
      <w:r w:rsidRPr="00473E9F">
        <w:rPr>
          <w:rFonts w:ascii="Trebuchet MS" w:hAnsi="Trebuchet MS"/>
          <w:sz w:val="20"/>
          <w:szCs w:val="20"/>
          <w:lang w:val="en"/>
        </w:rPr>
        <w:t xml:space="preserve">You must use a type of Map Object.  </w:t>
      </w:r>
      <w:r w:rsidR="00DE4A58">
        <w:rPr>
          <w:rFonts w:ascii="Trebuchet MS" w:hAnsi="Trebuchet MS"/>
          <w:sz w:val="20"/>
          <w:szCs w:val="20"/>
          <w:lang w:val="en"/>
        </w:rPr>
        <w:t xml:space="preserve">Read from the static final arrays into the Map at the beginning of the program.  </w:t>
      </w:r>
      <w:r w:rsidRPr="00473E9F">
        <w:rPr>
          <w:rFonts w:ascii="Trebuchet MS" w:hAnsi="Trebuchet MS"/>
          <w:sz w:val="20"/>
          <w:szCs w:val="20"/>
          <w:lang w:val="en"/>
        </w:rPr>
        <w:t xml:space="preserve">Think about which type of Map to use (hash map or tree map).  Your choice is vital to the efficiency of the program.  You have complete freedom as to how you do the rest, but PLAN IT FIRST.  </w:t>
      </w:r>
    </w:p>
    <w:p w:rsidR="00400D29" w:rsidRPr="00473E9F" w:rsidRDefault="00400D29" w:rsidP="00E210F3">
      <w:pPr>
        <w:shd w:val="clear" w:color="auto" w:fill="FFFFFF"/>
        <w:rPr>
          <w:rFonts w:ascii="Trebuchet MS" w:hAnsi="Trebuchet MS"/>
          <w:sz w:val="20"/>
          <w:szCs w:val="20"/>
          <w:lang w:val="en"/>
        </w:rPr>
      </w:pPr>
    </w:p>
    <w:p w:rsidR="00C534C4" w:rsidRPr="00473E9F" w:rsidRDefault="00C534C4" w:rsidP="00E210F3">
      <w:pPr>
        <w:shd w:val="clear" w:color="auto" w:fill="FFFFFF"/>
        <w:rPr>
          <w:rFonts w:ascii="Trebuchet MS" w:hAnsi="Trebuchet MS"/>
          <w:b/>
          <w:sz w:val="20"/>
          <w:szCs w:val="20"/>
          <w:lang w:val="en"/>
        </w:rPr>
      </w:pPr>
      <w:r w:rsidRPr="00473E9F">
        <w:rPr>
          <w:rFonts w:ascii="Trebuchet MS" w:hAnsi="Trebuchet MS"/>
          <w:b/>
          <w:sz w:val="20"/>
          <w:szCs w:val="20"/>
          <w:lang w:val="en"/>
        </w:rPr>
        <w:t>Grading:</w:t>
      </w:r>
    </w:p>
    <w:p w:rsidR="00C534C4" w:rsidRPr="00473E9F" w:rsidRDefault="00C534C4" w:rsidP="00E210F3">
      <w:pPr>
        <w:shd w:val="clear" w:color="auto" w:fill="FFFFFF"/>
        <w:rPr>
          <w:rFonts w:ascii="Trebuchet MS" w:hAnsi="Trebuchet MS"/>
          <w:sz w:val="20"/>
          <w:szCs w:val="20"/>
          <w:lang w:val="en"/>
        </w:rPr>
      </w:pPr>
    </w:p>
    <w:p w:rsidR="00400D29" w:rsidRPr="00473E9F" w:rsidRDefault="00400D29" w:rsidP="00E210F3">
      <w:pPr>
        <w:shd w:val="clear" w:color="auto" w:fill="FFFFFF"/>
        <w:rPr>
          <w:rFonts w:ascii="Trebuchet MS" w:hAnsi="Trebuchet MS"/>
          <w:sz w:val="20"/>
          <w:szCs w:val="20"/>
          <w:lang w:val="en"/>
        </w:rPr>
      </w:pPr>
      <w:r w:rsidRPr="00473E9F">
        <w:rPr>
          <w:rFonts w:ascii="Trebuchet MS" w:hAnsi="Trebuchet MS"/>
          <w:sz w:val="20"/>
          <w:szCs w:val="20"/>
          <w:lang w:val="en"/>
        </w:rPr>
        <w:t>15% of the grade will be internal documentation (pre/post conditions, efficiencies, commenting variables and cryptic code)</w:t>
      </w:r>
    </w:p>
    <w:p w:rsidR="00400D29" w:rsidRPr="00473E9F" w:rsidRDefault="00400D29" w:rsidP="00E210F3">
      <w:pPr>
        <w:shd w:val="clear" w:color="auto" w:fill="FFFFFF"/>
        <w:rPr>
          <w:rFonts w:ascii="Trebuchet MS" w:hAnsi="Trebuchet MS"/>
          <w:sz w:val="20"/>
          <w:szCs w:val="20"/>
          <w:lang w:val="en"/>
        </w:rPr>
      </w:pPr>
    </w:p>
    <w:p w:rsidR="00400D29" w:rsidRPr="00473E9F" w:rsidRDefault="00400D29" w:rsidP="00E210F3">
      <w:pPr>
        <w:shd w:val="clear" w:color="auto" w:fill="FFFFFF"/>
        <w:rPr>
          <w:rFonts w:ascii="Trebuchet MS" w:hAnsi="Trebuchet MS"/>
          <w:sz w:val="20"/>
          <w:szCs w:val="20"/>
          <w:lang w:val="en"/>
        </w:rPr>
      </w:pPr>
      <w:r w:rsidRPr="00473E9F">
        <w:rPr>
          <w:rFonts w:ascii="Trebuchet MS" w:hAnsi="Trebuchet MS"/>
          <w:sz w:val="20"/>
          <w:szCs w:val="20"/>
          <w:lang w:val="en"/>
        </w:rPr>
        <w:t>25% of the grade will be programming style.  Did you create objects and methods that will be easy to use in ANY encode/decode application?  Would the same methods work if we wanted to send all output to a file instead of the screen?  Was the right type of Map data structure chosen?  Is it as efficient as possible?</w:t>
      </w:r>
    </w:p>
    <w:p w:rsidR="00400D29" w:rsidRPr="00473E9F" w:rsidRDefault="00400D29" w:rsidP="00E210F3">
      <w:pPr>
        <w:shd w:val="clear" w:color="auto" w:fill="FFFFFF"/>
        <w:rPr>
          <w:rFonts w:ascii="Trebuchet MS" w:hAnsi="Trebuchet MS"/>
          <w:sz w:val="20"/>
          <w:szCs w:val="20"/>
          <w:lang w:val="en"/>
        </w:rPr>
      </w:pPr>
    </w:p>
    <w:p w:rsidR="00400D29" w:rsidRPr="00473E9F" w:rsidRDefault="00400D29" w:rsidP="00400D29">
      <w:pPr>
        <w:rPr>
          <w:rFonts w:ascii="Trebuchet MS" w:hAnsi="Trebuchet MS"/>
          <w:b/>
          <w:sz w:val="20"/>
          <w:szCs w:val="20"/>
          <w:lang w:val="en"/>
        </w:rPr>
      </w:pPr>
      <w:r w:rsidRPr="00473E9F">
        <w:rPr>
          <w:rFonts w:ascii="Trebuchet MS" w:hAnsi="Trebuchet MS"/>
          <w:b/>
          <w:sz w:val="20"/>
          <w:szCs w:val="20"/>
          <w:lang w:val="en"/>
        </w:rPr>
        <w:t>Extra credit</w:t>
      </w:r>
      <w:r w:rsidR="00C534C4" w:rsidRPr="00473E9F">
        <w:rPr>
          <w:rFonts w:ascii="Trebuchet MS" w:hAnsi="Trebuchet MS"/>
          <w:b/>
          <w:sz w:val="20"/>
          <w:szCs w:val="20"/>
          <w:lang w:val="en"/>
        </w:rPr>
        <w:t>:</w:t>
      </w:r>
      <w:r w:rsidRPr="00473E9F">
        <w:rPr>
          <w:rFonts w:ascii="Trebuchet MS" w:hAnsi="Trebuchet MS"/>
          <w:b/>
          <w:sz w:val="20"/>
          <w:szCs w:val="20"/>
          <w:lang w:val="en"/>
        </w:rPr>
        <w:t xml:space="preserve">  </w:t>
      </w:r>
    </w:p>
    <w:p w:rsidR="00400D29" w:rsidRPr="00473E9F" w:rsidRDefault="00400D29" w:rsidP="00400D29">
      <w:pPr>
        <w:rPr>
          <w:rFonts w:ascii="Trebuchet MS" w:hAnsi="Trebuchet MS"/>
          <w:sz w:val="20"/>
          <w:szCs w:val="20"/>
          <w:lang w:val="en"/>
        </w:rPr>
      </w:pPr>
      <w:r w:rsidRPr="00473E9F">
        <w:rPr>
          <w:rFonts w:ascii="Trebuchet MS" w:hAnsi="Trebuchet MS"/>
          <w:sz w:val="20"/>
          <w:szCs w:val="20"/>
          <w:lang w:val="en"/>
        </w:rPr>
        <w:t xml:space="preserve">Give the user the option to send the output to a file instead of the screen.  </w:t>
      </w:r>
    </w:p>
    <w:p w:rsidR="00400D29" w:rsidRPr="00473E9F" w:rsidRDefault="00400D29" w:rsidP="00400D29">
      <w:pPr>
        <w:rPr>
          <w:rFonts w:ascii="Trebuchet MS" w:hAnsi="Trebuchet MS"/>
          <w:sz w:val="20"/>
          <w:szCs w:val="20"/>
          <w:lang w:val="en"/>
        </w:rPr>
      </w:pPr>
      <w:r w:rsidRPr="00473E9F">
        <w:rPr>
          <w:rFonts w:ascii="Trebuchet MS" w:hAnsi="Trebuchet MS"/>
          <w:sz w:val="20"/>
          <w:szCs w:val="20"/>
          <w:lang w:val="en"/>
        </w:rPr>
        <w:t>Give the use</w:t>
      </w:r>
      <w:r w:rsidR="007814AC">
        <w:rPr>
          <w:rFonts w:ascii="Trebuchet MS" w:hAnsi="Trebuchet MS"/>
          <w:sz w:val="20"/>
          <w:szCs w:val="20"/>
          <w:lang w:val="en"/>
        </w:rPr>
        <w:t>r the option to hear the Morse code read in or the Morse c</w:t>
      </w:r>
      <w:r w:rsidRPr="00473E9F">
        <w:rPr>
          <w:rFonts w:ascii="Trebuchet MS" w:hAnsi="Trebuchet MS"/>
          <w:sz w:val="20"/>
          <w:szCs w:val="20"/>
          <w:lang w:val="en"/>
        </w:rPr>
        <w:t xml:space="preserve">ode translated.  </w:t>
      </w:r>
    </w:p>
    <w:p w:rsidR="00E210F3" w:rsidRPr="00473E9F" w:rsidRDefault="00400D29" w:rsidP="00400D29">
      <w:pPr>
        <w:rPr>
          <w:rFonts w:ascii="Trebuchet MS" w:hAnsi="Trebuchet MS"/>
          <w:sz w:val="20"/>
          <w:szCs w:val="20"/>
          <w:lang w:val="en"/>
        </w:rPr>
      </w:pPr>
      <w:r w:rsidRPr="00473E9F">
        <w:rPr>
          <w:rFonts w:ascii="Trebuchet MS" w:hAnsi="Trebuchet MS"/>
          <w:sz w:val="20"/>
          <w:szCs w:val="20"/>
          <w:lang w:val="en"/>
        </w:rPr>
        <w:t>Accommodate the backspace command.   To indicate that a mistake has been made and for the receiver to dele</w:t>
      </w:r>
      <w:r w:rsidR="007814AC">
        <w:rPr>
          <w:rFonts w:ascii="Trebuchet MS" w:hAnsi="Trebuchet MS"/>
          <w:sz w:val="20"/>
          <w:szCs w:val="20"/>
          <w:lang w:val="en"/>
        </w:rPr>
        <w:t>te the last word, send</w:t>
      </w:r>
      <w:r w:rsidRPr="00473E9F">
        <w:rPr>
          <w:rFonts w:ascii="Trebuchet MS" w:hAnsi="Trebuchet MS"/>
          <w:sz w:val="20"/>
          <w:szCs w:val="20"/>
          <w:lang w:val="en"/>
        </w:rPr>
        <w:t xml:space="preserve"> </w:t>
      </w:r>
      <w:r w:rsidRPr="00473E9F">
        <w:rPr>
          <w:rStyle w:val="HTMLTypewriter"/>
          <w:rFonts w:ascii="Trebuchet MS" w:hAnsi="Trebuchet MS"/>
          <w:b/>
          <w:bCs/>
          <w:lang w:val="en"/>
        </w:rPr>
        <w:t>........</w:t>
      </w:r>
      <w:r w:rsidR="00C41F76" w:rsidRPr="00473E9F">
        <w:rPr>
          <w:rFonts w:ascii="Trebuchet MS" w:hAnsi="Trebuchet MS"/>
          <w:sz w:val="20"/>
          <w:szCs w:val="20"/>
          <w:lang w:val="en"/>
        </w:rPr>
        <w:t xml:space="preserve"> (eight dots).</w:t>
      </w:r>
    </w:p>
    <w:p w:rsidR="00C41F76" w:rsidRPr="00473E9F" w:rsidRDefault="00C41F76" w:rsidP="00400D29">
      <w:pPr>
        <w:rPr>
          <w:rFonts w:ascii="Trebuchet MS" w:hAnsi="Trebuchet MS"/>
          <w:sz w:val="20"/>
          <w:szCs w:val="20"/>
          <w:lang w:val="en"/>
        </w:rPr>
      </w:pPr>
    </w:p>
    <w:p w:rsidR="00E210F3" w:rsidRPr="00473E9F" w:rsidRDefault="00E210F3" w:rsidP="00400D29">
      <w:pPr>
        <w:rPr>
          <w:rFonts w:ascii="Trebuchet MS" w:hAnsi="Trebuchet MS"/>
          <w:sz w:val="20"/>
          <w:szCs w:val="20"/>
          <w:lang w:val="en"/>
        </w:rPr>
      </w:pPr>
      <w:r w:rsidRPr="00473E9F">
        <w:rPr>
          <w:rFonts w:ascii="Trebuchet MS" w:hAnsi="Trebuchet MS"/>
          <w:sz w:val="20"/>
          <w:szCs w:val="20"/>
          <w:lang w:val="en"/>
        </w:rPr>
        <w:t>The timing of sounds:</w:t>
      </w:r>
    </w:p>
    <w:p w:rsidR="00E210F3" w:rsidRPr="00473E9F" w:rsidRDefault="001C7AD0" w:rsidP="00400D29">
      <w:pPr>
        <w:rPr>
          <w:rFonts w:ascii="Trebuchet MS" w:hAnsi="Trebuchet MS"/>
          <w:sz w:val="20"/>
          <w:szCs w:val="20"/>
          <w:lang w:val="en"/>
        </w:rPr>
      </w:pPr>
      <w:r w:rsidRPr="00473E9F">
        <w:rPr>
          <w:rFonts w:ascii="Trebuchet MS" w:hAnsi="Trebuchet MS"/>
          <w:sz w:val="20"/>
          <w:szCs w:val="20"/>
          <w:lang w:val="en"/>
        </w:rPr>
        <w:t>If the duration of a dot is taken to be one unit</w:t>
      </w:r>
      <w:r w:rsidR="009E19E8">
        <w:rPr>
          <w:rFonts w:ascii="Trebuchet MS" w:hAnsi="Trebuchet MS"/>
          <w:sz w:val="20"/>
          <w:szCs w:val="20"/>
          <w:lang w:val="en"/>
        </w:rPr>
        <w:t xml:space="preserve"> of </w:t>
      </w:r>
      <w:proofErr w:type="gramStart"/>
      <w:r w:rsidR="009E19E8">
        <w:rPr>
          <w:rFonts w:ascii="Trebuchet MS" w:hAnsi="Trebuchet MS"/>
          <w:sz w:val="20"/>
          <w:szCs w:val="20"/>
          <w:lang w:val="en"/>
        </w:rPr>
        <w:t>sound</w:t>
      </w:r>
      <w:proofErr w:type="gramEnd"/>
      <w:r w:rsidRPr="00473E9F">
        <w:rPr>
          <w:rFonts w:ascii="Trebuchet MS" w:hAnsi="Trebuchet MS"/>
          <w:sz w:val="20"/>
          <w:szCs w:val="20"/>
          <w:lang w:val="en"/>
        </w:rPr>
        <w:t xml:space="preserve"> then that of a dash is three units</w:t>
      </w:r>
      <w:r w:rsidR="009E19E8">
        <w:rPr>
          <w:rFonts w:ascii="Trebuchet MS" w:hAnsi="Trebuchet MS"/>
          <w:sz w:val="20"/>
          <w:szCs w:val="20"/>
          <w:lang w:val="en"/>
        </w:rPr>
        <w:t xml:space="preserve"> of sound</w:t>
      </w:r>
      <w:r w:rsidRPr="00473E9F">
        <w:rPr>
          <w:rFonts w:ascii="Trebuchet MS" w:hAnsi="Trebuchet MS"/>
          <w:sz w:val="20"/>
          <w:szCs w:val="20"/>
          <w:lang w:val="en"/>
        </w:rPr>
        <w:t>. The space between the components of one character is one unit, between characters is three units and between words seven units</w:t>
      </w:r>
      <w:r w:rsidR="00E210F3" w:rsidRPr="00473E9F">
        <w:rPr>
          <w:rFonts w:ascii="Trebuchet MS" w:hAnsi="Trebuchet MS"/>
          <w:sz w:val="20"/>
          <w:szCs w:val="20"/>
          <w:lang w:val="en"/>
        </w:rPr>
        <w:t>.</w:t>
      </w:r>
    </w:p>
    <w:sectPr w:rsidR="00E210F3" w:rsidRPr="00473E9F" w:rsidSect="00E210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AD0"/>
    <w:rsid w:val="001C7AD0"/>
    <w:rsid w:val="00371EDD"/>
    <w:rsid w:val="00400D29"/>
    <w:rsid w:val="00473E9F"/>
    <w:rsid w:val="005736E3"/>
    <w:rsid w:val="005D1588"/>
    <w:rsid w:val="007814AC"/>
    <w:rsid w:val="00960CCD"/>
    <w:rsid w:val="009E19E8"/>
    <w:rsid w:val="00C41F76"/>
    <w:rsid w:val="00C534C4"/>
    <w:rsid w:val="00CA6015"/>
    <w:rsid w:val="00DE4A58"/>
    <w:rsid w:val="00E21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9E4FA2D-616E-4198-9F25-23458676B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1C7AD0"/>
    <w:pPr>
      <w:spacing w:before="225" w:after="225" w:line="320" w:lineRule="atLeast"/>
      <w:ind w:left="720"/>
      <w:jc w:val="both"/>
    </w:pPr>
  </w:style>
  <w:style w:type="character" w:styleId="HTMLTypewriter">
    <w:name w:val="HTML Typewriter"/>
    <w:rsid w:val="001C7A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406867">
      <w:bodyDiv w:val="1"/>
      <w:marLeft w:val="0"/>
      <w:marRight w:val="0"/>
      <w:marTop w:val="0"/>
      <w:marBottom w:val="0"/>
      <w:divBdr>
        <w:top w:val="none" w:sz="0" w:space="0" w:color="auto"/>
        <w:left w:val="none" w:sz="0" w:space="0" w:color="auto"/>
        <w:bottom w:val="none" w:sz="0" w:space="0" w:color="auto"/>
        <w:right w:val="none" w:sz="0" w:space="0" w:color="auto"/>
      </w:divBdr>
      <w:divsChild>
        <w:div w:id="979458504">
          <w:marLeft w:val="0"/>
          <w:marRight w:val="0"/>
          <w:marTop w:val="0"/>
          <w:marBottom w:val="0"/>
          <w:divBdr>
            <w:top w:val="none" w:sz="0" w:space="0" w:color="auto"/>
            <w:left w:val="none" w:sz="0" w:space="0" w:color="auto"/>
            <w:bottom w:val="none" w:sz="0" w:space="0" w:color="auto"/>
            <w:right w:val="none" w:sz="0" w:space="0" w:color="auto"/>
          </w:divBdr>
          <w:divsChild>
            <w:div w:id="1691907872">
              <w:marLeft w:val="0"/>
              <w:marRight w:val="0"/>
              <w:marTop w:val="0"/>
              <w:marBottom w:val="0"/>
              <w:divBdr>
                <w:top w:val="none" w:sz="0" w:space="0" w:color="auto"/>
                <w:left w:val="none" w:sz="0" w:space="0" w:color="auto"/>
                <w:bottom w:val="none" w:sz="0" w:space="0" w:color="auto"/>
                <w:right w:val="none" w:sz="0" w:space="0" w:color="auto"/>
              </w:divBdr>
              <w:divsChild>
                <w:div w:id="4071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The Fabulous Morse Code Encoder and Decoder:</vt:lpstr>
    </vt:vector>
  </TitlesOfParts>
  <Company>Fairfax County Public Schools</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Fabulous Morse Code Encoder and Decoder:</dc:title>
  <dc:subject/>
  <dc:creator>FCPS</dc:creator>
  <cp:keywords/>
  <cp:lastModifiedBy>Taylan Unal</cp:lastModifiedBy>
  <cp:revision>2</cp:revision>
  <dcterms:created xsi:type="dcterms:W3CDTF">2016-11-02T14:13:00Z</dcterms:created>
  <dcterms:modified xsi:type="dcterms:W3CDTF">2016-11-02T14:13:00Z</dcterms:modified>
</cp:coreProperties>
</file>