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2E" w:rsidRDefault="00694A2E" w:rsidP="00694A2E">
      <w:pPr>
        <w:pStyle w:val="NormalWeb"/>
        <w:rPr>
          <w:lang w:val="en"/>
        </w:rPr>
      </w:pPr>
      <w:r>
        <w:rPr>
          <w:lang w:val="en"/>
        </w:rPr>
        <w:t>Reverse Polish Notation (RPN) Homework</w:t>
      </w:r>
      <w:r>
        <w:rPr>
          <w:lang w:val="en"/>
        </w:rPr>
        <w:tab/>
      </w:r>
      <w:r>
        <w:rPr>
          <w:lang w:val="en"/>
        </w:rPr>
        <w:tab/>
        <w:t>Name</w:t>
      </w:r>
      <w:r w:rsidR="00B14B20">
        <w:rPr>
          <w:lang w:val="en"/>
        </w:rPr>
        <w:t>: Taylan Unal</w:t>
      </w:r>
      <w:bookmarkStart w:id="0" w:name="_GoBack"/>
      <w:bookmarkEnd w:id="0"/>
    </w:p>
    <w:p w:rsidR="00694A2E" w:rsidRDefault="00694A2E" w:rsidP="00694A2E">
      <w:pPr>
        <w:pStyle w:val="NormalWeb"/>
        <w:rPr>
          <w:lang w:val="en"/>
        </w:rPr>
      </w:pPr>
      <w:r>
        <w:rPr>
          <w:lang w:val="en"/>
        </w:rPr>
        <w:t>The algorithm for evaluating any postfix expression is fairly straightforward:</w:t>
      </w:r>
    </w:p>
    <w:p w:rsidR="00694A2E" w:rsidRDefault="00694A2E" w:rsidP="00694A2E">
      <w:pPr>
        <w:numPr>
          <w:ilvl w:val="0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While there are input tokens left </w:t>
      </w:r>
    </w:p>
    <w:p w:rsidR="00694A2E" w:rsidRDefault="00694A2E" w:rsidP="00694A2E">
      <w:pPr>
        <w:numPr>
          <w:ilvl w:val="1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Read the next token from input. </w:t>
      </w:r>
    </w:p>
    <w:p w:rsidR="00694A2E" w:rsidRDefault="00694A2E" w:rsidP="00694A2E">
      <w:pPr>
        <w:numPr>
          <w:ilvl w:val="1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If the token is a value </w:t>
      </w:r>
    </w:p>
    <w:p w:rsidR="00694A2E" w:rsidRDefault="00694A2E" w:rsidP="00694A2E">
      <w:pPr>
        <w:numPr>
          <w:ilvl w:val="2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Push it onto the stack. </w:t>
      </w:r>
    </w:p>
    <w:p w:rsidR="00694A2E" w:rsidRDefault="00694A2E" w:rsidP="00694A2E">
      <w:pPr>
        <w:numPr>
          <w:ilvl w:val="1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Otherwise, the token is an operator (operator here includes both operators, and functions). </w:t>
      </w:r>
    </w:p>
    <w:p w:rsidR="00694A2E" w:rsidRDefault="00694A2E" w:rsidP="00694A2E">
      <w:pPr>
        <w:numPr>
          <w:ilvl w:val="2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It is known </w:t>
      </w:r>
      <w:hyperlink r:id="rId5" w:tooltip="A priori" w:history="1">
        <w:r>
          <w:rPr>
            <w:rStyle w:val="Hyperlink"/>
            <w:i/>
            <w:iCs/>
            <w:lang w:val="en"/>
          </w:rPr>
          <w:t>a priori</w:t>
        </w:r>
      </w:hyperlink>
      <w:r>
        <w:rPr>
          <w:lang w:val="en"/>
        </w:rPr>
        <w:t xml:space="preserve"> that the operator takes </w:t>
      </w:r>
      <w:r>
        <w:rPr>
          <w:b/>
          <w:bCs/>
          <w:lang w:val="en"/>
        </w:rPr>
        <w:t>n</w:t>
      </w:r>
      <w:r>
        <w:rPr>
          <w:lang w:val="en"/>
        </w:rPr>
        <w:t xml:space="preserve"> arguments. </w:t>
      </w:r>
    </w:p>
    <w:p w:rsidR="00694A2E" w:rsidRDefault="00694A2E" w:rsidP="00694A2E">
      <w:pPr>
        <w:numPr>
          <w:ilvl w:val="2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If there are fewer than </w:t>
      </w:r>
      <w:r>
        <w:rPr>
          <w:b/>
          <w:bCs/>
          <w:lang w:val="en"/>
        </w:rPr>
        <w:t>n</w:t>
      </w:r>
      <w:r>
        <w:rPr>
          <w:lang w:val="en"/>
        </w:rPr>
        <w:t xml:space="preserve"> values on the stack </w:t>
      </w:r>
    </w:p>
    <w:p w:rsidR="00694A2E" w:rsidRDefault="00694A2E" w:rsidP="00694A2E">
      <w:pPr>
        <w:numPr>
          <w:ilvl w:val="3"/>
          <w:numId w:val="1"/>
        </w:numPr>
        <w:spacing w:before="100" w:beforeAutospacing="1" w:after="100" w:afterAutospacing="1"/>
        <w:rPr>
          <w:lang w:val="en"/>
        </w:rPr>
      </w:pPr>
      <w:r>
        <w:rPr>
          <w:b/>
          <w:bCs/>
          <w:lang w:val="en"/>
        </w:rPr>
        <w:t>(Error)</w:t>
      </w:r>
      <w:r>
        <w:rPr>
          <w:lang w:val="en"/>
        </w:rPr>
        <w:t xml:space="preserve"> The user has not input sufficient values in the expression. </w:t>
      </w:r>
    </w:p>
    <w:p w:rsidR="00694A2E" w:rsidRDefault="00694A2E" w:rsidP="00694A2E">
      <w:pPr>
        <w:numPr>
          <w:ilvl w:val="2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Else, Pop the top </w:t>
      </w:r>
      <w:r>
        <w:rPr>
          <w:b/>
          <w:bCs/>
          <w:lang w:val="en"/>
        </w:rPr>
        <w:t>n</w:t>
      </w:r>
      <w:r>
        <w:rPr>
          <w:lang w:val="en"/>
        </w:rPr>
        <w:t xml:space="preserve"> values from the stack. </w:t>
      </w:r>
    </w:p>
    <w:p w:rsidR="00694A2E" w:rsidRDefault="00694A2E" w:rsidP="00694A2E">
      <w:pPr>
        <w:numPr>
          <w:ilvl w:val="2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Evaluate the operator, with the values as arguments. </w:t>
      </w:r>
    </w:p>
    <w:p w:rsidR="00694A2E" w:rsidRDefault="00694A2E" w:rsidP="00694A2E">
      <w:pPr>
        <w:numPr>
          <w:ilvl w:val="2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Push the returned results, if any, back onto the stack. </w:t>
      </w:r>
    </w:p>
    <w:p w:rsidR="00694A2E" w:rsidRDefault="00694A2E" w:rsidP="00694A2E">
      <w:pPr>
        <w:numPr>
          <w:ilvl w:val="0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If there is only one value in the stack </w:t>
      </w:r>
    </w:p>
    <w:p w:rsidR="00694A2E" w:rsidRDefault="00694A2E" w:rsidP="00694A2E">
      <w:pPr>
        <w:numPr>
          <w:ilvl w:val="1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That value is the result of the calculation. </w:t>
      </w:r>
    </w:p>
    <w:p w:rsidR="00694A2E" w:rsidRDefault="00694A2E" w:rsidP="00694A2E">
      <w:pPr>
        <w:numPr>
          <w:ilvl w:val="0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If there are more values in the stack </w:t>
      </w:r>
    </w:p>
    <w:p w:rsidR="00694A2E" w:rsidRDefault="00694A2E" w:rsidP="00694A2E">
      <w:pPr>
        <w:numPr>
          <w:ilvl w:val="1"/>
          <w:numId w:val="1"/>
        </w:numPr>
        <w:spacing w:before="100" w:beforeAutospacing="1" w:after="100" w:afterAutospacing="1"/>
        <w:rPr>
          <w:lang w:val="en"/>
        </w:rPr>
      </w:pPr>
      <w:r>
        <w:rPr>
          <w:b/>
          <w:bCs/>
          <w:lang w:val="en"/>
        </w:rPr>
        <w:t>(Error)</w:t>
      </w:r>
      <w:r>
        <w:rPr>
          <w:lang w:val="en"/>
        </w:rPr>
        <w:t xml:space="preserve"> The user input has too many values. </w:t>
      </w:r>
    </w:p>
    <w:p w:rsidR="00135D9B" w:rsidRDefault="00694A2E">
      <w:r>
        <w:t>Evaluate the following expressions using the algorithm above:</w:t>
      </w:r>
    </w:p>
    <w:p w:rsidR="00694A2E" w:rsidRDefault="00694A2E" w:rsidP="00694A2E">
      <w:pPr>
        <w:numPr>
          <w:ilvl w:val="0"/>
          <w:numId w:val="2"/>
        </w:numPr>
      </w:pPr>
      <w:r>
        <w:t>3  4  +</w:t>
      </w:r>
      <w:r w:rsidR="00A20EC5">
        <w:tab/>
      </w:r>
      <w:r w:rsidR="00A20EC5">
        <w:tab/>
        <w:t>[7]</w:t>
      </w:r>
    </w:p>
    <w:p w:rsidR="00694A2E" w:rsidRDefault="00694A2E" w:rsidP="00694A2E"/>
    <w:p w:rsidR="00694A2E" w:rsidRDefault="00694A2E" w:rsidP="00694A2E"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3  4  5 *  −</w:t>
      </w:r>
      <w:r w:rsidR="00A20EC5">
        <w:rPr>
          <w:lang w:val="en"/>
        </w:rPr>
        <w:t xml:space="preserve"> </w:t>
      </w:r>
      <w:r w:rsidR="00A20EC5">
        <w:rPr>
          <w:lang w:val="en"/>
        </w:rPr>
        <w:tab/>
      </w:r>
      <w:r w:rsidR="00A20EC5">
        <w:rPr>
          <w:lang w:val="en"/>
        </w:rPr>
        <w:tab/>
        <w:t xml:space="preserve"> [-17]</w:t>
      </w:r>
    </w:p>
    <w:p w:rsidR="00694A2E" w:rsidRDefault="00694A2E" w:rsidP="00694A2E"/>
    <w:p w:rsidR="00694A2E" w:rsidRPr="00694A2E" w:rsidRDefault="00694A2E" w:rsidP="00694A2E">
      <w:pPr>
        <w:numPr>
          <w:ilvl w:val="0"/>
          <w:numId w:val="2"/>
        </w:numPr>
      </w:pPr>
      <w:r>
        <w:rPr>
          <w:lang w:val="en"/>
        </w:rPr>
        <w:t>6  3  /</w:t>
      </w:r>
      <w:r w:rsidR="00A20EC5">
        <w:rPr>
          <w:lang w:val="en"/>
        </w:rPr>
        <w:tab/>
      </w:r>
      <w:r w:rsidR="00A20EC5">
        <w:rPr>
          <w:lang w:val="en"/>
        </w:rPr>
        <w:tab/>
        <w:t>[2]</w:t>
      </w:r>
    </w:p>
    <w:p w:rsidR="00694A2E" w:rsidRDefault="00694A2E" w:rsidP="00694A2E"/>
    <w:p w:rsidR="00694A2E" w:rsidRPr="00694A2E" w:rsidRDefault="00694A2E" w:rsidP="00694A2E">
      <w:pPr>
        <w:numPr>
          <w:ilvl w:val="0"/>
          <w:numId w:val="2"/>
        </w:numPr>
      </w:pPr>
      <w:r>
        <w:rPr>
          <w:lang w:val="en"/>
        </w:rPr>
        <w:t>5  1  2  +  4  *  +  3  −</w:t>
      </w:r>
      <w:r w:rsidR="00A20EC5">
        <w:rPr>
          <w:lang w:val="en"/>
        </w:rPr>
        <w:tab/>
      </w:r>
      <w:r w:rsidR="00A20EC5">
        <w:rPr>
          <w:lang w:val="en"/>
        </w:rPr>
        <w:tab/>
        <w:t>[</w:t>
      </w:r>
      <w:r w:rsidR="0058523C">
        <w:rPr>
          <w:lang w:val="en"/>
        </w:rPr>
        <w:t>14</w:t>
      </w:r>
      <w:r w:rsidR="00A20EC5">
        <w:rPr>
          <w:lang w:val="en"/>
        </w:rPr>
        <w:t>]</w:t>
      </w:r>
    </w:p>
    <w:p w:rsidR="00694A2E" w:rsidRDefault="00694A2E" w:rsidP="00694A2E"/>
    <w:p w:rsidR="00694A2E" w:rsidRPr="00694A2E" w:rsidRDefault="00694A2E" w:rsidP="00694A2E">
      <w:pPr>
        <w:numPr>
          <w:ilvl w:val="0"/>
          <w:numId w:val="2"/>
        </w:numPr>
      </w:pPr>
      <w:r>
        <w:rPr>
          <w:lang w:val="en"/>
        </w:rPr>
        <w:t>1  2  +  4  *  5  +  3  −</w:t>
      </w:r>
      <w:r w:rsidR="00A20EC5">
        <w:rPr>
          <w:lang w:val="en"/>
        </w:rPr>
        <w:tab/>
      </w:r>
      <w:r w:rsidR="00A20EC5">
        <w:rPr>
          <w:lang w:val="en"/>
        </w:rPr>
        <w:tab/>
        <w:t>[</w:t>
      </w:r>
      <w:r w:rsidR="0058523C">
        <w:rPr>
          <w:lang w:val="en"/>
        </w:rPr>
        <w:t>14</w:t>
      </w:r>
      <w:r w:rsidR="00A20EC5">
        <w:rPr>
          <w:lang w:val="en"/>
        </w:rPr>
        <w:t>]</w:t>
      </w:r>
    </w:p>
    <w:p w:rsidR="00694A2E" w:rsidRDefault="00694A2E" w:rsidP="00694A2E"/>
    <w:p w:rsidR="00694A2E" w:rsidRDefault="00694A2E" w:rsidP="00694A2E">
      <w:pPr>
        <w:numPr>
          <w:ilvl w:val="0"/>
          <w:numId w:val="2"/>
        </w:numPr>
      </w:pPr>
      <w:r>
        <w:t>3  5  *  4  2  -  4  *  +</w:t>
      </w:r>
      <w:r w:rsidR="00A20EC5">
        <w:tab/>
      </w:r>
      <w:r w:rsidR="00A20EC5">
        <w:tab/>
        <w:t>[</w:t>
      </w:r>
      <w:r w:rsidR="0058523C">
        <w:t>68</w:t>
      </w:r>
      <w:r w:rsidR="00A20EC5">
        <w:t>]</w:t>
      </w:r>
    </w:p>
    <w:p w:rsidR="00694A2E" w:rsidRDefault="00694A2E" w:rsidP="00694A2E"/>
    <w:p w:rsidR="00A20EC5" w:rsidRDefault="00694A2E" w:rsidP="00A20EC5">
      <w:pPr>
        <w:numPr>
          <w:ilvl w:val="1"/>
          <w:numId w:val="3"/>
        </w:numPr>
      </w:pPr>
      <w:r>
        <w:t xml:space="preserve"> Write each of the problems above in standard notation with parenthesis to show order of operations:</w:t>
      </w:r>
    </w:p>
    <w:p w:rsidR="00A20EC5" w:rsidRDefault="00A20EC5" w:rsidP="00A20EC5">
      <w:pPr>
        <w:numPr>
          <w:ilvl w:val="2"/>
          <w:numId w:val="3"/>
        </w:numPr>
      </w:pPr>
      <w:r>
        <w:t>(3+4)</w:t>
      </w:r>
    </w:p>
    <w:p w:rsidR="00A20EC5" w:rsidRDefault="00A20EC5" w:rsidP="00A20EC5">
      <w:pPr>
        <w:numPr>
          <w:ilvl w:val="2"/>
          <w:numId w:val="3"/>
        </w:numPr>
      </w:pPr>
      <w:r>
        <w:t>3- (4*5)</w:t>
      </w:r>
    </w:p>
    <w:p w:rsidR="00A20EC5" w:rsidRDefault="00A20EC5" w:rsidP="00A20EC5">
      <w:pPr>
        <w:numPr>
          <w:ilvl w:val="2"/>
          <w:numId w:val="3"/>
        </w:numPr>
      </w:pPr>
      <w:r>
        <w:t>(6/3)</w:t>
      </w:r>
    </w:p>
    <w:p w:rsidR="00A20EC5" w:rsidRDefault="0058523C" w:rsidP="00A20EC5">
      <w:pPr>
        <w:numPr>
          <w:ilvl w:val="2"/>
          <w:numId w:val="3"/>
        </w:numPr>
      </w:pPr>
      <w:r>
        <w:t>(</w:t>
      </w:r>
      <w:r w:rsidR="00A20EC5">
        <w:t>5 + ((1+2) * 4)</w:t>
      </w:r>
      <w:r>
        <w:t>)</w:t>
      </w:r>
      <w:r w:rsidR="00A20EC5">
        <w:t xml:space="preserve"> – 3</w:t>
      </w:r>
    </w:p>
    <w:p w:rsidR="00A20EC5" w:rsidRDefault="0058523C" w:rsidP="00A20EC5">
      <w:pPr>
        <w:numPr>
          <w:ilvl w:val="2"/>
          <w:numId w:val="3"/>
        </w:numPr>
      </w:pPr>
      <w:r>
        <w:t>(((1+2) * 4) + 5) - 3</w:t>
      </w:r>
    </w:p>
    <w:p w:rsidR="00A20EC5" w:rsidRDefault="00A20EC5" w:rsidP="00A20EC5">
      <w:pPr>
        <w:numPr>
          <w:ilvl w:val="2"/>
          <w:numId w:val="3"/>
        </w:numPr>
      </w:pPr>
      <w:r>
        <w:t>((3*5)</w:t>
      </w:r>
      <w:r w:rsidR="0058523C">
        <w:t xml:space="preserve"> +</w:t>
      </w:r>
      <w:r>
        <w:t xml:space="preserve"> (4-2)) *4</w:t>
      </w:r>
    </w:p>
    <w:sectPr w:rsidR="00A20E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72B83"/>
    <w:multiLevelType w:val="hybridMultilevel"/>
    <w:tmpl w:val="D302A29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2A0486"/>
    <w:multiLevelType w:val="multilevel"/>
    <w:tmpl w:val="135CF528"/>
    <w:lvl w:ilvl="0">
      <w:start w:val="7"/>
      <w:numFmt w:val="decimal"/>
      <w:lvlText w:val="%1-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2"/>
      <w:numFmt w:val="decimal"/>
      <w:lvlText w:val="%1-%2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744E33D9"/>
    <w:multiLevelType w:val="multilevel"/>
    <w:tmpl w:val="E900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5D9B"/>
    <w:rsid w:val="000237BA"/>
    <w:rsid w:val="00135D9B"/>
    <w:rsid w:val="00151C3D"/>
    <w:rsid w:val="00453CB9"/>
    <w:rsid w:val="0058523C"/>
    <w:rsid w:val="005E057C"/>
    <w:rsid w:val="00624255"/>
    <w:rsid w:val="00694A2E"/>
    <w:rsid w:val="009601A3"/>
    <w:rsid w:val="00A20EC5"/>
    <w:rsid w:val="00B14B20"/>
    <w:rsid w:val="00C734D5"/>
    <w:rsid w:val="00E0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11858"/>
  <w15:chartTrackingRefBased/>
  <w15:docId w15:val="{3077478B-FC78-4558-8798-61606E72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94A2E"/>
    <w:rPr>
      <w:color w:val="0000FF"/>
      <w:u w:val="single"/>
    </w:rPr>
  </w:style>
  <w:style w:type="paragraph" w:styleId="NormalWeb">
    <w:name w:val="Normal (Web)"/>
    <w:basedOn w:val="Normal"/>
    <w:rsid w:val="00694A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_prio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Balanced Parentheses and Stuff</vt:lpstr>
    </vt:vector>
  </TitlesOfParts>
  <Company>Fairfax County Public Schools</Company>
  <LinksUpToDate>false</LinksUpToDate>
  <CharactersWithSpaces>1312</CharactersWithSpaces>
  <SharedDoc>false</SharedDoc>
  <HLinks>
    <vt:vector size="6" baseType="variant">
      <vt:variant>
        <vt:i4>1376375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http://en.wikipedia.org/wiki/A_priori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Balanced Parentheses and Stuff</dc:title>
  <dc:subject/>
  <dc:creator>Information Technology Department</dc:creator>
  <cp:keywords/>
  <dc:description/>
  <cp:lastModifiedBy>Taylan Unal</cp:lastModifiedBy>
  <cp:revision>6</cp:revision>
  <dcterms:created xsi:type="dcterms:W3CDTF">2016-11-03T16:00:00Z</dcterms:created>
  <dcterms:modified xsi:type="dcterms:W3CDTF">2016-11-03T16:15:00Z</dcterms:modified>
</cp:coreProperties>
</file>