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62E7" w:rsidRPr="00151DE7" w:rsidRDefault="00F762E7" w:rsidP="00F762E7">
      <w:pPr>
        <w:rPr>
          <w:rFonts w:ascii="Segoe UI" w:hAnsi="Segoe UI" w:cs="Segoe UI"/>
          <w:sz w:val="24"/>
          <w:szCs w:val="24"/>
        </w:rPr>
      </w:pPr>
      <w:r w:rsidRPr="00151DE7">
        <w:rPr>
          <w:rFonts w:ascii="Segoe UI" w:hAnsi="Segoe UI" w:cs="Segoe UI"/>
          <w:sz w:val="24"/>
          <w:szCs w:val="24"/>
        </w:rPr>
        <w:t>Network</w:t>
      </w:r>
      <w:r>
        <w:rPr>
          <w:rFonts w:ascii="Segoe UI" w:hAnsi="Segoe UI" w:cs="Segoe UI"/>
          <w:sz w:val="24"/>
          <w:szCs w:val="24"/>
        </w:rPr>
        <w:t>+ Study Guide</w:t>
      </w:r>
      <w:r>
        <w:rPr>
          <w:rFonts w:ascii="Segoe UI" w:hAnsi="Segoe UI" w:cs="Segoe UI"/>
          <w:sz w:val="24"/>
          <w:szCs w:val="24"/>
        </w:rPr>
        <w:tab/>
      </w:r>
      <w:r>
        <w:rPr>
          <w:rFonts w:ascii="Segoe UI" w:hAnsi="Segoe UI" w:cs="Segoe UI"/>
          <w:sz w:val="24"/>
          <w:szCs w:val="24"/>
        </w:rPr>
        <w:tab/>
        <w:t>Taylan Unal</w:t>
      </w:r>
      <w:r>
        <w:rPr>
          <w:rFonts w:ascii="Segoe UI" w:hAnsi="Segoe UI" w:cs="Segoe UI"/>
          <w:sz w:val="24"/>
          <w:szCs w:val="24"/>
        </w:rPr>
        <w:tab/>
      </w:r>
      <w:r>
        <w:rPr>
          <w:rFonts w:ascii="Segoe UI" w:hAnsi="Segoe UI" w:cs="Segoe UI"/>
          <w:sz w:val="24"/>
          <w:szCs w:val="24"/>
        </w:rPr>
        <w:tab/>
        <w:t>9/7</w:t>
      </w:r>
      <w:r w:rsidRPr="00151DE7">
        <w:rPr>
          <w:rFonts w:ascii="Segoe UI" w:hAnsi="Segoe UI" w:cs="Segoe UI"/>
          <w:sz w:val="24"/>
          <w:szCs w:val="24"/>
        </w:rPr>
        <w:t>/16</w:t>
      </w:r>
      <w:r>
        <w:rPr>
          <w:rFonts w:ascii="Segoe UI" w:hAnsi="Segoe UI" w:cs="Segoe UI"/>
          <w:sz w:val="24"/>
          <w:szCs w:val="24"/>
        </w:rPr>
        <w:t>-Present</w:t>
      </w:r>
    </w:p>
    <w:p w:rsidR="0084514F" w:rsidRDefault="00F762E7">
      <w:pPr>
        <w:rPr>
          <w:rFonts w:ascii="Segoe UI" w:hAnsi="Segoe UI" w:cs="Segoe UI"/>
          <w:b/>
          <w:sz w:val="24"/>
        </w:rPr>
      </w:pPr>
      <w:r>
        <w:rPr>
          <w:rFonts w:ascii="Segoe UI" w:hAnsi="Segoe UI" w:cs="Segoe UI"/>
          <w:b/>
          <w:sz w:val="24"/>
        </w:rPr>
        <w:t xml:space="preserve">3.1 </w:t>
      </w:r>
      <w:r w:rsidR="000D35B6">
        <w:rPr>
          <w:rFonts w:ascii="Segoe UI" w:hAnsi="Segoe UI" w:cs="Segoe UI"/>
          <w:b/>
          <w:sz w:val="24"/>
        </w:rPr>
        <w:t>Network Adapters</w:t>
      </w:r>
    </w:p>
    <w:p w:rsidR="000D35B6" w:rsidRDefault="000D35B6">
      <w:pPr>
        <w:rPr>
          <w:rFonts w:ascii="Segoe UI" w:hAnsi="Segoe UI" w:cs="Segoe UI"/>
          <w:sz w:val="24"/>
        </w:rPr>
      </w:pPr>
      <w:r>
        <w:rPr>
          <w:rFonts w:ascii="Segoe UI" w:hAnsi="Segoe UI" w:cs="Segoe UI"/>
          <w:sz w:val="24"/>
        </w:rPr>
        <w:t xml:space="preserve">Network adapters or NICs transmit data over a network. Transceivers accept digital data converting it to digital signals or analog signals. Media converters convert UTP to Fiber Optics, or Fiber Optics to UTP. Only converts in one direction. These both operate at the Physical layer of the OSI model. </w:t>
      </w:r>
    </w:p>
    <w:p w:rsidR="00F762E7" w:rsidRDefault="000D35B6">
      <w:pPr>
        <w:rPr>
          <w:rFonts w:ascii="Segoe UI" w:hAnsi="Segoe UI" w:cs="Segoe UI"/>
          <w:sz w:val="24"/>
        </w:rPr>
      </w:pPr>
      <w:r>
        <w:rPr>
          <w:rFonts w:ascii="Segoe UI" w:hAnsi="Segoe UI" w:cs="Segoe UI"/>
          <w:sz w:val="24"/>
        </w:rPr>
        <w:t>MAC or Media Access Control Address is a 48bit number that defines and identifies a network adapter. First 6 values identify the NIC manufacturer, and last 6 identify network adapter. Though burned into firmware, MAC may be changed.</w:t>
      </w:r>
      <w:r w:rsidR="0084514F">
        <w:rPr>
          <w:rFonts w:ascii="Segoe UI" w:hAnsi="Segoe UI" w:cs="Segoe UI"/>
          <w:sz w:val="24"/>
        </w:rPr>
        <w:t xml:space="preserve"> ARP protocol is used to identify a Mac address from a device with a known IP; saves MAC address after receiving MAC from target. If MAC is known, and IP isn’t known, reverse ARP can be used. </w:t>
      </w:r>
    </w:p>
    <w:p w:rsidR="0084514F" w:rsidRPr="0084514F" w:rsidRDefault="0084514F">
      <w:pPr>
        <w:rPr>
          <w:rFonts w:ascii="Segoe UI" w:hAnsi="Segoe UI" w:cs="Segoe UI"/>
          <w:sz w:val="24"/>
        </w:rPr>
      </w:pPr>
      <w:r>
        <w:rPr>
          <w:rFonts w:ascii="Segoe UI" w:hAnsi="Segoe UI" w:cs="Segoe UI"/>
          <w:sz w:val="24"/>
        </w:rPr>
        <w:t>Modems convert binary data to digital data using digital signals sent on a network medium. Modulation converts, demodulation converts back.</w:t>
      </w:r>
    </w:p>
    <w:p w:rsidR="00F762E7" w:rsidRDefault="00F762E7">
      <w:pPr>
        <w:rPr>
          <w:rFonts w:ascii="Segoe UI" w:hAnsi="Segoe UI" w:cs="Segoe UI"/>
          <w:b/>
          <w:sz w:val="24"/>
        </w:rPr>
      </w:pPr>
      <w:r>
        <w:rPr>
          <w:rFonts w:ascii="Segoe UI" w:hAnsi="Segoe UI" w:cs="Segoe UI"/>
          <w:b/>
          <w:sz w:val="24"/>
        </w:rPr>
        <w:t>3.2</w:t>
      </w:r>
      <w:r w:rsidR="0084514F">
        <w:rPr>
          <w:rFonts w:ascii="Segoe UI" w:hAnsi="Segoe UI" w:cs="Segoe UI"/>
          <w:b/>
          <w:sz w:val="24"/>
        </w:rPr>
        <w:t xml:space="preserve"> Network Devices</w:t>
      </w:r>
    </w:p>
    <w:p w:rsidR="0084514F" w:rsidRDefault="0084514F">
      <w:pPr>
        <w:rPr>
          <w:rFonts w:ascii="Segoe UI" w:hAnsi="Segoe UI" w:cs="Segoe UI"/>
          <w:sz w:val="24"/>
        </w:rPr>
      </w:pPr>
      <w:r>
        <w:rPr>
          <w:rFonts w:ascii="Segoe UI" w:hAnsi="Segoe UI" w:cs="Segoe UI"/>
          <w:sz w:val="24"/>
        </w:rPr>
        <w:t xml:space="preserve">Hubs are devices that send out packets to all devices without examination. They operate at the physical level. Bridges are devices that connect 2+ media segments on one subnet; filtering traffic. While bridges can only process 1 frame at a time, switches handle multiple frames; both devices operate at level 2 of the OSI model: Data-link. </w:t>
      </w:r>
    </w:p>
    <w:p w:rsidR="00F762E7" w:rsidRDefault="0084514F">
      <w:pPr>
        <w:rPr>
          <w:rFonts w:ascii="Segoe UI" w:hAnsi="Segoe UI" w:cs="Segoe UI"/>
          <w:b/>
          <w:sz w:val="24"/>
        </w:rPr>
      </w:pPr>
      <w:r>
        <w:rPr>
          <w:rFonts w:ascii="Segoe UI" w:hAnsi="Segoe UI" w:cs="Segoe UI"/>
          <w:sz w:val="24"/>
        </w:rPr>
        <w:t xml:space="preserve">WAP or Wireless Access Points use radio signals to transmit data, because wireless signals are unbounded and Mac address filtering can limit access to network. </w:t>
      </w:r>
    </w:p>
    <w:p w:rsidR="00F762E7" w:rsidRDefault="00F762E7">
      <w:pPr>
        <w:rPr>
          <w:rFonts w:ascii="Segoe UI" w:hAnsi="Segoe UI" w:cs="Segoe UI"/>
          <w:b/>
          <w:sz w:val="24"/>
        </w:rPr>
      </w:pPr>
      <w:r>
        <w:rPr>
          <w:rFonts w:ascii="Segoe UI" w:hAnsi="Segoe UI" w:cs="Segoe UI"/>
          <w:b/>
          <w:sz w:val="24"/>
        </w:rPr>
        <w:t xml:space="preserve">3.3 </w:t>
      </w:r>
      <w:r w:rsidR="0084514F">
        <w:rPr>
          <w:rFonts w:ascii="Segoe UI" w:hAnsi="Segoe UI" w:cs="Segoe UI"/>
          <w:b/>
          <w:sz w:val="24"/>
        </w:rPr>
        <w:t>Internetwork Devices</w:t>
      </w:r>
    </w:p>
    <w:p w:rsidR="0084514F" w:rsidRDefault="001C55DE">
      <w:pPr>
        <w:rPr>
          <w:rFonts w:ascii="Segoe UI" w:hAnsi="Segoe UI" w:cs="Segoe UI"/>
          <w:sz w:val="24"/>
        </w:rPr>
      </w:pPr>
      <w:r>
        <w:rPr>
          <w:rFonts w:ascii="Segoe UI" w:hAnsi="Segoe UI" w:cs="Segoe UI"/>
          <w:sz w:val="24"/>
        </w:rPr>
        <w:t>A router is</w:t>
      </w:r>
      <w:r w:rsidR="0084514F">
        <w:rPr>
          <w:rFonts w:ascii="Segoe UI" w:hAnsi="Segoe UI" w:cs="Segoe UI"/>
          <w:sz w:val="24"/>
        </w:rPr>
        <w:t xml:space="preserve"> devices with multiple network interfaces that connect two or more network segments or subnets. Routing tables can help routers maintain information about </w:t>
      </w:r>
      <w:r>
        <w:rPr>
          <w:rFonts w:ascii="Segoe UI" w:hAnsi="Segoe UI" w:cs="Segoe UI"/>
          <w:sz w:val="24"/>
        </w:rPr>
        <w:t>all known</w:t>
      </w:r>
      <w:r w:rsidR="0084514F">
        <w:rPr>
          <w:rFonts w:ascii="Segoe UI" w:hAnsi="Segoe UI" w:cs="Segoe UI"/>
          <w:sz w:val="24"/>
        </w:rPr>
        <w:t xml:space="preserve"> </w:t>
      </w:r>
      <w:r>
        <w:rPr>
          <w:rFonts w:ascii="Segoe UI" w:hAnsi="Segoe UI" w:cs="Segoe UI"/>
          <w:sz w:val="24"/>
        </w:rPr>
        <w:t>networks</w:t>
      </w:r>
      <w:r w:rsidR="0084514F">
        <w:rPr>
          <w:rFonts w:ascii="Segoe UI" w:hAnsi="Segoe UI" w:cs="Segoe UI"/>
          <w:sz w:val="24"/>
        </w:rPr>
        <w:t xml:space="preserve"> and the next router in its path.</w:t>
      </w:r>
    </w:p>
    <w:p w:rsidR="001C55DE" w:rsidRPr="0084514F" w:rsidRDefault="001C55DE">
      <w:pPr>
        <w:rPr>
          <w:rFonts w:ascii="Segoe UI" w:hAnsi="Segoe UI" w:cs="Segoe UI"/>
          <w:sz w:val="24"/>
        </w:rPr>
      </w:pPr>
      <w:r>
        <w:rPr>
          <w:rFonts w:ascii="Segoe UI" w:hAnsi="Segoe UI" w:cs="Segoe UI"/>
          <w:sz w:val="24"/>
        </w:rPr>
        <w:t>Some switches operate at Layer 3, and feature inter-subnet packet transfers, but routers are still superior because of their additional features.</w:t>
      </w:r>
      <w:bookmarkStart w:id="0" w:name="_GoBack"/>
      <w:bookmarkEnd w:id="0"/>
    </w:p>
    <w:p w:rsidR="00F762E7" w:rsidRPr="00F762E7" w:rsidRDefault="00F762E7">
      <w:pPr>
        <w:rPr>
          <w:rFonts w:ascii="Segoe UI" w:hAnsi="Segoe UI" w:cs="Segoe UI"/>
          <w:b/>
          <w:sz w:val="24"/>
        </w:rPr>
      </w:pPr>
    </w:p>
    <w:sectPr w:rsidR="00F762E7" w:rsidRPr="00F762E7" w:rsidSect="00F762E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61F"/>
    <w:rsid w:val="000D35B6"/>
    <w:rsid w:val="001C55DE"/>
    <w:rsid w:val="002E2287"/>
    <w:rsid w:val="00411C67"/>
    <w:rsid w:val="00767EF3"/>
    <w:rsid w:val="0084514F"/>
    <w:rsid w:val="0084561F"/>
    <w:rsid w:val="00F76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62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62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Fairfax County Public Schools</Company>
  <LinksUpToDate>false</LinksUpToDate>
  <CharactersWithSpaces>1847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1449666</dc:creator>
  <cp:keywords/>
  <dc:description/>
  <cp:lastModifiedBy>1449666</cp:lastModifiedBy>
  <cp:revision>5</cp:revision>
  <dcterms:created xsi:type="dcterms:W3CDTF">2016-10-03T13:20:00Z</dcterms:created>
  <dcterms:modified xsi:type="dcterms:W3CDTF">2016-10-05T13:09:00Z</dcterms:modified>
</cp:coreProperties>
</file>