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240" w:after="0"/>
        <w:jc w:val="center"/>
        <w:rPr>
          <w:rFonts w:ascii="Noto Sans Cond" w:hAnsi="Noto Sans Cond"/>
        </w:rPr>
      </w:pPr>
      <w:r>
        <w:rPr>
          <w:rFonts w:ascii="Noto Sans Cond" w:hAnsi="Noto Sans Cond"/>
          <w:u w:val="single"/>
        </w:rPr>
        <w:t>Style Guide – StockIT</w:t>
      </w:r>
    </w:p>
    <w:p>
      <w:pPr>
        <w:pStyle w:val="Normal"/>
        <w:spacing w:lineRule="auto" w:line="240"/>
        <w:jc w:val="center"/>
        <w:rPr>
          <w:rFonts w:ascii="Noto Sans Cond" w:hAnsi="Noto Sans Cond"/>
        </w:rPr>
      </w:pPr>
      <w:r>
        <w:rPr>
          <w:rFonts w:ascii="Noto Sans Cond" w:hAnsi="Noto Sans Cond"/>
          <w:u w:val="single"/>
        </w:rPr>
        <w:t>General style rules:</w:t>
      </w:r>
    </w:p>
    <w:p>
      <w:pPr>
        <w:pStyle w:val="Normal"/>
        <w:spacing w:lineRule="auto" w:line="240"/>
        <w:jc w:val="center"/>
        <w:rPr>
          <w:u w:val="single"/>
        </w:rPr>
      </w:pPr>
      <w:r>
        <w:rPr>
          <w:rFonts w:ascii="Noto Sans Cond" w:hAnsi="Noto Sans Cond"/>
        </w:rPr>
      </w:r>
    </w:p>
    <w:p>
      <w:pPr>
        <w:pStyle w:val="Normal"/>
        <w:spacing w:lineRule="auto" w:line="240"/>
        <w:rPr>
          <w:rFonts w:ascii="Noto Sans Cond" w:hAnsi="Noto Sans Cond"/>
          <w:sz w:val="24"/>
          <w:szCs w:val="24"/>
        </w:rPr>
      </w:pPr>
      <w:r>
        <w:rPr>
          <w:rFonts w:ascii="Noto Sans Cond" w:hAnsi="Noto Sans Cond"/>
          <w:b/>
          <w:bCs/>
          <w:sz w:val="24"/>
          <w:szCs w:val="24"/>
        </w:rPr>
        <w:t xml:space="preserve">File Name: </w:t>
      </w:r>
      <w:r>
        <w:rPr>
          <w:rFonts w:ascii="Noto Sans Cond" w:hAnsi="Noto Sans Cond"/>
          <w:b w:val="false"/>
          <w:bCs w:val="false"/>
          <w:sz w:val="24"/>
          <w:szCs w:val="24"/>
        </w:rPr>
        <w:t>File names should follow camelCase convention. This means there are no spaces, the first word is all lowercase and every consecutive word is capitalised.</w:t>
      </w:r>
    </w:p>
    <w:p>
      <w:pPr>
        <w:pStyle w:val="Normal"/>
        <w:spacing w:lineRule="auto" w:line="240"/>
        <w:rPr>
          <w:rFonts w:ascii="Noto Sans Cond" w:hAnsi="Noto Sans Cond"/>
          <w:sz w:val="24"/>
          <w:szCs w:val="24"/>
        </w:rPr>
      </w:pPr>
      <w:r>
        <w:rPr>
          <w:rFonts w:ascii="Noto Sans Cond" w:hAnsi="Noto Sans Cond"/>
          <w:b/>
          <w:bCs/>
          <w:sz w:val="24"/>
          <w:szCs w:val="24"/>
        </w:rPr>
        <w:t>Font:</w:t>
      </w:r>
      <w:r>
        <w:rPr>
          <w:rFonts w:ascii="Noto Sans Cond" w:hAnsi="Noto Sans Cond"/>
          <w:sz w:val="24"/>
          <w:szCs w:val="24"/>
        </w:rPr>
        <w:t xml:space="preserve"> </w:t>
      </w:r>
      <w:r>
        <w:rPr>
          <w:rFonts w:ascii="Noto Sans Cond" w:hAnsi="Noto Sans Cond"/>
          <w:sz w:val="24"/>
          <w:szCs w:val="24"/>
        </w:rPr>
        <w:t>Noto Sans Cond</w:t>
      </w:r>
      <w:r>
        <w:rPr>
          <w:rFonts w:ascii="Noto Sans Cond" w:hAnsi="Noto Sans Cond"/>
          <w:sz w:val="24"/>
          <w:szCs w:val="24"/>
        </w:rPr>
        <w:tab/>
      </w:r>
    </w:p>
    <w:p>
      <w:pPr>
        <w:pStyle w:val="Normal"/>
        <w:spacing w:lineRule="auto" w:line="240"/>
        <w:rPr>
          <w:rFonts w:ascii="Noto Sans Cond" w:hAnsi="Noto Sans Cond"/>
          <w:sz w:val="24"/>
          <w:szCs w:val="24"/>
        </w:rPr>
      </w:pPr>
      <w:r>
        <w:rPr>
          <w:rFonts w:ascii="Noto Sans Cond" w:hAnsi="Noto Sans Cond"/>
          <w:b/>
          <w:bCs/>
          <w:sz w:val="24"/>
          <w:szCs w:val="24"/>
        </w:rPr>
        <w:t>Size:</w:t>
      </w:r>
      <w:r>
        <w:rPr>
          <w:rFonts w:ascii="Noto Sans Cond" w:hAnsi="Noto Sans Cond"/>
          <w:sz w:val="24"/>
          <w:szCs w:val="24"/>
        </w:rPr>
        <w:t xml:space="preserve"> </w:t>
      </w:r>
      <w:r>
        <w:rPr>
          <w:rFonts w:ascii="Noto Sans Cond" w:hAnsi="Noto Sans Cond"/>
          <w:sz w:val="24"/>
          <w:szCs w:val="24"/>
        </w:rPr>
        <w:t>12 PT</w:t>
      </w:r>
    </w:p>
    <w:p>
      <w:pPr>
        <w:pStyle w:val="Normal"/>
        <w:spacing w:lineRule="auto" w:line="240"/>
        <w:rPr>
          <w:rFonts w:ascii="Noto Sans Cond" w:hAnsi="Noto Sans Cond"/>
          <w:sz w:val="24"/>
          <w:szCs w:val="24"/>
        </w:rPr>
      </w:pPr>
      <w:r>
        <w:rPr>
          <w:rFonts w:ascii="Noto Sans Cond" w:hAnsi="Noto Sans Cond"/>
          <w:b/>
          <w:bCs/>
          <w:sz w:val="24"/>
          <w:szCs w:val="24"/>
        </w:rPr>
        <w:t>Numbers:</w:t>
      </w:r>
      <w:r>
        <w:rPr>
          <w:rFonts w:ascii="Noto Sans Cond" w:hAnsi="Noto Sans Cond"/>
          <w:sz w:val="24"/>
          <w:szCs w:val="24"/>
        </w:rPr>
        <w:t xml:space="preserve"> one to nine – spelt out in full, 10 onward to be written numerically. </w:t>
      </w:r>
    </w:p>
    <w:p>
      <w:pPr>
        <w:pStyle w:val="Normal"/>
        <w:spacing w:lineRule="auto" w:line="240"/>
        <w:rPr/>
      </w:pPr>
      <w:r>
        <w:rPr>
          <w:rFonts w:ascii="Noto Sans Cond" w:hAnsi="Noto Sans Cond"/>
          <w:b/>
          <w:bCs/>
          <w:sz w:val="24"/>
          <w:szCs w:val="24"/>
        </w:rPr>
        <w:t>Acronyms:</w:t>
      </w:r>
      <w:r>
        <w:rPr>
          <w:rFonts w:ascii="Noto Sans Cond" w:hAnsi="Noto Sans Cond"/>
          <w:sz w:val="24"/>
          <w:szCs w:val="24"/>
        </w:rPr>
        <w:t xml:space="preserve"> only use an acronym if you use the full version 3 or more times. </w:t>
      </w:r>
    </w:p>
    <w:p>
      <w:pPr>
        <w:pStyle w:val="Normal"/>
        <w:numPr>
          <w:ilvl w:val="0"/>
          <w:numId w:val="1"/>
        </w:numPr>
        <w:spacing w:lineRule="auto" w:line="240"/>
        <w:rPr/>
      </w:pPr>
      <w:r>
        <w:rPr>
          <w:rFonts w:ascii="Noto Sans Cond" w:hAnsi="Noto Sans Cond"/>
          <w:sz w:val="24"/>
          <w:szCs w:val="24"/>
        </w:rPr>
        <w:t xml:space="preserve">For example, if you are discussing Artificial Intelligence, spell it out first, then put in brackets (AI). This must be done each in each new or unrelated section of work. </w:t>
      </w:r>
    </w:p>
    <w:p>
      <w:pPr>
        <w:pStyle w:val="Normal"/>
        <w:spacing w:lineRule="auto" w:line="240"/>
        <w:rPr>
          <w:b/>
          <w:b/>
          <w:bCs/>
        </w:rPr>
      </w:pPr>
      <w:r>
        <w:rPr>
          <w:rFonts w:ascii="Noto Sans Cond" w:hAnsi="Noto Sans Cond"/>
          <w:b/>
          <w:bCs/>
          <w:sz w:val="24"/>
          <w:szCs w:val="24"/>
        </w:rPr>
        <w:t xml:space="preserve">Do not use / between words in formal writing. </w:t>
      </w:r>
    </w:p>
    <w:p>
      <w:pPr>
        <w:pStyle w:val="Normal"/>
        <w:numPr>
          <w:ilvl w:val="0"/>
          <w:numId w:val="1"/>
        </w:numPr>
        <w:spacing w:lineRule="auto" w:line="240"/>
        <w:rPr/>
      </w:pPr>
      <w:r>
        <w:rPr>
          <w:rFonts w:ascii="Noto Sans Cond" w:hAnsi="Noto Sans Cond"/>
          <w:sz w:val="24"/>
          <w:szCs w:val="24"/>
        </w:rPr>
        <w:t xml:space="preserve">For example, rather than saying ‘new/emerging technologies’ you would say ‘new and emerging technologies’ </w:t>
      </w:r>
    </w:p>
    <w:p>
      <w:pPr>
        <w:pStyle w:val="Normal"/>
        <w:spacing w:lineRule="auto" w:line="240"/>
        <w:rPr>
          <w:rFonts w:ascii="Noto Sans Cond" w:hAnsi="Noto Sans Cond"/>
          <w:sz w:val="24"/>
          <w:szCs w:val="24"/>
        </w:rPr>
      </w:pPr>
      <w:r>
        <w:rPr>
          <w:rFonts w:ascii="Noto Sans Cond" w:hAnsi="Noto Sans Cond"/>
          <w:sz w:val="24"/>
          <w:szCs w:val="24"/>
        </w:rPr>
        <w:t xml:space="preserve">Do not use </w:t>
      </w:r>
      <w:r>
        <w:rPr>
          <w:rFonts w:ascii="Noto Sans Cond" w:hAnsi="Noto Sans Cond"/>
          <w:b/>
          <w:bCs/>
          <w:sz w:val="24"/>
          <w:szCs w:val="24"/>
        </w:rPr>
        <w:t>contractions</w:t>
      </w:r>
      <w:r>
        <w:rPr>
          <w:rFonts w:ascii="Noto Sans Cond" w:hAnsi="Noto Sans Cond"/>
          <w:sz w:val="24"/>
          <w:szCs w:val="24"/>
        </w:rPr>
        <w:t xml:space="preserve"> in formal writing.</w:t>
      </w:r>
    </w:p>
    <w:p>
      <w:pPr>
        <w:pStyle w:val="Normal"/>
        <w:numPr>
          <w:ilvl w:val="0"/>
          <w:numId w:val="2"/>
        </w:numPr>
        <w:spacing w:lineRule="auto" w:line="240"/>
        <w:rPr/>
      </w:pPr>
      <w:r>
        <w:rPr>
          <w:rFonts w:ascii="Noto Sans Cond" w:hAnsi="Noto Sans Cond"/>
          <w:sz w:val="24"/>
          <w:szCs w:val="24"/>
        </w:rPr>
        <w:t>For example, rather than saying can’t, they’re, hasn’t – you would say cannot, they are and has not.</w:t>
      </w:r>
    </w:p>
    <w:p>
      <w:pPr>
        <w:pStyle w:val="Normal"/>
        <w:spacing w:lineRule="auto" w:line="240"/>
        <w:jc w:val="center"/>
        <w:rPr>
          <w:rFonts w:ascii="Noto Sans Cond" w:hAnsi="Noto Sans Cond"/>
          <w:sz w:val="24"/>
          <w:szCs w:val="24"/>
        </w:rPr>
      </w:pPr>
      <w:r>
        <w:rPr>
          <w:rFonts w:ascii="Noto Sans Cond" w:hAnsi="Noto Sans Cond"/>
          <w:sz w:val="24"/>
          <w:szCs w:val="24"/>
          <w:u w:val="single"/>
        </w:rPr>
        <w:t>General writing tips:</w:t>
      </w:r>
    </w:p>
    <w:p>
      <w:pPr>
        <w:pStyle w:val="Normal"/>
        <w:spacing w:lineRule="auto" w:line="240"/>
        <w:rPr>
          <w:rFonts w:ascii="Noto Sans Cond" w:hAnsi="Noto Sans Cond"/>
          <w:sz w:val="24"/>
          <w:szCs w:val="24"/>
        </w:rPr>
      </w:pPr>
      <w:r>
        <w:rPr>
          <w:rFonts w:ascii="Noto Sans Cond" w:hAnsi="Noto Sans Cond"/>
          <w:b/>
          <w:bCs/>
          <w:sz w:val="24"/>
          <w:szCs w:val="24"/>
        </w:rPr>
        <w:t>Do not start paragraphs with quotes</w:t>
      </w:r>
      <w:r>
        <w:rPr>
          <w:rFonts w:ascii="Noto Sans Cond" w:hAnsi="Noto Sans Cond"/>
          <w:sz w:val="24"/>
          <w:szCs w:val="24"/>
        </w:rPr>
        <w:t xml:space="preserve"> – there is no formal writing rule against this, but always try and open a paragraph with your original work, using quotes afterwards to support your statement. It is more impactful land will generally get you better marks.</w:t>
      </w:r>
    </w:p>
    <w:p>
      <w:pPr>
        <w:pStyle w:val="Normal"/>
        <w:spacing w:lineRule="auto" w:line="240"/>
        <w:rPr>
          <w:rFonts w:ascii="Noto Sans Cond" w:hAnsi="Noto Sans Cond"/>
          <w:sz w:val="24"/>
          <w:szCs w:val="24"/>
        </w:rPr>
      </w:pPr>
      <w:r>
        <w:rPr>
          <w:rFonts w:ascii="Noto Sans Cond" w:hAnsi="Noto Sans Cond"/>
          <w:b/>
          <w:bCs/>
          <w:sz w:val="24"/>
          <w:szCs w:val="24"/>
        </w:rPr>
        <w:t>Limit rhetorical questions</w:t>
      </w:r>
      <w:r>
        <w:rPr>
          <w:rFonts w:ascii="Noto Sans Cond" w:hAnsi="Noto Sans Cond"/>
          <w:sz w:val="24"/>
          <w:szCs w:val="24"/>
        </w:rPr>
        <w:t xml:space="preserve"> – avoid them all together, but if you really need to use one you can. </w:t>
        <w:br/>
        <w:t xml:space="preserve">Do not use consecutive rhetorical questions. </w:t>
      </w:r>
    </w:p>
    <w:p>
      <w:pPr>
        <w:pStyle w:val="Normal"/>
        <w:spacing w:lineRule="auto" w:line="240"/>
        <w:rPr>
          <w:rFonts w:ascii="Noto Sans Cond" w:hAnsi="Noto Sans Cond"/>
          <w:sz w:val="24"/>
          <w:szCs w:val="24"/>
        </w:rPr>
      </w:pPr>
      <w:r>
        <w:rPr>
          <w:rFonts w:ascii="Noto Sans Cond" w:hAnsi="Noto Sans Cond"/>
          <w:b/>
          <w:bCs/>
          <w:sz w:val="24"/>
          <w:szCs w:val="24"/>
        </w:rPr>
        <w:t>Vary the length of the sentences you write</w:t>
      </w:r>
      <w:r>
        <w:rPr>
          <w:rFonts w:ascii="Noto Sans Cond" w:hAnsi="Noto Sans Cond"/>
          <w:sz w:val="24"/>
          <w:szCs w:val="24"/>
        </w:rPr>
        <w:t xml:space="preserve"> – this is probably some of the most useful advice I have ever been given. Varying sentence length can: it makes it easier to read and help highlight important information. Rather than using a comma or a semi-colon, consider if a full stop could be used.</w:t>
      </w:r>
    </w:p>
    <w:p>
      <w:pPr>
        <w:pStyle w:val="Normal"/>
        <w:spacing w:lineRule="auto" w:line="240"/>
        <w:rPr>
          <w:rFonts w:ascii="Noto Sans Cond" w:hAnsi="Noto Sans Cond"/>
          <w:sz w:val="24"/>
          <w:szCs w:val="24"/>
        </w:rPr>
      </w:pPr>
      <w:r>
        <w:rPr>
          <w:rFonts w:ascii="Noto Sans Cond" w:hAnsi="Noto Sans Cond"/>
          <w:b/>
          <w:bCs/>
          <w:sz w:val="24"/>
          <w:szCs w:val="24"/>
        </w:rPr>
        <w:t>Write from a third person perspective</w:t>
      </w:r>
      <w:r>
        <w:rPr>
          <w:rFonts w:ascii="Noto Sans Cond" w:hAnsi="Noto Sans Cond"/>
          <w:sz w:val="24"/>
          <w:szCs w:val="24"/>
        </w:rPr>
        <w:t xml:space="preserve"> – as this is a group piece, we should be quoting individual team members when including their opinion </w:t>
      </w:r>
    </w:p>
    <w:p>
      <w:pPr>
        <w:pStyle w:val="Normal"/>
        <w:spacing w:lineRule="auto" w:line="240"/>
        <w:rPr>
          <w:rFonts w:ascii="Noto Sans Cond" w:hAnsi="Noto Sans Cond"/>
          <w:sz w:val="24"/>
          <w:szCs w:val="24"/>
        </w:rPr>
      </w:pPr>
      <w:r>
        <w:rPr>
          <w:rFonts w:ascii="Noto Sans Cond" w:hAnsi="Noto Sans Cond"/>
          <w:sz w:val="24"/>
          <w:szCs w:val="24"/>
        </w:rPr>
      </w:r>
    </w:p>
    <w:p>
      <w:pPr>
        <w:pStyle w:val="Normal"/>
        <w:spacing w:lineRule="auto" w:line="240"/>
        <w:jc w:val="center"/>
        <w:rPr>
          <w:rFonts w:ascii="Noto Sans Cond" w:hAnsi="Noto Sans Cond"/>
          <w:sz w:val="24"/>
          <w:szCs w:val="24"/>
        </w:rPr>
      </w:pPr>
      <w:r>
        <w:rPr>
          <w:rFonts w:ascii="Noto Sans Cond" w:hAnsi="Noto Sans Cond"/>
          <w:sz w:val="24"/>
          <w:szCs w:val="24"/>
          <w:u w:val="single"/>
        </w:rPr>
        <w:t>Paragraph structure</w:t>
      </w:r>
    </w:p>
    <w:p>
      <w:pPr>
        <w:pStyle w:val="Normal"/>
        <w:spacing w:lineRule="auto" w:line="240"/>
        <w:rPr>
          <w:rFonts w:ascii="Noto Sans Cond" w:hAnsi="Noto Sans Cond"/>
          <w:sz w:val="24"/>
          <w:szCs w:val="24"/>
        </w:rPr>
      </w:pPr>
      <w:r>
        <w:rPr>
          <w:rFonts w:ascii="Noto Sans Cond" w:hAnsi="Noto Sans Cond"/>
          <w:sz w:val="24"/>
          <w:szCs w:val="24"/>
        </w:rPr>
        <w:t>Start with a statement or idea – the first line of a paragraph should outline what you are going to discuss. For example, “Australia is in dire need of skilled IT professionals.”</w:t>
      </w:r>
    </w:p>
    <w:p>
      <w:pPr>
        <w:pStyle w:val="Normal"/>
        <w:spacing w:lineRule="auto" w:line="240"/>
        <w:rPr>
          <w:rFonts w:ascii="Noto Sans Cond" w:hAnsi="Noto Sans Cond"/>
          <w:sz w:val="24"/>
          <w:szCs w:val="24"/>
        </w:rPr>
      </w:pPr>
      <w:r>
        <w:rPr>
          <w:rFonts w:ascii="Noto Sans Cond" w:hAnsi="Noto Sans Cond"/>
          <w:sz w:val="24"/>
          <w:szCs w:val="24"/>
        </w:rPr>
        <w:t>The second line should seek to build on this or justify the statement.</w:t>
      </w:r>
    </w:p>
    <w:p>
      <w:pPr>
        <w:pStyle w:val="Normal"/>
        <w:spacing w:lineRule="auto" w:line="240"/>
        <w:rPr>
          <w:rFonts w:ascii="Noto Sans Cond" w:hAnsi="Noto Sans Cond"/>
          <w:sz w:val="24"/>
          <w:szCs w:val="24"/>
        </w:rPr>
      </w:pPr>
      <w:r>
        <w:rPr>
          <w:rFonts w:ascii="Noto Sans Cond" w:hAnsi="Noto Sans Cond"/>
          <w:sz w:val="24"/>
          <w:szCs w:val="24"/>
        </w:rPr>
        <w:t xml:space="preserve">For example, if you are going to discuss more than one issue in a paragraph, but it is related to your opening statement, you might say something such as, “If we do not train more people, the industry within Australia will collapse, ruining the economy.” As the opening statement is a quite broad (not always a bad thing) it can be good refine the scope in the following line – in our example above, mention the industry more broadly and the economy. </w:t>
      </w:r>
    </w:p>
    <w:p>
      <w:pPr>
        <w:pStyle w:val="Normal"/>
        <w:spacing w:lineRule="auto" w:line="240"/>
        <w:rPr>
          <w:rFonts w:ascii="Noto Sans Cond" w:hAnsi="Noto Sans Cond"/>
          <w:sz w:val="24"/>
          <w:szCs w:val="24"/>
        </w:rPr>
      </w:pPr>
      <w:r>
        <w:rPr>
          <w:rFonts w:ascii="Noto Sans Cond" w:hAnsi="Noto Sans Cond"/>
          <w:sz w:val="24"/>
          <w:szCs w:val="24"/>
        </w:rPr>
        <w:t xml:space="preserve">From here – it is useful to include some type of evidence to back up your statement (i.e. a quote) </w:t>
        <w:br/>
        <w:t>“According to a private industry reports, Australia needs to train 5,000 skilled IT workers in the next two years in order to adequate protect and maintain critical infrastructure.”</w:t>
      </w:r>
    </w:p>
    <w:p>
      <w:pPr>
        <w:pStyle w:val="Normal"/>
        <w:spacing w:lineRule="auto" w:line="240"/>
        <w:rPr>
          <w:rFonts w:ascii="Noto Sans Cond" w:hAnsi="Noto Sans Cond"/>
          <w:sz w:val="24"/>
          <w:szCs w:val="24"/>
        </w:rPr>
      </w:pPr>
      <w:r>
        <w:rPr>
          <w:rFonts w:ascii="Noto Sans Cond" w:hAnsi="Noto Sans Cond"/>
          <w:sz w:val="24"/>
          <w:szCs w:val="24"/>
        </w:rPr>
        <w:t>Two to three quotes per idea is a generally a good rule to follow.</w:t>
      </w:r>
    </w:p>
    <w:p>
      <w:pPr>
        <w:pStyle w:val="Normal"/>
        <w:spacing w:lineRule="auto" w:line="240"/>
        <w:rPr>
          <w:rFonts w:ascii="Noto Sans Cond" w:hAnsi="Noto Sans Cond"/>
          <w:sz w:val="24"/>
          <w:szCs w:val="24"/>
        </w:rPr>
      </w:pPr>
      <w:r>
        <w:rPr>
          <w:rFonts w:ascii="Noto Sans Cond" w:hAnsi="Noto Sans Cond"/>
          <w:sz w:val="24"/>
          <w:szCs w:val="24"/>
        </w:rPr>
        <w:t>When closing a paragraph, it is good link it back to what your opening statement was or to lay the foundation for what you might talk about next.</w:t>
      </w:r>
    </w:p>
    <w:p>
      <w:pPr>
        <w:pStyle w:val="Normal"/>
        <w:spacing w:lineRule="auto" w:line="240"/>
        <w:rPr>
          <w:rFonts w:ascii="Noto Sans Cond" w:hAnsi="Noto Sans Cond"/>
          <w:sz w:val="24"/>
          <w:szCs w:val="24"/>
        </w:rPr>
      </w:pPr>
      <w:r>
        <w:rPr>
          <w:rFonts w:ascii="Noto Sans Cond" w:hAnsi="Noto Sans Cond"/>
          <w:sz w:val="24"/>
          <w:szCs w:val="24"/>
        </w:rPr>
        <w:t>For example, using our opening statement your concluding line could be something such as, “Therefore the only way Australia can train enough staff in such as a short time frame is to make IT related studies completely free.</w:t>
      </w:r>
    </w:p>
    <w:p>
      <w:pPr>
        <w:pStyle w:val="Normal"/>
        <w:spacing w:lineRule="auto" w:line="240"/>
        <w:rPr>
          <w:rFonts w:ascii="Noto Sans Cond" w:hAnsi="Noto Sans Cond"/>
          <w:sz w:val="24"/>
          <w:szCs w:val="24"/>
        </w:rPr>
      </w:pPr>
      <w:r>
        <w:rPr>
          <w:rFonts w:ascii="Noto Sans Cond" w:hAnsi="Noto Sans Cond"/>
          <w:sz w:val="24"/>
          <w:szCs w:val="24"/>
        </w:rPr>
        <w:t>This final line wraps up your discussion on staff shortages and alludes to what you might speak about next – IT education.</w:t>
      </w:r>
    </w:p>
    <w:p>
      <w:pPr>
        <w:pStyle w:val="Normal"/>
        <w:spacing w:lineRule="auto" w:line="240"/>
        <w:rPr>
          <w:rFonts w:ascii="Noto Sans Cond" w:hAnsi="Noto Sans Cond"/>
          <w:sz w:val="24"/>
          <w:szCs w:val="24"/>
        </w:rPr>
      </w:pPr>
      <w:r>
        <w:rPr>
          <w:rFonts w:ascii="Noto Sans Cond" w:hAnsi="Noto Sans Cond"/>
          <w:sz w:val="24"/>
          <w:szCs w:val="24"/>
        </w:rPr>
      </w:r>
    </w:p>
    <w:p>
      <w:pPr>
        <w:pStyle w:val="Normal"/>
        <w:spacing w:lineRule="auto" w:line="240" w:before="0" w:after="160"/>
        <w:rPr>
          <w:rFonts w:ascii="Noto Sans Cond" w:hAnsi="Noto Sans Cond"/>
          <w:sz w:val="24"/>
          <w:szCs w:val="24"/>
        </w:rPr>
      </w:pPr>
      <w:r>
        <w:rPr>
          <w:rFonts w:ascii="Noto Sans Cond" w:hAnsi="Noto Sans Cond"/>
          <w:sz w:val="24"/>
          <w:szCs w:val="24"/>
        </w:rPr>
        <w:t xml:space="preserve">These are not hard and fast rules – this is just something to fall back on and provide a bit of consistency in our overall writing style as a group.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Noto Sans Cond">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b21f5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21f53"/>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21f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LibreOffice/7.1.6.2$Windows_X86_64 LibreOffice_project/0e133318fcee89abacd6a7d077e292f1145735c3</Application>
  <AppVersion>15.0000</AppVersion>
  <Pages>2</Pages>
  <Words>597</Words>
  <Characters>2831</Characters>
  <CharactersWithSpaces>3422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2021-10-18T09:46:00Z</dcterms:created>
  <dc:creator>Hugo Hughes</dc:creator>
  <dc:description/>
  <dc:language>en-AU</dc:language>
  <cp:lastModifiedBy/>
  <dcterms:modified xsi:type="dcterms:W3CDTF">2021-10-20T23:31:56Z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