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74775" w14:textId="77777777" w:rsidR="000C0285" w:rsidRDefault="000C0285" w:rsidP="000C0285">
      <w:pPr>
        <w:pStyle w:val="Heading2"/>
      </w:pPr>
      <w:r>
        <w:t>Group Processes</w:t>
      </w:r>
    </w:p>
    <w:p w14:paraId="0DED3271" w14:textId="77777777" w:rsidR="000C0285" w:rsidRDefault="000C0285" w:rsidP="000C0285">
      <w:r>
        <w:t>Our group for Assessment 2 worked well collaboratively. At the start of assessment 2, we were all still trying to find our feet and getting to know each other. It wasn’t until the second week when we began to see output. Overall, we communicated efficiently making use of Microsoft Teams for meetings and team chats, a spreadsheet to track our progress and deadlines, and Git Hub for Commits.</w:t>
      </w:r>
    </w:p>
    <w:p w14:paraId="5FB4D1D8" w14:textId="77777777" w:rsidR="000C0285" w:rsidRDefault="000C0285" w:rsidP="000C0285">
      <w:proofErr w:type="spellStart"/>
      <w:r>
        <w:t>stockIT</w:t>
      </w:r>
      <w:proofErr w:type="spellEnd"/>
      <w:r>
        <w:t xml:space="preserve"> performed well overall in completing assessment 2 and our marks gave us the confidence that we were moving in the right direction. For assessment 3, we looked at our feedback on what we could improve on from assessment 2 and continued working mostly the same but this time noting improved referencing and ensuring that word count is addressed.</w:t>
      </w:r>
    </w:p>
    <w:p w14:paraId="36E33F89" w14:textId="77777777" w:rsidR="000C0285" w:rsidRDefault="000C0285" w:rsidP="000C0285">
      <w:r>
        <w:t>Our group continued communicating as before over Microsoft Teams however this time we incorporated the task planner in teams as this was more effective for tracking our tasks and created a new Git Repository for Assessment 3.</w:t>
      </w:r>
    </w:p>
    <w:p w14:paraId="47092C1B" w14:textId="77777777" w:rsidR="000C0285" w:rsidRDefault="000C0285" w:rsidP="000C0285">
      <w:r>
        <w:t xml:space="preserve">We decided this time around to switch up some positions giving Taylen the opportunity to be project leader and allowing </w:t>
      </w:r>
      <w:proofErr w:type="spellStart"/>
      <w:r>
        <w:t>Tetsu</w:t>
      </w:r>
      <w:proofErr w:type="spellEnd"/>
      <w:r>
        <w:t xml:space="preserve"> to be more hands on focusing on the Assessment 5 duties. Tim continued with the project as this was his idea from Assessment 1, it seemed fitting that he created the artifact as he already envisioned the application when working on Assessment 2. Hugo had prior experience with putting job applications together as he had to interview applications for roles at his job. Brandon was tasked to creating the script for Assessment 5 and jumping into Assessment 3 for other tasks. Ahmet was tasked to complete the Tools section of the assessment, gathering all the commits to Git, Teams chats, recorded meetings etc. </w:t>
      </w:r>
    </w:p>
    <w:p w14:paraId="7F327FC8" w14:textId="77777777" w:rsidR="00C704C7" w:rsidRDefault="00C704C7"/>
    <w:sectPr w:rsidR="00C70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285"/>
    <w:rsid w:val="000C0285"/>
    <w:rsid w:val="00C704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0CC5"/>
  <w15:chartTrackingRefBased/>
  <w15:docId w15:val="{AEB69728-EF13-41DA-B913-1FCD64294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285"/>
  </w:style>
  <w:style w:type="paragraph" w:styleId="Heading2">
    <w:name w:val="heading 2"/>
    <w:basedOn w:val="Normal"/>
    <w:next w:val="Normal"/>
    <w:link w:val="Heading2Char"/>
    <w:uiPriority w:val="9"/>
    <w:unhideWhenUsed/>
    <w:qFormat/>
    <w:rsid w:val="000C02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2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mcpherson</dc:creator>
  <cp:keywords/>
  <dc:description/>
  <cp:lastModifiedBy>brandon mcpherson</cp:lastModifiedBy>
  <cp:revision>1</cp:revision>
  <dcterms:created xsi:type="dcterms:W3CDTF">2021-11-10T20:17:00Z</dcterms:created>
  <dcterms:modified xsi:type="dcterms:W3CDTF">2021-11-10T20:18:00Z</dcterms:modified>
</cp:coreProperties>
</file>