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B92B" w14:textId="77777777" w:rsidR="00BE2680" w:rsidRDefault="00BE2680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</w:p>
    <w:p w14:paraId="3A0BA39A" w14:textId="77777777" w:rsidR="00BE2680" w:rsidRDefault="000557B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33EC4C4A" wp14:editId="0B377FB0">
            <wp:extent cx="26289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023E2" w14:textId="0893AFE2" w:rsidR="00BE2680" w:rsidRDefault="00195DF0">
      <w:pPr>
        <w:jc w:val="center"/>
        <w:rPr>
          <w:rFonts w:ascii="Times New Roman" w:eastAsia="Times New Roman" w:hAnsi="Times New Roman" w:cs="Times New Roman"/>
          <w:b/>
          <w:color w:val="0000FF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000FF"/>
          <w:sz w:val="38"/>
          <w:szCs w:val="38"/>
        </w:rPr>
        <w:t>Tic-Tac-Toe</w:t>
      </w:r>
    </w:p>
    <w:p w14:paraId="1752082F" w14:textId="5B3D518D" w:rsidR="009F3345" w:rsidRDefault="009F3345">
      <w:pPr>
        <w:jc w:val="center"/>
        <w:rPr>
          <w:rFonts w:ascii="Times New Roman" w:eastAsia="Times New Roman" w:hAnsi="Times New Roman" w:cs="Times New Roman"/>
          <w:b/>
          <w:color w:val="0000FF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000FF"/>
          <w:sz w:val="38"/>
          <w:szCs w:val="38"/>
        </w:rPr>
        <w:t>Mid-Project Progress Report</w:t>
      </w:r>
    </w:p>
    <w:p w14:paraId="13BD863F" w14:textId="77777777" w:rsidR="00BE2680" w:rsidRDefault="00BE268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8D3DD26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Fall 2021 </w:t>
      </w:r>
    </w:p>
    <w:p w14:paraId="22D7F8D6" w14:textId="212BBA36" w:rsidR="00BE2680" w:rsidRDefault="00587A08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11/2</w:t>
      </w:r>
      <w:r w:rsidR="000557B9">
        <w:rPr>
          <w:rFonts w:ascii="Times New Roman" w:eastAsia="Times New Roman" w:hAnsi="Times New Roman" w:cs="Times New Roman"/>
          <w:b/>
          <w:sz w:val="30"/>
          <w:szCs w:val="30"/>
        </w:rPr>
        <w:t>/2021</w:t>
      </w:r>
    </w:p>
    <w:p w14:paraId="5271F126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College of Engineering and Computing </w:t>
      </w:r>
    </w:p>
    <w:p w14:paraId="783D1C9D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Department of Electrical and Computer Engineering</w:t>
      </w:r>
    </w:p>
    <w:p w14:paraId="5B7F9CC2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ECE 287: Digital Systems</w:t>
      </w:r>
    </w:p>
    <w:p w14:paraId="49ADA3B4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Hartup, Dave Ph.D.</w:t>
      </w:r>
    </w:p>
    <w:p w14:paraId="256E1971" w14:textId="77777777" w:rsidR="00BE2680" w:rsidRDefault="00BE2680">
      <w:pPr>
        <w:spacing w:line="48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BD2D0DB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Zack Burton</w:t>
      </w:r>
    </w:p>
    <w:p w14:paraId="31A31C01" w14:textId="77777777" w:rsidR="00BE2680" w:rsidRDefault="000557B9">
      <w:pPr>
        <w:spacing w:line="480" w:lineRule="auto"/>
        <w:jc w:val="center"/>
        <w:rPr>
          <w:rFonts w:ascii="Times New Roman" w:eastAsia="Times New Roman" w:hAnsi="Times New Roman" w:cs="Times New Roman"/>
          <w:i/>
          <w:color w:val="202124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i/>
          <w:color w:val="202124"/>
          <w:sz w:val="30"/>
          <w:szCs w:val="30"/>
          <w:highlight w:val="white"/>
        </w:rPr>
        <w:t>Riley Taylor</w:t>
      </w:r>
    </w:p>
    <w:p w14:paraId="59761FEA" w14:textId="77777777" w:rsidR="00BE2680" w:rsidRDefault="00BE2680">
      <w:pPr>
        <w:spacing w:line="480" w:lineRule="auto"/>
        <w:jc w:val="center"/>
        <w:rPr>
          <w:rFonts w:ascii="Times New Roman" w:eastAsia="Times New Roman" w:hAnsi="Times New Roman" w:cs="Times New Roman"/>
          <w:i/>
          <w:color w:val="202124"/>
          <w:sz w:val="30"/>
          <w:szCs w:val="30"/>
          <w:highlight w:val="white"/>
        </w:rPr>
      </w:pPr>
    </w:p>
    <w:p w14:paraId="5DFCF4AD" w14:textId="16750EC2" w:rsidR="00176627" w:rsidRDefault="00176627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Project Status</w:t>
      </w:r>
    </w:p>
    <w:p w14:paraId="23C3E565" w14:textId="7310CEDA" w:rsidR="00176627" w:rsidRDefault="00176627" w:rsidP="00176627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1788F">
        <w:rPr>
          <w:rFonts w:ascii="Times New Roman" w:eastAsia="Times New Roman" w:hAnsi="Times New Roman" w:cs="Times New Roman"/>
          <w:bCs/>
          <w:sz w:val="24"/>
          <w:szCs w:val="24"/>
        </w:rPr>
        <w:t>We have decided to work with code we found on Digi</w:t>
      </w:r>
      <w:r w:rsidR="00A960D1">
        <w:rPr>
          <w:rFonts w:ascii="Times New Roman" w:eastAsia="Times New Roman" w:hAnsi="Times New Roman" w:cs="Times New Roman"/>
          <w:bCs/>
          <w:sz w:val="24"/>
          <w:szCs w:val="24"/>
        </w:rPr>
        <w:t>K</w:t>
      </w:r>
      <w:r w:rsidR="0031788F">
        <w:rPr>
          <w:rFonts w:ascii="Times New Roman" w:eastAsia="Times New Roman" w:hAnsi="Times New Roman" w:cs="Times New Roman"/>
          <w:bCs/>
          <w:sz w:val="24"/>
          <w:szCs w:val="24"/>
        </w:rPr>
        <w:t xml:space="preserve">ey for getting the VGA to start working. </w:t>
      </w:r>
      <w:r w:rsidR="009E6B66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r w:rsidR="0031788F">
        <w:rPr>
          <w:rFonts w:ascii="Times New Roman" w:eastAsia="Times New Roman" w:hAnsi="Times New Roman" w:cs="Times New Roman"/>
          <w:bCs/>
          <w:sz w:val="24"/>
          <w:szCs w:val="24"/>
        </w:rPr>
        <w:t xml:space="preserve"> it to work we needed to change a few things in their schematic which included the screen resolution and pixel clock speed. After figuring out how the code worked and was structured, we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have completed a large portion of the VGA part of the code. This</w:t>
      </w:r>
      <w:r w:rsidR="008517DD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progress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includes the VGA working on screen with the standard </w:t>
      </w:r>
      <w:r w:rsidR="002921C5">
        <w:rPr>
          <w:rFonts w:ascii="Times New Roman" w:eastAsia="Times New Roman" w:hAnsi="Times New Roman" w:cs="Times New Roman"/>
          <w:bCs/>
          <w:sz w:val="24"/>
          <w:szCs w:val="24"/>
        </w:rPr>
        <w:t xml:space="preserve">tic-tac-toe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game board visible.</w:t>
      </w:r>
      <w:r w:rsidR="006B1585">
        <w:rPr>
          <w:rFonts w:ascii="Times New Roman" w:eastAsia="Times New Roman" w:hAnsi="Times New Roman" w:cs="Times New Roman"/>
          <w:bCs/>
          <w:sz w:val="24"/>
          <w:szCs w:val="24"/>
        </w:rPr>
        <w:t xml:space="preserve"> Finally, </w:t>
      </w:r>
      <w:r w:rsidR="00631103">
        <w:rPr>
          <w:rFonts w:ascii="Times New Roman" w:eastAsia="Times New Roman" w:hAnsi="Times New Roman" w:cs="Times New Roman"/>
          <w:bCs/>
          <w:sz w:val="24"/>
          <w:szCs w:val="24"/>
        </w:rPr>
        <w:t xml:space="preserve">for the VGA, </w:t>
      </w:r>
      <w:r w:rsidR="006B1585">
        <w:rPr>
          <w:rFonts w:ascii="Times New Roman" w:eastAsia="Times New Roman" w:hAnsi="Times New Roman" w:cs="Times New Roman"/>
          <w:bCs/>
          <w:sz w:val="24"/>
          <w:szCs w:val="24"/>
        </w:rPr>
        <w:t>we have discovered different ways of changing colors of both the background and our board lines.</w:t>
      </w:r>
      <w:r w:rsidR="00801E6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E57ED">
        <w:rPr>
          <w:rFonts w:ascii="Times New Roman" w:eastAsia="Times New Roman" w:hAnsi="Times New Roman" w:cs="Times New Roman"/>
          <w:bCs/>
          <w:sz w:val="24"/>
          <w:szCs w:val="24"/>
        </w:rPr>
        <w:t>We have begun designing our tic-tac-toe logic starting with the variables and dealing with each separate square’s logic. We will attempt to use vectors to allow the user to easily maneuver around the game board.</w:t>
      </w:r>
    </w:p>
    <w:p w14:paraId="66DC77BB" w14:textId="37BDC1AE" w:rsidR="009B6030" w:rsidRDefault="009B6030" w:rsidP="009B6030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F50D56" wp14:editId="52AED6EE">
            <wp:extent cx="3193884" cy="2657475"/>
            <wp:effectExtent l="0" t="0" r="6985" b="0"/>
            <wp:docPr id="2" name="Picture 2" descr="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75" cy="266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7080" w14:textId="2E8FC247" w:rsidR="000C2E23" w:rsidRDefault="000C2E23" w:rsidP="000C2E2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2E23">
        <w:rPr>
          <w:rFonts w:ascii="Times New Roman" w:eastAsia="Times New Roman" w:hAnsi="Times New Roman" w:cs="Times New Roman"/>
          <w:b/>
          <w:sz w:val="24"/>
          <w:szCs w:val="24"/>
        </w:rPr>
        <w:t>Challenges</w:t>
      </w:r>
      <w:r w:rsidR="00A77782">
        <w:rPr>
          <w:rFonts w:ascii="Times New Roman" w:eastAsia="Times New Roman" w:hAnsi="Times New Roman" w:cs="Times New Roman"/>
          <w:b/>
          <w:sz w:val="24"/>
          <w:szCs w:val="24"/>
        </w:rPr>
        <w:t xml:space="preserve"> Faced</w:t>
      </w:r>
    </w:p>
    <w:p w14:paraId="7D965B8A" w14:textId="4E7AAF0B" w:rsidR="000C2E23" w:rsidRDefault="000C2E23" w:rsidP="000C2E23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So </w:t>
      </w:r>
      <w:r w:rsidR="007977CE">
        <w:rPr>
          <w:rFonts w:ascii="Times New Roman" w:eastAsia="Times New Roman" w:hAnsi="Times New Roman" w:cs="Times New Roman"/>
          <w:bCs/>
          <w:sz w:val="24"/>
          <w:szCs w:val="24"/>
        </w:rPr>
        <w:t>far,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 hardest challenge of the project was getting the VGA to correctly display on</w:t>
      </w:r>
      <w:r w:rsidR="00F43B70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screen.</w:t>
      </w:r>
      <w:r w:rsidR="00C3441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E2D98">
        <w:rPr>
          <w:rFonts w:ascii="Times New Roman" w:eastAsia="Times New Roman" w:hAnsi="Times New Roman" w:cs="Times New Roman"/>
          <w:bCs/>
          <w:sz w:val="24"/>
          <w:szCs w:val="24"/>
        </w:rPr>
        <w:t xml:space="preserve">Figuring out the syntax of the code along with dimensions of the screen </w:t>
      </w:r>
      <w:r w:rsidR="00662177">
        <w:rPr>
          <w:rFonts w:ascii="Times New Roman" w:eastAsia="Times New Roman" w:hAnsi="Times New Roman" w:cs="Times New Roman"/>
          <w:bCs/>
          <w:sz w:val="24"/>
          <w:szCs w:val="24"/>
        </w:rPr>
        <w:t>was</w:t>
      </w:r>
      <w:r w:rsidR="004E2D98">
        <w:rPr>
          <w:rFonts w:ascii="Times New Roman" w:eastAsia="Times New Roman" w:hAnsi="Times New Roman" w:cs="Times New Roman"/>
          <w:bCs/>
          <w:sz w:val="24"/>
          <w:szCs w:val="24"/>
        </w:rPr>
        <w:t xml:space="preserve"> also a </w:t>
      </w:r>
      <w:r w:rsidR="00676865">
        <w:rPr>
          <w:rFonts w:ascii="Times New Roman" w:eastAsia="Times New Roman" w:hAnsi="Times New Roman" w:cs="Times New Roman"/>
          <w:bCs/>
          <w:sz w:val="24"/>
          <w:szCs w:val="24"/>
        </w:rPr>
        <w:t xml:space="preserve">major </w:t>
      </w:r>
      <w:r w:rsidR="004E2D98">
        <w:rPr>
          <w:rFonts w:ascii="Times New Roman" w:eastAsia="Times New Roman" w:hAnsi="Times New Roman" w:cs="Times New Roman"/>
          <w:bCs/>
          <w:sz w:val="24"/>
          <w:szCs w:val="24"/>
        </w:rPr>
        <w:t xml:space="preserve">challenge. </w:t>
      </w:r>
      <w:r w:rsidR="002E13FF">
        <w:rPr>
          <w:rFonts w:ascii="Times New Roman" w:eastAsia="Times New Roman" w:hAnsi="Times New Roman" w:cs="Times New Roman"/>
          <w:bCs/>
          <w:sz w:val="24"/>
          <w:szCs w:val="24"/>
        </w:rPr>
        <w:t xml:space="preserve">Through trial and error, we got it to fully work the way we wanted it to. </w:t>
      </w:r>
      <w:r w:rsidR="004E2D98">
        <w:rPr>
          <w:rFonts w:ascii="Times New Roman" w:eastAsia="Times New Roman" w:hAnsi="Times New Roman" w:cs="Times New Roman"/>
          <w:bCs/>
          <w:sz w:val="24"/>
          <w:szCs w:val="24"/>
        </w:rPr>
        <w:t xml:space="preserve">We decided it was best for us to create a </w:t>
      </w:r>
      <w:r w:rsidR="00777DF5">
        <w:rPr>
          <w:rFonts w:ascii="Times New Roman" w:eastAsia="Times New Roman" w:hAnsi="Times New Roman" w:cs="Times New Roman"/>
          <w:bCs/>
          <w:sz w:val="24"/>
          <w:szCs w:val="24"/>
        </w:rPr>
        <w:t>structural drawing</w:t>
      </w:r>
      <w:r w:rsidR="004E2D98">
        <w:rPr>
          <w:rFonts w:ascii="Times New Roman" w:eastAsia="Times New Roman" w:hAnsi="Times New Roman" w:cs="Times New Roman"/>
          <w:bCs/>
          <w:sz w:val="24"/>
          <w:szCs w:val="24"/>
        </w:rPr>
        <w:t xml:space="preserve"> on paper to properly fit the board according to the </w:t>
      </w:r>
      <w:r w:rsidR="004E2D9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screen pixels</w:t>
      </w:r>
      <w:r w:rsidR="0000367B">
        <w:rPr>
          <w:rFonts w:ascii="Times New Roman" w:eastAsia="Times New Roman" w:hAnsi="Times New Roman" w:cs="Times New Roman"/>
          <w:bCs/>
          <w:sz w:val="24"/>
          <w:szCs w:val="24"/>
        </w:rPr>
        <w:t xml:space="preserve"> to improve the user experience.</w:t>
      </w:r>
      <w:r w:rsidR="00713926">
        <w:rPr>
          <w:rFonts w:ascii="Times New Roman" w:eastAsia="Times New Roman" w:hAnsi="Times New Roman" w:cs="Times New Roman"/>
          <w:bCs/>
          <w:sz w:val="24"/>
          <w:szCs w:val="24"/>
        </w:rPr>
        <w:t xml:space="preserve"> Figuring out the correct dimensions to perfectly fit the screen took a bit of time and math.</w:t>
      </w:r>
    </w:p>
    <w:p w14:paraId="5DFBC5EB" w14:textId="3BDB2126" w:rsidR="00A77782" w:rsidRDefault="0086583C" w:rsidP="00A77782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9382F3" wp14:editId="68D1649E">
            <wp:extent cx="5948614" cy="3465576"/>
            <wp:effectExtent l="0" t="0" r="0" b="190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8614" cy="34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782">
        <w:rPr>
          <w:rFonts w:ascii="Times New Roman" w:eastAsia="Times New Roman" w:hAnsi="Times New Roman" w:cs="Times New Roman"/>
          <w:b/>
          <w:sz w:val="24"/>
          <w:szCs w:val="24"/>
        </w:rPr>
        <w:t>Challenges Ahead</w:t>
      </w:r>
    </w:p>
    <w:p w14:paraId="46CA6344" w14:textId="19F518E1" w:rsidR="00A77782" w:rsidRPr="00A77782" w:rsidRDefault="00A77782" w:rsidP="00A77782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Our next big challenge will be to implement the state machine Zack had created into VHDL code.</w:t>
      </w:r>
      <w:r w:rsidR="000B126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43548">
        <w:rPr>
          <w:rFonts w:ascii="Times New Roman" w:eastAsia="Times New Roman" w:hAnsi="Times New Roman" w:cs="Times New Roman"/>
          <w:bCs/>
          <w:sz w:val="24"/>
          <w:szCs w:val="24"/>
        </w:rPr>
        <w:t>This must be done together with the VGA code in order for us to get visuals to make the game playable.</w:t>
      </w:r>
      <w:r w:rsidR="009A1BA3">
        <w:rPr>
          <w:rFonts w:ascii="Times New Roman" w:eastAsia="Times New Roman" w:hAnsi="Times New Roman" w:cs="Times New Roman"/>
          <w:bCs/>
          <w:sz w:val="24"/>
          <w:szCs w:val="24"/>
        </w:rPr>
        <w:t xml:space="preserve"> We will have to decide on what game pieces we will want to use; the easiest route will be to just make blocks with different colors to </w:t>
      </w:r>
      <w:r w:rsidR="0046631E">
        <w:rPr>
          <w:rFonts w:ascii="Times New Roman" w:eastAsia="Times New Roman" w:hAnsi="Times New Roman" w:cs="Times New Roman"/>
          <w:bCs/>
          <w:sz w:val="24"/>
          <w:szCs w:val="24"/>
        </w:rPr>
        <w:t>decipher</w:t>
      </w:r>
      <w:r w:rsidR="009A1BA3">
        <w:rPr>
          <w:rFonts w:ascii="Times New Roman" w:eastAsia="Times New Roman" w:hAnsi="Times New Roman" w:cs="Times New Roman"/>
          <w:bCs/>
          <w:sz w:val="24"/>
          <w:szCs w:val="24"/>
        </w:rPr>
        <w:t xml:space="preserve"> between the two players.</w:t>
      </w:r>
      <w:r w:rsidR="0046631E">
        <w:rPr>
          <w:rFonts w:ascii="Times New Roman" w:eastAsia="Times New Roman" w:hAnsi="Times New Roman" w:cs="Times New Roman"/>
          <w:bCs/>
          <w:sz w:val="24"/>
          <w:szCs w:val="24"/>
        </w:rPr>
        <w:t xml:space="preserve"> Time permitting, we will try to implement x’s and o’s for the pieces to further mimic actual tic-tac-toe.</w:t>
      </w:r>
      <w:r w:rsidR="003E2813">
        <w:rPr>
          <w:rFonts w:ascii="Times New Roman" w:eastAsia="Times New Roman" w:hAnsi="Times New Roman" w:cs="Times New Roman"/>
          <w:bCs/>
          <w:sz w:val="24"/>
          <w:szCs w:val="24"/>
        </w:rPr>
        <w:t xml:space="preserve"> Lastly, once we are finished with those steps and getting the game to work correctly, we will add an option to expand the game board to a 5x5. When this </w:t>
      </w:r>
      <w:r w:rsidR="00B0131B">
        <w:rPr>
          <w:rFonts w:ascii="Times New Roman" w:eastAsia="Times New Roman" w:hAnsi="Times New Roman" w:cs="Times New Roman"/>
          <w:bCs/>
          <w:sz w:val="24"/>
          <w:szCs w:val="24"/>
        </w:rPr>
        <w:t>happens,</w:t>
      </w:r>
      <w:r w:rsidR="003E2813">
        <w:rPr>
          <w:rFonts w:ascii="Times New Roman" w:eastAsia="Times New Roman" w:hAnsi="Times New Roman" w:cs="Times New Roman"/>
          <w:bCs/>
          <w:sz w:val="24"/>
          <w:szCs w:val="24"/>
        </w:rPr>
        <w:t xml:space="preserve"> we will need to expand our code to work with this additional </w:t>
      </w:r>
      <w:r w:rsidR="006F6983">
        <w:rPr>
          <w:rFonts w:ascii="Times New Roman" w:eastAsia="Times New Roman" w:hAnsi="Times New Roman" w:cs="Times New Roman"/>
          <w:bCs/>
          <w:sz w:val="24"/>
          <w:szCs w:val="24"/>
        </w:rPr>
        <w:t>change</w:t>
      </w:r>
      <w:r w:rsidR="003E281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60E347D" w14:textId="1233CE99" w:rsidR="00BE2680" w:rsidRDefault="006728CF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Updated </w:t>
      </w:r>
      <w:r w:rsidR="000557B9">
        <w:rPr>
          <w:rFonts w:ascii="Times New Roman" w:eastAsia="Times New Roman" w:hAnsi="Times New Roman" w:cs="Times New Roman"/>
          <w:b/>
          <w:sz w:val="24"/>
          <w:szCs w:val="24"/>
        </w:rPr>
        <w:t>Code Repository</w:t>
      </w:r>
      <w:r w:rsidR="009E03B5">
        <w:rPr>
          <w:rFonts w:ascii="Times New Roman" w:eastAsia="Times New Roman" w:hAnsi="Times New Roman" w:cs="Times New Roman"/>
          <w:b/>
          <w:sz w:val="24"/>
          <w:szCs w:val="24"/>
        </w:rPr>
        <w:t xml:space="preserve"> and Gantt Chart</w:t>
      </w:r>
    </w:p>
    <w:p w14:paraId="2F2A08AC" w14:textId="3D64CAF7" w:rsidR="0038403F" w:rsidRDefault="0038403F" w:rsidP="0038403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Our Gitlab code repository has been updated </w:t>
      </w:r>
      <w:r w:rsidR="00C528DA">
        <w:rPr>
          <w:rFonts w:ascii="Times New Roman" w:eastAsia="Times New Roman" w:hAnsi="Times New Roman" w:cs="Times New Roman"/>
          <w:sz w:val="24"/>
          <w:szCs w:val="24"/>
        </w:rPr>
        <w:t>now fully including the following:</w:t>
      </w:r>
    </w:p>
    <w:p w14:paraId="5ECB3EBE" w14:textId="0DEE9DDC" w:rsidR="00C528DA" w:rsidRDefault="00C528DA" w:rsidP="00C528DA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Gantt chart</w:t>
      </w:r>
      <w:r w:rsidR="00B50F75">
        <w:rPr>
          <w:rFonts w:ascii="Times New Roman" w:eastAsia="Times New Roman" w:hAnsi="Times New Roman" w:cs="Times New Roman"/>
          <w:sz w:val="24"/>
          <w:szCs w:val="24"/>
        </w:rPr>
        <w:t xml:space="preserve"> with % status of completion</w:t>
      </w:r>
    </w:p>
    <w:p w14:paraId="052B5100" w14:textId="5A2697A3" w:rsidR="00C528DA" w:rsidRDefault="00C528DA" w:rsidP="00C528DA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VGA </w:t>
      </w:r>
      <w:r w:rsidR="007C3F60">
        <w:rPr>
          <w:rFonts w:ascii="Times New Roman" w:eastAsia="Times New Roman" w:hAnsi="Times New Roman" w:cs="Times New Roman"/>
          <w:sz w:val="24"/>
          <w:szCs w:val="24"/>
        </w:rPr>
        <w:t xml:space="preserve">VHDL </w:t>
      </w:r>
      <w:r>
        <w:rPr>
          <w:rFonts w:ascii="Times New Roman" w:eastAsia="Times New Roman" w:hAnsi="Times New Roman" w:cs="Times New Roman"/>
          <w:sz w:val="24"/>
          <w:szCs w:val="24"/>
        </w:rPr>
        <w:t>code</w:t>
      </w:r>
    </w:p>
    <w:p w14:paraId="033569E4" w14:textId="7A908287" w:rsidR="00C528DA" w:rsidRDefault="00CF1045" w:rsidP="00C528DA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r w:rsidR="00C528DA">
        <w:rPr>
          <w:rFonts w:ascii="Times New Roman" w:eastAsia="Times New Roman" w:hAnsi="Times New Roman" w:cs="Times New Roman"/>
          <w:sz w:val="24"/>
          <w:szCs w:val="24"/>
        </w:rPr>
        <w:t>Project proposal</w:t>
      </w:r>
    </w:p>
    <w:p w14:paraId="2612A262" w14:textId="0AC3F4EB" w:rsidR="00BE2680" w:rsidRDefault="00C528DA" w:rsidP="00E51854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mid-progress proposal</w:t>
      </w:r>
    </w:p>
    <w:p w14:paraId="1A979A8A" w14:textId="3B91BCE7" w:rsidR="000557B9" w:rsidRPr="000557B9" w:rsidRDefault="000557B9" w:rsidP="000557B9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[insert updated gantt chart]</w:t>
      </w:r>
    </w:p>
    <w:sectPr w:rsidR="000557B9" w:rsidRPr="000557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66023"/>
    <w:multiLevelType w:val="hybridMultilevel"/>
    <w:tmpl w:val="E6001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680"/>
    <w:rsid w:val="0000367B"/>
    <w:rsid w:val="000557B9"/>
    <w:rsid w:val="000A65EF"/>
    <w:rsid w:val="000B1262"/>
    <w:rsid w:val="000C2E23"/>
    <w:rsid w:val="00176627"/>
    <w:rsid w:val="00195DF0"/>
    <w:rsid w:val="00214003"/>
    <w:rsid w:val="002921C5"/>
    <w:rsid w:val="002E13FF"/>
    <w:rsid w:val="0031788F"/>
    <w:rsid w:val="0038403F"/>
    <w:rsid w:val="003E2813"/>
    <w:rsid w:val="0046631E"/>
    <w:rsid w:val="004E2D98"/>
    <w:rsid w:val="00563087"/>
    <w:rsid w:val="00587A08"/>
    <w:rsid w:val="005B59E8"/>
    <w:rsid w:val="00631103"/>
    <w:rsid w:val="00662177"/>
    <w:rsid w:val="006728CF"/>
    <w:rsid w:val="00676865"/>
    <w:rsid w:val="00696EC3"/>
    <w:rsid w:val="006B1585"/>
    <w:rsid w:val="006F2B7C"/>
    <w:rsid w:val="006F6983"/>
    <w:rsid w:val="00713926"/>
    <w:rsid w:val="00777DF5"/>
    <w:rsid w:val="007977CE"/>
    <w:rsid w:val="007C3F60"/>
    <w:rsid w:val="007E57ED"/>
    <w:rsid w:val="00801E67"/>
    <w:rsid w:val="008517DD"/>
    <w:rsid w:val="0086583C"/>
    <w:rsid w:val="009A1BA3"/>
    <w:rsid w:val="009B6030"/>
    <w:rsid w:val="009D3C74"/>
    <w:rsid w:val="009E03B5"/>
    <w:rsid w:val="009E6B66"/>
    <w:rsid w:val="009F3345"/>
    <w:rsid w:val="00A77782"/>
    <w:rsid w:val="00A960D1"/>
    <w:rsid w:val="00AC6A2B"/>
    <w:rsid w:val="00B0131B"/>
    <w:rsid w:val="00B50F75"/>
    <w:rsid w:val="00BE2680"/>
    <w:rsid w:val="00C34410"/>
    <w:rsid w:val="00C43548"/>
    <w:rsid w:val="00C528DA"/>
    <w:rsid w:val="00C707DF"/>
    <w:rsid w:val="00CF1045"/>
    <w:rsid w:val="00DA165F"/>
    <w:rsid w:val="00E1054B"/>
    <w:rsid w:val="00E51854"/>
    <w:rsid w:val="00F4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1E65"/>
  <w15:docId w15:val="{5FECFC18-7911-4DED-9430-7B1956AF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2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Riley Taylor</cp:lastModifiedBy>
  <cp:revision>56</cp:revision>
  <dcterms:created xsi:type="dcterms:W3CDTF">2021-11-02T16:25:00Z</dcterms:created>
  <dcterms:modified xsi:type="dcterms:W3CDTF">2021-11-04T22:47:00Z</dcterms:modified>
</cp:coreProperties>
</file>