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2219DD" w14:textId="77777777" w:rsidR="00FB2C82" w:rsidRPr="008C2095" w:rsidRDefault="00FB2C82" w:rsidP="278E7F2F">
      <w:pPr>
        <w:spacing w:before="480"/>
        <w:jc w:val="center"/>
        <w:rPr>
          <w:rFonts w:asciiTheme="minorHAnsi" w:hAnsiTheme="minorHAnsi"/>
        </w:rPr>
      </w:pPr>
    </w:p>
    <w:p w14:paraId="7A46E45C" w14:textId="77777777" w:rsidR="00FB2C82" w:rsidRPr="008C2095" w:rsidRDefault="001740BE">
      <w:pPr>
        <w:jc w:val="center"/>
        <w:rPr>
          <w:rFonts w:asciiTheme="minorHAnsi" w:hAnsiTheme="minorHAnsi"/>
        </w:rPr>
      </w:pPr>
      <w:r w:rsidRPr="008C2095">
        <w:rPr>
          <w:rFonts w:asciiTheme="minorHAnsi" w:eastAsia="Cambria" w:hAnsiTheme="minorHAnsi" w:cs="Cambria"/>
          <w:b/>
          <w:bCs/>
          <w:color w:val="1E6880"/>
          <w:sz w:val="40"/>
          <w:szCs w:val="40"/>
        </w:rPr>
        <w:t>Assessment 2 Report</w:t>
      </w:r>
    </w:p>
    <w:p w14:paraId="0CB39CA7" w14:textId="77777777" w:rsidR="00FB2C82" w:rsidRPr="008C2095" w:rsidRDefault="001740BE">
      <w:pPr>
        <w:jc w:val="center"/>
        <w:rPr>
          <w:rFonts w:asciiTheme="minorHAnsi" w:hAnsiTheme="minorHAnsi"/>
        </w:rPr>
      </w:pPr>
      <w:r w:rsidRPr="008C2095">
        <w:rPr>
          <w:rFonts w:asciiTheme="minorHAnsi" w:eastAsia="Cambria" w:hAnsiTheme="minorHAnsi" w:cs="Cambria"/>
          <w:i/>
          <w:color w:val="5C6570"/>
          <w:sz w:val="26"/>
        </w:rPr>
        <w:t>Design Progress and Requirements Specification</w:t>
      </w:r>
    </w:p>
    <w:p w14:paraId="618D76A0" w14:textId="77777777" w:rsidR="00FB2C82" w:rsidRPr="008C2095" w:rsidRDefault="001740BE">
      <w:pPr>
        <w:jc w:val="center"/>
        <w:rPr>
          <w:rFonts w:asciiTheme="minorHAnsi" w:hAnsiTheme="minorHAnsi"/>
        </w:rPr>
      </w:pPr>
      <w:r w:rsidRPr="008C2095">
        <w:rPr>
          <w:rFonts w:asciiTheme="minorHAnsi" w:eastAsia="Cambria" w:hAnsiTheme="minorHAnsi" w:cs="Cambria"/>
          <w:color w:val="5C6570"/>
          <w:sz w:val="22"/>
        </w:rPr>
        <w:t>Group Name: Aletheia's Zetetes</w:t>
      </w:r>
    </w:p>
    <w:p w14:paraId="0B0CCEAA" w14:textId="77777777" w:rsidR="00FB2C82" w:rsidRPr="008C2095" w:rsidRDefault="001740BE">
      <w:pPr>
        <w:jc w:val="center"/>
        <w:rPr>
          <w:rFonts w:asciiTheme="minorHAnsi" w:hAnsiTheme="minorHAnsi"/>
        </w:rPr>
      </w:pPr>
      <w:r w:rsidRPr="008C2095">
        <w:rPr>
          <w:rFonts w:asciiTheme="minorHAnsi" w:eastAsia="Cambria" w:hAnsiTheme="minorHAnsi" w:cs="Cambria"/>
          <w:color w:val="5C6570"/>
          <w:sz w:val="22"/>
        </w:rPr>
        <w:t>Product Name: Paedia</w:t>
      </w:r>
    </w:p>
    <w:p w14:paraId="056110E0" w14:textId="77777777" w:rsidR="00FB2C82" w:rsidRPr="008C2095" w:rsidRDefault="001740BE">
      <w:pPr>
        <w:jc w:val="center"/>
        <w:rPr>
          <w:rFonts w:asciiTheme="minorHAnsi" w:hAnsiTheme="minorHAnsi"/>
        </w:rPr>
      </w:pPr>
      <w:r w:rsidRPr="008C2095">
        <w:rPr>
          <w:rFonts w:asciiTheme="minorHAnsi" w:eastAsia="Cambria" w:hAnsiTheme="minorHAnsi" w:cs="Cambria"/>
          <w:color w:val="5C6570"/>
          <w:sz w:val="22"/>
        </w:rPr>
        <w:t>CSIT321 - Project 37 - Group 19</w:t>
      </w:r>
    </w:p>
    <w:p w14:paraId="77D10EEE" w14:textId="77777777" w:rsidR="00FB2C82" w:rsidRPr="008C2095" w:rsidRDefault="001740BE">
      <w:pPr>
        <w:jc w:val="center"/>
        <w:rPr>
          <w:rFonts w:asciiTheme="minorHAnsi" w:hAnsiTheme="minorHAnsi"/>
        </w:rPr>
      </w:pPr>
      <w:r w:rsidRPr="008C2095">
        <w:rPr>
          <w:rFonts w:asciiTheme="minorHAnsi" w:eastAsia="Cambria" w:hAnsiTheme="minorHAnsi" w:cs="Cambria"/>
          <w:color w:val="5C6570"/>
          <w:sz w:val="22"/>
        </w:rPr>
        <w:t>University of Wollongong</w:t>
      </w:r>
    </w:p>
    <w:p w14:paraId="2A36AB16" w14:textId="77777777" w:rsidR="00FB2C82" w:rsidRPr="008C2095" w:rsidRDefault="001740BE">
      <w:pPr>
        <w:jc w:val="center"/>
        <w:rPr>
          <w:rFonts w:asciiTheme="minorHAnsi" w:hAnsiTheme="minorHAnsi"/>
        </w:rPr>
      </w:pPr>
      <w:r w:rsidRPr="008C2095">
        <w:rPr>
          <w:rFonts w:asciiTheme="minorHAnsi" w:eastAsia="Cambria" w:hAnsiTheme="minorHAnsi" w:cs="Cambria"/>
          <w:color w:val="5C6570"/>
          <w:sz w:val="22"/>
        </w:rPr>
        <w:t>Prepared for Prof. Jun Yan</w:t>
      </w:r>
    </w:p>
    <w:p w14:paraId="0E4E30C1" w14:textId="77777777" w:rsidR="00FB2C82" w:rsidRPr="008C2095" w:rsidRDefault="001740BE">
      <w:pPr>
        <w:rPr>
          <w:rFonts w:asciiTheme="minorHAnsi" w:hAnsiTheme="minorHAnsi"/>
        </w:rPr>
      </w:pPr>
      <w:r w:rsidRPr="008C2095">
        <w:rPr>
          <w:rFonts w:asciiTheme="minorHAnsi" w:hAnsiTheme="minorHAnsi"/>
        </w:rPr>
        <w:br w:type="page"/>
      </w:r>
    </w:p>
    <w:p w14:paraId="68B113B5" w14:textId="77777777" w:rsidR="00FB2C82" w:rsidRPr="008C2095" w:rsidRDefault="001740BE">
      <w:pPr>
        <w:pStyle w:val="Heading1"/>
        <w:spacing w:before="200" w:after="80"/>
        <w:rPr>
          <w:rFonts w:asciiTheme="minorHAnsi" w:hAnsiTheme="minorHAnsi"/>
        </w:rPr>
      </w:pPr>
      <w:bookmarkStart w:id="0" w:name="_Toc229058083"/>
      <w:r w:rsidRPr="008C2095">
        <w:rPr>
          <w:rFonts w:asciiTheme="minorHAnsi" w:eastAsia="Calibri" w:hAnsiTheme="minorHAnsi" w:cs="Calibri"/>
        </w:rPr>
        <w:lastRenderedPageBreak/>
        <w:t>Letter to Supervisor</w:t>
      </w:r>
      <w:bookmarkEnd w:id="0"/>
    </w:p>
    <w:p w14:paraId="6C4DFE69" w14:textId="77777777" w:rsidR="00FB2C82" w:rsidRPr="008C2095" w:rsidRDefault="001740BE">
      <w:pPr>
        <w:rPr>
          <w:rFonts w:asciiTheme="minorHAnsi" w:hAnsiTheme="minorHAnsi"/>
        </w:rPr>
      </w:pPr>
      <w:r w:rsidRPr="008C2095">
        <w:rPr>
          <w:rFonts w:asciiTheme="minorHAnsi" w:eastAsia="Cambria" w:hAnsiTheme="minorHAnsi" w:cs="Cambria"/>
        </w:rPr>
        <w:t>7 May 2026</w:t>
      </w:r>
    </w:p>
    <w:p w14:paraId="0726056C" w14:textId="77777777" w:rsidR="00FB2C82" w:rsidRPr="008C2095" w:rsidRDefault="001740BE">
      <w:pPr>
        <w:rPr>
          <w:rFonts w:asciiTheme="minorHAnsi" w:hAnsiTheme="minorHAnsi"/>
        </w:rPr>
      </w:pPr>
      <w:r w:rsidRPr="008C2095">
        <w:rPr>
          <w:rFonts w:asciiTheme="minorHAnsi" w:eastAsia="Cambria" w:hAnsiTheme="minorHAnsi" w:cs="Cambria"/>
        </w:rPr>
        <w:t>Prof. Jun Yan</w:t>
      </w:r>
      <w:r w:rsidRPr="008C2095">
        <w:rPr>
          <w:rFonts w:asciiTheme="minorHAnsi" w:eastAsia="Cambria" w:hAnsiTheme="minorHAnsi" w:cs="Cambria"/>
        </w:rPr>
        <w:br/>
        <w:t>Project Supervisor</w:t>
      </w:r>
      <w:r w:rsidRPr="008C2095">
        <w:rPr>
          <w:rFonts w:asciiTheme="minorHAnsi" w:eastAsia="Cambria" w:hAnsiTheme="minorHAnsi" w:cs="Cambria"/>
        </w:rPr>
        <w:br/>
        <w:t>University of Wollongong</w:t>
      </w:r>
    </w:p>
    <w:p w14:paraId="58AABCB3" w14:textId="77777777" w:rsidR="00FB2C82" w:rsidRPr="008C2095" w:rsidRDefault="001740BE">
      <w:pPr>
        <w:rPr>
          <w:rFonts w:asciiTheme="minorHAnsi" w:hAnsiTheme="minorHAnsi"/>
        </w:rPr>
      </w:pPr>
      <w:r w:rsidRPr="008C2095">
        <w:rPr>
          <w:rFonts w:asciiTheme="minorHAnsi" w:eastAsia="Cambria" w:hAnsiTheme="minorHAnsi" w:cs="Cambria"/>
        </w:rPr>
        <w:t>Dear Prof. Yan,</w:t>
      </w:r>
    </w:p>
    <w:p w14:paraId="29160F46" w14:textId="77777777" w:rsidR="00FB2C82" w:rsidRPr="008C2095" w:rsidRDefault="001740BE">
      <w:pPr>
        <w:rPr>
          <w:rFonts w:asciiTheme="minorHAnsi" w:hAnsiTheme="minorHAnsi"/>
        </w:rPr>
      </w:pPr>
      <w:r w:rsidRPr="008C2095">
        <w:rPr>
          <w:rFonts w:asciiTheme="minorHAnsi" w:eastAsia="Cambria" w:hAnsiTheme="minorHAnsi" w:cs="Cambria"/>
        </w:rPr>
        <w:t>Please find attached the Assessment 2 design progress report for EduRAG, our course assistant project, with Paedia as the proposed product name. This report brings together the Sprint 2 design baseline, Sprint 3 consultation evidence, and current scope validation into one document for supervisor review and assessment.</w:t>
      </w:r>
    </w:p>
    <w:p w14:paraId="4E54A7A7" w14:textId="77777777" w:rsidR="00FB2C82" w:rsidRPr="008C2095" w:rsidRDefault="001740BE">
      <w:pPr>
        <w:rPr>
          <w:rFonts w:asciiTheme="minorHAnsi" w:hAnsiTheme="minorHAnsi"/>
        </w:rPr>
      </w:pPr>
      <w:r w:rsidRPr="008C2095">
        <w:rPr>
          <w:rFonts w:asciiTheme="minorHAnsi" w:eastAsia="Cambria" w:hAnsiTheme="minorHAnsi" w:cs="Cambria"/>
        </w:rPr>
        <w:t>The report explains the proposed architecture, key technology decisions, development and deployment environments, and the requirements that will guide implementation. It separates the minimum viable product from additional requirements and stretch goals so that the scope is easier to review. More detailed interface tables, requirement tables, user stories, use case material, and traceability content are included in the appendices.</w:t>
      </w:r>
    </w:p>
    <w:p w14:paraId="20B0867D" w14:textId="77777777" w:rsidR="00FB2C82" w:rsidRPr="008C2095" w:rsidRDefault="001740BE">
      <w:pPr>
        <w:rPr>
          <w:rFonts w:asciiTheme="minorHAnsi" w:hAnsiTheme="minorHAnsi"/>
        </w:rPr>
      </w:pPr>
      <w:r w:rsidRPr="008C2095">
        <w:rPr>
          <w:rFonts w:asciiTheme="minorHAnsi" w:eastAsia="Cambria" w:hAnsiTheme="minorHAnsi" w:cs="Cambria"/>
        </w:rPr>
        <w:t>Where design choices still need confirmation, the report presents them as the team's current design direction rather than approved decisions. We would welcome feedback on the scope, feasibility, and level of difficulty before implementation work becomes more intensive in later sprints.</w:t>
      </w:r>
    </w:p>
    <w:p w14:paraId="2F243491" w14:textId="77777777" w:rsidR="00FB2C82" w:rsidRPr="008C2095" w:rsidRDefault="001740BE">
      <w:pPr>
        <w:rPr>
          <w:rFonts w:asciiTheme="minorHAnsi" w:hAnsiTheme="minorHAnsi"/>
        </w:rPr>
      </w:pPr>
      <w:r w:rsidRPr="008C2095">
        <w:rPr>
          <w:rFonts w:asciiTheme="minorHAnsi" w:eastAsia="Cambria" w:hAnsiTheme="minorHAnsi" w:cs="Cambria"/>
        </w:rPr>
        <w:t>Yours sincerely,</w:t>
      </w:r>
    </w:p>
    <w:p w14:paraId="1B015946" w14:textId="77777777" w:rsidR="00FB2C82" w:rsidRPr="008C2095" w:rsidRDefault="001740BE">
      <w:pPr>
        <w:rPr>
          <w:rFonts w:asciiTheme="minorHAnsi" w:hAnsiTheme="minorHAnsi"/>
        </w:rPr>
      </w:pPr>
      <w:r w:rsidRPr="008C2095">
        <w:rPr>
          <w:rFonts w:asciiTheme="minorHAnsi" w:eastAsia="Cambria" w:hAnsiTheme="minorHAnsi" w:cs="Cambria"/>
        </w:rPr>
        <w:t>Group 19</w:t>
      </w:r>
      <w:r w:rsidRPr="008C2095">
        <w:rPr>
          <w:rFonts w:asciiTheme="minorHAnsi" w:eastAsia="Cambria" w:hAnsiTheme="minorHAnsi" w:cs="Cambria"/>
        </w:rPr>
        <w:br/>
        <w:t>EduRAG Project Team</w:t>
      </w:r>
    </w:p>
    <w:p w14:paraId="1DCA878E" w14:textId="77777777" w:rsidR="00FB2C82" w:rsidRPr="008C2095" w:rsidRDefault="001740BE">
      <w:pPr>
        <w:rPr>
          <w:rFonts w:asciiTheme="minorHAnsi" w:hAnsiTheme="minorHAnsi"/>
        </w:rPr>
      </w:pPr>
      <w:r w:rsidRPr="008C2095">
        <w:rPr>
          <w:rFonts w:asciiTheme="minorHAnsi" w:hAnsiTheme="minorHAnsi"/>
        </w:rPr>
        <w:br w:type="page"/>
      </w:r>
    </w:p>
    <w:p w14:paraId="7DBF241B" w14:textId="77777777" w:rsidR="00FB2C82" w:rsidRPr="008C2095" w:rsidRDefault="001740BE">
      <w:pPr>
        <w:pStyle w:val="Heading1"/>
        <w:spacing w:before="200" w:after="80"/>
        <w:rPr>
          <w:rFonts w:asciiTheme="minorHAnsi" w:hAnsiTheme="minorHAnsi"/>
        </w:rPr>
      </w:pPr>
      <w:bookmarkStart w:id="1" w:name="_Toc227107892"/>
      <w:bookmarkStart w:id="2" w:name="_Toc229058084"/>
      <w:r w:rsidRPr="008C2095">
        <w:rPr>
          <w:rFonts w:asciiTheme="minorHAnsi" w:eastAsia="Calibri" w:hAnsiTheme="minorHAnsi" w:cs="Calibri"/>
        </w:rPr>
        <w:lastRenderedPageBreak/>
        <w:t>Executive Summary</w:t>
      </w:r>
      <w:bookmarkEnd w:id="1"/>
      <w:bookmarkEnd w:id="2"/>
    </w:p>
    <w:p w14:paraId="28D911A0" w14:textId="77777777" w:rsidR="00FB2C82" w:rsidRPr="008C2095" w:rsidRDefault="001740BE">
      <w:pPr>
        <w:rPr>
          <w:rFonts w:asciiTheme="minorHAnsi" w:hAnsiTheme="minorHAnsi"/>
        </w:rPr>
      </w:pPr>
      <w:r w:rsidRPr="008C2095">
        <w:rPr>
          <w:rFonts w:asciiTheme="minorHAnsi" w:eastAsia="Cambria" w:hAnsiTheme="minorHAnsi" w:cs="Cambria"/>
        </w:rPr>
        <w:t>EduRAG is a proposed AI-powered course assistant that lets students ask natural language questions about course materials and receive answers grounded in retrieved source content. The project addresses a clear problem in learning: students often struggle to find relevant explanations across slides, notes, and readings when basic keyword search does not match the meaning of their questions.</w:t>
      </w:r>
    </w:p>
    <w:p w14:paraId="2A85FDAB" w14:textId="77777777" w:rsidR="00FB2C82" w:rsidRPr="008C2095" w:rsidRDefault="001740BE">
      <w:pPr>
        <w:rPr>
          <w:rFonts w:asciiTheme="minorHAnsi" w:hAnsiTheme="minorHAnsi"/>
        </w:rPr>
      </w:pPr>
      <w:r w:rsidRPr="008C2095">
        <w:rPr>
          <w:rFonts w:asciiTheme="minorHAnsi" w:eastAsia="Cambria" w:hAnsiTheme="minorHAnsi" w:cs="Cambria"/>
        </w:rPr>
        <w:t>This report turns the Sprint 2 design outputs, refined through Sprint 3 consultation and prototype evidence, into a supervisor-facing Assessment 2 submission. The current design uses a Python-based modular monolith with LangChain for orchestration, SentenceTransformers for embedding generation, ChromaDB for vector retrieval, PostgreSQL for relational data and session persistence, a Streamlit prototype interface sitting above a lightweight Flask-based WebApplication layer, and Docker Compose for portable multi-container deployment (LangChain, 2026; SentenceTransformers, 2026; Chroma, 2026; PostgreSQL Global Development Group, 2026; Streamlit, 2026; Flask, 2026; Docker Inc., 2026).</w:t>
      </w:r>
    </w:p>
    <w:p w14:paraId="71615B17" w14:textId="77777777" w:rsidR="00FB2C82" w:rsidRPr="008C2095" w:rsidRDefault="001740BE">
      <w:pPr>
        <w:rPr>
          <w:rFonts w:asciiTheme="minorHAnsi" w:hAnsiTheme="minorHAnsi"/>
        </w:rPr>
      </w:pPr>
      <w:r w:rsidRPr="008C2095">
        <w:rPr>
          <w:rFonts w:asciiTheme="minorHAnsi" w:eastAsia="Cambria" w:hAnsiTheme="minorHAnsi" w:cs="Cambria"/>
        </w:rPr>
        <w:t>The requirements specification defines a focused MVP centred on authentication, document ingestion, semantic retrieval, grounded answer generation, source citation, asynchronous indexing, and multi-course isolation. Additional requirements extend the product with multi-turn sessions, admin monitoring features, document management, and rate limiting, while stretch goals such as export, summarisation, and follow-up suggestions are kept separate to control scope.</w:t>
      </w:r>
    </w:p>
    <w:p w14:paraId="3EF0769E" w14:textId="77777777" w:rsidR="00FB2C82" w:rsidRPr="008C2095" w:rsidRDefault="001740BE">
      <w:pPr>
        <w:rPr>
          <w:rFonts w:asciiTheme="minorHAnsi" w:hAnsiTheme="minorHAnsi"/>
        </w:rPr>
      </w:pPr>
      <w:r w:rsidRPr="008C2095">
        <w:rPr>
          <w:rFonts w:asciiTheme="minorHAnsi" w:eastAsia="Cambria" w:hAnsiTheme="minorHAnsi" w:cs="Cambria"/>
        </w:rPr>
        <w:t>The Sprint 2 design baseline is technically strong, and the Sprint 3 evidence strengthens its feasibility for the Assessment 2 submission. Student, Lecturer, and Admin use case material is now grouped more consistently, terminology is standardised around ChromaDB and PostgreSQL, and wording that could imply prior supervisor approval has been removed. The aim is to make the document clearer and easier to review before implementation accelerates.</w:t>
      </w:r>
      <w:r w:rsidR="00C22233">
        <w:rPr>
          <w:rFonts w:asciiTheme="minorHAnsi" w:eastAsia="Cambria" w:hAnsiTheme="minorHAnsi" w:cs="Cambria"/>
        </w:rPr>
        <w:t xml:space="preserve"/>
      </w:r>
      <w:r w:rsidRPr="008C2095">
        <w:rPr>
          <w:rFonts w:asciiTheme="minorHAnsi" w:eastAsia="Cambria" w:hAnsiTheme="minorHAnsi" w:cs="Cambria"/>
        </w:rPr>
        <w:t/>
      </w:r>
    </w:p>
    <w:p w14:paraId="2A036F94" w14:textId="77777777" w:rsidR="00FB2C82" w:rsidRPr="008C2095" w:rsidRDefault="001740BE">
      <w:pPr>
        <w:rPr>
          <w:rFonts w:asciiTheme="minorHAnsi" w:hAnsiTheme="minorHAnsi"/>
        </w:rPr>
      </w:pPr>
      <w:r w:rsidRPr="008C2095">
        <w:rPr>
          <w:rFonts w:asciiTheme="minorHAnsi" w:hAnsiTheme="minorHAnsi"/>
        </w:rPr>
        <w:br w:type="page"/>
      </w:r>
    </w:p>
    <w:p w14:paraId="60DC54FC" w14:textId="77777777" w:rsidR="00FB2C82" w:rsidRPr="008C2095" w:rsidRDefault="001740BE">
      <w:pPr>
        <w:pStyle w:val="Heading1"/>
        <w:spacing w:before="200" w:after="80"/>
        <w:rPr>
          <w:rFonts w:asciiTheme="minorHAnsi" w:hAnsiTheme="minorHAnsi"/>
        </w:rPr>
      </w:pPr>
      <w:bookmarkStart w:id="3" w:name="_Toc227107893"/>
      <w:bookmarkStart w:id="4" w:name="_Toc229058085"/>
      <w:r w:rsidRPr="008C2095">
        <w:rPr>
          <w:rFonts w:asciiTheme="minorHAnsi" w:eastAsia="Calibri" w:hAnsiTheme="minorHAnsi" w:cs="Calibri"/>
        </w:rPr>
        <w:lastRenderedPageBreak/>
        <w:t>Table of Contents</w:t>
      </w:r>
      <w:bookmarkEnd w:id="3"/>
      <w:bookmarkEnd w:id="4"/>
    </w:p>
    <w:p w14:paraId="4A57045D" w14:textId="763C4497" w:rsidR="00986A8C" w:rsidRDefault="001740BE">
      <w:pPr>
        <w:pStyle w:val="TOC1"/>
        <w:tabs>
          <w:tab w:val="right" w:leader="dot" w:pos="9736"/>
        </w:tabs>
        <w:rPr>
          <w:rFonts w:asciiTheme="minorHAnsi" w:hAnsiTheme="minorHAnsi"/>
          <w:noProof/>
          <w:kern w:val="2"/>
          <w:szCs w:val="24"/>
          <w14:ligatures w14:val="standardContextual"/>
        </w:rPr>
      </w:pPr>
      <w:r w:rsidRPr="008C2095">
        <w:rPr>
          <w:rFonts w:asciiTheme="minorHAnsi" w:hAnsiTheme="minorHAnsi"/>
        </w:rPr>
        <w:fldChar w:fldCharType="begin"/>
      </w:r>
      <w:r w:rsidRPr="008C2095">
        <w:rPr>
          <w:rFonts w:asciiTheme="minorHAnsi" w:hAnsiTheme="minorHAnsi"/>
        </w:rPr>
        <w:instrText>TOC \o "1-3" \h \z \u</w:instrText>
      </w:r>
      <w:r w:rsidRPr="008C2095">
        <w:rPr>
          <w:rFonts w:asciiTheme="minorHAnsi" w:hAnsiTheme="minorHAnsi"/>
        </w:rPr>
        <w:fldChar w:fldCharType="separate"/>
      </w:r>
      <w:hyperlink w:anchor="_Toc229058083" w:history="1">
        <w:r w:rsidR="00986A8C" w:rsidRPr="000640D7">
          <w:rPr>
            <w:rStyle w:val="Hyperlink"/>
            <w:rFonts w:eastAsia="Calibri" w:cs="Calibri"/>
            <w:noProof/>
          </w:rPr>
          <w:t>Letter to Supervisor</w:t>
        </w:r>
        <w:r w:rsidR="00986A8C">
          <w:rPr>
            <w:noProof/>
            <w:webHidden/>
          </w:rPr>
          <w:tab/>
        </w:r>
        <w:r w:rsidR="00986A8C">
          <w:rPr>
            <w:noProof/>
            <w:webHidden/>
          </w:rPr>
          <w:fldChar w:fldCharType="begin"/>
        </w:r>
        <w:r w:rsidR="00986A8C">
          <w:rPr>
            <w:noProof/>
            <w:webHidden/>
          </w:rPr>
          <w:instrText xml:space="preserve"> PAGEREF _Toc229058083 \h </w:instrText>
        </w:r>
        <w:r w:rsidR="00986A8C">
          <w:rPr>
            <w:noProof/>
            <w:webHidden/>
          </w:rPr>
        </w:r>
        <w:r w:rsidR="00986A8C">
          <w:rPr>
            <w:noProof/>
            <w:webHidden/>
          </w:rPr>
          <w:fldChar w:fldCharType="separate"/>
        </w:r>
        <w:r w:rsidR="00986A8C">
          <w:rPr>
            <w:noProof/>
            <w:webHidden/>
          </w:rPr>
          <w:t>2</w:t>
        </w:r>
        <w:r w:rsidR="00986A8C">
          <w:rPr>
            <w:noProof/>
            <w:webHidden/>
          </w:rPr>
          <w:fldChar w:fldCharType="end"/>
        </w:r>
      </w:hyperlink>
    </w:p>
    <w:p w14:paraId="074F40A0" w14:textId="4EB705DA" w:rsidR="00986A8C" w:rsidRDefault="00986A8C">
      <w:pPr>
        <w:pStyle w:val="TOC1"/>
        <w:tabs>
          <w:tab w:val="right" w:leader="dot" w:pos="9736"/>
        </w:tabs>
        <w:rPr>
          <w:rFonts w:asciiTheme="minorHAnsi" w:hAnsiTheme="minorHAnsi"/>
          <w:noProof/>
          <w:kern w:val="2"/>
          <w:szCs w:val="24"/>
          <w14:ligatures w14:val="standardContextual"/>
        </w:rPr>
      </w:pPr>
      <w:hyperlink w:anchor="_Toc229058084" w:history="1">
        <w:r w:rsidRPr="000640D7">
          <w:rPr>
            <w:rStyle w:val="Hyperlink"/>
            <w:rFonts w:eastAsia="Calibri" w:cs="Calibri"/>
            <w:noProof/>
          </w:rPr>
          <w:t>Executive Summary</w:t>
        </w:r>
        <w:r>
          <w:rPr>
            <w:noProof/>
            <w:webHidden/>
          </w:rPr>
          <w:tab/>
        </w:r>
        <w:r>
          <w:rPr>
            <w:noProof/>
            <w:webHidden/>
          </w:rPr>
          <w:fldChar w:fldCharType="begin"/>
        </w:r>
        <w:r>
          <w:rPr>
            <w:noProof/>
            <w:webHidden/>
          </w:rPr>
          <w:instrText xml:space="preserve"> PAGEREF _Toc229058084 \h </w:instrText>
        </w:r>
        <w:r>
          <w:rPr>
            <w:noProof/>
            <w:webHidden/>
          </w:rPr>
        </w:r>
        <w:r>
          <w:rPr>
            <w:noProof/>
            <w:webHidden/>
          </w:rPr>
          <w:fldChar w:fldCharType="separate"/>
        </w:r>
        <w:r>
          <w:rPr>
            <w:noProof/>
            <w:webHidden/>
          </w:rPr>
          <w:t>3</w:t>
        </w:r>
        <w:r>
          <w:rPr>
            <w:noProof/>
            <w:webHidden/>
          </w:rPr>
          <w:fldChar w:fldCharType="end"/>
        </w:r>
      </w:hyperlink>
    </w:p>
    <w:p w14:paraId="066EEFA1" w14:textId="6696736D" w:rsidR="00986A8C" w:rsidRDefault="00986A8C">
      <w:pPr>
        <w:pStyle w:val="TOC1"/>
        <w:tabs>
          <w:tab w:val="right" w:leader="dot" w:pos="9736"/>
        </w:tabs>
        <w:rPr>
          <w:rFonts w:asciiTheme="minorHAnsi" w:hAnsiTheme="minorHAnsi"/>
          <w:noProof/>
          <w:kern w:val="2"/>
          <w:szCs w:val="24"/>
          <w14:ligatures w14:val="standardContextual"/>
        </w:rPr>
      </w:pPr>
      <w:hyperlink w:anchor="_Toc229058085" w:history="1">
        <w:r w:rsidRPr="000640D7">
          <w:rPr>
            <w:rStyle w:val="Hyperlink"/>
            <w:rFonts w:eastAsia="Calibri" w:cs="Calibri"/>
            <w:noProof/>
          </w:rPr>
          <w:t>Table of Contents</w:t>
        </w:r>
        <w:r>
          <w:rPr>
            <w:noProof/>
            <w:webHidden/>
          </w:rPr>
          <w:tab/>
        </w:r>
        <w:r>
          <w:rPr>
            <w:noProof/>
            <w:webHidden/>
          </w:rPr>
          <w:fldChar w:fldCharType="begin"/>
        </w:r>
        <w:r>
          <w:rPr>
            <w:noProof/>
            <w:webHidden/>
          </w:rPr>
          <w:instrText xml:space="preserve"> PAGEREF _Toc229058085 \h </w:instrText>
        </w:r>
        <w:r>
          <w:rPr>
            <w:noProof/>
            <w:webHidden/>
          </w:rPr>
        </w:r>
        <w:r>
          <w:rPr>
            <w:noProof/>
            <w:webHidden/>
          </w:rPr>
          <w:fldChar w:fldCharType="separate"/>
        </w:r>
        <w:r>
          <w:rPr>
            <w:noProof/>
            <w:webHidden/>
          </w:rPr>
          <w:t>4</w:t>
        </w:r>
        <w:r>
          <w:rPr>
            <w:noProof/>
            <w:webHidden/>
          </w:rPr>
          <w:fldChar w:fldCharType="end"/>
        </w:r>
      </w:hyperlink>
    </w:p>
    <w:p w14:paraId="68EB9B20" w14:textId="37F21EC1" w:rsidR="00986A8C" w:rsidRDefault="00986A8C">
      <w:pPr>
        <w:pStyle w:val="TOC1"/>
        <w:tabs>
          <w:tab w:val="right" w:leader="dot" w:pos="9736"/>
        </w:tabs>
        <w:rPr>
          <w:rFonts w:asciiTheme="minorHAnsi" w:hAnsiTheme="minorHAnsi"/>
          <w:noProof/>
          <w:kern w:val="2"/>
          <w:szCs w:val="24"/>
          <w14:ligatures w14:val="standardContextual"/>
        </w:rPr>
      </w:pPr>
      <w:hyperlink w:anchor="_Toc229058086" w:history="1">
        <w:r w:rsidRPr="000640D7">
          <w:rPr>
            <w:rStyle w:val="Hyperlink"/>
            <w:rFonts w:eastAsia="Calibri" w:cs="Calibri"/>
            <w:noProof/>
          </w:rPr>
          <w:t>Introduction</w:t>
        </w:r>
        <w:r>
          <w:rPr>
            <w:noProof/>
            <w:webHidden/>
          </w:rPr>
          <w:tab/>
        </w:r>
        <w:r>
          <w:rPr>
            <w:noProof/>
            <w:webHidden/>
          </w:rPr>
          <w:fldChar w:fldCharType="begin"/>
        </w:r>
        <w:r>
          <w:rPr>
            <w:noProof/>
            <w:webHidden/>
          </w:rPr>
          <w:instrText xml:space="preserve"> PAGEREF _Toc229058086 \h </w:instrText>
        </w:r>
        <w:r>
          <w:rPr>
            <w:noProof/>
            <w:webHidden/>
          </w:rPr>
        </w:r>
        <w:r>
          <w:rPr>
            <w:noProof/>
            <w:webHidden/>
          </w:rPr>
          <w:fldChar w:fldCharType="separate"/>
        </w:r>
        <w:r>
          <w:rPr>
            <w:noProof/>
            <w:webHidden/>
          </w:rPr>
          <w:t>7</w:t>
        </w:r>
        <w:r>
          <w:rPr>
            <w:noProof/>
            <w:webHidden/>
          </w:rPr>
          <w:fldChar w:fldCharType="end"/>
        </w:r>
      </w:hyperlink>
    </w:p>
    <w:p w14:paraId="31AAF7D6" w14:textId="3A3D93F0" w:rsidR="00986A8C" w:rsidRDefault="00986A8C">
      <w:pPr>
        <w:pStyle w:val="TOC1"/>
        <w:tabs>
          <w:tab w:val="right" w:leader="dot" w:pos="9736"/>
        </w:tabs>
        <w:rPr>
          <w:rFonts w:asciiTheme="minorHAnsi" w:hAnsiTheme="minorHAnsi"/>
          <w:noProof/>
          <w:kern w:val="2"/>
          <w:szCs w:val="24"/>
          <w14:ligatures w14:val="standardContextual"/>
        </w:rPr>
      </w:pPr>
      <w:hyperlink w:anchor="_Toc229058087" w:history="1">
        <w:r w:rsidRPr="000640D7">
          <w:rPr>
            <w:rStyle w:val="Hyperlink"/>
            <w:noProof/>
          </w:rPr>
          <w:t>Market Analysis and Project Rationale</w:t>
        </w:r>
        <w:r>
          <w:rPr>
            <w:noProof/>
            <w:webHidden/>
          </w:rPr>
          <w:tab/>
        </w:r>
        <w:r>
          <w:rPr>
            <w:noProof/>
            <w:webHidden/>
          </w:rPr>
          <w:fldChar w:fldCharType="begin"/>
        </w:r>
        <w:r>
          <w:rPr>
            <w:noProof/>
            <w:webHidden/>
          </w:rPr>
          <w:instrText xml:space="preserve"> PAGEREF _Toc229058087 \h </w:instrText>
        </w:r>
        <w:r>
          <w:rPr>
            <w:noProof/>
            <w:webHidden/>
          </w:rPr>
        </w:r>
        <w:r>
          <w:rPr>
            <w:noProof/>
            <w:webHidden/>
          </w:rPr>
          <w:fldChar w:fldCharType="separate"/>
        </w:r>
        <w:r>
          <w:rPr>
            <w:noProof/>
            <w:webHidden/>
          </w:rPr>
          <w:t>7</w:t>
        </w:r>
        <w:r>
          <w:rPr>
            <w:noProof/>
            <w:webHidden/>
          </w:rPr>
          <w:fldChar w:fldCharType="end"/>
        </w:r>
      </w:hyperlink>
    </w:p>
    <w:p w14:paraId="06F2A516" w14:textId="14901A2C" w:rsidR="00986A8C" w:rsidRDefault="00986A8C">
      <w:pPr>
        <w:pStyle w:val="TOC1"/>
        <w:tabs>
          <w:tab w:val="right" w:leader="dot" w:pos="9736"/>
        </w:tabs>
        <w:rPr>
          <w:rFonts w:asciiTheme="minorHAnsi" w:hAnsiTheme="minorHAnsi"/>
          <w:noProof/>
          <w:kern w:val="2"/>
          <w:szCs w:val="24"/>
          <w14:ligatures w14:val="standardContextual"/>
        </w:rPr>
      </w:pPr>
      <w:hyperlink w:anchor="_Toc229058088" w:history="1">
        <w:r w:rsidRPr="000640D7">
          <w:rPr>
            <w:rStyle w:val="Hyperlink"/>
            <w:rFonts w:eastAsia="Calibri" w:cs="Calibri"/>
            <w:noProof/>
          </w:rPr>
          <w:t>Branding and Presentation Direction</w:t>
        </w:r>
        <w:r>
          <w:rPr>
            <w:noProof/>
            <w:webHidden/>
          </w:rPr>
          <w:tab/>
        </w:r>
        <w:r>
          <w:rPr>
            <w:noProof/>
            <w:webHidden/>
          </w:rPr>
          <w:fldChar w:fldCharType="begin"/>
        </w:r>
        <w:r>
          <w:rPr>
            <w:noProof/>
            <w:webHidden/>
          </w:rPr>
          <w:instrText xml:space="preserve"> PAGEREF _Toc229058088 \h </w:instrText>
        </w:r>
        <w:r>
          <w:rPr>
            <w:noProof/>
            <w:webHidden/>
          </w:rPr>
        </w:r>
        <w:r>
          <w:rPr>
            <w:noProof/>
            <w:webHidden/>
          </w:rPr>
          <w:fldChar w:fldCharType="separate"/>
        </w:r>
        <w:r>
          <w:rPr>
            <w:noProof/>
            <w:webHidden/>
          </w:rPr>
          <w:t>10</w:t>
        </w:r>
        <w:r>
          <w:rPr>
            <w:noProof/>
            <w:webHidden/>
          </w:rPr>
          <w:fldChar w:fldCharType="end"/>
        </w:r>
      </w:hyperlink>
    </w:p>
    <w:p w14:paraId="25B3F664" w14:textId="3BBEB35E" w:rsidR="00986A8C" w:rsidRDefault="00986A8C">
      <w:pPr>
        <w:pStyle w:val="TOC1"/>
        <w:tabs>
          <w:tab w:val="right" w:leader="dot" w:pos="9736"/>
        </w:tabs>
        <w:rPr>
          <w:rFonts w:asciiTheme="minorHAnsi" w:hAnsiTheme="minorHAnsi"/>
          <w:noProof/>
          <w:kern w:val="2"/>
          <w:szCs w:val="24"/>
          <w14:ligatures w14:val="standardContextual"/>
        </w:rPr>
      </w:pPr>
      <w:hyperlink w:anchor="_Toc229058089" w:history="1">
        <w:r w:rsidRPr="000640D7">
          <w:rPr>
            <w:rStyle w:val="Hyperlink"/>
            <w:noProof/>
          </w:rPr>
          <w:t>Initial Interface Design Direction</w:t>
        </w:r>
        <w:r>
          <w:rPr>
            <w:noProof/>
            <w:webHidden/>
          </w:rPr>
          <w:tab/>
        </w:r>
        <w:r>
          <w:rPr>
            <w:noProof/>
            <w:webHidden/>
          </w:rPr>
          <w:fldChar w:fldCharType="begin"/>
        </w:r>
        <w:r>
          <w:rPr>
            <w:noProof/>
            <w:webHidden/>
          </w:rPr>
          <w:instrText xml:space="preserve"> PAGEREF _Toc229058089 \h </w:instrText>
        </w:r>
        <w:r>
          <w:rPr>
            <w:noProof/>
            <w:webHidden/>
          </w:rPr>
        </w:r>
        <w:r>
          <w:rPr>
            <w:noProof/>
            <w:webHidden/>
          </w:rPr>
          <w:fldChar w:fldCharType="separate"/>
        </w:r>
        <w:r>
          <w:rPr>
            <w:noProof/>
            <w:webHidden/>
          </w:rPr>
          <w:t>11</w:t>
        </w:r>
        <w:r>
          <w:rPr>
            <w:noProof/>
            <w:webHidden/>
          </w:rPr>
          <w:fldChar w:fldCharType="end"/>
        </w:r>
      </w:hyperlink>
    </w:p>
    <w:p w14:paraId="0400130E" w14:textId="343D0F3D" w:rsidR="00986A8C" w:rsidRDefault="00986A8C">
      <w:pPr>
        <w:pStyle w:val="TOC1"/>
        <w:tabs>
          <w:tab w:val="right" w:leader="dot" w:pos="9736"/>
        </w:tabs>
        <w:rPr>
          <w:rFonts w:asciiTheme="minorHAnsi" w:hAnsiTheme="minorHAnsi"/>
          <w:noProof/>
          <w:kern w:val="2"/>
          <w:szCs w:val="24"/>
          <w14:ligatures w14:val="standardContextual"/>
        </w:rPr>
      </w:pPr>
      <w:hyperlink w:anchor="_Toc229058090" w:history="1">
        <w:r w:rsidRPr="000640D7">
          <w:rPr>
            <w:rStyle w:val="Hyperlink"/>
            <w:rFonts w:eastAsia="Calibri" w:cs="Calibri"/>
            <w:noProof/>
          </w:rPr>
          <w:t>Design Methodology</w:t>
        </w:r>
        <w:r>
          <w:rPr>
            <w:noProof/>
            <w:webHidden/>
          </w:rPr>
          <w:tab/>
        </w:r>
        <w:r>
          <w:rPr>
            <w:noProof/>
            <w:webHidden/>
          </w:rPr>
          <w:fldChar w:fldCharType="begin"/>
        </w:r>
        <w:r>
          <w:rPr>
            <w:noProof/>
            <w:webHidden/>
          </w:rPr>
          <w:instrText xml:space="preserve"> PAGEREF _Toc229058090 \h </w:instrText>
        </w:r>
        <w:r>
          <w:rPr>
            <w:noProof/>
            <w:webHidden/>
          </w:rPr>
        </w:r>
        <w:r>
          <w:rPr>
            <w:noProof/>
            <w:webHidden/>
          </w:rPr>
          <w:fldChar w:fldCharType="separate"/>
        </w:r>
        <w:r>
          <w:rPr>
            <w:noProof/>
            <w:webHidden/>
          </w:rPr>
          <w:t>13</w:t>
        </w:r>
        <w:r>
          <w:rPr>
            <w:noProof/>
            <w:webHidden/>
          </w:rPr>
          <w:fldChar w:fldCharType="end"/>
        </w:r>
      </w:hyperlink>
    </w:p>
    <w:p w14:paraId="11E7A075" w14:textId="7B46C6C2" w:rsidR="00986A8C" w:rsidRDefault="00986A8C">
      <w:pPr>
        <w:pStyle w:val="TOC1"/>
        <w:tabs>
          <w:tab w:val="right" w:leader="dot" w:pos="9736"/>
        </w:tabs>
        <w:rPr>
          <w:rFonts w:asciiTheme="minorHAnsi" w:hAnsiTheme="minorHAnsi"/>
          <w:noProof/>
          <w:kern w:val="2"/>
          <w:szCs w:val="24"/>
          <w14:ligatures w14:val="standardContextual"/>
        </w:rPr>
      </w:pPr>
      <w:hyperlink w:anchor="_Toc229058091" w:history="1">
        <w:r w:rsidRPr="000640D7">
          <w:rPr>
            <w:rStyle w:val="Hyperlink"/>
            <w:noProof/>
          </w:rPr>
          <w:t>Supervisor Consultation, Scope Validation, and Meeting Evidence</w:t>
        </w:r>
        <w:r>
          <w:rPr>
            <w:noProof/>
            <w:webHidden/>
          </w:rPr>
          <w:tab/>
        </w:r>
        <w:r>
          <w:rPr>
            <w:noProof/>
            <w:webHidden/>
          </w:rPr>
          <w:fldChar w:fldCharType="begin"/>
        </w:r>
        <w:r>
          <w:rPr>
            <w:noProof/>
            <w:webHidden/>
          </w:rPr>
          <w:instrText xml:space="preserve"> PAGEREF _Toc229058091 \h </w:instrText>
        </w:r>
        <w:r>
          <w:rPr>
            <w:noProof/>
            <w:webHidden/>
          </w:rPr>
        </w:r>
        <w:r>
          <w:rPr>
            <w:noProof/>
            <w:webHidden/>
          </w:rPr>
          <w:fldChar w:fldCharType="separate"/>
        </w:r>
        <w:r>
          <w:rPr>
            <w:noProof/>
            <w:webHidden/>
          </w:rPr>
          <w:t>14</w:t>
        </w:r>
        <w:r>
          <w:rPr>
            <w:noProof/>
            <w:webHidden/>
          </w:rPr>
          <w:fldChar w:fldCharType="end"/>
        </w:r>
      </w:hyperlink>
    </w:p>
    <w:p w14:paraId="7E036DF5" w14:textId="7E8451D0" w:rsidR="00986A8C" w:rsidRDefault="00986A8C">
      <w:pPr>
        <w:pStyle w:val="TOC1"/>
        <w:tabs>
          <w:tab w:val="right" w:leader="dot" w:pos="9736"/>
        </w:tabs>
        <w:rPr>
          <w:rFonts w:asciiTheme="minorHAnsi" w:hAnsiTheme="minorHAnsi"/>
          <w:noProof/>
          <w:kern w:val="2"/>
          <w:szCs w:val="24"/>
          <w14:ligatures w14:val="standardContextual"/>
        </w:rPr>
      </w:pPr>
      <w:hyperlink w:anchor="_Toc229058092" w:history="1">
        <w:r w:rsidRPr="000640D7">
          <w:rPr>
            <w:rStyle w:val="Hyperlink"/>
            <w:rFonts w:eastAsia="Calibri" w:cs="Calibri"/>
            <w:noProof/>
          </w:rPr>
          <w:t>Development Environment</w:t>
        </w:r>
        <w:r>
          <w:rPr>
            <w:noProof/>
            <w:webHidden/>
          </w:rPr>
          <w:tab/>
        </w:r>
        <w:r>
          <w:rPr>
            <w:noProof/>
            <w:webHidden/>
          </w:rPr>
          <w:fldChar w:fldCharType="begin"/>
        </w:r>
        <w:r>
          <w:rPr>
            <w:noProof/>
            <w:webHidden/>
          </w:rPr>
          <w:instrText xml:space="preserve"> PAGEREF _Toc229058092 \h </w:instrText>
        </w:r>
        <w:r>
          <w:rPr>
            <w:noProof/>
            <w:webHidden/>
          </w:rPr>
        </w:r>
        <w:r>
          <w:rPr>
            <w:noProof/>
            <w:webHidden/>
          </w:rPr>
          <w:fldChar w:fldCharType="separate"/>
        </w:r>
        <w:r>
          <w:rPr>
            <w:noProof/>
            <w:webHidden/>
          </w:rPr>
          <w:t>15</w:t>
        </w:r>
        <w:r>
          <w:rPr>
            <w:noProof/>
            <w:webHidden/>
          </w:rPr>
          <w:fldChar w:fldCharType="end"/>
        </w:r>
      </w:hyperlink>
    </w:p>
    <w:p w14:paraId="649E5ED1" w14:textId="7ED7F70C" w:rsidR="00986A8C" w:rsidRDefault="00986A8C">
      <w:pPr>
        <w:pStyle w:val="TOC1"/>
        <w:tabs>
          <w:tab w:val="right" w:leader="dot" w:pos="9736"/>
        </w:tabs>
        <w:rPr>
          <w:rFonts w:asciiTheme="minorHAnsi" w:hAnsiTheme="minorHAnsi"/>
          <w:noProof/>
          <w:kern w:val="2"/>
          <w:szCs w:val="24"/>
          <w14:ligatures w14:val="standardContextual"/>
        </w:rPr>
      </w:pPr>
      <w:hyperlink w:anchor="_Toc229058093" w:history="1">
        <w:r w:rsidRPr="000640D7">
          <w:rPr>
            <w:rStyle w:val="Hyperlink"/>
            <w:rFonts w:eastAsia="Calibri" w:cs="Calibri"/>
            <w:noProof/>
          </w:rPr>
          <w:t>Deployment Environment</w:t>
        </w:r>
        <w:r>
          <w:rPr>
            <w:noProof/>
            <w:webHidden/>
          </w:rPr>
          <w:tab/>
        </w:r>
        <w:r>
          <w:rPr>
            <w:noProof/>
            <w:webHidden/>
          </w:rPr>
          <w:fldChar w:fldCharType="begin"/>
        </w:r>
        <w:r>
          <w:rPr>
            <w:noProof/>
            <w:webHidden/>
          </w:rPr>
          <w:instrText xml:space="preserve"> PAGEREF _Toc229058093 \h </w:instrText>
        </w:r>
        <w:r>
          <w:rPr>
            <w:noProof/>
            <w:webHidden/>
          </w:rPr>
        </w:r>
        <w:r>
          <w:rPr>
            <w:noProof/>
            <w:webHidden/>
          </w:rPr>
          <w:fldChar w:fldCharType="separate"/>
        </w:r>
        <w:r>
          <w:rPr>
            <w:noProof/>
            <w:webHidden/>
          </w:rPr>
          <w:t>16</w:t>
        </w:r>
        <w:r>
          <w:rPr>
            <w:noProof/>
            <w:webHidden/>
          </w:rPr>
          <w:fldChar w:fldCharType="end"/>
        </w:r>
      </w:hyperlink>
    </w:p>
    <w:p w14:paraId="2AA859DC" w14:textId="7060B78B" w:rsidR="00986A8C" w:rsidRDefault="00986A8C">
      <w:pPr>
        <w:pStyle w:val="TOC1"/>
        <w:tabs>
          <w:tab w:val="right" w:leader="dot" w:pos="9736"/>
        </w:tabs>
        <w:rPr>
          <w:rFonts w:asciiTheme="minorHAnsi" w:hAnsiTheme="minorHAnsi"/>
          <w:noProof/>
          <w:kern w:val="2"/>
          <w:szCs w:val="24"/>
          <w14:ligatures w14:val="standardContextual"/>
        </w:rPr>
      </w:pPr>
      <w:hyperlink w:anchor="_Toc229058094" w:history="1">
        <w:r w:rsidRPr="000640D7">
          <w:rPr>
            <w:rStyle w:val="Hyperlink"/>
            <w:rFonts w:eastAsia="Calibri" w:cs="Calibri"/>
            <w:noProof/>
          </w:rPr>
          <w:t>Tools and Technology Decisions</w:t>
        </w:r>
        <w:r>
          <w:rPr>
            <w:noProof/>
            <w:webHidden/>
          </w:rPr>
          <w:tab/>
        </w:r>
        <w:r>
          <w:rPr>
            <w:noProof/>
            <w:webHidden/>
          </w:rPr>
          <w:fldChar w:fldCharType="begin"/>
        </w:r>
        <w:r>
          <w:rPr>
            <w:noProof/>
            <w:webHidden/>
          </w:rPr>
          <w:instrText xml:space="preserve"> PAGEREF _Toc229058094 \h </w:instrText>
        </w:r>
        <w:r>
          <w:rPr>
            <w:noProof/>
            <w:webHidden/>
          </w:rPr>
        </w:r>
        <w:r>
          <w:rPr>
            <w:noProof/>
            <w:webHidden/>
          </w:rPr>
          <w:fldChar w:fldCharType="separate"/>
        </w:r>
        <w:r>
          <w:rPr>
            <w:noProof/>
            <w:webHidden/>
          </w:rPr>
          <w:t>17</w:t>
        </w:r>
        <w:r>
          <w:rPr>
            <w:noProof/>
            <w:webHidden/>
          </w:rPr>
          <w:fldChar w:fldCharType="end"/>
        </w:r>
      </w:hyperlink>
    </w:p>
    <w:p w14:paraId="178C0FE9" w14:textId="23AD2920" w:rsidR="00986A8C" w:rsidRDefault="00986A8C">
      <w:pPr>
        <w:pStyle w:val="TOC1"/>
        <w:tabs>
          <w:tab w:val="right" w:leader="dot" w:pos="9736"/>
        </w:tabs>
        <w:rPr>
          <w:rFonts w:asciiTheme="minorHAnsi" w:hAnsiTheme="minorHAnsi"/>
          <w:noProof/>
          <w:kern w:val="2"/>
          <w:szCs w:val="24"/>
          <w14:ligatures w14:val="standardContextual"/>
        </w:rPr>
      </w:pPr>
      <w:hyperlink w:anchor="_Toc229058095" w:history="1">
        <w:r w:rsidRPr="000640D7">
          <w:rPr>
            <w:rStyle w:val="Hyperlink"/>
            <w:rFonts w:eastAsia="Calibri" w:cs="Calibri"/>
            <w:noProof/>
          </w:rPr>
          <w:t>Requirements Analysis</w:t>
        </w:r>
        <w:r>
          <w:rPr>
            <w:noProof/>
            <w:webHidden/>
          </w:rPr>
          <w:tab/>
        </w:r>
        <w:r>
          <w:rPr>
            <w:noProof/>
            <w:webHidden/>
          </w:rPr>
          <w:fldChar w:fldCharType="begin"/>
        </w:r>
        <w:r>
          <w:rPr>
            <w:noProof/>
            <w:webHidden/>
          </w:rPr>
          <w:instrText xml:space="preserve"> PAGEREF _Toc229058095 \h </w:instrText>
        </w:r>
        <w:r>
          <w:rPr>
            <w:noProof/>
            <w:webHidden/>
          </w:rPr>
        </w:r>
        <w:r>
          <w:rPr>
            <w:noProof/>
            <w:webHidden/>
          </w:rPr>
          <w:fldChar w:fldCharType="separate"/>
        </w:r>
        <w:r>
          <w:rPr>
            <w:noProof/>
            <w:webHidden/>
          </w:rPr>
          <w:t>18</w:t>
        </w:r>
        <w:r>
          <w:rPr>
            <w:noProof/>
            <w:webHidden/>
          </w:rPr>
          <w:fldChar w:fldCharType="end"/>
        </w:r>
      </w:hyperlink>
    </w:p>
    <w:p w14:paraId="734B1FF4" w14:textId="7C1B189F" w:rsidR="00986A8C" w:rsidRDefault="00986A8C">
      <w:pPr>
        <w:pStyle w:val="TOC2"/>
        <w:tabs>
          <w:tab w:val="right" w:leader="dot" w:pos="9736"/>
        </w:tabs>
        <w:rPr>
          <w:rFonts w:asciiTheme="minorHAnsi" w:hAnsiTheme="minorHAnsi"/>
          <w:noProof/>
          <w:kern w:val="2"/>
          <w:szCs w:val="24"/>
          <w14:ligatures w14:val="standardContextual"/>
        </w:rPr>
      </w:pPr>
      <w:hyperlink w:anchor="_Toc229058096" w:history="1">
        <w:r w:rsidRPr="000640D7">
          <w:rPr>
            <w:rStyle w:val="Hyperlink"/>
            <w:noProof/>
          </w:rPr>
          <w:t>Acceptance Criteria and Validation Plan</w:t>
        </w:r>
        <w:r>
          <w:rPr>
            <w:noProof/>
            <w:webHidden/>
          </w:rPr>
          <w:tab/>
        </w:r>
        <w:r>
          <w:rPr>
            <w:noProof/>
            <w:webHidden/>
          </w:rPr>
          <w:fldChar w:fldCharType="begin"/>
        </w:r>
        <w:r>
          <w:rPr>
            <w:noProof/>
            <w:webHidden/>
          </w:rPr>
          <w:instrText xml:space="preserve"> PAGEREF _Toc229058096 \h </w:instrText>
        </w:r>
        <w:r>
          <w:rPr>
            <w:noProof/>
            <w:webHidden/>
          </w:rPr>
        </w:r>
        <w:r>
          <w:rPr>
            <w:noProof/>
            <w:webHidden/>
          </w:rPr>
          <w:fldChar w:fldCharType="separate"/>
        </w:r>
        <w:r>
          <w:rPr>
            <w:noProof/>
            <w:webHidden/>
          </w:rPr>
          <w:t>19</w:t>
        </w:r>
        <w:r>
          <w:rPr>
            <w:noProof/>
            <w:webHidden/>
          </w:rPr>
          <w:fldChar w:fldCharType="end"/>
        </w:r>
      </w:hyperlink>
    </w:p>
    <w:p w14:paraId="2415CA54" w14:textId="46BD4D1A" w:rsidR="00986A8C" w:rsidRDefault="00986A8C">
      <w:pPr>
        <w:pStyle w:val="TOC2"/>
        <w:tabs>
          <w:tab w:val="right" w:leader="dot" w:pos="9736"/>
        </w:tabs>
        <w:rPr>
          <w:rFonts w:asciiTheme="minorHAnsi" w:hAnsiTheme="minorHAnsi"/>
          <w:noProof/>
          <w:kern w:val="2"/>
          <w:szCs w:val="24"/>
          <w14:ligatures w14:val="standardContextual"/>
        </w:rPr>
      </w:pPr>
      <w:hyperlink w:anchor="_Toc229058097" w:history="1">
        <w:r w:rsidRPr="000640D7">
          <w:rPr>
            <w:rStyle w:val="Hyperlink"/>
            <w:rFonts w:eastAsia="Calibri" w:cs="Calibri"/>
            <w:noProof/>
          </w:rPr>
          <w:t>Representative Base Requirements</w:t>
        </w:r>
        <w:r>
          <w:rPr>
            <w:noProof/>
            <w:webHidden/>
          </w:rPr>
          <w:tab/>
        </w:r>
        <w:r>
          <w:rPr>
            <w:noProof/>
            <w:webHidden/>
          </w:rPr>
          <w:fldChar w:fldCharType="begin"/>
        </w:r>
        <w:r>
          <w:rPr>
            <w:noProof/>
            <w:webHidden/>
          </w:rPr>
          <w:instrText xml:space="preserve"> PAGEREF _Toc229058097 \h </w:instrText>
        </w:r>
        <w:r>
          <w:rPr>
            <w:noProof/>
            <w:webHidden/>
          </w:rPr>
        </w:r>
        <w:r>
          <w:rPr>
            <w:noProof/>
            <w:webHidden/>
          </w:rPr>
          <w:fldChar w:fldCharType="separate"/>
        </w:r>
        <w:r>
          <w:rPr>
            <w:noProof/>
            <w:webHidden/>
          </w:rPr>
          <w:t>20</w:t>
        </w:r>
        <w:r>
          <w:rPr>
            <w:noProof/>
            <w:webHidden/>
          </w:rPr>
          <w:fldChar w:fldCharType="end"/>
        </w:r>
      </w:hyperlink>
    </w:p>
    <w:p w14:paraId="72FFC790" w14:textId="2EEA18B3" w:rsidR="00986A8C" w:rsidRDefault="00986A8C">
      <w:pPr>
        <w:pStyle w:val="TOC2"/>
        <w:tabs>
          <w:tab w:val="right" w:leader="dot" w:pos="9736"/>
        </w:tabs>
        <w:rPr>
          <w:rFonts w:asciiTheme="minorHAnsi" w:hAnsiTheme="minorHAnsi"/>
          <w:noProof/>
          <w:kern w:val="2"/>
          <w:szCs w:val="24"/>
          <w14:ligatures w14:val="standardContextual"/>
        </w:rPr>
      </w:pPr>
      <w:hyperlink w:anchor="_Toc229058098" w:history="1">
        <w:r w:rsidRPr="000640D7">
          <w:rPr>
            <w:rStyle w:val="Hyperlink"/>
            <w:rFonts w:eastAsia="Calibri" w:cs="Calibri"/>
            <w:noProof/>
          </w:rPr>
          <w:t>Representative Additional Requirements</w:t>
        </w:r>
        <w:r>
          <w:rPr>
            <w:noProof/>
            <w:webHidden/>
          </w:rPr>
          <w:tab/>
        </w:r>
        <w:r>
          <w:rPr>
            <w:noProof/>
            <w:webHidden/>
          </w:rPr>
          <w:fldChar w:fldCharType="begin"/>
        </w:r>
        <w:r>
          <w:rPr>
            <w:noProof/>
            <w:webHidden/>
          </w:rPr>
          <w:instrText xml:space="preserve"> PAGEREF _Toc229058098 \h </w:instrText>
        </w:r>
        <w:r>
          <w:rPr>
            <w:noProof/>
            <w:webHidden/>
          </w:rPr>
        </w:r>
        <w:r>
          <w:rPr>
            <w:noProof/>
            <w:webHidden/>
          </w:rPr>
          <w:fldChar w:fldCharType="separate"/>
        </w:r>
        <w:r>
          <w:rPr>
            <w:noProof/>
            <w:webHidden/>
          </w:rPr>
          <w:t>20</w:t>
        </w:r>
        <w:r>
          <w:rPr>
            <w:noProof/>
            <w:webHidden/>
          </w:rPr>
          <w:fldChar w:fldCharType="end"/>
        </w:r>
      </w:hyperlink>
    </w:p>
    <w:p w14:paraId="5997D15A" w14:textId="68D9018A" w:rsidR="00986A8C" w:rsidRDefault="00986A8C">
      <w:pPr>
        <w:pStyle w:val="TOC2"/>
        <w:tabs>
          <w:tab w:val="right" w:leader="dot" w:pos="9736"/>
        </w:tabs>
        <w:rPr>
          <w:rFonts w:asciiTheme="minorHAnsi" w:hAnsiTheme="minorHAnsi"/>
          <w:noProof/>
          <w:kern w:val="2"/>
          <w:szCs w:val="24"/>
          <w14:ligatures w14:val="standardContextual"/>
        </w:rPr>
      </w:pPr>
      <w:hyperlink w:anchor="_Toc229058099" w:history="1">
        <w:r w:rsidRPr="000640D7">
          <w:rPr>
            <w:rStyle w:val="Hyperlink"/>
            <w:rFonts w:eastAsia="Calibri" w:cs="Calibri"/>
            <w:noProof/>
          </w:rPr>
          <w:t>Representative Stretch Goals</w:t>
        </w:r>
        <w:r>
          <w:rPr>
            <w:noProof/>
            <w:webHidden/>
          </w:rPr>
          <w:tab/>
        </w:r>
        <w:r>
          <w:rPr>
            <w:noProof/>
            <w:webHidden/>
          </w:rPr>
          <w:fldChar w:fldCharType="begin"/>
        </w:r>
        <w:r>
          <w:rPr>
            <w:noProof/>
            <w:webHidden/>
          </w:rPr>
          <w:instrText xml:space="preserve"> PAGEREF _Toc229058099 \h </w:instrText>
        </w:r>
        <w:r>
          <w:rPr>
            <w:noProof/>
            <w:webHidden/>
          </w:rPr>
        </w:r>
        <w:r>
          <w:rPr>
            <w:noProof/>
            <w:webHidden/>
          </w:rPr>
          <w:fldChar w:fldCharType="separate"/>
        </w:r>
        <w:r>
          <w:rPr>
            <w:noProof/>
            <w:webHidden/>
          </w:rPr>
          <w:t>20</w:t>
        </w:r>
        <w:r>
          <w:rPr>
            <w:noProof/>
            <w:webHidden/>
          </w:rPr>
          <w:fldChar w:fldCharType="end"/>
        </w:r>
      </w:hyperlink>
    </w:p>
    <w:p w14:paraId="30475538" w14:textId="3C76DD5B" w:rsidR="00986A8C" w:rsidRDefault="00986A8C">
      <w:pPr>
        <w:pStyle w:val="TOC2"/>
        <w:tabs>
          <w:tab w:val="right" w:leader="dot" w:pos="9736"/>
        </w:tabs>
        <w:rPr>
          <w:rFonts w:asciiTheme="minorHAnsi" w:hAnsiTheme="minorHAnsi"/>
          <w:noProof/>
          <w:kern w:val="2"/>
          <w:szCs w:val="24"/>
          <w14:ligatures w14:val="standardContextual"/>
        </w:rPr>
      </w:pPr>
      <w:hyperlink w:anchor="_Toc229058100" w:history="1">
        <w:r w:rsidRPr="000640D7">
          <w:rPr>
            <w:rStyle w:val="Hyperlink"/>
            <w:rFonts w:eastAsia="Calibri" w:cs="Calibri"/>
            <w:noProof/>
          </w:rPr>
          <w:t>Explicit Exclusions</w:t>
        </w:r>
        <w:r>
          <w:rPr>
            <w:noProof/>
            <w:webHidden/>
          </w:rPr>
          <w:tab/>
        </w:r>
        <w:r>
          <w:rPr>
            <w:noProof/>
            <w:webHidden/>
          </w:rPr>
          <w:fldChar w:fldCharType="begin"/>
        </w:r>
        <w:r>
          <w:rPr>
            <w:noProof/>
            <w:webHidden/>
          </w:rPr>
          <w:instrText xml:space="preserve"> PAGEREF _Toc229058100 \h </w:instrText>
        </w:r>
        <w:r>
          <w:rPr>
            <w:noProof/>
            <w:webHidden/>
          </w:rPr>
        </w:r>
        <w:r>
          <w:rPr>
            <w:noProof/>
            <w:webHidden/>
          </w:rPr>
          <w:fldChar w:fldCharType="separate"/>
        </w:r>
        <w:r>
          <w:rPr>
            <w:noProof/>
            <w:webHidden/>
          </w:rPr>
          <w:t>20</w:t>
        </w:r>
        <w:r>
          <w:rPr>
            <w:noProof/>
            <w:webHidden/>
          </w:rPr>
          <w:fldChar w:fldCharType="end"/>
        </w:r>
      </w:hyperlink>
    </w:p>
    <w:p w14:paraId="3B9D11EC" w14:textId="7EB8C579" w:rsidR="00986A8C" w:rsidRDefault="00986A8C">
      <w:pPr>
        <w:pStyle w:val="TOC1"/>
        <w:tabs>
          <w:tab w:val="right" w:leader="dot" w:pos="9736"/>
        </w:tabs>
        <w:rPr>
          <w:rFonts w:asciiTheme="minorHAnsi" w:hAnsiTheme="minorHAnsi"/>
          <w:noProof/>
          <w:kern w:val="2"/>
          <w:szCs w:val="24"/>
          <w14:ligatures w14:val="standardContextual"/>
        </w:rPr>
      </w:pPr>
      <w:hyperlink w:anchor="_Toc229058101" w:history="1">
        <w:r w:rsidRPr="000640D7">
          <w:rPr>
            <w:rStyle w:val="Hyperlink"/>
            <w:rFonts w:eastAsia="Calibri" w:cs="Calibri"/>
            <w:noProof/>
          </w:rPr>
          <w:t>Creativity, Innovation, and Project Difficulty</w:t>
        </w:r>
        <w:r>
          <w:rPr>
            <w:noProof/>
            <w:webHidden/>
          </w:rPr>
          <w:tab/>
        </w:r>
        <w:r>
          <w:rPr>
            <w:noProof/>
            <w:webHidden/>
          </w:rPr>
          <w:fldChar w:fldCharType="begin"/>
        </w:r>
        <w:r>
          <w:rPr>
            <w:noProof/>
            <w:webHidden/>
          </w:rPr>
          <w:instrText xml:space="preserve"> PAGEREF _Toc229058101 \h </w:instrText>
        </w:r>
        <w:r>
          <w:rPr>
            <w:noProof/>
            <w:webHidden/>
          </w:rPr>
        </w:r>
        <w:r>
          <w:rPr>
            <w:noProof/>
            <w:webHidden/>
          </w:rPr>
          <w:fldChar w:fldCharType="separate"/>
        </w:r>
        <w:r>
          <w:rPr>
            <w:noProof/>
            <w:webHidden/>
          </w:rPr>
          <w:t>20</w:t>
        </w:r>
        <w:r>
          <w:rPr>
            <w:noProof/>
            <w:webHidden/>
          </w:rPr>
          <w:fldChar w:fldCharType="end"/>
        </w:r>
      </w:hyperlink>
    </w:p>
    <w:p w14:paraId="13C556A4" w14:textId="79DD8799" w:rsidR="00986A8C" w:rsidRDefault="00986A8C">
      <w:pPr>
        <w:pStyle w:val="TOC2"/>
        <w:tabs>
          <w:tab w:val="right" w:leader="dot" w:pos="9736"/>
        </w:tabs>
        <w:rPr>
          <w:rFonts w:asciiTheme="minorHAnsi" w:hAnsiTheme="minorHAnsi"/>
          <w:noProof/>
          <w:kern w:val="2"/>
          <w:szCs w:val="24"/>
          <w14:ligatures w14:val="standardContextual"/>
        </w:rPr>
      </w:pPr>
      <w:hyperlink w:anchor="_Toc229058102" w:history="1">
        <w:r w:rsidRPr="000640D7">
          <w:rPr>
            <w:rStyle w:val="Hyperlink"/>
            <w:noProof/>
          </w:rPr>
          <w:t>Project Difficulty Justification Matrix</w:t>
        </w:r>
        <w:r>
          <w:rPr>
            <w:noProof/>
            <w:webHidden/>
          </w:rPr>
          <w:tab/>
        </w:r>
        <w:r>
          <w:rPr>
            <w:noProof/>
            <w:webHidden/>
          </w:rPr>
          <w:fldChar w:fldCharType="begin"/>
        </w:r>
        <w:r>
          <w:rPr>
            <w:noProof/>
            <w:webHidden/>
          </w:rPr>
          <w:instrText xml:space="preserve"> PAGEREF _Toc229058102 \h </w:instrText>
        </w:r>
        <w:r>
          <w:rPr>
            <w:noProof/>
            <w:webHidden/>
          </w:rPr>
        </w:r>
        <w:r>
          <w:rPr>
            <w:noProof/>
            <w:webHidden/>
          </w:rPr>
          <w:fldChar w:fldCharType="separate"/>
        </w:r>
        <w:r>
          <w:rPr>
            <w:noProof/>
            <w:webHidden/>
          </w:rPr>
          <w:t>21</w:t>
        </w:r>
        <w:r>
          <w:rPr>
            <w:noProof/>
            <w:webHidden/>
          </w:rPr>
          <w:fldChar w:fldCharType="end"/>
        </w:r>
      </w:hyperlink>
    </w:p>
    <w:p w14:paraId="14998522" w14:textId="40E62A01" w:rsidR="00986A8C" w:rsidRDefault="00986A8C">
      <w:pPr>
        <w:pStyle w:val="TOC1"/>
        <w:tabs>
          <w:tab w:val="right" w:leader="dot" w:pos="9736"/>
        </w:tabs>
        <w:rPr>
          <w:rFonts w:asciiTheme="minorHAnsi" w:hAnsiTheme="minorHAnsi"/>
          <w:noProof/>
          <w:kern w:val="2"/>
          <w:szCs w:val="24"/>
          <w14:ligatures w14:val="standardContextual"/>
        </w:rPr>
      </w:pPr>
      <w:hyperlink w:anchor="_Toc229058103" w:history="1">
        <w:r w:rsidRPr="000640D7">
          <w:rPr>
            <w:rStyle w:val="Hyperlink"/>
            <w:rFonts w:eastAsia="Calibri" w:cs="Calibri"/>
            <w:noProof/>
          </w:rPr>
          <w:t>Architecture Summary</w:t>
        </w:r>
        <w:r>
          <w:rPr>
            <w:noProof/>
            <w:webHidden/>
          </w:rPr>
          <w:tab/>
        </w:r>
        <w:r>
          <w:rPr>
            <w:noProof/>
            <w:webHidden/>
          </w:rPr>
          <w:fldChar w:fldCharType="begin"/>
        </w:r>
        <w:r>
          <w:rPr>
            <w:noProof/>
            <w:webHidden/>
          </w:rPr>
          <w:instrText xml:space="preserve"> PAGEREF _Toc229058103 \h </w:instrText>
        </w:r>
        <w:r>
          <w:rPr>
            <w:noProof/>
            <w:webHidden/>
          </w:rPr>
        </w:r>
        <w:r>
          <w:rPr>
            <w:noProof/>
            <w:webHidden/>
          </w:rPr>
          <w:fldChar w:fldCharType="separate"/>
        </w:r>
        <w:r>
          <w:rPr>
            <w:noProof/>
            <w:webHidden/>
          </w:rPr>
          <w:t>21</w:t>
        </w:r>
        <w:r>
          <w:rPr>
            <w:noProof/>
            <w:webHidden/>
          </w:rPr>
          <w:fldChar w:fldCharType="end"/>
        </w:r>
      </w:hyperlink>
    </w:p>
    <w:p w14:paraId="60951BA0" w14:textId="165B217C" w:rsidR="00986A8C" w:rsidRDefault="00986A8C">
      <w:pPr>
        <w:pStyle w:val="TOC2"/>
        <w:tabs>
          <w:tab w:val="right" w:leader="dot" w:pos="9736"/>
        </w:tabs>
        <w:rPr>
          <w:rFonts w:asciiTheme="minorHAnsi" w:hAnsiTheme="minorHAnsi"/>
          <w:noProof/>
          <w:kern w:val="2"/>
          <w:szCs w:val="24"/>
          <w14:ligatures w14:val="standardContextual"/>
        </w:rPr>
      </w:pPr>
      <w:hyperlink w:anchor="_Toc229058104" w:history="1">
        <w:r w:rsidRPr="000640D7">
          <w:rPr>
            <w:rStyle w:val="Hyperlink"/>
            <w:rFonts w:eastAsia="Calibri" w:cs="Calibri"/>
            <w:noProof/>
          </w:rPr>
          <w:t>Module Responsibilities</w:t>
        </w:r>
        <w:r>
          <w:rPr>
            <w:noProof/>
            <w:webHidden/>
          </w:rPr>
          <w:tab/>
        </w:r>
        <w:r>
          <w:rPr>
            <w:noProof/>
            <w:webHidden/>
          </w:rPr>
          <w:fldChar w:fldCharType="begin"/>
        </w:r>
        <w:r>
          <w:rPr>
            <w:noProof/>
            <w:webHidden/>
          </w:rPr>
          <w:instrText xml:space="preserve"> PAGEREF _Toc229058104 \h </w:instrText>
        </w:r>
        <w:r>
          <w:rPr>
            <w:noProof/>
            <w:webHidden/>
          </w:rPr>
        </w:r>
        <w:r>
          <w:rPr>
            <w:noProof/>
            <w:webHidden/>
          </w:rPr>
          <w:fldChar w:fldCharType="separate"/>
        </w:r>
        <w:r>
          <w:rPr>
            <w:noProof/>
            <w:webHidden/>
          </w:rPr>
          <w:t>22</w:t>
        </w:r>
        <w:r>
          <w:rPr>
            <w:noProof/>
            <w:webHidden/>
          </w:rPr>
          <w:fldChar w:fldCharType="end"/>
        </w:r>
      </w:hyperlink>
    </w:p>
    <w:p w14:paraId="5351C4C1" w14:textId="10D837AB" w:rsidR="00986A8C" w:rsidRDefault="00986A8C">
      <w:pPr>
        <w:pStyle w:val="TOC2"/>
        <w:tabs>
          <w:tab w:val="right" w:leader="dot" w:pos="9736"/>
        </w:tabs>
        <w:rPr>
          <w:rFonts w:asciiTheme="minorHAnsi" w:hAnsiTheme="minorHAnsi"/>
          <w:noProof/>
          <w:kern w:val="2"/>
          <w:szCs w:val="24"/>
          <w14:ligatures w14:val="standardContextual"/>
        </w:rPr>
      </w:pPr>
      <w:hyperlink w:anchor="_Toc229058105" w:history="1">
        <w:r w:rsidRPr="000640D7">
          <w:rPr>
            <w:rStyle w:val="Hyperlink"/>
            <w:rFonts w:eastAsia="Calibri" w:cs="Calibri"/>
            <w:noProof/>
          </w:rPr>
          <w:t>RAG Pipeline</w:t>
        </w:r>
        <w:r>
          <w:rPr>
            <w:noProof/>
            <w:webHidden/>
          </w:rPr>
          <w:tab/>
        </w:r>
        <w:r>
          <w:rPr>
            <w:noProof/>
            <w:webHidden/>
          </w:rPr>
          <w:fldChar w:fldCharType="begin"/>
        </w:r>
        <w:r>
          <w:rPr>
            <w:noProof/>
            <w:webHidden/>
          </w:rPr>
          <w:instrText xml:space="preserve"> PAGEREF _Toc229058105 \h </w:instrText>
        </w:r>
        <w:r>
          <w:rPr>
            <w:noProof/>
            <w:webHidden/>
          </w:rPr>
        </w:r>
        <w:r>
          <w:rPr>
            <w:noProof/>
            <w:webHidden/>
          </w:rPr>
          <w:fldChar w:fldCharType="separate"/>
        </w:r>
        <w:r>
          <w:rPr>
            <w:noProof/>
            <w:webHidden/>
          </w:rPr>
          <w:t>24</w:t>
        </w:r>
        <w:r>
          <w:rPr>
            <w:noProof/>
            <w:webHidden/>
          </w:rPr>
          <w:fldChar w:fldCharType="end"/>
        </w:r>
      </w:hyperlink>
    </w:p>
    <w:p w14:paraId="02F61515" w14:textId="0F9A08E6" w:rsidR="00986A8C" w:rsidRDefault="00986A8C">
      <w:pPr>
        <w:pStyle w:val="TOC2"/>
        <w:tabs>
          <w:tab w:val="right" w:leader="dot" w:pos="9736"/>
        </w:tabs>
        <w:rPr>
          <w:rFonts w:asciiTheme="minorHAnsi" w:hAnsiTheme="minorHAnsi"/>
          <w:noProof/>
          <w:kern w:val="2"/>
          <w:szCs w:val="24"/>
          <w14:ligatures w14:val="standardContextual"/>
        </w:rPr>
      </w:pPr>
      <w:hyperlink w:anchor="_Toc229058106" w:history="1">
        <w:r w:rsidRPr="000640D7">
          <w:rPr>
            <w:rStyle w:val="Hyperlink"/>
            <w:noProof/>
          </w:rPr>
          <w:t>RAG Evaluation Strategy</w:t>
        </w:r>
        <w:r>
          <w:rPr>
            <w:noProof/>
            <w:webHidden/>
          </w:rPr>
          <w:tab/>
        </w:r>
        <w:r>
          <w:rPr>
            <w:noProof/>
            <w:webHidden/>
          </w:rPr>
          <w:fldChar w:fldCharType="begin"/>
        </w:r>
        <w:r>
          <w:rPr>
            <w:noProof/>
            <w:webHidden/>
          </w:rPr>
          <w:instrText xml:space="preserve"> PAGEREF _Toc229058106 \h </w:instrText>
        </w:r>
        <w:r>
          <w:rPr>
            <w:noProof/>
            <w:webHidden/>
          </w:rPr>
        </w:r>
        <w:r>
          <w:rPr>
            <w:noProof/>
            <w:webHidden/>
          </w:rPr>
          <w:fldChar w:fldCharType="separate"/>
        </w:r>
        <w:r>
          <w:rPr>
            <w:noProof/>
            <w:webHidden/>
          </w:rPr>
          <w:t>25</w:t>
        </w:r>
        <w:r>
          <w:rPr>
            <w:noProof/>
            <w:webHidden/>
          </w:rPr>
          <w:fldChar w:fldCharType="end"/>
        </w:r>
      </w:hyperlink>
    </w:p>
    <w:p w14:paraId="3593687F" w14:textId="6C3CC223" w:rsidR="00986A8C" w:rsidRDefault="00986A8C">
      <w:pPr>
        <w:pStyle w:val="TOC2"/>
        <w:tabs>
          <w:tab w:val="right" w:leader="dot" w:pos="9736"/>
        </w:tabs>
        <w:rPr>
          <w:rFonts w:asciiTheme="minorHAnsi" w:hAnsiTheme="minorHAnsi"/>
          <w:noProof/>
          <w:kern w:val="2"/>
          <w:szCs w:val="24"/>
          <w14:ligatures w14:val="standardContextual"/>
        </w:rPr>
      </w:pPr>
      <w:hyperlink w:anchor="_Toc229058107" w:history="1">
        <w:r w:rsidRPr="000640D7">
          <w:rPr>
            <w:rStyle w:val="Hyperlink"/>
            <w:noProof/>
          </w:rPr>
          <w:t>Technical Risk and Responsible Use Controls</w:t>
        </w:r>
        <w:r>
          <w:rPr>
            <w:noProof/>
            <w:webHidden/>
          </w:rPr>
          <w:tab/>
        </w:r>
        <w:r>
          <w:rPr>
            <w:noProof/>
            <w:webHidden/>
          </w:rPr>
          <w:fldChar w:fldCharType="begin"/>
        </w:r>
        <w:r>
          <w:rPr>
            <w:noProof/>
            <w:webHidden/>
          </w:rPr>
          <w:instrText xml:space="preserve"> PAGEREF _Toc229058107 \h </w:instrText>
        </w:r>
        <w:r>
          <w:rPr>
            <w:noProof/>
            <w:webHidden/>
          </w:rPr>
        </w:r>
        <w:r>
          <w:rPr>
            <w:noProof/>
            <w:webHidden/>
          </w:rPr>
          <w:fldChar w:fldCharType="separate"/>
        </w:r>
        <w:r>
          <w:rPr>
            <w:noProof/>
            <w:webHidden/>
          </w:rPr>
          <w:t>26</w:t>
        </w:r>
        <w:r>
          <w:rPr>
            <w:noProof/>
            <w:webHidden/>
          </w:rPr>
          <w:fldChar w:fldCharType="end"/>
        </w:r>
      </w:hyperlink>
    </w:p>
    <w:p w14:paraId="731CADDF" w14:textId="360AB9B6" w:rsidR="00986A8C" w:rsidRDefault="00986A8C">
      <w:pPr>
        <w:pStyle w:val="TOC2"/>
        <w:tabs>
          <w:tab w:val="right" w:leader="dot" w:pos="9736"/>
        </w:tabs>
        <w:rPr>
          <w:rFonts w:asciiTheme="minorHAnsi" w:hAnsiTheme="minorHAnsi"/>
          <w:noProof/>
          <w:kern w:val="2"/>
          <w:szCs w:val="24"/>
          <w14:ligatures w14:val="standardContextual"/>
        </w:rPr>
      </w:pPr>
      <w:hyperlink w:anchor="_Toc229058108" w:history="1">
        <w:r w:rsidRPr="000640D7">
          <w:rPr>
            <w:rStyle w:val="Hyperlink"/>
            <w:rFonts w:eastAsia="Calibri" w:cs="Calibri"/>
            <w:noProof/>
          </w:rPr>
          <w:t>Deployment Topology</w:t>
        </w:r>
        <w:r>
          <w:rPr>
            <w:noProof/>
            <w:webHidden/>
          </w:rPr>
          <w:tab/>
        </w:r>
        <w:r>
          <w:rPr>
            <w:noProof/>
            <w:webHidden/>
          </w:rPr>
          <w:fldChar w:fldCharType="begin"/>
        </w:r>
        <w:r>
          <w:rPr>
            <w:noProof/>
            <w:webHidden/>
          </w:rPr>
          <w:instrText xml:space="preserve"> PAGEREF _Toc229058108 \h </w:instrText>
        </w:r>
        <w:r>
          <w:rPr>
            <w:noProof/>
            <w:webHidden/>
          </w:rPr>
        </w:r>
        <w:r>
          <w:rPr>
            <w:noProof/>
            <w:webHidden/>
          </w:rPr>
          <w:fldChar w:fldCharType="separate"/>
        </w:r>
        <w:r>
          <w:rPr>
            <w:noProof/>
            <w:webHidden/>
          </w:rPr>
          <w:t>27</w:t>
        </w:r>
        <w:r>
          <w:rPr>
            <w:noProof/>
            <w:webHidden/>
          </w:rPr>
          <w:fldChar w:fldCharType="end"/>
        </w:r>
      </w:hyperlink>
    </w:p>
    <w:p w14:paraId="2E473DC6" w14:textId="49543B3C" w:rsidR="00986A8C" w:rsidRDefault="00986A8C">
      <w:pPr>
        <w:pStyle w:val="TOC1"/>
        <w:tabs>
          <w:tab w:val="right" w:leader="dot" w:pos="9736"/>
        </w:tabs>
        <w:rPr>
          <w:rFonts w:asciiTheme="minorHAnsi" w:hAnsiTheme="minorHAnsi"/>
          <w:noProof/>
          <w:kern w:val="2"/>
          <w:szCs w:val="24"/>
          <w14:ligatures w14:val="standardContextual"/>
        </w:rPr>
      </w:pPr>
      <w:hyperlink w:anchor="_Toc229058109" w:history="1">
        <w:r w:rsidRPr="000640D7">
          <w:rPr>
            <w:rStyle w:val="Hyperlink"/>
            <w:rFonts w:eastAsia="Calibri" w:cs="Calibri"/>
            <w:noProof/>
          </w:rPr>
          <w:t>Conclusion</w:t>
        </w:r>
        <w:r>
          <w:rPr>
            <w:noProof/>
            <w:webHidden/>
          </w:rPr>
          <w:tab/>
        </w:r>
        <w:r>
          <w:rPr>
            <w:noProof/>
            <w:webHidden/>
          </w:rPr>
          <w:fldChar w:fldCharType="begin"/>
        </w:r>
        <w:r>
          <w:rPr>
            <w:noProof/>
            <w:webHidden/>
          </w:rPr>
          <w:instrText xml:space="preserve"> PAGEREF _Toc229058109 \h </w:instrText>
        </w:r>
        <w:r>
          <w:rPr>
            <w:noProof/>
            <w:webHidden/>
          </w:rPr>
        </w:r>
        <w:r>
          <w:rPr>
            <w:noProof/>
            <w:webHidden/>
          </w:rPr>
          <w:fldChar w:fldCharType="separate"/>
        </w:r>
        <w:r>
          <w:rPr>
            <w:noProof/>
            <w:webHidden/>
          </w:rPr>
          <w:t>29</w:t>
        </w:r>
        <w:r>
          <w:rPr>
            <w:noProof/>
            <w:webHidden/>
          </w:rPr>
          <w:fldChar w:fldCharType="end"/>
        </w:r>
      </w:hyperlink>
    </w:p>
    <w:p w14:paraId="7E198ED9" w14:textId="75BB8363" w:rsidR="00986A8C" w:rsidRDefault="00986A8C">
      <w:pPr>
        <w:pStyle w:val="TOC1"/>
        <w:tabs>
          <w:tab w:val="right" w:leader="dot" w:pos="9736"/>
        </w:tabs>
        <w:rPr>
          <w:rFonts w:asciiTheme="minorHAnsi" w:hAnsiTheme="minorHAnsi"/>
          <w:noProof/>
          <w:kern w:val="2"/>
          <w:szCs w:val="24"/>
          <w14:ligatures w14:val="standardContextual"/>
        </w:rPr>
      </w:pPr>
      <w:hyperlink w:anchor="_Toc229058110" w:history="1">
        <w:r w:rsidRPr="000640D7">
          <w:rPr>
            <w:rStyle w:val="Hyperlink"/>
            <w:rFonts w:eastAsia="Calibri" w:cs="Calibri"/>
            <w:noProof/>
          </w:rPr>
          <w:t>References</w:t>
        </w:r>
        <w:r>
          <w:rPr>
            <w:noProof/>
            <w:webHidden/>
          </w:rPr>
          <w:tab/>
        </w:r>
        <w:r>
          <w:rPr>
            <w:noProof/>
            <w:webHidden/>
          </w:rPr>
          <w:fldChar w:fldCharType="begin"/>
        </w:r>
        <w:r>
          <w:rPr>
            <w:noProof/>
            <w:webHidden/>
          </w:rPr>
          <w:instrText xml:space="preserve"> PAGEREF _Toc229058110 \h </w:instrText>
        </w:r>
        <w:r>
          <w:rPr>
            <w:noProof/>
            <w:webHidden/>
          </w:rPr>
        </w:r>
        <w:r>
          <w:rPr>
            <w:noProof/>
            <w:webHidden/>
          </w:rPr>
          <w:fldChar w:fldCharType="separate"/>
        </w:r>
        <w:r>
          <w:rPr>
            <w:noProof/>
            <w:webHidden/>
          </w:rPr>
          <w:t>29</w:t>
        </w:r>
        <w:r>
          <w:rPr>
            <w:noProof/>
            <w:webHidden/>
          </w:rPr>
          <w:fldChar w:fldCharType="end"/>
        </w:r>
      </w:hyperlink>
    </w:p>
    <w:p w14:paraId="358A0455" w14:textId="310D7194" w:rsidR="00986A8C" w:rsidRDefault="00986A8C">
      <w:pPr>
        <w:pStyle w:val="TOC1"/>
        <w:tabs>
          <w:tab w:val="right" w:leader="dot" w:pos="9736"/>
        </w:tabs>
        <w:rPr>
          <w:rFonts w:asciiTheme="minorHAnsi" w:hAnsiTheme="minorHAnsi"/>
          <w:noProof/>
          <w:kern w:val="2"/>
          <w:szCs w:val="24"/>
          <w14:ligatures w14:val="standardContextual"/>
        </w:rPr>
      </w:pPr>
      <w:hyperlink w:anchor="_Toc229058111" w:history="1">
        <w:r w:rsidRPr="000640D7">
          <w:rPr>
            <w:rStyle w:val="Hyperlink"/>
            <w:rFonts w:eastAsia="Calibri" w:cs="Calibri"/>
            <w:noProof/>
          </w:rPr>
          <w:t>Glossary</w:t>
        </w:r>
        <w:r>
          <w:rPr>
            <w:noProof/>
            <w:webHidden/>
          </w:rPr>
          <w:tab/>
        </w:r>
        <w:r>
          <w:rPr>
            <w:noProof/>
            <w:webHidden/>
          </w:rPr>
          <w:fldChar w:fldCharType="begin"/>
        </w:r>
        <w:r>
          <w:rPr>
            <w:noProof/>
            <w:webHidden/>
          </w:rPr>
          <w:instrText xml:space="preserve"> PAGEREF _Toc229058111 \h </w:instrText>
        </w:r>
        <w:r>
          <w:rPr>
            <w:noProof/>
            <w:webHidden/>
          </w:rPr>
        </w:r>
        <w:r>
          <w:rPr>
            <w:noProof/>
            <w:webHidden/>
          </w:rPr>
          <w:fldChar w:fldCharType="separate"/>
        </w:r>
        <w:r>
          <w:rPr>
            <w:noProof/>
            <w:webHidden/>
          </w:rPr>
          <w:t>31</w:t>
        </w:r>
        <w:r>
          <w:rPr>
            <w:noProof/>
            <w:webHidden/>
          </w:rPr>
          <w:fldChar w:fldCharType="end"/>
        </w:r>
      </w:hyperlink>
    </w:p>
    <w:p w14:paraId="0AD50121" w14:textId="67A8FE13" w:rsidR="00986A8C" w:rsidRDefault="00986A8C">
      <w:pPr>
        <w:pStyle w:val="TOC1"/>
        <w:tabs>
          <w:tab w:val="right" w:leader="dot" w:pos="9736"/>
        </w:tabs>
        <w:rPr>
          <w:rFonts w:asciiTheme="minorHAnsi" w:hAnsiTheme="minorHAnsi"/>
          <w:noProof/>
          <w:kern w:val="2"/>
          <w:szCs w:val="24"/>
          <w14:ligatures w14:val="standardContextual"/>
        </w:rPr>
      </w:pPr>
      <w:hyperlink w:anchor="_Toc229058112" w:history="1">
        <w:r w:rsidRPr="000640D7">
          <w:rPr>
            <w:rStyle w:val="Hyperlink"/>
            <w:rFonts w:eastAsia="Calibri" w:cs="Calibri"/>
            <w:noProof/>
          </w:rPr>
          <w:t>Appendix A. Technology Decision Matrix</w:t>
        </w:r>
        <w:r>
          <w:rPr>
            <w:noProof/>
            <w:webHidden/>
          </w:rPr>
          <w:tab/>
        </w:r>
        <w:r>
          <w:rPr>
            <w:noProof/>
            <w:webHidden/>
          </w:rPr>
          <w:fldChar w:fldCharType="begin"/>
        </w:r>
        <w:r>
          <w:rPr>
            <w:noProof/>
            <w:webHidden/>
          </w:rPr>
          <w:instrText xml:space="preserve"> PAGEREF _Toc229058112 \h </w:instrText>
        </w:r>
        <w:r>
          <w:rPr>
            <w:noProof/>
            <w:webHidden/>
          </w:rPr>
        </w:r>
        <w:r>
          <w:rPr>
            <w:noProof/>
            <w:webHidden/>
          </w:rPr>
          <w:fldChar w:fldCharType="separate"/>
        </w:r>
        <w:r>
          <w:rPr>
            <w:noProof/>
            <w:webHidden/>
          </w:rPr>
          <w:t>33</w:t>
        </w:r>
        <w:r>
          <w:rPr>
            <w:noProof/>
            <w:webHidden/>
          </w:rPr>
          <w:fldChar w:fldCharType="end"/>
        </w:r>
      </w:hyperlink>
    </w:p>
    <w:p w14:paraId="28991712" w14:textId="71837465" w:rsidR="00986A8C" w:rsidRDefault="00986A8C">
      <w:pPr>
        <w:pStyle w:val="TOC1"/>
        <w:tabs>
          <w:tab w:val="right" w:leader="dot" w:pos="9736"/>
        </w:tabs>
        <w:rPr>
          <w:rFonts w:asciiTheme="minorHAnsi" w:hAnsiTheme="minorHAnsi"/>
          <w:noProof/>
          <w:kern w:val="2"/>
          <w:szCs w:val="24"/>
          <w14:ligatures w14:val="standardContextual"/>
        </w:rPr>
      </w:pPr>
      <w:hyperlink w:anchor="_Toc229058113" w:history="1">
        <w:r w:rsidRPr="000640D7">
          <w:rPr>
            <w:rStyle w:val="Hyperlink"/>
            <w:rFonts w:eastAsia="Calibri" w:cs="Calibri"/>
            <w:noProof/>
          </w:rPr>
          <w:t>Appendix B. Module Interface Specifications</w:t>
        </w:r>
        <w:r>
          <w:rPr>
            <w:noProof/>
            <w:webHidden/>
          </w:rPr>
          <w:tab/>
        </w:r>
        <w:r>
          <w:rPr>
            <w:noProof/>
            <w:webHidden/>
          </w:rPr>
          <w:fldChar w:fldCharType="begin"/>
        </w:r>
        <w:r>
          <w:rPr>
            <w:noProof/>
            <w:webHidden/>
          </w:rPr>
          <w:instrText xml:space="preserve"> PAGEREF _Toc229058113 \h </w:instrText>
        </w:r>
        <w:r>
          <w:rPr>
            <w:noProof/>
            <w:webHidden/>
          </w:rPr>
        </w:r>
        <w:r>
          <w:rPr>
            <w:noProof/>
            <w:webHidden/>
          </w:rPr>
          <w:fldChar w:fldCharType="separate"/>
        </w:r>
        <w:r>
          <w:rPr>
            <w:noProof/>
            <w:webHidden/>
          </w:rPr>
          <w:t>35</w:t>
        </w:r>
        <w:r>
          <w:rPr>
            <w:noProof/>
            <w:webHidden/>
          </w:rPr>
          <w:fldChar w:fldCharType="end"/>
        </w:r>
      </w:hyperlink>
    </w:p>
    <w:p w14:paraId="1416DD57" w14:textId="579BAFFA" w:rsidR="00986A8C" w:rsidRDefault="00986A8C">
      <w:pPr>
        <w:pStyle w:val="TOC2"/>
        <w:tabs>
          <w:tab w:val="right" w:leader="dot" w:pos="9736"/>
        </w:tabs>
        <w:rPr>
          <w:rFonts w:asciiTheme="minorHAnsi" w:hAnsiTheme="minorHAnsi"/>
          <w:noProof/>
          <w:kern w:val="2"/>
          <w:szCs w:val="24"/>
          <w14:ligatures w14:val="standardContextual"/>
        </w:rPr>
      </w:pPr>
      <w:hyperlink w:anchor="_Toc229058114" w:history="1">
        <w:r w:rsidRPr="000640D7">
          <w:rPr>
            <w:rStyle w:val="Hyperlink"/>
            <w:rFonts w:eastAsia="Calibri" w:cs="Calibri"/>
            <w:noProof/>
          </w:rPr>
          <w:t>Module 1 - DocumentProcessor</w:t>
        </w:r>
        <w:r>
          <w:rPr>
            <w:noProof/>
            <w:webHidden/>
          </w:rPr>
          <w:tab/>
        </w:r>
        <w:r>
          <w:rPr>
            <w:noProof/>
            <w:webHidden/>
          </w:rPr>
          <w:fldChar w:fldCharType="begin"/>
        </w:r>
        <w:r>
          <w:rPr>
            <w:noProof/>
            <w:webHidden/>
          </w:rPr>
          <w:instrText xml:space="preserve"> PAGEREF _Toc229058114 \h </w:instrText>
        </w:r>
        <w:r>
          <w:rPr>
            <w:noProof/>
            <w:webHidden/>
          </w:rPr>
        </w:r>
        <w:r>
          <w:rPr>
            <w:noProof/>
            <w:webHidden/>
          </w:rPr>
          <w:fldChar w:fldCharType="separate"/>
        </w:r>
        <w:r>
          <w:rPr>
            <w:noProof/>
            <w:webHidden/>
          </w:rPr>
          <w:t>35</w:t>
        </w:r>
        <w:r>
          <w:rPr>
            <w:noProof/>
            <w:webHidden/>
          </w:rPr>
          <w:fldChar w:fldCharType="end"/>
        </w:r>
      </w:hyperlink>
    </w:p>
    <w:p w14:paraId="4C36173D" w14:textId="3E74BF4D" w:rsidR="00986A8C" w:rsidRDefault="00986A8C">
      <w:pPr>
        <w:pStyle w:val="TOC2"/>
        <w:tabs>
          <w:tab w:val="right" w:leader="dot" w:pos="9736"/>
        </w:tabs>
        <w:rPr>
          <w:rFonts w:asciiTheme="minorHAnsi" w:hAnsiTheme="minorHAnsi"/>
          <w:noProof/>
          <w:kern w:val="2"/>
          <w:szCs w:val="24"/>
          <w14:ligatures w14:val="standardContextual"/>
        </w:rPr>
      </w:pPr>
      <w:hyperlink w:anchor="_Toc229058115" w:history="1">
        <w:r w:rsidRPr="000640D7">
          <w:rPr>
            <w:rStyle w:val="Hyperlink"/>
            <w:rFonts w:eastAsia="Calibri" w:cs="Calibri"/>
            <w:noProof/>
          </w:rPr>
          <w:t>Module 2 - VectorRetriever</w:t>
        </w:r>
        <w:r>
          <w:rPr>
            <w:noProof/>
            <w:webHidden/>
          </w:rPr>
          <w:tab/>
        </w:r>
        <w:r>
          <w:rPr>
            <w:noProof/>
            <w:webHidden/>
          </w:rPr>
          <w:fldChar w:fldCharType="begin"/>
        </w:r>
        <w:r>
          <w:rPr>
            <w:noProof/>
            <w:webHidden/>
          </w:rPr>
          <w:instrText xml:space="preserve"> PAGEREF _Toc229058115 \h </w:instrText>
        </w:r>
        <w:r>
          <w:rPr>
            <w:noProof/>
            <w:webHidden/>
          </w:rPr>
        </w:r>
        <w:r>
          <w:rPr>
            <w:noProof/>
            <w:webHidden/>
          </w:rPr>
          <w:fldChar w:fldCharType="separate"/>
        </w:r>
        <w:r>
          <w:rPr>
            <w:noProof/>
            <w:webHidden/>
          </w:rPr>
          <w:t>35</w:t>
        </w:r>
        <w:r>
          <w:rPr>
            <w:noProof/>
            <w:webHidden/>
          </w:rPr>
          <w:fldChar w:fldCharType="end"/>
        </w:r>
      </w:hyperlink>
    </w:p>
    <w:p w14:paraId="522667AF" w14:textId="4B86E0D5" w:rsidR="00986A8C" w:rsidRDefault="00986A8C">
      <w:pPr>
        <w:pStyle w:val="TOC2"/>
        <w:tabs>
          <w:tab w:val="right" w:leader="dot" w:pos="9736"/>
        </w:tabs>
        <w:rPr>
          <w:rFonts w:asciiTheme="minorHAnsi" w:hAnsiTheme="minorHAnsi"/>
          <w:noProof/>
          <w:kern w:val="2"/>
          <w:szCs w:val="24"/>
          <w14:ligatures w14:val="standardContextual"/>
        </w:rPr>
      </w:pPr>
      <w:hyperlink w:anchor="_Toc229058116" w:history="1">
        <w:r w:rsidRPr="000640D7">
          <w:rPr>
            <w:rStyle w:val="Hyperlink"/>
            <w:rFonts w:eastAsia="Calibri" w:cs="Calibri"/>
            <w:noProof/>
          </w:rPr>
          <w:t>Module 3 - LLMResponseGeneration</w:t>
        </w:r>
        <w:r>
          <w:rPr>
            <w:noProof/>
            <w:webHidden/>
          </w:rPr>
          <w:tab/>
        </w:r>
        <w:r>
          <w:rPr>
            <w:noProof/>
            <w:webHidden/>
          </w:rPr>
          <w:fldChar w:fldCharType="begin"/>
        </w:r>
        <w:r>
          <w:rPr>
            <w:noProof/>
            <w:webHidden/>
          </w:rPr>
          <w:instrText xml:space="preserve"> PAGEREF _Toc229058116 \h </w:instrText>
        </w:r>
        <w:r>
          <w:rPr>
            <w:noProof/>
            <w:webHidden/>
          </w:rPr>
        </w:r>
        <w:r>
          <w:rPr>
            <w:noProof/>
            <w:webHidden/>
          </w:rPr>
          <w:fldChar w:fldCharType="separate"/>
        </w:r>
        <w:r>
          <w:rPr>
            <w:noProof/>
            <w:webHidden/>
          </w:rPr>
          <w:t>36</w:t>
        </w:r>
        <w:r>
          <w:rPr>
            <w:noProof/>
            <w:webHidden/>
          </w:rPr>
          <w:fldChar w:fldCharType="end"/>
        </w:r>
      </w:hyperlink>
    </w:p>
    <w:p w14:paraId="26648D53" w14:textId="1F724BCE" w:rsidR="00986A8C" w:rsidRDefault="00986A8C">
      <w:pPr>
        <w:pStyle w:val="TOC2"/>
        <w:tabs>
          <w:tab w:val="right" w:leader="dot" w:pos="9736"/>
        </w:tabs>
        <w:rPr>
          <w:rFonts w:asciiTheme="minorHAnsi" w:hAnsiTheme="minorHAnsi"/>
          <w:noProof/>
          <w:kern w:val="2"/>
          <w:szCs w:val="24"/>
          <w14:ligatures w14:val="standardContextual"/>
        </w:rPr>
      </w:pPr>
      <w:hyperlink w:anchor="_Toc229058117" w:history="1">
        <w:r w:rsidRPr="000640D7">
          <w:rPr>
            <w:rStyle w:val="Hyperlink"/>
            <w:rFonts w:eastAsia="Calibri" w:cs="Calibri"/>
            <w:noProof/>
          </w:rPr>
          <w:t>Module 4 - WebApplication</w:t>
        </w:r>
        <w:r>
          <w:rPr>
            <w:noProof/>
            <w:webHidden/>
          </w:rPr>
          <w:tab/>
        </w:r>
        <w:r>
          <w:rPr>
            <w:noProof/>
            <w:webHidden/>
          </w:rPr>
          <w:fldChar w:fldCharType="begin"/>
        </w:r>
        <w:r>
          <w:rPr>
            <w:noProof/>
            <w:webHidden/>
          </w:rPr>
          <w:instrText xml:space="preserve"> PAGEREF _Toc229058117 \h </w:instrText>
        </w:r>
        <w:r>
          <w:rPr>
            <w:noProof/>
            <w:webHidden/>
          </w:rPr>
        </w:r>
        <w:r>
          <w:rPr>
            <w:noProof/>
            <w:webHidden/>
          </w:rPr>
          <w:fldChar w:fldCharType="separate"/>
        </w:r>
        <w:r>
          <w:rPr>
            <w:noProof/>
            <w:webHidden/>
          </w:rPr>
          <w:t>37</w:t>
        </w:r>
        <w:r>
          <w:rPr>
            <w:noProof/>
            <w:webHidden/>
          </w:rPr>
          <w:fldChar w:fldCharType="end"/>
        </w:r>
      </w:hyperlink>
    </w:p>
    <w:p w14:paraId="7A8E8071" w14:textId="787E1E30" w:rsidR="00986A8C" w:rsidRDefault="00986A8C">
      <w:pPr>
        <w:pStyle w:val="TOC2"/>
        <w:tabs>
          <w:tab w:val="right" w:leader="dot" w:pos="9736"/>
        </w:tabs>
        <w:rPr>
          <w:rFonts w:asciiTheme="minorHAnsi" w:hAnsiTheme="minorHAnsi"/>
          <w:noProof/>
          <w:kern w:val="2"/>
          <w:szCs w:val="24"/>
          <w14:ligatures w14:val="standardContextual"/>
        </w:rPr>
      </w:pPr>
      <w:hyperlink w:anchor="_Toc229058118" w:history="1">
        <w:r w:rsidRPr="000640D7">
          <w:rPr>
            <w:rStyle w:val="Hyperlink"/>
            <w:rFonts w:eastAsia="Calibri" w:cs="Calibri"/>
            <w:noProof/>
          </w:rPr>
          <w:t>Inter-module communication summary</w:t>
        </w:r>
        <w:r>
          <w:rPr>
            <w:noProof/>
            <w:webHidden/>
          </w:rPr>
          <w:tab/>
        </w:r>
        <w:r>
          <w:rPr>
            <w:noProof/>
            <w:webHidden/>
          </w:rPr>
          <w:fldChar w:fldCharType="begin"/>
        </w:r>
        <w:r>
          <w:rPr>
            <w:noProof/>
            <w:webHidden/>
          </w:rPr>
          <w:instrText xml:space="preserve"> PAGEREF _Toc229058118 \h </w:instrText>
        </w:r>
        <w:r>
          <w:rPr>
            <w:noProof/>
            <w:webHidden/>
          </w:rPr>
        </w:r>
        <w:r>
          <w:rPr>
            <w:noProof/>
            <w:webHidden/>
          </w:rPr>
          <w:fldChar w:fldCharType="separate"/>
        </w:r>
        <w:r>
          <w:rPr>
            <w:noProof/>
            <w:webHidden/>
          </w:rPr>
          <w:t>38</w:t>
        </w:r>
        <w:r>
          <w:rPr>
            <w:noProof/>
            <w:webHidden/>
          </w:rPr>
          <w:fldChar w:fldCharType="end"/>
        </w:r>
      </w:hyperlink>
    </w:p>
    <w:p w14:paraId="47E26058" w14:textId="0A1ABE42" w:rsidR="00986A8C" w:rsidRDefault="00986A8C">
      <w:pPr>
        <w:pStyle w:val="TOC1"/>
        <w:tabs>
          <w:tab w:val="right" w:leader="dot" w:pos="9736"/>
        </w:tabs>
        <w:rPr>
          <w:rFonts w:asciiTheme="minorHAnsi" w:hAnsiTheme="minorHAnsi"/>
          <w:noProof/>
          <w:kern w:val="2"/>
          <w:szCs w:val="24"/>
          <w14:ligatures w14:val="standardContextual"/>
        </w:rPr>
      </w:pPr>
      <w:hyperlink w:anchor="_Toc229058119" w:history="1">
        <w:r w:rsidRPr="000640D7">
          <w:rPr>
            <w:rStyle w:val="Hyperlink"/>
            <w:rFonts w:eastAsia="Calibri" w:cs="Calibri"/>
            <w:noProof/>
          </w:rPr>
          <w:t>Appendix C. Full Functional Requirements</w:t>
        </w:r>
        <w:r>
          <w:rPr>
            <w:noProof/>
            <w:webHidden/>
          </w:rPr>
          <w:tab/>
        </w:r>
        <w:r>
          <w:rPr>
            <w:noProof/>
            <w:webHidden/>
          </w:rPr>
          <w:fldChar w:fldCharType="begin"/>
        </w:r>
        <w:r>
          <w:rPr>
            <w:noProof/>
            <w:webHidden/>
          </w:rPr>
          <w:instrText xml:space="preserve"> PAGEREF _Toc229058119 \h </w:instrText>
        </w:r>
        <w:r>
          <w:rPr>
            <w:noProof/>
            <w:webHidden/>
          </w:rPr>
        </w:r>
        <w:r>
          <w:rPr>
            <w:noProof/>
            <w:webHidden/>
          </w:rPr>
          <w:fldChar w:fldCharType="separate"/>
        </w:r>
        <w:r>
          <w:rPr>
            <w:noProof/>
            <w:webHidden/>
          </w:rPr>
          <w:t>39</w:t>
        </w:r>
        <w:r>
          <w:rPr>
            <w:noProof/>
            <w:webHidden/>
          </w:rPr>
          <w:fldChar w:fldCharType="end"/>
        </w:r>
      </w:hyperlink>
    </w:p>
    <w:p w14:paraId="5296DC05" w14:textId="3E9A3EF0" w:rsidR="00986A8C" w:rsidRDefault="00986A8C">
      <w:pPr>
        <w:pStyle w:val="TOC1"/>
        <w:tabs>
          <w:tab w:val="right" w:leader="dot" w:pos="9736"/>
        </w:tabs>
        <w:rPr>
          <w:rFonts w:asciiTheme="minorHAnsi" w:hAnsiTheme="minorHAnsi"/>
          <w:noProof/>
          <w:kern w:val="2"/>
          <w:szCs w:val="24"/>
          <w14:ligatures w14:val="standardContextual"/>
        </w:rPr>
      </w:pPr>
      <w:hyperlink w:anchor="_Toc229058120" w:history="1">
        <w:r w:rsidRPr="000640D7">
          <w:rPr>
            <w:rStyle w:val="Hyperlink"/>
            <w:rFonts w:eastAsia="Calibri" w:cs="Calibri"/>
            <w:noProof/>
          </w:rPr>
          <w:t>Appendix D. Full Non-Functional Requirements</w:t>
        </w:r>
        <w:r>
          <w:rPr>
            <w:noProof/>
            <w:webHidden/>
          </w:rPr>
          <w:tab/>
        </w:r>
        <w:r>
          <w:rPr>
            <w:noProof/>
            <w:webHidden/>
          </w:rPr>
          <w:fldChar w:fldCharType="begin"/>
        </w:r>
        <w:r>
          <w:rPr>
            <w:noProof/>
            <w:webHidden/>
          </w:rPr>
          <w:instrText xml:space="preserve"> PAGEREF _Toc229058120 \h </w:instrText>
        </w:r>
        <w:r>
          <w:rPr>
            <w:noProof/>
            <w:webHidden/>
          </w:rPr>
        </w:r>
        <w:r>
          <w:rPr>
            <w:noProof/>
            <w:webHidden/>
          </w:rPr>
          <w:fldChar w:fldCharType="separate"/>
        </w:r>
        <w:r>
          <w:rPr>
            <w:noProof/>
            <w:webHidden/>
          </w:rPr>
          <w:t>47</w:t>
        </w:r>
        <w:r>
          <w:rPr>
            <w:noProof/>
            <w:webHidden/>
          </w:rPr>
          <w:fldChar w:fldCharType="end"/>
        </w:r>
      </w:hyperlink>
    </w:p>
    <w:p w14:paraId="008393AC" w14:textId="04B04DB5" w:rsidR="00986A8C" w:rsidRDefault="00986A8C">
      <w:pPr>
        <w:pStyle w:val="TOC1"/>
        <w:tabs>
          <w:tab w:val="right" w:leader="dot" w:pos="9736"/>
        </w:tabs>
        <w:rPr>
          <w:rFonts w:asciiTheme="minorHAnsi" w:hAnsiTheme="minorHAnsi"/>
          <w:noProof/>
          <w:kern w:val="2"/>
          <w:szCs w:val="24"/>
          <w14:ligatures w14:val="standardContextual"/>
        </w:rPr>
      </w:pPr>
      <w:hyperlink w:anchor="_Toc229058121" w:history="1">
        <w:r w:rsidRPr="000640D7">
          <w:rPr>
            <w:rStyle w:val="Hyperlink"/>
            <w:rFonts w:eastAsia="Calibri" w:cs="Calibri"/>
            <w:noProof/>
          </w:rPr>
          <w:t>Appendix E. User Stories and Use Case Descriptions/Diagram</w:t>
        </w:r>
        <w:r>
          <w:rPr>
            <w:noProof/>
            <w:webHidden/>
          </w:rPr>
          <w:tab/>
        </w:r>
        <w:r>
          <w:rPr>
            <w:noProof/>
            <w:webHidden/>
          </w:rPr>
          <w:fldChar w:fldCharType="begin"/>
        </w:r>
        <w:r>
          <w:rPr>
            <w:noProof/>
            <w:webHidden/>
          </w:rPr>
          <w:instrText xml:space="preserve"> PAGEREF _Toc229058121 \h </w:instrText>
        </w:r>
        <w:r>
          <w:rPr>
            <w:noProof/>
            <w:webHidden/>
          </w:rPr>
        </w:r>
        <w:r>
          <w:rPr>
            <w:noProof/>
            <w:webHidden/>
          </w:rPr>
          <w:fldChar w:fldCharType="separate"/>
        </w:r>
        <w:r>
          <w:rPr>
            <w:noProof/>
            <w:webHidden/>
          </w:rPr>
          <w:t>52</w:t>
        </w:r>
        <w:r>
          <w:rPr>
            <w:noProof/>
            <w:webHidden/>
          </w:rPr>
          <w:fldChar w:fldCharType="end"/>
        </w:r>
      </w:hyperlink>
    </w:p>
    <w:p w14:paraId="52C4D785" w14:textId="2E9A48C9" w:rsidR="00986A8C" w:rsidRDefault="00986A8C">
      <w:pPr>
        <w:pStyle w:val="TOC2"/>
        <w:tabs>
          <w:tab w:val="right" w:leader="dot" w:pos="9736"/>
        </w:tabs>
        <w:rPr>
          <w:rFonts w:asciiTheme="minorHAnsi" w:hAnsiTheme="minorHAnsi"/>
          <w:noProof/>
          <w:kern w:val="2"/>
          <w:szCs w:val="24"/>
          <w14:ligatures w14:val="standardContextual"/>
        </w:rPr>
      </w:pPr>
      <w:hyperlink w:anchor="_Toc229058122" w:history="1">
        <w:r w:rsidRPr="000640D7">
          <w:rPr>
            <w:rStyle w:val="Hyperlink"/>
            <w:rFonts w:eastAsia="Calibri" w:cs="Calibri"/>
            <w:noProof/>
          </w:rPr>
          <w:t>Student Use Cases</w:t>
        </w:r>
        <w:r>
          <w:rPr>
            <w:noProof/>
            <w:webHidden/>
          </w:rPr>
          <w:tab/>
        </w:r>
        <w:r>
          <w:rPr>
            <w:noProof/>
            <w:webHidden/>
          </w:rPr>
          <w:fldChar w:fldCharType="begin"/>
        </w:r>
        <w:r>
          <w:rPr>
            <w:noProof/>
            <w:webHidden/>
          </w:rPr>
          <w:instrText xml:space="preserve"> PAGEREF _Toc229058122 \h </w:instrText>
        </w:r>
        <w:r>
          <w:rPr>
            <w:noProof/>
            <w:webHidden/>
          </w:rPr>
        </w:r>
        <w:r>
          <w:rPr>
            <w:noProof/>
            <w:webHidden/>
          </w:rPr>
          <w:fldChar w:fldCharType="separate"/>
        </w:r>
        <w:r>
          <w:rPr>
            <w:noProof/>
            <w:webHidden/>
          </w:rPr>
          <w:t>56</w:t>
        </w:r>
        <w:r>
          <w:rPr>
            <w:noProof/>
            <w:webHidden/>
          </w:rPr>
          <w:fldChar w:fldCharType="end"/>
        </w:r>
      </w:hyperlink>
    </w:p>
    <w:p w14:paraId="648CDF55" w14:textId="0DD0CD08" w:rsidR="00986A8C" w:rsidRDefault="00986A8C">
      <w:pPr>
        <w:pStyle w:val="TOC3"/>
        <w:tabs>
          <w:tab w:val="right" w:leader="dot" w:pos="9736"/>
        </w:tabs>
        <w:rPr>
          <w:rFonts w:asciiTheme="minorHAnsi" w:hAnsiTheme="minorHAnsi"/>
          <w:noProof/>
          <w:kern w:val="2"/>
          <w:szCs w:val="24"/>
          <w14:ligatures w14:val="standardContextual"/>
        </w:rPr>
      </w:pPr>
      <w:hyperlink w:anchor="_Toc229058123" w:history="1">
        <w:r w:rsidRPr="000640D7">
          <w:rPr>
            <w:rStyle w:val="Hyperlink"/>
            <w:rFonts w:eastAsia="Calibri" w:cs="Calibri"/>
            <w:noProof/>
          </w:rPr>
          <w:t>UC-01 Select Course Context</w:t>
        </w:r>
        <w:r>
          <w:rPr>
            <w:noProof/>
            <w:webHidden/>
          </w:rPr>
          <w:tab/>
        </w:r>
        <w:r>
          <w:rPr>
            <w:noProof/>
            <w:webHidden/>
          </w:rPr>
          <w:fldChar w:fldCharType="begin"/>
        </w:r>
        <w:r>
          <w:rPr>
            <w:noProof/>
            <w:webHidden/>
          </w:rPr>
          <w:instrText xml:space="preserve"> PAGEREF _Toc229058123 \h </w:instrText>
        </w:r>
        <w:r>
          <w:rPr>
            <w:noProof/>
            <w:webHidden/>
          </w:rPr>
        </w:r>
        <w:r>
          <w:rPr>
            <w:noProof/>
            <w:webHidden/>
          </w:rPr>
          <w:fldChar w:fldCharType="separate"/>
        </w:r>
        <w:r>
          <w:rPr>
            <w:noProof/>
            <w:webHidden/>
          </w:rPr>
          <w:t>58</w:t>
        </w:r>
        <w:r>
          <w:rPr>
            <w:noProof/>
            <w:webHidden/>
          </w:rPr>
          <w:fldChar w:fldCharType="end"/>
        </w:r>
      </w:hyperlink>
    </w:p>
    <w:p w14:paraId="0B60B944" w14:textId="7502E856" w:rsidR="00986A8C" w:rsidRDefault="00986A8C">
      <w:pPr>
        <w:pStyle w:val="TOC3"/>
        <w:tabs>
          <w:tab w:val="right" w:leader="dot" w:pos="9736"/>
        </w:tabs>
        <w:rPr>
          <w:rFonts w:asciiTheme="minorHAnsi" w:hAnsiTheme="minorHAnsi"/>
          <w:noProof/>
          <w:kern w:val="2"/>
          <w:szCs w:val="24"/>
          <w14:ligatures w14:val="standardContextual"/>
        </w:rPr>
      </w:pPr>
      <w:hyperlink w:anchor="_Toc229058124" w:history="1">
        <w:r w:rsidRPr="000640D7">
          <w:rPr>
            <w:rStyle w:val="Hyperlink"/>
            <w:rFonts w:eastAsia="Calibri" w:cs="Calibri"/>
            <w:noProof/>
          </w:rPr>
          <w:t>UC-02 Submit Question</w:t>
        </w:r>
        <w:r>
          <w:rPr>
            <w:noProof/>
            <w:webHidden/>
          </w:rPr>
          <w:tab/>
        </w:r>
        <w:r>
          <w:rPr>
            <w:noProof/>
            <w:webHidden/>
          </w:rPr>
          <w:fldChar w:fldCharType="begin"/>
        </w:r>
        <w:r>
          <w:rPr>
            <w:noProof/>
            <w:webHidden/>
          </w:rPr>
          <w:instrText xml:space="preserve"> PAGEREF _Toc229058124 \h </w:instrText>
        </w:r>
        <w:r>
          <w:rPr>
            <w:noProof/>
            <w:webHidden/>
          </w:rPr>
        </w:r>
        <w:r>
          <w:rPr>
            <w:noProof/>
            <w:webHidden/>
          </w:rPr>
          <w:fldChar w:fldCharType="separate"/>
        </w:r>
        <w:r>
          <w:rPr>
            <w:noProof/>
            <w:webHidden/>
          </w:rPr>
          <w:t>58</w:t>
        </w:r>
        <w:r>
          <w:rPr>
            <w:noProof/>
            <w:webHidden/>
          </w:rPr>
          <w:fldChar w:fldCharType="end"/>
        </w:r>
      </w:hyperlink>
    </w:p>
    <w:p w14:paraId="18B02312" w14:textId="668B5462" w:rsidR="00986A8C" w:rsidRDefault="00986A8C">
      <w:pPr>
        <w:pStyle w:val="TOC3"/>
        <w:tabs>
          <w:tab w:val="right" w:leader="dot" w:pos="9736"/>
        </w:tabs>
        <w:rPr>
          <w:rFonts w:asciiTheme="minorHAnsi" w:hAnsiTheme="minorHAnsi"/>
          <w:noProof/>
          <w:kern w:val="2"/>
          <w:szCs w:val="24"/>
          <w14:ligatures w14:val="standardContextual"/>
        </w:rPr>
      </w:pPr>
      <w:hyperlink w:anchor="_Toc229058125" w:history="1">
        <w:r w:rsidRPr="000640D7">
          <w:rPr>
            <w:rStyle w:val="Hyperlink"/>
            <w:rFonts w:eastAsia="Calibri" w:cs="Calibri"/>
            <w:noProof/>
          </w:rPr>
          <w:t>UC-03 Receive AI-Generated Response</w:t>
        </w:r>
        <w:r>
          <w:rPr>
            <w:noProof/>
            <w:webHidden/>
          </w:rPr>
          <w:tab/>
        </w:r>
        <w:r>
          <w:rPr>
            <w:noProof/>
            <w:webHidden/>
          </w:rPr>
          <w:fldChar w:fldCharType="begin"/>
        </w:r>
        <w:r>
          <w:rPr>
            <w:noProof/>
            <w:webHidden/>
          </w:rPr>
          <w:instrText xml:space="preserve"> PAGEREF _Toc229058125 \h </w:instrText>
        </w:r>
        <w:r>
          <w:rPr>
            <w:noProof/>
            <w:webHidden/>
          </w:rPr>
        </w:r>
        <w:r>
          <w:rPr>
            <w:noProof/>
            <w:webHidden/>
          </w:rPr>
          <w:fldChar w:fldCharType="separate"/>
        </w:r>
        <w:r>
          <w:rPr>
            <w:noProof/>
            <w:webHidden/>
          </w:rPr>
          <w:t>59</w:t>
        </w:r>
        <w:r>
          <w:rPr>
            <w:noProof/>
            <w:webHidden/>
          </w:rPr>
          <w:fldChar w:fldCharType="end"/>
        </w:r>
      </w:hyperlink>
    </w:p>
    <w:p w14:paraId="383E3A50" w14:textId="1C89186A" w:rsidR="00986A8C" w:rsidRDefault="00986A8C">
      <w:pPr>
        <w:pStyle w:val="TOC3"/>
        <w:tabs>
          <w:tab w:val="right" w:leader="dot" w:pos="9736"/>
        </w:tabs>
        <w:rPr>
          <w:rFonts w:asciiTheme="minorHAnsi" w:hAnsiTheme="minorHAnsi"/>
          <w:noProof/>
          <w:kern w:val="2"/>
          <w:szCs w:val="24"/>
          <w14:ligatures w14:val="standardContextual"/>
        </w:rPr>
      </w:pPr>
      <w:hyperlink w:anchor="_Toc229058126" w:history="1">
        <w:r w:rsidRPr="000640D7">
          <w:rPr>
            <w:rStyle w:val="Hyperlink"/>
            <w:rFonts w:eastAsia="Calibri" w:cs="Calibri"/>
            <w:noProof/>
          </w:rPr>
          <w:t>UC-04 View Source References</w:t>
        </w:r>
        <w:r>
          <w:rPr>
            <w:noProof/>
            <w:webHidden/>
          </w:rPr>
          <w:tab/>
        </w:r>
        <w:r>
          <w:rPr>
            <w:noProof/>
            <w:webHidden/>
          </w:rPr>
          <w:fldChar w:fldCharType="begin"/>
        </w:r>
        <w:r>
          <w:rPr>
            <w:noProof/>
            <w:webHidden/>
          </w:rPr>
          <w:instrText xml:space="preserve"> PAGEREF _Toc229058126 \h </w:instrText>
        </w:r>
        <w:r>
          <w:rPr>
            <w:noProof/>
            <w:webHidden/>
          </w:rPr>
        </w:r>
        <w:r>
          <w:rPr>
            <w:noProof/>
            <w:webHidden/>
          </w:rPr>
          <w:fldChar w:fldCharType="separate"/>
        </w:r>
        <w:r>
          <w:rPr>
            <w:noProof/>
            <w:webHidden/>
          </w:rPr>
          <w:t>60</w:t>
        </w:r>
        <w:r>
          <w:rPr>
            <w:noProof/>
            <w:webHidden/>
          </w:rPr>
          <w:fldChar w:fldCharType="end"/>
        </w:r>
      </w:hyperlink>
    </w:p>
    <w:p w14:paraId="464FE18F" w14:textId="3D4FFD34" w:rsidR="00986A8C" w:rsidRDefault="00986A8C">
      <w:pPr>
        <w:pStyle w:val="TOC3"/>
        <w:tabs>
          <w:tab w:val="right" w:leader="dot" w:pos="9736"/>
        </w:tabs>
        <w:rPr>
          <w:rFonts w:asciiTheme="minorHAnsi" w:hAnsiTheme="minorHAnsi"/>
          <w:noProof/>
          <w:kern w:val="2"/>
          <w:szCs w:val="24"/>
          <w14:ligatures w14:val="standardContextual"/>
        </w:rPr>
      </w:pPr>
      <w:hyperlink w:anchor="_Toc229058127" w:history="1">
        <w:r w:rsidRPr="000640D7">
          <w:rPr>
            <w:rStyle w:val="Hyperlink"/>
            <w:rFonts w:eastAsia="Calibri" w:cs="Calibri"/>
            <w:noProof/>
          </w:rPr>
          <w:t>UC-05 Continue Multi-turn Conversation</w:t>
        </w:r>
        <w:r>
          <w:rPr>
            <w:noProof/>
            <w:webHidden/>
          </w:rPr>
          <w:tab/>
        </w:r>
        <w:r>
          <w:rPr>
            <w:noProof/>
            <w:webHidden/>
          </w:rPr>
          <w:fldChar w:fldCharType="begin"/>
        </w:r>
        <w:r>
          <w:rPr>
            <w:noProof/>
            <w:webHidden/>
          </w:rPr>
          <w:instrText xml:space="preserve"> PAGEREF _Toc229058127 \h </w:instrText>
        </w:r>
        <w:r>
          <w:rPr>
            <w:noProof/>
            <w:webHidden/>
          </w:rPr>
        </w:r>
        <w:r>
          <w:rPr>
            <w:noProof/>
            <w:webHidden/>
          </w:rPr>
          <w:fldChar w:fldCharType="separate"/>
        </w:r>
        <w:r>
          <w:rPr>
            <w:noProof/>
            <w:webHidden/>
          </w:rPr>
          <w:t>61</w:t>
        </w:r>
        <w:r>
          <w:rPr>
            <w:noProof/>
            <w:webHidden/>
          </w:rPr>
          <w:fldChar w:fldCharType="end"/>
        </w:r>
      </w:hyperlink>
    </w:p>
    <w:p w14:paraId="018D0445" w14:textId="782C5E5E" w:rsidR="00986A8C" w:rsidRDefault="00986A8C">
      <w:pPr>
        <w:pStyle w:val="TOC3"/>
        <w:tabs>
          <w:tab w:val="right" w:leader="dot" w:pos="9736"/>
        </w:tabs>
        <w:rPr>
          <w:rFonts w:asciiTheme="minorHAnsi" w:hAnsiTheme="minorHAnsi"/>
          <w:noProof/>
          <w:kern w:val="2"/>
          <w:szCs w:val="24"/>
          <w14:ligatures w14:val="standardContextual"/>
        </w:rPr>
      </w:pPr>
      <w:hyperlink w:anchor="_Toc229058128" w:history="1">
        <w:r w:rsidRPr="000640D7">
          <w:rPr>
            <w:rStyle w:val="Hyperlink"/>
            <w:rFonts w:eastAsia="Calibri" w:cs="Calibri"/>
            <w:noProof/>
          </w:rPr>
          <w:t>UC-06 Resume Saved Session</w:t>
        </w:r>
        <w:r>
          <w:rPr>
            <w:noProof/>
            <w:webHidden/>
          </w:rPr>
          <w:tab/>
        </w:r>
        <w:r>
          <w:rPr>
            <w:noProof/>
            <w:webHidden/>
          </w:rPr>
          <w:fldChar w:fldCharType="begin"/>
        </w:r>
        <w:r>
          <w:rPr>
            <w:noProof/>
            <w:webHidden/>
          </w:rPr>
          <w:instrText xml:space="preserve"> PAGEREF _Toc229058128 \h </w:instrText>
        </w:r>
        <w:r>
          <w:rPr>
            <w:noProof/>
            <w:webHidden/>
          </w:rPr>
        </w:r>
        <w:r>
          <w:rPr>
            <w:noProof/>
            <w:webHidden/>
          </w:rPr>
          <w:fldChar w:fldCharType="separate"/>
        </w:r>
        <w:r>
          <w:rPr>
            <w:noProof/>
            <w:webHidden/>
          </w:rPr>
          <w:t>62</w:t>
        </w:r>
        <w:r>
          <w:rPr>
            <w:noProof/>
            <w:webHidden/>
          </w:rPr>
          <w:fldChar w:fldCharType="end"/>
        </w:r>
      </w:hyperlink>
    </w:p>
    <w:p w14:paraId="19E96BF6" w14:textId="368844FE" w:rsidR="00986A8C" w:rsidRDefault="00986A8C">
      <w:pPr>
        <w:pStyle w:val="TOC3"/>
        <w:tabs>
          <w:tab w:val="right" w:leader="dot" w:pos="9736"/>
        </w:tabs>
        <w:rPr>
          <w:rFonts w:asciiTheme="minorHAnsi" w:hAnsiTheme="minorHAnsi"/>
          <w:noProof/>
          <w:kern w:val="2"/>
          <w:szCs w:val="24"/>
          <w14:ligatures w14:val="standardContextual"/>
        </w:rPr>
      </w:pPr>
      <w:hyperlink w:anchor="_Toc229058129" w:history="1">
        <w:r w:rsidRPr="000640D7">
          <w:rPr>
            <w:rStyle w:val="Hyperlink"/>
            <w:rFonts w:eastAsia="Calibri" w:cs="Calibri"/>
            <w:noProof/>
          </w:rPr>
          <w:t>UC-07 Review Conversation History</w:t>
        </w:r>
        <w:r>
          <w:rPr>
            <w:noProof/>
            <w:webHidden/>
          </w:rPr>
          <w:tab/>
        </w:r>
        <w:r>
          <w:rPr>
            <w:noProof/>
            <w:webHidden/>
          </w:rPr>
          <w:fldChar w:fldCharType="begin"/>
        </w:r>
        <w:r>
          <w:rPr>
            <w:noProof/>
            <w:webHidden/>
          </w:rPr>
          <w:instrText xml:space="preserve"> PAGEREF _Toc229058129 \h </w:instrText>
        </w:r>
        <w:r>
          <w:rPr>
            <w:noProof/>
            <w:webHidden/>
          </w:rPr>
        </w:r>
        <w:r>
          <w:rPr>
            <w:noProof/>
            <w:webHidden/>
          </w:rPr>
          <w:fldChar w:fldCharType="separate"/>
        </w:r>
        <w:r>
          <w:rPr>
            <w:noProof/>
            <w:webHidden/>
          </w:rPr>
          <w:t>63</w:t>
        </w:r>
        <w:r>
          <w:rPr>
            <w:noProof/>
            <w:webHidden/>
          </w:rPr>
          <w:fldChar w:fldCharType="end"/>
        </w:r>
      </w:hyperlink>
    </w:p>
    <w:p w14:paraId="2ADF8C3E" w14:textId="32CB2CB7" w:rsidR="00986A8C" w:rsidRDefault="00986A8C">
      <w:pPr>
        <w:pStyle w:val="TOC3"/>
        <w:tabs>
          <w:tab w:val="right" w:leader="dot" w:pos="9736"/>
        </w:tabs>
        <w:rPr>
          <w:rFonts w:asciiTheme="minorHAnsi" w:hAnsiTheme="minorHAnsi"/>
          <w:noProof/>
          <w:kern w:val="2"/>
          <w:szCs w:val="24"/>
          <w14:ligatures w14:val="standardContextual"/>
        </w:rPr>
      </w:pPr>
      <w:hyperlink w:anchor="_Toc229058130" w:history="1">
        <w:r w:rsidRPr="000640D7">
          <w:rPr>
            <w:rStyle w:val="Hyperlink"/>
            <w:rFonts w:eastAsia="Calibri" w:cs="Calibri"/>
            <w:noProof/>
          </w:rPr>
          <w:t>UC-08 View Confidence Indicator</w:t>
        </w:r>
        <w:r>
          <w:rPr>
            <w:noProof/>
            <w:webHidden/>
          </w:rPr>
          <w:tab/>
        </w:r>
        <w:r>
          <w:rPr>
            <w:noProof/>
            <w:webHidden/>
          </w:rPr>
          <w:fldChar w:fldCharType="begin"/>
        </w:r>
        <w:r>
          <w:rPr>
            <w:noProof/>
            <w:webHidden/>
          </w:rPr>
          <w:instrText xml:space="preserve"> PAGEREF _Toc229058130 \h </w:instrText>
        </w:r>
        <w:r>
          <w:rPr>
            <w:noProof/>
            <w:webHidden/>
          </w:rPr>
        </w:r>
        <w:r>
          <w:rPr>
            <w:noProof/>
            <w:webHidden/>
          </w:rPr>
          <w:fldChar w:fldCharType="separate"/>
        </w:r>
        <w:r>
          <w:rPr>
            <w:noProof/>
            <w:webHidden/>
          </w:rPr>
          <w:t>64</w:t>
        </w:r>
        <w:r>
          <w:rPr>
            <w:noProof/>
            <w:webHidden/>
          </w:rPr>
          <w:fldChar w:fldCharType="end"/>
        </w:r>
      </w:hyperlink>
    </w:p>
    <w:p w14:paraId="5D13FDA0" w14:textId="28A16FA5" w:rsidR="00986A8C" w:rsidRDefault="00986A8C">
      <w:pPr>
        <w:pStyle w:val="TOC2"/>
        <w:tabs>
          <w:tab w:val="right" w:leader="dot" w:pos="9736"/>
        </w:tabs>
        <w:rPr>
          <w:rFonts w:asciiTheme="minorHAnsi" w:hAnsiTheme="minorHAnsi"/>
          <w:noProof/>
          <w:kern w:val="2"/>
          <w:szCs w:val="24"/>
          <w14:ligatures w14:val="standardContextual"/>
        </w:rPr>
      </w:pPr>
      <w:hyperlink w:anchor="_Toc229058131" w:history="1">
        <w:r w:rsidRPr="000640D7">
          <w:rPr>
            <w:rStyle w:val="Hyperlink"/>
            <w:rFonts w:eastAsia="Calibri" w:cs="Calibri"/>
            <w:noProof/>
          </w:rPr>
          <w:t>Lecturer Use Cases</w:t>
        </w:r>
        <w:r>
          <w:rPr>
            <w:noProof/>
            <w:webHidden/>
          </w:rPr>
          <w:tab/>
        </w:r>
        <w:r>
          <w:rPr>
            <w:noProof/>
            <w:webHidden/>
          </w:rPr>
          <w:fldChar w:fldCharType="begin"/>
        </w:r>
        <w:r>
          <w:rPr>
            <w:noProof/>
            <w:webHidden/>
          </w:rPr>
          <w:instrText xml:space="preserve"> PAGEREF _Toc229058131 \h </w:instrText>
        </w:r>
        <w:r>
          <w:rPr>
            <w:noProof/>
            <w:webHidden/>
          </w:rPr>
        </w:r>
        <w:r>
          <w:rPr>
            <w:noProof/>
            <w:webHidden/>
          </w:rPr>
          <w:fldChar w:fldCharType="separate"/>
        </w:r>
        <w:r>
          <w:rPr>
            <w:noProof/>
            <w:webHidden/>
          </w:rPr>
          <w:t>65</w:t>
        </w:r>
        <w:r>
          <w:rPr>
            <w:noProof/>
            <w:webHidden/>
          </w:rPr>
          <w:fldChar w:fldCharType="end"/>
        </w:r>
      </w:hyperlink>
    </w:p>
    <w:p w14:paraId="62F5D62D" w14:textId="6D79B053" w:rsidR="00986A8C" w:rsidRDefault="00986A8C">
      <w:pPr>
        <w:pStyle w:val="TOC3"/>
        <w:tabs>
          <w:tab w:val="right" w:leader="dot" w:pos="9736"/>
        </w:tabs>
        <w:rPr>
          <w:rFonts w:asciiTheme="minorHAnsi" w:hAnsiTheme="minorHAnsi"/>
          <w:noProof/>
          <w:kern w:val="2"/>
          <w:szCs w:val="24"/>
          <w14:ligatures w14:val="standardContextual"/>
        </w:rPr>
      </w:pPr>
      <w:hyperlink w:anchor="_Toc229058132" w:history="1">
        <w:r w:rsidRPr="000640D7">
          <w:rPr>
            <w:rStyle w:val="Hyperlink"/>
            <w:rFonts w:eastAsia="Calibri" w:cs="Calibri"/>
            <w:noProof/>
          </w:rPr>
          <w:t>UC-09 Upload Course Materials</w:t>
        </w:r>
        <w:r>
          <w:rPr>
            <w:noProof/>
            <w:webHidden/>
          </w:rPr>
          <w:tab/>
        </w:r>
        <w:r>
          <w:rPr>
            <w:noProof/>
            <w:webHidden/>
          </w:rPr>
          <w:fldChar w:fldCharType="begin"/>
        </w:r>
        <w:r>
          <w:rPr>
            <w:noProof/>
            <w:webHidden/>
          </w:rPr>
          <w:instrText xml:space="preserve"> PAGEREF _Toc229058132 \h </w:instrText>
        </w:r>
        <w:r>
          <w:rPr>
            <w:noProof/>
            <w:webHidden/>
          </w:rPr>
        </w:r>
        <w:r>
          <w:rPr>
            <w:noProof/>
            <w:webHidden/>
          </w:rPr>
          <w:fldChar w:fldCharType="separate"/>
        </w:r>
        <w:r>
          <w:rPr>
            <w:noProof/>
            <w:webHidden/>
          </w:rPr>
          <w:t>66</w:t>
        </w:r>
        <w:r>
          <w:rPr>
            <w:noProof/>
            <w:webHidden/>
          </w:rPr>
          <w:fldChar w:fldCharType="end"/>
        </w:r>
      </w:hyperlink>
    </w:p>
    <w:p w14:paraId="0C2665DA" w14:textId="529655B5" w:rsidR="00986A8C" w:rsidRDefault="00986A8C">
      <w:pPr>
        <w:pStyle w:val="TOC3"/>
        <w:tabs>
          <w:tab w:val="right" w:leader="dot" w:pos="9736"/>
        </w:tabs>
        <w:rPr>
          <w:rFonts w:asciiTheme="minorHAnsi" w:hAnsiTheme="minorHAnsi"/>
          <w:noProof/>
          <w:kern w:val="2"/>
          <w:szCs w:val="24"/>
          <w14:ligatures w14:val="standardContextual"/>
        </w:rPr>
      </w:pPr>
      <w:hyperlink w:anchor="_Toc229058133" w:history="1">
        <w:r w:rsidRPr="000640D7">
          <w:rPr>
            <w:rStyle w:val="Hyperlink"/>
            <w:rFonts w:eastAsia="Calibri" w:cs="Calibri"/>
            <w:noProof/>
          </w:rPr>
          <w:t>UC-10 Organise Materials by Topic</w:t>
        </w:r>
        <w:r>
          <w:rPr>
            <w:noProof/>
            <w:webHidden/>
          </w:rPr>
          <w:tab/>
        </w:r>
        <w:r>
          <w:rPr>
            <w:noProof/>
            <w:webHidden/>
          </w:rPr>
          <w:fldChar w:fldCharType="begin"/>
        </w:r>
        <w:r>
          <w:rPr>
            <w:noProof/>
            <w:webHidden/>
          </w:rPr>
          <w:instrText xml:space="preserve"> PAGEREF _Toc229058133 \h </w:instrText>
        </w:r>
        <w:r>
          <w:rPr>
            <w:noProof/>
            <w:webHidden/>
          </w:rPr>
        </w:r>
        <w:r>
          <w:rPr>
            <w:noProof/>
            <w:webHidden/>
          </w:rPr>
          <w:fldChar w:fldCharType="separate"/>
        </w:r>
        <w:r>
          <w:rPr>
            <w:noProof/>
            <w:webHidden/>
          </w:rPr>
          <w:t>67</w:t>
        </w:r>
        <w:r>
          <w:rPr>
            <w:noProof/>
            <w:webHidden/>
          </w:rPr>
          <w:fldChar w:fldCharType="end"/>
        </w:r>
      </w:hyperlink>
    </w:p>
    <w:p w14:paraId="381E0615" w14:textId="299C318B" w:rsidR="00986A8C" w:rsidRDefault="00986A8C">
      <w:pPr>
        <w:pStyle w:val="TOC3"/>
        <w:tabs>
          <w:tab w:val="right" w:leader="dot" w:pos="9736"/>
        </w:tabs>
        <w:rPr>
          <w:rFonts w:asciiTheme="minorHAnsi" w:hAnsiTheme="minorHAnsi"/>
          <w:noProof/>
          <w:kern w:val="2"/>
          <w:szCs w:val="24"/>
          <w14:ligatures w14:val="standardContextual"/>
        </w:rPr>
      </w:pPr>
      <w:hyperlink w:anchor="_Toc229058134" w:history="1">
        <w:r w:rsidRPr="000640D7">
          <w:rPr>
            <w:rStyle w:val="Hyperlink"/>
            <w:rFonts w:eastAsia="Calibri" w:cs="Calibri"/>
            <w:noProof/>
          </w:rPr>
          <w:t>UC-11 Update Course Materials</w:t>
        </w:r>
        <w:r>
          <w:rPr>
            <w:noProof/>
            <w:webHidden/>
          </w:rPr>
          <w:tab/>
        </w:r>
        <w:r>
          <w:rPr>
            <w:noProof/>
            <w:webHidden/>
          </w:rPr>
          <w:fldChar w:fldCharType="begin"/>
        </w:r>
        <w:r>
          <w:rPr>
            <w:noProof/>
            <w:webHidden/>
          </w:rPr>
          <w:instrText xml:space="preserve"> PAGEREF _Toc229058134 \h </w:instrText>
        </w:r>
        <w:r>
          <w:rPr>
            <w:noProof/>
            <w:webHidden/>
          </w:rPr>
        </w:r>
        <w:r>
          <w:rPr>
            <w:noProof/>
            <w:webHidden/>
          </w:rPr>
          <w:fldChar w:fldCharType="separate"/>
        </w:r>
        <w:r>
          <w:rPr>
            <w:noProof/>
            <w:webHidden/>
          </w:rPr>
          <w:t>68</w:t>
        </w:r>
        <w:r>
          <w:rPr>
            <w:noProof/>
            <w:webHidden/>
          </w:rPr>
          <w:fldChar w:fldCharType="end"/>
        </w:r>
      </w:hyperlink>
    </w:p>
    <w:p w14:paraId="72DC1BB5" w14:textId="009D680F" w:rsidR="00986A8C" w:rsidRDefault="00986A8C">
      <w:pPr>
        <w:pStyle w:val="TOC3"/>
        <w:tabs>
          <w:tab w:val="right" w:leader="dot" w:pos="9736"/>
        </w:tabs>
        <w:rPr>
          <w:rFonts w:asciiTheme="minorHAnsi" w:hAnsiTheme="minorHAnsi"/>
          <w:noProof/>
          <w:kern w:val="2"/>
          <w:szCs w:val="24"/>
          <w14:ligatures w14:val="standardContextual"/>
        </w:rPr>
      </w:pPr>
      <w:hyperlink w:anchor="_Toc229058135" w:history="1">
        <w:r w:rsidRPr="000640D7">
          <w:rPr>
            <w:rStyle w:val="Hyperlink"/>
            <w:rFonts w:eastAsia="Calibri" w:cs="Calibri"/>
            <w:noProof/>
          </w:rPr>
          <w:t>UC-12 Delete Course Materials</w:t>
        </w:r>
        <w:r>
          <w:rPr>
            <w:noProof/>
            <w:webHidden/>
          </w:rPr>
          <w:tab/>
        </w:r>
        <w:r>
          <w:rPr>
            <w:noProof/>
            <w:webHidden/>
          </w:rPr>
          <w:fldChar w:fldCharType="begin"/>
        </w:r>
        <w:r>
          <w:rPr>
            <w:noProof/>
            <w:webHidden/>
          </w:rPr>
          <w:instrText xml:space="preserve"> PAGEREF _Toc229058135 \h </w:instrText>
        </w:r>
        <w:r>
          <w:rPr>
            <w:noProof/>
            <w:webHidden/>
          </w:rPr>
        </w:r>
        <w:r>
          <w:rPr>
            <w:noProof/>
            <w:webHidden/>
          </w:rPr>
          <w:fldChar w:fldCharType="separate"/>
        </w:r>
        <w:r>
          <w:rPr>
            <w:noProof/>
            <w:webHidden/>
          </w:rPr>
          <w:t>69</w:t>
        </w:r>
        <w:r>
          <w:rPr>
            <w:noProof/>
            <w:webHidden/>
          </w:rPr>
          <w:fldChar w:fldCharType="end"/>
        </w:r>
      </w:hyperlink>
    </w:p>
    <w:p w14:paraId="011FE4EC" w14:textId="6D9BCDCA" w:rsidR="00986A8C" w:rsidRDefault="00986A8C">
      <w:pPr>
        <w:pStyle w:val="TOC3"/>
        <w:tabs>
          <w:tab w:val="right" w:leader="dot" w:pos="9736"/>
        </w:tabs>
        <w:rPr>
          <w:rFonts w:asciiTheme="minorHAnsi" w:hAnsiTheme="minorHAnsi"/>
          <w:noProof/>
          <w:kern w:val="2"/>
          <w:szCs w:val="24"/>
          <w14:ligatures w14:val="standardContextual"/>
        </w:rPr>
      </w:pPr>
      <w:hyperlink w:anchor="_Toc229058136" w:history="1">
        <w:r w:rsidRPr="000640D7">
          <w:rPr>
            <w:rStyle w:val="Hyperlink"/>
            <w:rFonts w:eastAsia="Calibri" w:cs="Calibri"/>
            <w:noProof/>
          </w:rPr>
          <w:t>UC-13 Preview Document Chunks</w:t>
        </w:r>
        <w:r>
          <w:rPr>
            <w:noProof/>
            <w:webHidden/>
          </w:rPr>
          <w:tab/>
        </w:r>
        <w:r>
          <w:rPr>
            <w:noProof/>
            <w:webHidden/>
          </w:rPr>
          <w:fldChar w:fldCharType="begin"/>
        </w:r>
        <w:r>
          <w:rPr>
            <w:noProof/>
            <w:webHidden/>
          </w:rPr>
          <w:instrText xml:space="preserve"> PAGEREF _Toc229058136 \h </w:instrText>
        </w:r>
        <w:r>
          <w:rPr>
            <w:noProof/>
            <w:webHidden/>
          </w:rPr>
        </w:r>
        <w:r>
          <w:rPr>
            <w:noProof/>
            <w:webHidden/>
          </w:rPr>
          <w:fldChar w:fldCharType="separate"/>
        </w:r>
        <w:r>
          <w:rPr>
            <w:noProof/>
            <w:webHidden/>
          </w:rPr>
          <w:t>70</w:t>
        </w:r>
        <w:r>
          <w:rPr>
            <w:noProof/>
            <w:webHidden/>
          </w:rPr>
          <w:fldChar w:fldCharType="end"/>
        </w:r>
      </w:hyperlink>
    </w:p>
    <w:p w14:paraId="3F9DD015" w14:textId="6E072AE0" w:rsidR="00986A8C" w:rsidRDefault="00986A8C">
      <w:pPr>
        <w:pStyle w:val="TOC3"/>
        <w:tabs>
          <w:tab w:val="right" w:leader="dot" w:pos="9736"/>
        </w:tabs>
        <w:rPr>
          <w:rFonts w:asciiTheme="minorHAnsi" w:hAnsiTheme="minorHAnsi"/>
          <w:noProof/>
          <w:kern w:val="2"/>
          <w:szCs w:val="24"/>
          <w14:ligatures w14:val="standardContextual"/>
        </w:rPr>
      </w:pPr>
      <w:hyperlink w:anchor="_Toc229058137" w:history="1">
        <w:r w:rsidRPr="000640D7">
          <w:rPr>
            <w:rStyle w:val="Hyperlink"/>
            <w:rFonts w:eastAsia="Calibri" w:cs="Calibri"/>
            <w:noProof/>
          </w:rPr>
          <w:t>UC-14 View Student Query Logs</w:t>
        </w:r>
        <w:r>
          <w:rPr>
            <w:noProof/>
            <w:webHidden/>
          </w:rPr>
          <w:tab/>
        </w:r>
        <w:r>
          <w:rPr>
            <w:noProof/>
            <w:webHidden/>
          </w:rPr>
          <w:fldChar w:fldCharType="begin"/>
        </w:r>
        <w:r>
          <w:rPr>
            <w:noProof/>
            <w:webHidden/>
          </w:rPr>
          <w:instrText xml:space="preserve"> PAGEREF _Toc229058137 \h </w:instrText>
        </w:r>
        <w:r>
          <w:rPr>
            <w:noProof/>
            <w:webHidden/>
          </w:rPr>
        </w:r>
        <w:r>
          <w:rPr>
            <w:noProof/>
            <w:webHidden/>
          </w:rPr>
          <w:fldChar w:fldCharType="separate"/>
        </w:r>
        <w:r>
          <w:rPr>
            <w:noProof/>
            <w:webHidden/>
          </w:rPr>
          <w:t>71</w:t>
        </w:r>
        <w:r>
          <w:rPr>
            <w:noProof/>
            <w:webHidden/>
          </w:rPr>
          <w:fldChar w:fldCharType="end"/>
        </w:r>
      </w:hyperlink>
    </w:p>
    <w:p w14:paraId="24447EC3" w14:textId="64C8EE08" w:rsidR="00986A8C" w:rsidRDefault="00986A8C">
      <w:pPr>
        <w:pStyle w:val="TOC3"/>
        <w:tabs>
          <w:tab w:val="right" w:leader="dot" w:pos="9736"/>
        </w:tabs>
        <w:rPr>
          <w:rFonts w:asciiTheme="minorHAnsi" w:hAnsiTheme="minorHAnsi"/>
          <w:noProof/>
          <w:kern w:val="2"/>
          <w:szCs w:val="24"/>
          <w14:ligatures w14:val="standardContextual"/>
        </w:rPr>
      </w:pPr>
      <w:hyperlink w:anchor="_Toc229058138" w:history="1">
        <w:r w:rsidRPr="000640D7">
          <w:rPr>
            <w:rStyle w:val="Hyperlink"/>
            <w:rFonts w:eastAsia="Calibri" w:cs="Calibri"/>
            <w:noProof/>
          </w:rPr>
          <w:t>UC-15 Flag Inaccurate Responses</w:t>
        </w:r>
        <w:r>
          <w:rPr>
            <w:noProof/>
            <w:webHidden/>
          </w:rPr>
          <w:tab/>
        </w:r>
        <w:r>
          <w:rPr>
            <w:noProof/>
            <w:webHidden/>
          </w:rPr>
          <w:fldChar w:fldCharType="begin"/>
        </w:r>
        <w:r>
          <w:rPr>
            <w:noProof/>
            <w:webHidden/>
          </w:rPr>
          <w:instrText xml:space="preserve"> PAGEREF _Toc229058138 \h </w:instrText>
        </w:r>
        <w:r>
          <w:rPr>
            <w:noProof/>
            <w:webHidden/>
          </w:rPr>
        </w:r>
        <w:r>
          <w:rPr>
            <w:noProof/>
            <w:webHidden/>
          </w:rPr>
          <w:fldChar w:fldCharType="separate"/>
        </w:r>
        <w:r>
          <w:rPr>
            <w:noProof/>
            <w:webHidden/>
          </w:rPr>
          <w:t>72</w:t>
        </w:r>
        <w:r>
          <w:rPr>
            <w:noProof/>
            <w:webHidden/>
          </w:rPr>
          <w:fldChar w:fldCharType="end"/>
        </w:r>
      </w:hyperlink>
    </w:p>
    <w:p w14:paraId="72BFC891" w14:textId="112E436E" w:rsidR="00986A8C" w:rsidRDefault="00986A8C">
      <w:pPr>
        <w:pStyle w:val="TOC2"/>
        <w:tabs>
          <w:tab w:val="right" w:leader="dot" w:pos="9736"/>
        </w:tabs>
        <w:rPr>
          <w:rFonts w:asciiTheme="minorHAnsi" w:hAnsiTheme="minorHAnsi"/>
          <w:noProof/>
          <w:kern w:val="2"/>
          <w:szCs w:val="24"/>
          <w14:ligatures w14:val="standardContextual"/>
        </w:rPr>
      </w:pPr>
      <w:hyperlink w:anchor="_Toc229058139" w:history="1">
        <w:r w:rsidRPr="000640D7">
          <w:rPr>
            <w:rStyle w:val="Hyperlink"/>
            <w:rFonts w:eastAsia="Calibri" w:cs="Calibri"/>
            <w:noProof/>
          </w:rPr>
          <w:t>Admin Use Cases</w:t>
        </w:r>
        <w:r>
          <w:rPr>
            <w:noProof/>
            <w:webHidden/>
          </w:rPr>
          <w:tab/>
        </w:r>
        <w:r>
          <w:rPr>
            <w:noProof/>
            <w:webHidden/>
          </w:rPr>
          <w:fldChar w:fldCharType="begin"/>
        </w:r>
        <w:r>
          <w:rPr>
            <w:noProof/>
            <w:webHidden/>
          </w:rPr>
          <w:instrText xml:space="preserve"> PAGEREF _Toc229058139 \h </w:instrText>
        </w:r>
        <w:r>
          <w:rPr>
            <w:noProof/>
            <w:webHidden/>
          </w:rPr>
        </w:r>
        <w:r>
          <w:rPr>
            <w:noProof/>
            <w:webHidden/>
          </w:rPr>
          <w:fldChar w:fldCharType="separate"/>
        </w:r>
        <w:r>
          <w:rPr>
            <w:noProof/>
            <w:webHidden/>
          </w:rPr>
          <w:t>74</w:t>
        </w:r>
        <w:r>
          <w:rPr>
            <w:noProof/>
            <w:webHidden/>
          </w:rPr>
          <w:fldChar w:fldCharType="end"/>
        </w:r>
      </w:hyperlink>
    </w:p>
    <w:p w14:paraId="427E58B0" w14:textId="6F387D4B" w:rsidR="00986A8C" w:rsidRDefault="00986A8C">
      <w:pPr>
        <w:pStyle w:val="TOC3"/>
        <w:tabs>
          <w:tab w:val="right" w:leader="dot" w:pos="9736"/>
        </w:tabs>
        <w:rPr>
          <w:rFonts w:asciiTheme="minorHAnsi" w:hAnsiTheme="minorHAnsi"/>
          <w:noProof/>
          <w:kern w:val="2"/>
          <w:szCs w:val="24"/>
          <w14:ligatures w14:val="standardContextual"/>
        </w:rPr>
      </w:pPr>
      <w:hyperlink w:anchor="_Toc229058140" w:history="1">
        <w:r w:rsidRPr="000640D7">
          <w:rPr>
            <w:rStyle w:val="Hyperlink"/>
            <w:rFonts w:eastAsia="Calibri" w:cs="Calibri"/>
            <w:noProof/>
          </w:rPr>
          <w:t>UC-16 Manage User Accounts</w:t>
        </w:r>
        <w:r>
          <w:rPr>
            <w:noProof/>
            <w:webHidden/>
          </w:rPr>
          <w:tab/>
        </w:r>
        <w:r>
          <w:rPr>
            <w:noProof/>
            <w:webHidden/>
          </w:rPr>
          <w:fldChar w:fldCharType="begin"/>
        </w:r>
        <w:r>
          <w:rPr>
            <w:noProof/>
            <w:webHidden/>
          </w:rPr>
          <w:instrText xml:space="preserve"> PAGEREF _Toc229058140 \h </w:instrText>
        </w:r>
        <w:r>
          <w:rPr>
            <w:noProof/>
            <w:webHidden/>
          </w:rPr>
        </w:r>
        <w:r>
          <w:rPr>
            <w:noProof/>
            <w:webHidden/>
          </w:rPr>
          <w:fldChar w:fldCharType="separate"/>
        </w:r>
        <w:r>
          <w:rPr>
            <w:noProof/>
            <w:webHidden/>
          </w:rPr>
          <w:t>75</w:t>
        </w:r>
        <w:r>
          <w:rPr>
            <w:noProof/>
            <w:webHidden/>
          </w:rPr>
          <w:fldChar w:fldCharType="end"/>
        </w:r>
      </w:hyperlink>
    </w:p>
    <w:p w14:paraId="041D3514" w14:textId="521CAF75" w:rsidR="00986A8C" w:rsidRDefault="00986A8C">
      <w:pPr>
        <w:pStyle w:val="TOC3"/>
        <w:tabs>
          <w:tab w:val="right" w:leader="dot" w:pos="9736"/>
        </w:tabs>
        <w:rPr>
          <w:rFonts w:asciiTheme="minorHAnsi" w:hAnsiTheme="minorHAnsi"/>
          <w:noProof/>
          <w:kern w:val="2"/>
          <w:szCs w:val="24"/>
          <w14:ligatures w14:val="standardContextual"/>
        </w:rPr>
      </w:pPr>
      <w:hyperlink w:anchor="_Toc229058141" w:history="1">
        <w:r w:rsidRPr="000640D7">
          <w:rPr>
            <w:rStyle w:val="Hyperlink"/>
            <w:rFonts w:eastAsia="Calibri" w:cs="Calibri"/>
            <w:noProof/>
          </w:rPr>
          <w:t>UC-17 Assign Lecturers to Courses</w:t>
        </w:r>
        <w:r>
          <w:rPr>
            <w:noProof/>
            <w:webHidden/>
          </w:rPr>
          <w:tab/>
        </w:r>
        <w:r>
          <w:rPr>
            <w:noProof/>
            <w:webHidden/>
          </w:rPr>
          <w:fldChar w:fldCharType="begin"/>
        </w:r>
        <w:r>
          <w:rPr>
            <w:noProof/>
            <w:webHidden/>
          </w:rPr>
          <w:instrText xml:space="preserve"> PAGEREF _Toc229058141 \h </w:instrText>
        </w:r>
        <w:r>
          <w:rPr>
            <w:noProof/>
            <w:webHidden/>
          </w:rPr>
        </w:r>
        <w:r>
          <w:rPr>
            <w:noProof/>
            <w:webHidden/>
          </w:rPr>
          <w:fldChar w:fldCharType="separate"/>
        </w:r>
        <w:r>
          <w:rPr>
            <w:noProof/>
            <w:webHidden/>
          </w:rPr>
          <w:t>76</w:t>
        </w:r>
        <w:r>
          <w:rPr>
            <w:noProof/>
            <w:webHidden/>
          </w:rPr>
          <w:fldChar w:fldCharType="end"/>
        </w:r>
      </w:hyperlink>
    </w:p>
    <w:p w14:paraId="6F89EB46" w14:textId="30DD8652" w:rsidR="00986A8C" w:rsidRDefault="00986A8C">
      <w:pPr>
        <w:pStyle w:val="TOC3"/>
        <w:tabs>
          <w:tab w:val="right" w:leader="dot" w:pos="9736"/>
        </w:tabs>
        <w:rPr>
          <w:rFonts w:asciiTheme="minorHAnsi" w:hAnsiTheme="minorHAnsi"/>
          <w:noProof/>
          <w:kern w:val="2"/>
          <w:szCs w:val="24"/>
          <w14:ligatures w14:val="standardContextual"/>
        </w:rPr>
      </w:pPr>
      <w:hyperlink w:anchor="_Toc229058142" w:history="1">
        <w:r w:rsidRPr="000640D7">
          <w:rPr>
            <w:rStyle w:val="Hyperlink"/>
            <w:rFonts w:eastAsia="Calibri" w:cs="Calibri"/>
            <w:noProof/>
          </w:rPr>
          <w:t>UC-18 Reset User Passwords</w:t>
        </w:r>
        <w:r>
          <w:rPr>
            <w:noProof/>
            <w:webHidden/>
          </w:rPr>
          <w:tab/>
        </w:r>
        <w:r>
          <w:rPr>
            <w:noProof/>
            <w:webHidden/>
          </w:rPr>
          <w:fldChar w:fldCharType="begin"/>
        </w:r>
        <w:r>
          <w:rPr>
            <w:noProof/>
            <w:webHidden/>
          </w:rPr>
          <w:instrText xml:space="preserve"> PAGEREF _Toc229058142 \h </w:instrText>
        </w:r>
        <w:r>
          <w:rPr>
            <w:noProof/>
            <w:webHidden/>
          </w:rPr>
        </w:r>
        <w:r>
          <w:rPr>
            <w:noProof/>
            <w:webHidden/>
          </w:rPr>
          <w:fldChar w:fldCharType="separate"/>
        </w:r>
        <w:r>
          <w:rPr>
            <w:noProof/>
            <w:webHidden/>
          </w:rPr>
          <w:t>77</w:t>
        </w:r>
        <w:r>
          <w:rPr>
            <w:noProof/>
            <w:webHidden/>
          </w:rPr>
          <w:fldChar w:fldCharType="end"/>
        </w:r>
      </w:hyperlink>
    </w:p>
    <w:p w14:paraId="1913C050" w14:textId="0F3E62BA" w:rsidR="00986A8C" w:rsidRDefault="00986A8C">
      <w:pPr>
        <w:pStyle w:val="TOC3"/>
        <w:tabs>
          <w:tab w:val="right" w:leader="dot" w:pos="9736"/>
        </w:tabs>
        <w:rPr>
          <w:rFonts w:asciiTheme="minorHAnsi" w:hAnsiTheme="minorHAnsi"/>
          <w:noProof/>
          <w:kern w:val="2"/>
          <w:szCs w:val="24"/>
          <w14:ligatures w14:val="standardContextual"/>
        </w:rPr>
      </w:pPr>
      <w:hyperlink w:anchor="_Toc229058143" w:history="1">
        <w:r w:rsidRPr="000640D7">
          <w:rPr>
            <w:rStyle w:val="Hyperlink"/>
            <w:rFonts w:eastAsia="Calibri" w:cs="Calibri"/>
            <w:noProof/>
          </w:rPr>
          <w:t>UC-19 Configure LLM Settings</w:t>
        </w:r>
        <w:r>
          <w:rPr>
            <w:noProof/>
            <w:webHidden/>
          </w:rPr>
          <w:tab/>
        </w:r>
        <w:r>
          <w:rPr>
            <w:noProof/>
            <w:webHidden/>
          </w:rPr>
          <w:fldChar w:fldCharType="begin"/>
        </w:r>
        <w:r>
          <w:rPr>
            <w:noProof/>
            <w:webHidden/>
          </w:rPr>
          <w:instrText xml:space="preserve"> PAGEREF _Toc229058143 \h </w:instrText>
        </w:r>
        <w:r>
          <w:rPr>
            <w:noProof/>
            <w:webHidden/>
          </w:rPr>
        </w:r>
        <w:r>
          <w:rPr>
            <w:noProof/>
            <w:webHidden/>
          </w:rPr>
          <w:fldChar w:fldCharType="separate"/>
        </w:r>
        <w:r>
          <w:rPr>
            <w:noProof/>
            <w:webHidden/>
          </w:rPr>
          <w:t>78</w:t>
        </w:r>
        <w:r>
          <w:rPr>
            <w:noProof/>
            <w:webHidden/>
          </w:rPr>
          <w:fldChar w:fldCharType="end"/>
        </w:r>
      </w:hyperlink>
    </w:p>
    <w:p w14:paraId="25C5757C" w14:textId="25FDF3FC" w:rsidR="00986A8C" w:rsidRDefault="00986A8C">
      <w:pPr>
        <w:pStyle w:val="TOC3"/>
        <w:tabs>
          <w:tab w:val="right" w:leader="dot" w:pos="9736"/>
        </w:tabs>
        <w:rPr>
          <w:rFonts w:asciiTheme="minorHAnsi" w:hAnsiTheme="minorHAnsi"/>
          <w:noProof/>
          <w:kern w:val="2"/>
          <w:szCs w:val="24"/>
          <w14:ligatures w14:val="standardContextual"/>
        </w:rPr>
      </w:pPr>
      <w:hyperlink w:anchor="_Toc229058144" w:history="1">
        <w:r w:rsidRPr="000640D7">
          <w:rPr>
            <w:rStyle w:val="Hyperlink"/>
            <w:rFonts w:eastAsia="Calibri" w:cs="Calibri"/>
            <w:noProof/>
          </w:rPr>
          <w:t>UC-20 Monitor System Metrics</w:t>
        </w:r>
        <w:r>
          <w:rPr>
            <w:noProof/>
            <w:webHidden/>
          </w:rPr>
          <w:tab/>
        </w:r>
        <w:r>
          <w:rPr>
            <w:noProof/>
            <w:webHidden/>
          </w:rPr>
          <w:fldChar w:fldCharType="begin"/>
        </w:r>
        <w:r>
          <w:rPr>
            <w:noProof/>
            <w:webHidden/>
          </w:rPr>
          <w:instrText xml:space="preserve"> PAGEREF _Toc229058144 \h </w:instrText>
        </w:r>
        <w:r>
          <w:rPr>
            <w:noProof/>
            <w:webHidden/>
          </w:rPr>
        </w:r>
        <w:r>
          <w:rPr>
            <w:noProof/>
            <w:webHidden/>
          </w:rPr>
          <w:fldChar w:fldCharType="separate"/>
        </w:r>
        <w:r>
          <w:rPr>
            <w:noProof/>
            <w:webHidden/>
          </w:rPr>
          <w:t>79</w:t>
        </w:r>
        <w:r>
          <w:rPr>
            <w:noProof/>
            <w:webHidden/>
          </w:rPr>
          <w:fldChar w:fldCharType="end"/>
        </w:r>
      </w:hyperlink>
    </w:p>
    <w:p w14:paraId="2338E745" w14:textId="1CE263C9" w:rsidR="00986A8C" w:rsidRDefault="00986A8C">
      <w:pPr>
        <w:pStyle w:val="TOC3"/>
        <w:tabs>
          <w:tab w:val="right" w:leader="dot" w:pos="9736"/>
        </w:tabs>
        <w:rPr>
          <w:rFonts w:asciiTheme="minorHAnsi" w:hAnsiTheme="minorHAnsi"/>
          <w:noProof/>
          <w:kern w:val="2"/>
          <w:szCs w:val="24"/>
          <w14:ligatures w14:val="standardContextual"/>
        </w:rPr>
      </w:pPr>
      <w:hyperlink w:anchor="_Toc229058145" w:history="1">
        <w:r w:rsidRPr="000640D7">
          <w:rPr>
            <w:rStyle w:val="Hyperlink"/>
            <w:rFonts w:eastAsia="Calibri" w:cs="Calibri"/>
            <w:noProof/>
          </w:rPr>
          <w:t>UC-21 Export Audit Logs</w:t>
        </w:r>
        <w:r>
          <w:rPr>
            <w:noProof/>
            <w:webHidden/>
          </w:rPr>
          <w:tab/>
        </w:r>
        <w:r>
          <w:rPr>
            <w:noProof/>
            <w:webHidden/>
          </w:rPr>
          <w:fldChar w:fldCharType="begin"/>
        </w:r>
        <w:r>
          <w:rPr>
            <w:noProof/>
            <w:webHidden/>
          </w:rPr>
          <w:instrText xml:space="preserve"> PAGEREF _Toc229058145 \h </w:instrText>
        </w:r>
        <w:r>
          <w:rPr>
            <w:noProof/>
            <w:webHidden/>
          </w:rPr>
        </w:r>
        <w:r>
          <w:rPr>
            <w:noProof/>
            <w:webHidden/>
          </w:rPr>
          <w:fldChar w:fldCharType="separate"/>
        </w:r>
        <w:r>
          <w:rPr>
            <w:noProof/>
            <w:webHidden/>
          </w:rPr>
          <w:t>80</w:t>
        </w:r>
        <w:r>
          <w:rPr>
            <w:noProof/>
            <w:webHidden/>
          </w:rPr>
          <w:fldChar w:fldCharType="end"/>
        </w:r>
      </w:hyperlink>
    </w:p>
    <w:p w14:paraId="590D1802" w14:textId="07094CC3" w:rsidR="00986A8C" w:rsidRDefault="00986A8C">
      <w:pPr>
        <w:pStyle w:val="TOC3"/>
        <w:tabs>
          <w:tab w:val="right" w:leader="dot" w:pos="9736"/>
        </w:tabs>
        <w:rPr>
          <w:rFonts w:asciiTheme="minorHAnsi" w:hAnsiTheme="minorHAnsi"/>
          <w:noProof/>
          <w:kern w:val="2"/>
          <w:szCs w:val="24"/>
          <w14:ligatures w14:val="standardContextual"/>
        </w:rPr>
      </w:pPr>
      <w:hyperlink w:anchor="_Toc229058146" w:history="1">
        <w:r w:rsidRPr="000640D7">
          <w:rPr>
            <w:rStyle w:val="Hyperlink"/>
            <w:rFonts w:eastAsia="Calibri" w:cs="Calibri"/>
            <w:noProof/>
          </w:rPr>
          <w:t>UC-22 Trigger Vector Re-indexing</w:t>
        </w:r>
        <w:r>
          <w:rPr>
            <w:noProof/>
            <w:webHidden/>
          </w:rPr>
          <w:tab/>
        </w:r>
        <w:r>
          <w:rPr>
            <w:noProof/>
            <w:webHidden/>
          </w:rPr>
          <w:fldChar w:fldCharType="begin"/>
        </w:r>
        <w:r>
          <w:rPr>
            <w:noProof/>
            <w:webHidden/>
          </w:rPr>
          <w:instrText xml:space="preserve"> PAGEREF _Toc229058146 \h </w:instrText>
        </w:r>
        <w:r>
          <w:rPr>
            <w:noProof/>
            <w:webHidden/>
          </w:rPr>
        </w:r>
        <w:r>
          <w:rPr>
            <w:noProof/>
            <w:webHidden/>
          </w:rPr>
          <w:fldChar w:fldCharType="separate"/>
        </w:r>
        <w:r>
          <w:rPr>
            <w:noProof/>
            <w:webHidden/>
          </w:rPr>
          <w:t>81</w:t>
        </w:r>
        <w:r>
          <w:rPr>
            <w:noProof/>
            <w:webHidden/>
          </w:rPr>
          <w:fldChar w:fldCharType="end"/>
        </w:r>
      </w:hyperlink>
    </w:p>
    <w:p w14:paraId="665EEBAD" w14:textId="4C28A18D" w:rsidR="00986A8C" w:rsidRDefault="00986A8C">
      <w:pPr>
        <w:pStyle w:val="TOC1"/>
        <w:tabs>
          <w:tab w:val="right" w:leader="dot" w:pos="9736"/>
        </w:tabs>
        <w:rPr>
          <w:rFonts w:asciiTheme="minorHAnsi" w:hAnsiTheme="minorHAnsi"/>
          <w:noProof/>
          <w:kern w:val="2"/>
          <w:szCs w:val="24"/>
          <w14:ligatures w14:val="standardContextual"/>
        </w:rPr>
      </w:pPr>
      <w:hyperlink w:anchor="_Toc229058147" w:history="1">
        <w:r w:rsidRPr="000640D7">
          <w:rPr>
            <w:rStyle w:val="Hyperlink"/>
            <w:rFonts w:eastAsia="Calibri" w:cs="Calibri"/>
            <w:noProof/>
          </w:rPr>
          <w:t>Appendix F. Traceability Matrix</w:t>
        </w:r>
        <w:r>
          <w:rPr>
            <w:noProof/>
            <w:webHidden/>
          </w:rPr>
          <w:tab/>
        </w:r>
        <w:r>
          <w:rPr>
            <w:noProof/>
            <w:webHidden/>
          </w:rPr>
          <w:fldChar w:fldCharType="begin"/>
        </w:r>
        <w:r>
          <w:rPr>
            <w:noProof/>
            <w:webHidden/>
          </w:rPr>
          <w:instrText xml:space="preserve"> PAGEREF _Toc229058147 \h </w:instrText>
        </w:r>
        <w:r>
          <w:rPr>
            <w:noProof/>
            <w:webHidden/>
          </w:rPr>
        </w:r>
        <w:r>
          <w:rPr>
            <w:noProof/>
            <w:webHidden/>
          </w:rPr>
          <w:fldChar w:fldCharType="separate"/>
        </w:r>
        <w:r>
          <w:rPr>
            <w:noProof/>
            <w:webHidden/>
          </w:rPr>
          <w:t>82</w:t>
        </w:r>
        <w:r>
          <w:rPr>
            <w:noProof/>
            <w:webHidden/>
          </w:rPr>
          <w:fldChar w:fldCharType="end"/>
        </w:r>
      </w:hyperlink>
    </w:p>
    <w:p w14:paraId="62843BB7" w14:textId="6C0AE85E" w:rsidR="00986A8C" w:rsidRDefault="00986A8C">
      <w:pPr>
        <w:pStyle w:val="TOC1"/>
        <w:tabs>
          <w:tab w:val="right" w:leader="dot" w:pos="9736"/>
        </w:tabs>
        <w:rPr>
          <w:rFonts w:asciiTheme="minorHAnsi" w:hAnsiTheme="minorHAnsi"/>
          <w:noProof/>
          <w:kern w:val="2"/>
          <w:szCs w:val="24"/>
          <w14:ligatures w14:val="standardContextual"/>
        </w:rPr>
      </w:pPr>
      <w:hyperlink w:anchor="_Toc229058148" w:history="1">
        <w:r w:rsidRPr="000640D7">
          <w:rPr>
            <w:rStyle w:val="Hyperlink"/>
            <w:noProof/>
          </w:rPr>
          <w:t>Appendix G. Additional Diagrams</w:t>
        </w:r>
        <w:r>
          <w:rPr>
            <w:noProof/>
            <w:webHidden/>
          </w:rPr>
          <w:tab/>
        </w:r>
        <w:r>
          <w:rPr>
            <w:noProof/>
            <w:webHidden/>
          </w:rPr>
          <w:fldChar w:fldCharType="begin"/>
        </w:r>
        <w:r>
          <w:rPr>
            <w:noProof/>
            <w:webHidden/>
          </w:rPr>
          <w:instrText xml:space="preserve"> PAGEREF _Toc229058148 \h </w:instrText>
        </w:r>
        <w:r>
          <w:rPr>
            <w:noProof/>
            <w:webHidden/>
          </w:rPr>
        </w:r>
        <w:r>
          <w:rPr>
            <w:noProof/>
            <w:webHidden/>
          </w:rPr>
          <w:fldChar w:fldCharType="separate"/>
        </w:r>
        <w:r>
          <w:rPr>
            <w:noProof/>
            <w:webHidden/>
          </w:rPr>
          <w:t>85</w:t>
        </w:r>
        <w:r>
          <w:rPr>
            <w:noProof/>
            <w:webHidden/>
          </w:rPr>
          <w:fldChar w:fldCharType="end"/>
        </w:r>
      </w:hyperlink>
    </w:p>
    <w:p w14:paraId="05F3BC97" w14:textId="73834F10" w:rsidR="00986A8C" w:rsidRDefault="00986A8C">
      <w:pPr>
        <w:pStyle w:val="TOC2"/>
        <w:tabs>
          <w:tab w:val="right" w:leader="dot" w:pos="9736"/>
        </w:tabs>
        <w:rPr>
          <w:rFonts w:asciiTheme="minorHAnsi" w:hAnsiTheme="minorHAnsi"/>
          <w:noProof/>
          <w:kern w:val="2"/>
          <w:szCs w:val="24"/>
          <w14:ligatures w14:val="standardContextual"/>
        </w:rPr>
      </w:pPr>
      <w:hyperlink w:anchor="_Toc229058149" w:history="1">
        <w:r w:rsidRPr="000640D7">
          <w:rPr>
            <w:rStyle w:val="Hyperlink"/>
            <w:noProof/>
          </w:rPr>
          <w:t>G1. Entity Relationship Diagram (ERD)</w:t>
        </w:r>
        <w:r>
          <w:rPr>
            <w:noProof/>
            <w:webHidden/>
          </w:rPr>
          <w:tab/>
        </w:r>
        <w:r>
          <w:rPr>
            <w:noProof/>
            <w:webHidden/>
          </w:rPr>
          <w:fldChar w:fldCharType="begin"/>
        </w:r>
        <w:r>
          <w:rPr>
            <w:noProof/>
            <w:webHidden/>
          </w:rPr>
          <w:instrText xml:space="preserve"> PAGEREF _Toc229058149 \h </w:instrText>
        </w:r>
        <w:r>
          <w:rPr>
            <w:noProof/>
            <w:webHidden/>
          </w:rPr>
        </w:r>
        <w:r>
          <w:rPr>
            <w:noProof/>
            <w:webHidden/>
          </w:rPr>
          <w:fldChar w:fldCharType="separate"/>
        </w:r>
        <w:r>
          <w:rPr>
            <w:noProof/>
            <w:webHidden/>
          </w:rPr>
          <w:t>85</w:t>
        </w:r>
        <w:r>
          <w:rPr>
            <w:noProof/>
            <w:webHidden/>
          </w:rPr>
          <w:fldChar w:fldCharType="end"/>
        </w:r>
      </w:hyperlink>
    </w:p>
    <w:p w14:paraId="7296AFEA" w14:textId="4AD41B9E" w:rsidR="00986A8C" w:rsidRDefault="00986A8C">
      <w:pPr>
        <w:pStyle w:val="TOC2"/>
        <w:tabs>
          <w:tab w:val="right" w:leader="dot" w:pos="9736"/>
        </w:tabs>
        <w:rPr>
          <w:rFonts w:asciiTheme="minorHAnsi" w:hAnsiTheme="minorHAnsi"/>
          <w:noProof/>
          <w:kern w:val="2"/>
          <w:szCs w:val="24"/>
          <w14:ligatures w14:val="standardContextual"/>
        </w:rPr>
      </w:pPr>
      <w:hyperlink w:anchor="_Toc229058150" w:history="1">
        <w:r w:rsidRPr="000640D7">
          <w:rPr>
            <w:rStyle w:val="Hyperlink"/>
            <w:noProof/>
          </w:rPr>
          <w:t>G2. Data Flow Diagram (DFD Level 1)</w:t>
        </w:r>
        <w:r>
          <w:rPr>
            <w:noProof/>
            <w:webHidden/>
          </w:rPr>
          <w:tab/>
        </w:r>
        <w:r>
          <w:rPr>
            <w:noProof/>
            <w:webHidden/>
          </w:rPr>
          <w:fldChar w:fldCharType="begin"/>
        </w:r>
        <w:r>
          <w:rPr>
            <w:noProof/>
            <w:webHidden/>
          </w:rPr>
          <w:instrText xml:space="preserve"> PAGEREF _Toc229058150 \h </w:instrText>
        </w:r>
        <w:r>
          <w:rPr>
            <w:noProof/>
            <w:webHidden/>
          </w:rPr>
        </w:r>
        <w:r>
          <w:rPr>
            <w:noProof/>
            <w:webHidden/>
          </w:rPr>
          <w:fldChar w:fldCharType="separate"/>
        </w:r>
        <w:r>
          <w:rPr>
            <w:noProof/>
            <w:webHidden/>
          </w:rPr>
          <w:t>86</w:t>
        </w:r>
        <w:r>
          <w:rPr>
            <w:noProof/>
            <w:webHidden/>
          </w:rPr>
          <w:fldChar w:fldCharType="end"/>
        </w:r>
      </w:hyperlink>
    </w:p>
    <w:p w14:paraId="19E793A7" w14:textId="6089D795" w:rsidR="00986A8C" w:rsidRDefault="00986A8C">
      <w:pPr>
        <w:pStyle w:val="TOC2"/>
        <w:tabs>
          <w:tab w:val="right" w:leader="dot" w:pos="9736"/>
        </w:tabs>
        <w:rPr>
          <w:rFonts w:asciiTheme="minorHAnsi" w:hAnsiTheme="minorHAnsi"/>
          <w:noProof/>
          <w:kern w:val="2"/>
          <w:szCs w:val="24"/>
          <w14:ligatures w14:val="standardContextual"/>
        </w:rPr>
      </w:pPr>
      <w:hyperlink w:anchor="_Toc229058151" w:history="1">
        <w:r w:rsidRPr="000640D7">
          <w:rPr>
            <w:rStyle w:val="Hyperlink"/>
            <w:noProof/>
          </w:rPr>
          <w:t>G3. Sequence Diagram (Upload exception and recovery)</w:t>
        </w:r>
        <w:r>
          <w:rPr>
            <w:noProof/>
            <w:webHidden/>
          </w:rPr>
          <w:tab/>
        </w:r>
        <w:r>
          <w:rPr>
            <w:noProof/>
            <w:webHidden/>
          </w:rPr>
          <w:fldChar w:fldCharType="begin"/>
        </w:r>
        <w:r>
          <w:rPr>
            <w:noProof/>
            <w:webHidden/>
          </w:rPr>
          <w:instrText xml:space="preserve"> PAGEREF _Toc229058151 \h </w:instrText>
        </w:r>
        <w:r>
          <w:rPr>
            <w:noProof/>
            <w:webHidden/>
          </w:rPr>
        </w:r>
        <w:r>
          <w:rPr>
            <w:noProof/>
            <w:webHidden/>
          </w:rPr>
          <w:fldChar w:fldCharType="separate"/>
        </w:r>
        <w:r>
          <w:rPr>
            <w:noProof/>
            <w:webHidden/>
          </w:rPr>
          <w:t>87</w:t>
        </w:r>
        <w:r>
          <w:rPr>
            <w:noProof/>
            <w:webHidden/>
          </w:rPr>
          <w:fldChar w:fldCharType="end"/>
        </w:r>
      </w:hyperlink>
    </w:p>
    <w:p w14:paraId="64183A05" w14:textId="29347CEA" w:rsidR="00986A8C" w:rsidRDefault="00986A8C">
      <w:pPr>
        <w:pStyle w:val="TOC1"/>
        <w:tabs>
          <w:tab w:val="right" w:leader="dot" w:pos="9736"/>
        </w:tabs>
        <w:rPr>
          <w:rFonts w:asciiTheme="minorHAnsi" w:hAnsiTheme="minorHAnsi"/>
          <w:noProof/>
          <w:kern w:val="2"/>
          <w:szCs w:val="24"/>
          <w14:ligatures w14:val="standardContextual"/>
        </w:rPr>
      </w:pPr>
      <w:hyperlink w:anchor="_Toc229058152" w:history="1">
        <w:r w:rsidRPr="000640D7">
          <w:rPr>
            <w:rStyle w:val="Hyperlink"/>
            <w:noProof/>
          </w:rPr>
          <w:t>Appendix H. Initial Interface Wireframes</w:t>
        </w:r>
        <w:r>
          <w:rPr>
            <w:noProof/>
            <w:webHidden/>
          </w:rPr>
          <w:tab/>
        </w:r>
        <w:r>
          <w:rPr>
            <w:noProof/>
            <w:webHidden/>
          </w:rPr>
          <w:fldChar w:fldCharType="begin"/>
        </w:r>
        <w:r>
          <w:rPr>
            <w:noProof/>
            <w:webHidden/>
          </w:rPr>
          <w:instrText xml:space="preserve"> PAGEREF _Toc229058152 \h </w:instrText>
        </w:r>
        <w:r>
          <w:rPr>
            <w:noProof/>
            <w:webHidden/>
          </w:rPr>
        </w:r>
        <w:r>
          <w:rPr>
            <w:noProof/>
            <w:webHidden/>
          </w:rPr>
          <w:fldChar w:fldCharType="separate"/>
        </w:r>
        <w:r>
          <w:rPr>
            <w:noProof/>
            <w:webHidden/>
          </w:rPr>
          <w:t>88</w:t>
        </w:r>
        <w:r>
          <w:rPr>
            <w:noProof/>
            <w:webHidden/>
          </w:rPr>
          <w:fldChar w:fldCharType="end"/>
        </w:r>
      </w:hyperlink>
    </w:p>
    <w:p w14:paraId="1076AF2E" w14:textId="32050331" w:rsidR="00986A8C" w:rsidRDefault="00986A8C">
      <w:pPr>
        <w:pStyle w:val="TOC2"/>
        <w:tabs>
          <w:tab w:val="right" w:leader="dot" w:pos="9736"/>
        </w:tabs>
        <w:rPr>
          <w:rFonts w:asciiTheme="minorHAnsi" w:hAnsiTheme="minorHAnsi"/>
          <w:noProof/>
          <w:kern w:val="2"/>
          <w:szCs w:val="24"/>
          <w14:ligatures w14:val="standardContextual"/>
        </w:rPr>
      </w:pPr>
      <w:hyperlink w:anchor="_Toc229058153" w:history="1">
        <w:r w:rsidRPr="000640D7">
          <w:rPr>
            <w:rStyle w:val="Hyperlink"/>
            <w:noProof/>
          </w:rPr>
          <w:t>H1. Login and Role Entry</w:t>
        </w:r>
        <w:r>
          <w:rPr>
            <w:noProof/>
            <w:webHidden/>
          </w:rPr>
          <w:tab/>
        </w:r>
        <w:r>
          <w:rPr>
            <w:noProof/>
            <w:webHidden/>
          </w:rPr>
          <w:fldChar w:fldCharType="begin"/>
        </w:r>
        <w:r>
          <w:rPr>
            <w:noProof/>
            <w:webHidden/>
          </w:rPr>
          <w:instrText xml:space="preserve"> PAGEREF _Toc229058153 \h </w:instrText>
        </w:r>
        <w:r>
          <w:rPr>
            <w:noProof/>
            <w:webHidden/>
          </w:rPr>
        </w:r>
        <w:r>
          <w:rPr>
            <w:noProof/>
            <w:webHidden/>
          </w:rPr>
          <w:fldChar w:fldCharType="separate"/>
        </w:r>
        <w:r>
          <w:rPr>
            <w:noProof/>
            <w:webHidden/>
          </w:rPr>
          <w:t>88</w:t>
        </w:r>
        <w:r>
          <w:rPr>
            <w:noProof/>
            <w:webHidden/>
          </w:rPr>
          <w:fldChar w:fldCharType="end"/>
        </w:r>
      </w:hyperlink>
    </w:p>
    <w:p w14:paraId="342B37A0" w14:textId="25917CA4" w:rsidR="00986A8C" w:rsidRDefault="00986A8C">
      <w:pPr>
        <w:pStyle w:val="TOC2"/>
        <w:tabs>
          <w:tab w:val="right" w:leader="dot" w:pos="9736"/>
        </w:tabs>
        <w:rPr>
          <w:rFonts w:asciiTheme="minorHAnsi" w:hAnsiTheme="minorHAnsi"/>
          <w:noProof/>
          <w:kern w:val="2"/>
          <w:szCs w:val="24"/>
          <w14:ligatures w14:val="standardContextual"/>
        </w:rPr>
      </w:pPr>
      <w:hyperlink w:anchor="_Toc229058154" w:history="1">
        <w:r w:rsidRPr="000640D7">
          <w:rPr>
            <w:rStyle w:val="Hyperlink"/>
            <w:noProof/>
          </w:rPr>
          <w:t>H2. Student Q&amp;A Interface</w:t>
        </w:r>
        <w:r>
          <w:rPr>
            <w:noProof/>
            <w:webHidden/>
          </w:rPr>
          <w:tab/>
        </w:r>
        <w:r>
          <w:rPr>
            <w:noProof/>
            <w:webHidden/>
          </w:rPr>
          <w:fldChar w:fldCharType="begin"/>
        </w:r>
        <w:r>
          <w:rPr>
            <w:noProof/>
            <w:webHidden/>
          </w:rPr>
          <w:instrText xml:space="preserve"> PAGEREF _Toc229058154 \h </w:instrText>
        </w:r>
        <w:r>
          <w:rPr>
            <w:noProof/>
            <w:webHidden/>
          </w:rPr>
        </w:r>
        <w:r>
          <w:rPr>
            <w:noProof/>
            <w:webHidden/>
          </w:rPr>
          <w:fldChar w:fldCharType="separate"/>
        </w:r>
        <w:r>
          <w:rPr>
            <w:noProof/>
            <w:webHidden/>
          </w:rPr>
          <w:t>89</w:t>
        </w:r>
        <w:r>
          <w:rPr>
            <w:noProof/>
            <w:webHidden/>
          </w:rPr>
          <w:fldChar w:fldCharType="end"/>
        </w:r>
      </w:hyperlink>
    </w:p>
    <w:p w14:paraId="7901CCA3" w14:textId="70597EAC" w:rsidR="00986A8C" w:rsidRDefault="00986A8C">
      <w:pPr>
        <w:pStyle w:val="TOC2"/>
        <w:tabs>
          <w:tab w:val="right" w:leader="dot" w:pos="9736"/>
        </w:tabs>
        <w:rPr>
          <w:rFonts w:asciiTheme="minorHAnsi" w:hAnsiTheme="minorHAnsi"/>
          <w:noProof/>
          <w:kern w:val="2"/>
          <w:szCs w:val="24"/>
          <w14:ligatures w14:val="standardContextual"/>
        </w:rPr>
      </w:pPr>
      <w:hyperlink w:anchor="_Toc229058155" w:history="1">
        <w:r w:rsidRPr="000640D7">
          <w:rPr>
            <w:rStyle w:val="Hyperlink"/>
            <w:noProof/>
          </w:rPr>
          <w:t>H3. Lecturer Document Upload</w:t>
        </w:r>
        <w:r>
          <w:rPr>
            <w:noProof/>
            <w:webHidden/>
          </w:rPr>
          <w:tab/>
        </w:r>
        <w:r>
          <w:rPr>
            <w:noProof/>
            <w:webHidden/>
          </w:rPr>
          <w:fldChar w:fldCharType="begin"/>
        </w:r>
        <w:r>
          <w:rPr>
            <w:noProof/>
            <w:webHidden/>
          </w:rPr>
          <w:instrText xml:space="preserve"> PAGEREF _Toc229058155 \h </w:instrText>
        </w:r>
        <w:r>
          <w:rPr>
            <w:noProof/>
            <w:webHidden/>
          </w:rPr>
        </w:r>
        <w:r>
          <w:rPr>
            <w:noProof/>
            <w:webHidden/>
          </w:rPr>
          <w:fldChar w:fldCharType="separate"/>
        </w:r>
        <w:r>
          <w:rPr>
            <w:noProof/>
            <w:webHidden/>
          </w:rPr>
          <w:t>90</w:t>
        </w:r>
        <w:r>
          <w:rPr>
            <w:noProof/>
            <w:webHidden/>
          </w:rPr>
          <w:fldChar w:fldCharType="end"/>
        </w:r>
      </w:hyperlink>
    </w:p>
    <w:p w14:paraId="55148F69" w14:textId="015E8AF8" w:rsidR="00986A8C" w:rsidRDefault="00986A8C">
      <w:pPr>
        <w:pStyle w:val="TOC2"/>
        <w:tabs>
          <w:tab w:val="right" w:leader="dot" w:pos="9736"/>
        </w:tabs>
        <w:rPr>
          <w:rFonts w:asciiTheme="minorHAnsi" w:hAnsiTheme="minorHAnsi"/>
          <w:noProof/>
          <w:kern w:val="2"/>
          <w:szCs w:val="24"/>
          <w14:ligatures w14:val="standardContextual"/>
        </w:rPr>
      </w:pPr>
      <w:hyperlink w:anchor="_Toc229058156" w:history="1">
        <w:r w:rsidRPr="000640D7">
          <w:rPr>
            <w:rStyle w:val="Hyperlink"/>
            <w:noProof/>
          </w:rPr>
          <w:t>H4. Admin Dashboard</w:t>
        </w:r>
        <w:r>
          <w:rPr>
            <w:noProof/>
            <w:webHidden/>
          </w:rPr>
          <w:tab/>
        </w:r>
        <w:r>
          <w:rPr>
            <w:noProof/>
            <w:webHidden/>
          </w:rPr>
          <w:fldChar w:fldCharType="begin"/>
        </w:r>
        <w:r>
          <w:rPr>
            <w:noProof/>
            <w:webHidden/>
          </w:rPr>
          <w:instrText xml:space="preserve"> PAGEREF _Toc229058156 \h </w:instrText>
        </w:r>
        <w:r>
          <w:rPr>
            <w:noProof/>
            <w:webHidden/>
          </w:rPr>
        </w:r>
        <w:r>
          <w:rPr>
            <w:noProof/>
            <w:webHidden/>
          </w:rPr>
          <w:fldChar w:fldCharType="separate"/>
        </w:r>
        <w:r>
          <w:rPr>
            <w:noProof/>
            <w:webHidden/>
          </w:rPr>
          <w:t>91</w:t>
        </w:r>
        <w:r>
          <w:rPr>
            <w:noProof/>
            <w:webHidden/>
          </w:rPr>
          <w:fldChar w:fldCharType="end"/>
        </w:r>
      </w:hyperlink>
    </w:p>
    <w:p w14:paraId="10CE9546" w14:textId="3A4F5D03" w:rsidR="00986A8C" w:rsidRDefault="00986A8C">
      <w:pPr>
        <w:pStyle w:val="TOC2"/>
        <w:tabs>
          <w:tab w:val="right" w:leader="dot" w:pos="9736"/>
        </w:tabs>
        <w:rPr>
          <w:rFonts w:asciiTheme="minorHAnsi" w:hAnsiTheme="minorHAnsi"/>
          <w:noProof/>
          <w:kern w:val="2"/>
          <w:szCs w:val="24"/>
          <w14:ligatures w14:val="standardContextual"/>
        </w:rPr>
      </w:pPr>
      <w:hyperlink w:anchor="_Toc229058157" w:history="1">
        <w:r w:rsidRPr="000640D7">
          <w:rPr>
            <w:rStyle w:val="Hyperlink"/>
            <w:noProof/>
          </w:rPr>
          <w:t>H5. Session History</w:t>
        </w:r>
        <w:r>
          <w:rPr>
            <w:noProof/>
            <w:webHidden/>
          </w:rPr>
          <w:tab/>
        </w:r>
        <w:r>
          <w:rPr>
            <w:noProof/>
            <w:webHidden/>
          </w:rPr>
          <w:fldChar w:fldCharType="begin"/>
        </w:r>
        <w:r>
          <w:rPr>
            <w:noProof/>
            <w:webHidden/>
          </w:rPr>
          <w:instrText xml:space="preserve"> PAGEREF _Toc229058157 \h </w:instrText>
        </w:r>
        <w:r>
          <w:rPr>
            <w:noProof/>
            <w:webHidden/>
          </w:rPr>
        </w:r>
        <w:r>
          <w:rPr>
            <w:noProof/>
            <w:webHidden/>
          </w:rPr>
          <w:fldChar w:fldCharType="separate"/>
        </w:r>
        <w:r>
          <w:rPr>
            <w:noProof/>
            <w:webHidden/>
          </w:rPr>
          <w:t>92</w:t>
        </w:r>
        <w:r>
          <w:rPr>
            <w:noProof/>
            <w:webHidden/>
          </w:rPr>
          <w:fldChar w:fldCharType="end"/>
        </w:r>
      </w:hyperlink>
    </w:p>
    <w:p w14:paraId="401F87E0" w14:textId="60416802" w:rsidR="00FB2C82" w:rsidRPr="008C2095" w:rsidRDefault="001740BE">
      <w:pPr>
        <w:rPr>
          <w:rFonts w:asciiTheme="minorHAnsi" w:hAnsiTheme="minorHAnsi"/>
        </w:rPr>
      </w:pPr>
      <w:r w:rsidRPr="008C2095">
        <w:rPr>
          <w:rFonts w:asciiTheme="minorHAnsi" w:hAnsiTheme="minorHAnsi"/>
        </w:rPr>
        <w:fldChar w:fldCharType="end"/>
      </w:r>
      <w:r w:rsidRPr="008C2095">
        <w:rPr>
          <w:rFonts w:asciiTheme="minorHAnsi" w:hAnsiTheme="minorHAnsi"/>
        </w:rPr>
        <w:br w:type="page"/>
      </w:r>
    </w:p>
    <w:p w14:paraId="14AC85E1" w14:textId="77777777" w:rsidR="00FB2C82" w:rsidRPr="008C2095" w:rsidRDefault="001740BE">
      <w:pPr>
        <w:pStyle w:val="Heading1"/>
        <w:spacing w:before="200" w:after="80"/>
        <w:rPr>
          <w:rFonts w:asciiTheme="minorHAnsi" w:hAnsiTheme="minorHAnsi"/>
        </w:rPr>
      </w:pPr>
      <w:bookmarkStart w:id="5" w:name="_Toc227107894"/>
      <w:bookmarkStart w:id="6" w:name="_Toc229058086"/>
      <w:r w:rsidRPr="008C2095">
        <w:rPr>
          <w:rFonts w:asciiTheme="minorHAnsi" w:eastAsia="Calibri" w:hAnsiTheme="minorHAnsi" w:cs="Calibri"/>
        </w:rPr>
        <w:lastRenderedPageBreak/>
        <w:t>Introduction</w:t>
      </w:r>
      <w:bookmarkEnd w:id="5"/>
      <w:bookmarkEnd w:id="6"/>
    </w:p>
    <w:p w14:paraId="3998B2A0" w14:textId="77777777" w:rsidR="00FB2C82" w:rsidRPr="008C2095" w:rsidRDefault="00FB2C82">
      <w:pPr>
        <w:spacing w:after="160"/>
        <w:rPr>
          <w:rFonts w:asciiTheme="minorHAnsi" w:hAnsiTheme="minorHAnsi"/>
        </w:rPr>
      </w:pPr>
      <w:r w:rsidRPr="008C2095">
        <w:rPr>
          <w:rFonts w:asciiTheme="minorHAnsi" w:eastAsia="Cambria" w:hAnsiTheme="minorHAnsi" w:cs="Cambria"/>
        </w:rPr>
        <w:t>EduRAG is a capstone project in CSIT321 that applies Retrieval-Augmented Generation (RAG) to the problem of course-specific knowledge access. RAG was introduced by Lewis et al. (2020) as a technique that combines a dense retrieval step with a generative language model: the system first retrieves relevant passages from a knowledge base, then conditions its generated answer on those passages. Applied to an educational context, this means students can ask natural language questions and receive answers that are grounded in the actual materials their lecturer has uploaded, rather than in the model's general training knowledge.</w:t>
      </w:r>
    </w:p>
    <w:p w14:paraId="32096C35" w14:textId="77777777" w:rsidR="00FB2C82" w:rsidRPr="008C2095" w:rsidRDefault="00FB2C82">
      <w:pPr>
        <w:spacing w:after="160"/>
        <w:rPr>
          <w:rFonts w:asciiTheme="minorHAnsi" w:hAnsiTheme="minorHAnsi"/>
        </w:rPr>
      </w:pPr>
      <w:r>
        <w:t>The system is not intended to replace lecturers, learning management systems, or formal teaching materials. Instead, it is designed as a support tool that helps students navigate existing course resources through conversational search. The key design principle is transparency: every answer either carries a source citation traceable back to a specific course document, or states that the answer cannot be verified from the available course materials. This distinction directly addresses the hallucination risk that makes ungrounded language models unsuitable for academic support.</w:t>
      </w:r>
    </w:p>
    <w:p w14:paraId="2E88FD0E" w14:textId="77777777" w:rsidR="00FB2C82" w:rsidRPr="008C2095" w:rsidRDefault="00FB2C82">
      <w:pPr>
        <w:spacing w:after="160"/>
        <w:rPr>
          <w:rFonts w:asciiTheme="minorHAnsi" w:hAnsiTheme="minorHAnsi"/>
        </w:rPr>
      </w:pPr>
      <w:r w:rsidRPr="008C2095">
        <w:rPr>
          <w:rFonts w:asciiTheme="minorHAnsi" w:eastAsia="Cambria" w:hAnsiTheme="minorHAnsi" w:cs="Cambria"/>
        </w:rPr>
        <w:t xml:space="preserve">Assessment 2 requires a professional report that explains the project's development direction, requirements baseline, and design methodology. This report reorganises the Sprint 2 design baseline and later consultation evidence into a structured format for supervisor review, keeping detailed technical artefacts in the appendices. The report covers target users, development and deployment environments, technology decisions, system architecture, and full requirements analysis. It clearly separates what the minimum viable product must deliver, what improvements are desirable if time permits, and which features are out of scope.</w:t>
      </w:r>
      <w:r w:rsidR="00A56433" w:rsidRPr="008C2095">
        <w:rPr>
          <w:rFonts w:asciiTheme="minorHAnsi" w:eastAsia="Cambria" w:hAnsiTheme="minorHAnsi" w:cs="Cambria"/>
        </w:rPr>
        <w:t/>
      </w:r>
      <w:r w:rsidRPr="008C2095">
        <w:rPr>
          <w:rFonts w:asciiTheme="minorHAnsi" w:eastAsia="Cambria" w:hAnsiTheme="minorHAnsi" w:cs="Cambria"/>
        </w:rPr>
        <w:t xml:space="preserve"/>
      </w:r>
    </w:p>
    <w:p w14:paraId="5860C6B8" w14:textId="77777777" w:rsidR="00FB2C82" w:rsidRPr="008C2095" w:rsidRDefault="001740BE">
      <w:pPr>
        <w:pStyle w:val="Heading1"/>
        <w:spacing w:before="200" w:after="80"/>
        <w:rPr>
          <w:rFonts w:asciiTheme="minorHAnsi" w:hAnsiTheme="minorHAnsi"/>
        </w:rPr>
      </w:pPr>
      <w:bookmarkStart w:id="7" w:name="_Toc229058087"/>
      <w:r w:rsidRPr="008C2095">
        <w:rPr>
          <w:rFonts w:asciiTheme="minorHAnsi" w:hAnsiTheme="minorHAnsi"/>
        </w:rPr>
        <w:t>Market Analysis and Project Rationale</w:t>
      </w:r>
      <w:bookmarkEnd w:id="7"/>
    </w:p>
    <w:p w14:paraId="13B4695F" w14:textId="77777777" w:rsidR="00044457" w:rsidRPr="008C2095" w:rsidRDefault="00FE0074">
      <w:pPr>
        <w:rPr>
          <w:rFonts w:asciiTheme="minorHAnsi" w:hAnsiTheme="minorHAnsi"/>
        </w:rPr>
      </w:pPr>
      <w:r w:rsidRPr="008C2095">
        <w:rPr>
          <w:rFonts w:asciiTheme="minorHAnsi" w:hAnsiTheme="minorHAnsi"/>
          <w:b/>
        </w:rPr>
        <w:t>Market context and scale.</w:t>
      </w:r>
      <w:r w:rsidRPr="008C2095">
        <w:rPr>
          <w:rFonts w:asciiTheme="minorHAnsi" w:hAnsiTheme="minorHAnsi"/>
        </w:rPr>
        <w:t xml:space="preserve"> Paedia is aimed at a large, growing, and digitally dependent higher education environment, not a one-off classroom convenience problem. Australian higher education had 1,676,077 enrolled students in 2024, up 4.7% from 2023, so even a small improvement in how students retrieve course-specific information can affect a substantial learner population. For EduRAG, this market size matters because the product addresses a repeated study workflow: students ask questions, locate evidence, check source material, and prepare assessment work across several subjects.</w:t>
      </w:r>
    </w:p>
    <w:p w14:paraId="0B3B23E7" w14:textId="77777777" w:rsidR="00044457" w:rsidRPr="00A56433" w:rsidRDefault="00FE0074">
      <w:pPr>
        <w:rPr>
          <w:rFonts w:asciiTheme="minorHAnsi" w:hAnsiTheme="minorHAnsi"/>
          <w:bCs/>
        </w:rPr>
      </w:pPr>
      <w:r w:rsidRPr="008C2095">
        <w:rPr>
          <w:rFonts w:asciiTheme="minorHAnsi" w:hAnsiTheme="minorHAnsi"/>
          <w:b/>
        </w:rPr>
        <w:t xml:space="preserve">Why now. </w:t>
      </w:r>
      <w:r w:rsidRPr="00A56433">
        <w:rPr>
          <w:rFonts w:asciiTheme="minorHAnsi" w:hAnsiTheme="minorHAnsi"/>
          <w:bCs/>
        </w:rPr>
        <w:t>The timing matters because student AI use has already moved faster than most institutional controls. Grand View Research (2024) projects the global AI-in-education market at USD 5.88 billion in 2024 and a 31.2% compound annual growth rate from 2025 to 2030. Chegg's 2025 global student survey found that 80% of surveyed students had used generative AI to support their studies, while 53% of GenAI users were concerned about receiving incorrect or inaccurate information from tools not built specifically for education. The opportunity is therefore not to convince students to try AI, but to give them a safer course-grounded option when they already expect AI-supported study help.</w:t>
      </w:r>
    </w:p>
    <w:p w14:paraId="76DD05D8" w14:textId="77777777" w:rsidR="00044457" w:rsidRPr="008C2095" w:rsidRDefault="00FE0074">
      <w:pPr>
        <w:rPr>
          <w:rFonts w:asciiTheme="minorHAnsi" w:hAnsiTheme="minorHAnsi"/>
        </w:rPr>
      </w:pPr>
      <w:r w:rsidRPr="008C2095">
        <w:rPr>
          <w:rFonts w:asciiTheme="minorHAnsi" w:hAnsiTheme="minorHAnsi"/>
          <w:b/>
        </w:rPr>
        <w:lastRenderedPageBreak/>
        <w:t>Student problem.</w:t>
      </w:r>
      <w:r w:rsidRPr="008C2095">
        <w:rPr>
          <w:rFonts w:asciiTheme="minorHAnsi" w:hAnsiTheme="minorHAnsi"/>
        </w:rPr>
        <w:t xml:space="preserve"> Students face a practical information access problem. Course knowledge is distributed across lecture slides, PDFs, weekly readings, LMS announcements, rubrics, tutorial notes, and recorded sessions. Generic search is often too broad, LMS search is document-oriented rather than question-oriented, and general-purpose chatbots may answer confidently without being constrained to the subject material. This creates three recurring pain points: slow retrieval, uncertainty about whether an answer is based on the course, and weak traceability back to evidence.</w:t>
      </w:r>
    </w:p>
    <w:p w14:paraId="183620C3" w14:textId="77777777" w:rsidR="00044457" w:rsidRPr="001535E7" w:rsidRDefault="00FE0074">
      <w:pPr>
        <w:rPr>
          <w:rFonts w:asciiTheme="minorHAnsi" w:hAnsiTheme="minorHAnsi"/>
          <w:bCs/>
        </w:rPr>
      </w:pPr>
      <w:r w:rsidRPr="008C2095">
        <w:rPr>
          <w:rFonts w:asciiTheme="minorHAnsi" w:hAnsiTheme="minorHAnsi"/>
          <w:b/>
        </w:rPr>
        <w:t xml:space="preserve">Trust and accuracy gap. </w:t>
      </w:r>
      <w:r w:rsidRPr="001535E7">
        <w:rPr>
          <w:rFonts w:asciiTheme="minorHAnsi" w:hAnsiTheme="minorHAnsi"/>
          <w:bCs/>
        </w:rPr>
        <w:t>The strongest rationale for Paedia is not novelty; it is trust. HEPI reported that 92% of UK students had used AI in some form, while 51% identified false results or hallucinations as a factor putting them off using AI. That combination is important: students are using AI despite doubts about reliability. Paedia responds by narrowing the answer space to uploaded course materials, returning citations, preserving course isolation, and exposing confidence cues. These controls make the product more appropriate for academic study than an unconstrained chatbot.</w:t>
      </w:r>
    </w:p>
    <w:tbl>
      <w:tblPr>
        <w:tblStyle w:val="TableGrid"/>
        <w:tblW w:w="0" w:type="auto"/>
        <w:tblLook w:val="04A0" w:firstRow="1" w:lastRow="0" w:firstColumn="1" w:lastColumn="0" w:noHBand="0" w:noVBand="1"/>
      </w:tblPr>
      <w:tblGrid>
        <w:gridCol w:w="2880"/>
        <w:gridCol w:w="2880"/>
        <w:gridCol w:w="2880"/>
      </w:tblGrid>
      <w:tr w:rsidR="00044457" w:rsidRPr="008C2095" w14:paraId="763DC36E" w14:textId="77777777">
        <w:tc>
          <w:tcPr>
            <w:tcW w:w="2880" w:type="dxa"/>
          </w:tcPr>
          <w:p w14:paraId="6F93A4E4" w14:textId="77777777" w:rsidR="00044457" w:rsidRPr="008C2095" w:rsidRDefault="00FE0074">
            <w:pPr>
              <w:rPr>
                <w:rFonts w:asciiTheme="minorHAnsi" w:hAnsiTheme="minorHAnsi"/>
              </w:rPr>
            </w:pPr>
            <w:r w:rsidRPr="008C2095">
              <w:rPr>
                <w:rFonts w:asciiTheme="minorHAnsi" w:hAnsiTheme="minorHAnsi"/>
                <w:b/>
              </w:rPr>
              <w:t>Evidence area</w:t>
            </w:r>
          </w:p>
        </w:tc>
        <w:tc>
          <w:tcPr>
            <w:tcW w:w="2880" w:type="dxa"/>
          </w:tcPr>
          <w:p w14:paraId="0E29A6AF" w14:textId="77777777" w:rsidR="00044457" w:rsidRPr="008C2095" w:rsidRDefault="00FE0074">
            <w:pPr>
              <w:rPr>
                <w:rFonts w:asciiTheme="minorHAnsi" w:hAnsiTheme="minorHAnsi"/>
              </w:rPr>
            </w:pPr>
            <w:r w:rsidRPr="008C2095">
              <w:rPr>
                <w:rFonts w:asciiTheme="minorHAnsi" w:hAnsiTheme="minorHAnsi"/>
                <w:b/>
              </w:rPr>
              <w:t>Real figure / finding</w:t>
            </w:r>
          </w:p>
        </w:tc>
        <w:tc>
          <w:tcPr>
            <w:tcW w:w="2880" w:type="dxa"/>
          </w:tcPr>
          <w:p w14:paraId="6EEC31C2" w14:textId="77777777" w:rsidR="00044457" w:rsidRPr="008C2095" w:rsidRDefault="00FE0074">
            <w:pPr>
              <w:rPr>
                <w:rFonts w:asciiTheme="minorHAnsi" w:hAnsiTheme="minorHAnsi"/>
              </w:rPr>
            </w:pPr>
            <w:r w:rsidRPr="008C2095">
              <w:rPr>
                <w:rFonts w:asciiTheme="minorHAnsi" w:hAnsiTheme="minorHAnsi"/>
                <w:b/>
              </w:rPr>
              <w:t>Relevance to Paedia</w:t>
            </w:r>
          </w:p>
        </w:tc>
      </w:tr>
      <w:tr w:rsidR="00044457" w:rsidRPr="008C2095" w14:paraId="5C98CDF0" w14:textId="77777777">
        <w:tc>
          <w:tcPr>
            <w:tcW w:w="2880" w:type="dxa"/>
          </w:tcPr>
          <w:p w14:paraId="3A7F38CA" w14:textId="77777777" w:rsidR="00044457" w:rsidRPr="008C2095" w:rsidRDefault="00FE0074">
            <w:pPr>
              <w:rPr>
                <w:rFonts w:asciiTheme="minorHAnsi" w:hAnsiTheme="minorHAnsi"/>
              </w:rPr>
            </w:pPr>
            <w:r w:rsidRPr="008C2095">
              <w:rPr>
                <w:rFonts w:asciiTheme="minorHAnsi" w:hAnsiTheme="minorHAnsi"/>
              </w:rPr>
              <w:t>Australian higher education scale</w:t>
            </w:r>
          </w:p>
        </w:tc>
        <w:tc>
          <w:tcPr>
            <w:tcW w:w="2880" w:type="dxa"/>
          </w:tcPr>
          <w:p w14:paraId="3DB27187" w14:textId="77777777" w:rsidR="00044457" w:rsidRPr="008C2095" w:rsidRDefault="00FE0074">
            <w:pPr>
              <w:rPr>
                <w:rFonts w:asciiTheme="minorHAnsi" w:hAnsiTheme="minorHAnsi"/>
              </w:rPr>
            </w:pPr>
            <w:r w:rsidRPr="008C2095">
              <w:rPr>
                <w:rFonts w:asciiTheme="minorHAnsi" w:hAnsiTheme="minorHAnsi"/>
              </w:rPr>
              <w:t>1,676,077 students enrolled at higher education providers in 2024; up 4.7% from 2023.</w:t>
            </w:r>
          </w:p>
        </w:tc>
        <w:tc>
          <w:tcPr>
            <w:tcW w:w="2880" w:type="dxa"/>
          </w:tcPr>
          <w:p w14:paraId="01BA2136" w14:textId="77777777" w:rsidR="00044457" w:rsidRPr="008C2095" w:rsidRDefault="00FE0074">
            <w:pPr>
              <w:rPr>
                <w:rFonts w:asciiTheme="minorHAnsi" w:hAnsiTheme="minorHAnsi"/>
              </w:rPr>
            </w:pPr>
            <w:r w:rsidRPr="008C2095">
              <w:rPr>
                <w:rFonts w:asciiTheme="minorHAnsi" w:hAnsiTheme="minorHAnsi"/>
              </w:rPr>
              <w:t>Shows the addressable learner population is large enough for course-level AI support to matter beyond a single class.</w:t>
            </w:r>
          </w:p>
        </w:tc>
      </w:tr>
      <w:tr w:rsidR="00044457" w:rsidRPr="008C2095" w14:paraId="4409AD40" w14:textId="77777777">
        <w:tc>
          <w:tcPr>
            <w:tcW w:w="2880" w:type="dxa"/>
          </w:tcPr>
          <w:p w14:paraId="6D21484E" w14:textId="77777777" w:rsidR="00044457" w:rsidRPr="008C2095" w:rsidRDefault="00FE0074">
            <w:pPr>
              <w:rPr>
                <w:rFonts w:asciiTheme="minorHAnsi" w:hAnsiTheme="minorHAnsi"/>
              </w:rPr>
            </w:pPr>
            <w:r w:rsidRPr="008C2095">
              <w:rPr>
                <w:rFonts w:asciiTheme="minorHAnsi" w:hAnsiTheme="minorHAnsi"/>
              </w:rPr>
              <w:t>AI-in-education growth</w:t>
            </w:r>
          </w:p>
        </w:tc>
        <w:tc>
          <w:tcPr>
            <w:tcW w:w="2880" w:type="dxa"/>
          </w:tcPr>
          <w:p w14:paraId="30DFBA32" w14:textId="77777777" w:rsidR="00044457" w:rsidRPr="008C2095" w:rsidRDefault="00FE0074">
            <w:pPr>
              <w:rPr>
                <w:rFonts w:asciiTheme="minorHAnsi" w:hAnsiTheme="minorHAnsi"/>
              </w:rPr>
            </w:pPr>
            <w:r w:rsidRPr="008C2095">
              <w:rPr>
                <w:rFonts w:asciiTheme="minorHAnsi" w:hAnsiTheme="minorHAnsi"/>
              </w:rPr>
              <w:t>Global AI-in-education market estimated at USD 5.88 billion in 2024, with 31.2% CAGR forecast from 2025 to 2030.</w:t>
            </w:r>
          </w:p>
        </w:tc>
        <w:tc>
          <w:tcPr>
            <w:tcW w:w="2880" w:type="dxa"/>
          </w:tcPr>
          <w:p w14:paraId="11F6CC56" w14:textId="77777777" w:rsidR="00044457" w:rsidRPr="008C2095" w:rsidRDefault="00FE0074">
            <w:pPr>
              <w:rPr>
                <w:rFonts w:asciiTheme="minorHAnsi" w:hAnsiTheme="minorHAnsi"/>
              </w:rPr>
            </w:pPr>
            <w:r w:rsidRPr="008C2095">
              <w:rPr>
                <w:rFonts w:asciiTheme="minorHAnsi" w:hAnsiTheme="minorHAnsi"/>
              </w:rPr>
              <w:t>Confirms the market is moving toward AI-supported learning tools and institutions need defensible, governed options.</w:t>
            </w:r>
          </w:p>
        </w:tc>
      </w:tr>
      <w:tr w:rsidR="00044457" w:rsidRPr="008C2095" w14:paraId="2249D4FB" w14:textId="77777777">
        <w:tc>
          <w:tcPr>
            <w:tcW w:w="2880" w:type="dxa"/>
          </w:tcPr>
          <w:p w14:paraId="424837F5" w14:textId="77777777" w:rsidR="00044457" w:rsidRPr="008C2095" w:rsidRDefault="00FE0074">
            <w:pPr>
              <w:rPr>
                <w:rFonts w:asciiTheme="minorHAnsi" w:hAnsiTheme="minorHAnsi"/>
              </w:rPr>
            </w:pPr>
            <w:r w:rsidRPr="008C2095">
              <w:rPr>
                <w:rFonts w:asciiTheme="minorHAnsi" w:hAnsiTheme="minorHAnsi"/>
              </w:rPr>
              <w:t>Student AI adoption</w:t>
            </w:r>
          </w:p>
        </w:tc>
        <w:tc>
          <w:tcPr>
            <w:tcW w:w="2880" w:type="dxa"/>
          </w:tcPr>
          <w:p w14:paraId="67978552" w14:textId="77777777" w:rsidR="00F17664" w:rsidRPr="008C2095" w:rsidRDefault="00C6145A">
            <w:pPr>
              <w:rPr>
                <w:rFonts w:asciiTheme="minorHAnsi" w:hAnsiTheme="minorHAnsi"/>
              </w:rPr>
            </w:pPr>
            <w:r w:rsidRPr="008C2095">
              <w:rPr>
                <w:rFonts w:asciiTheme="minorHAnsi" w:hAnsiTheme="minorHAnsi"/>
              </w:rPr>
              <w:t>Chegg reported that 80% of surveyed students had used generative AI to support their studies, while 53% of GenAI users were concerned about incorrect or inaccurate information from non-education-specific tools.</w:t>
            </w:r>
          </w:p>
        </w:tc>
        <w:tc>
          <w:tcPr>
            <w:tcW w:w="2880" w:type="dxa"/>
          </w:tcPr>
          <w:p w14:paraId="3AE29A64" w14:textId="77777777" w:rsidR="00044457" w:rsidRPr="008C2095" w:rsidRDefault="00FE0074">
            <w:pPr>
              <w:rPr>
                <w:rFonts w:asciiTheme="minorHAnsi" w:hAnsiTheme="minorHAnsi"/>
              </w:rPr>
            </w:pPr>
            <w:r w:rsidRPr="008C2095">
              <w:rPr>
                <w:rFonts w:asciiTheme="minorHAnsi" w:hAnsiTheme="minorHAnsi"/>
              </w:rPr>
              <w:t>Indicates Paedia meets an existing behaviour rather than creating a new one.</w:t>
            </w:r>
          </w:p>
        </w:tc>
      </w:tr>
      <w:tr w:rsidR="00044457" w:rsidRPr="008C2095" w14:paraId="5E69E2E6" w14:textId="77777777">
        <w:tc>
          <w:tcPr>
            <w:tcW w:w="2880" w:type="dxa"/>
          </w:tcPr>
          <w:p w14:paraId="057C752F" w14:textId="77777777" w:rsidR="00044457" w:rsidRPr="008C2095" w:rsidRDefault="00FE0074">
            <w:pPr>
              <w:rPr>
                <w:rFonts w:asciiTheme="minorHAnsi" w:hAnsiTheme="minorHAnsi"/>
              </w:rPr>
            </w:pPr>
            <w:r w:rsidRPr="008C2095">
              <w:rPr>
                <w:rFonts w:asciiTheme="minorHAnsi" w:hAnsiTheme="minorHAnsi"/>
              </w:rPr>
              <w:t>Trust gap</w:t>
            </w:r>
          </w:p>
        </w:tc>
        <w:tc>
          <w:tcPr>
            <w:tcW w:w="2880" w:type="dxa"/>
          </w:tcPr>
          <w:p w14:paraId="12A830F1" w14:textId="77777777" w:rsidR="00F17664" w:rsidRPr="008C2095" w:rsidRDefault="00C6145A">
            <w:pPr>
              <w:rPr>
                <w:rFonts w:asciiTheme="minorHAnsi" w:hAnsiTheme="minorHAnsi"/>
              </w:rPr>
            </w:pPr>
            <w:r w:rsidRPr="008C2095">
              <w:rPr>
                <w:rFonts w:asciiTheme="minorHAnsi" w:hAnsiTheme="minorHAnsi"/>
              </w:rPr>
              <w:t>HEPI reported that 92% of UK students had used AI in some form, and 51% said false results or hallucinations put them off using AI.</w:t>
            </w:r>
          </w:p>
        </w:tc>
        <w:tc>
          <w:tcPr>
            <w:tcW w:w="2880" w:type="dxa"/>
          </w:tcPr>
          <w:p w14:paraId="596A4F1D" w14:textId="77777777" w:rsidR="00044457" w:rsidRPr="008C2095" w:rsidRDefault="00FE0074">
            <w:pPr>
              <w:rPr>
                <w:rFonts w:asciiTheme="minorHAnsi" w:hAnsiTheme="minorHAnsi"/>
              </w:rPr>
            </w:pPr>
            <w:r w:rsidRPr="008C2095">
              <w:rPr>
                <w:rFonts w:asciiTheme="minorHAnsi" w:hAnsiTheme="minorHAnsi"/>
              </w:rPr>
              <w:t>Supports the need for citations, source grounding, confidence indicators, and course-specific retrieval.</w:t>
            </w:r>
          </w:p>
        </w:tc>
      </w:tr>
      <w:tr w:rsidR="00044457" w:rsidRPr="008C2095" w14:paraId="51566EF8" w14:textId="77777777">
        <w:tc>
          <w:tcPr>
            <w:tcW w:w="2880" w:type="dxa"/>
          </w:tcPr>
          <w:p w14:paraId="1F3289D1" w14:textId="77777777" w:rsidR="00044457" w:rsidRPr="008C2095" w:rsidRDefault="00FE0074">
            <w:pPr>
              <w:rPr>
                <w:rFonts w:asciiTheme="minorHAnsi" w:hAnsiTheme="minorHAnsi"/>
              </w:rPr>
            </w:pPr>
            <w:r w:rsidRPr="008C2095">
              <w:rPr>
                <w:rFonts w:asciiTheme="minorHAnsi" w:hAnsiTheme="minorHAnsi"/>
              </w:rPr>
              <w:t>Institutional governance</w:t>
            </w:r>
          </w:p>
        </w:tc>
        <w:tc>
          <w:tcPr>
            <w:tcW w:w="2880" w:type="dxa"/>
          </w:tcPr>
          <w:p w14:paraId="70DDDEDB" w14:textId="77777777" w:rsidR="00044457" w:rsidRPr="008C2095" w:rsidRDefault="00FE0074">
            <w:pPr>
              <w:rPr>
                <w:rFonts w:asciiTheme="minorHAnsi" w:hAnsiTheme="minorHAnsi"/>
              </w:rPr>
            </w:pPr>
            <w:r w:rsidRPr="008C2095">
              <w:rPr>
                <w:rFonts w:asciiTheme="minorHAnsi" w:hAnsiTheme="minorHAnsi"/>
              </w:rPr>
              <w:t xml:space="preserve">Universities increasingly </w:t>
            </w:r>
            <w:r w:rsidRPr="008C2095">
              <w:rPr>
                <w:rFonts w:asciiTheme="minorHAnsi" w:hAnsiTheme="minorHAnsi"/>
              </w:rPr>
              <w:lastRenderedPageBreak/>
              <w:t>require transparent and responsible AI use in assessment contexts.</w:t>
            </w:r>
          </w:p>
        </w:tc>
        <w:tc>
          <w:tcPr>
            <w:tcW w:w="2880" w:type="dxa"/>
          </w:tcPr>
          <w:p w14:paraId="0ABB5FCA" w14:textId="77777777" w:rsidR="00044457" w:rsidRPr="008C2095" w:rsidRDefault="00FE0074">
            <w:pPr>
              <w:rPr>
                <w:rFonts w:asciiTheme="minorHAnsi" w:hAnsiTheme="minorHAnsi"/>
              </w:rPr>
            </w:pPr>
            <w:r w:rsidRPr="008C2095">
              <w:rPr>
                <w:rFonts w:asciiTheme="minorHAnsi" w:hAnsiTheme="minorHAnsi"/>
              </w:rPr>
              <w:lastRenderedPageBreak/>
              <w:t xml:space="preserve">Supports Paedia's design </w:t>
            </w:r>
            <w:r w:rsidRPr="008C2095">
              <w:rPr>
                <w:rFonts w:asciiTheme="minorHAnsi" w:hAnsiTheme="minorHAnsi"/>
              </w:rPr>
              <w:lastRenderedPageBreak/>
              <w:t>focus on traceability, scoped retrieval, auditability, and role-based control.</w:t>
            </w:r>
          </w:p>
        </w:tc>
      </w:tr>
    </w:tbl>
    <w:p w14:paraId="7BEC0ED6" w14:textId="77777777" w:rsidR="00044457" w:rsidRPr="008C2095" w:rsidRDefault="00FE0074">
      <w:pPr>
        <w:keepNext/>
        <w:keepLines/>
        <w:jc w:val="center"/>
        <w:rPr>
          <w:rFonts w:asciiTheme="minorHAnsi" w:hAnsiTheme="minorHAnsi"/>
        </w:rPr>
      </w:pPr>
      <w:r w:rsidRPr="008C2095">
        <w:rPr>
          <w:rFonts w:asciiTheme="minorHAnsi" w:hAnsiTheme="minorHAnsi"/>
          <w:i/>
        </w:rPr>
        <w:lastRenderedPageBreak/>
        <w:t>Table 1. Market evidence supporting Paedia's rationale.</w:t>
      </w:r>
    </w:p>
    <w:p w14:paraId="2A02136A" w14:textId="77777777" w:rsidR="00044457" w:rsidRPr="008C2095" w:rsidRDefault="00FE0074">
      <w:pPr>
        <w:rPr>
          <w:rFonts w:asciiTheme="minorHAnsi" w:hAnsiTheme="minorHAnsi"/>
        </w:rPr>
      </w:pPr>
      <w:r w:rsidRPr="008C2095">
        <w:rPr>
          <w:rFonts w:asciiTheme="minorHAnsi" w:hAnsiTheme="minorHAnsi"/>
          <w:b/>
        </w:rPr>
        <w:t>Target users.</w:t>
      </w:r>
      <w:r w:rsidRPr="008C2095">
        <w:rPr>
          <w:rFonts w:asciiTheme="minorHAnsi" w:hAnsiTheme="minorHAnsi"/>
        </w:rPr>
        <w:t xml:space="preserve"> Paedia has two primary user groups and one enabling user group. Students need fast, cited explanations grounded in their subjects. Lecturers need a way to provide approved material to the retrieval system and review whether answers reflect the course. Administrators need account, course, and system controls so the tool can operate within an institutional environment.</w:t>
      </w:r>
    </w:p>
    <w:tbl>
      <w:tblPr>
        <w:tblStyle w:val="TableGrid"/>
        <w:tblW w:w="0" w:type="auto"/>
        <w:tblLook w:val="04A0" w:firstRow="1" w:lastRow="0" w:firstColumn="1" w:lastColumn="0" w:noHBand="0" w:noVBand="1"/>
      </w:tblPr>
      <w:tblGrid>
        <w:gridCol w:w="2880"/>
        <w:gridCol w:w="2880"/>
        <w:gridCol w:w="2880"/>
      </w:tblGrid>
      <w:tr w:rsidR="00044457" w:rsidRPr="008C2095" w14:paraId="5C8F165D" w14:textId="77777777">
        <w:tc>
          <w:tcPr>
            <w:tcW w:w="2880" w:type="dxa"/>
          </w:tcPr>
          <w:p w14:paraId="2CAFA419" w14:textId="77777777" w:rsidR="00044457" w:rsidRPr="008C2095" w:rsidRDefault="00FE0074">
            <w:pPr>
              <w:rPr>
                <w:rFonts w:asciiTheme="minorHAnsi" w:hAnsiTheme="minorHAnsi"/>
              </w:rPr>
            </w:pPr>
            <w:r w:rsidRPr="008C2095">
              <w:rPr>
                <w:rFonts w:asciiTheme="minorHAnsi" w:hAnsiTheme="minorHAnsi"/>
                <w:b/>
              </w:rPr>
              <w:t>User group</w:t>
            </w:r>
          </w:p>
        </w:tc>
        <w:tc>
          <w:tcPr>
            <w:tcW w:w="2880" w:type="dxa"/>
          </w:tcPr>
          <w:p w14:paraId="69371DB5" w14:textId="77777777" w:rsidR="00044457" w:rsidRPr="008C2095" w:rsidRDefault="00FE0074">
            <w:pPr>
              <w:rPr>
                <w:rFonts w:asciiTheme="minorHAnsi" w:hAnsiTheme="minorHAnsi"/>
              </w:rPr>
            </w:pPr>
            <w:r w:rsidRPr="008C2095">
              <w:rPr>
                <w:rFonts w:asciiTheme="minorHAnsi" w:hAnsiTheme="minorHAnsi"/>
                <w:b/>
              </w:rPr>
              <w:t>Current pain point</w:t>
            </w:r>
          </w:p>
        </w:tc>
        <w:tc>
          <w:tcPr>
            <w:tcW w:w="2880" w:type="dxa"/>
          </w:tcPr>
          <w:p w14:paraId="027BA5AA" w14:textId="77777777" w:rsidR="00044457" w:rsidRPr="008C2095" w:rsidRDefault="00FE0074">
            <w:pPr>
              <w:rPr>
                <w:rFonts w:asciiTheme="minorHAnsi" w:hAnsiTheme="minorHAnsi"/>
              </w:rPr>
            </w:pPr>
            <w:r w:rsidRPr="008C2095">
              <w:rPr>
                <w:rFonts w:asciiTheme="minorHAnsi" w:hAnsiTheme="minorHAnsi"/>
                <w:b/>
              </w:rPr>
              <w:t>Paedia value proposition</w:t>
            </w:r>
          </w:p>
        </w:tc>
      </w:tr>
      <w:tr w:rsidR="00044457" w:rsidRPr="008C2095" w14:paraId="5251A83E" w14:textId="77777777">
        <w:tc>
          <w:tcPr>
            <w:tcW w:w="2880" w:type="dxa"/>
          </w:tcPr>
          <w:p w14:paraId="7859E30C" w14:textId="77777777" w:rsidR="00044457" w:rsidRPr="008C2095" w:rsidRDefault="00FE0074">
            <w:pPr>
              <w:rPr>
                <w:rFonts w:asciiTheme="minorHAnsi" w:hAnsiTheme="minorHAnsi"/>
              </w:rPr>
            </w:pPr>
            <w:r w:rsidRPr="008C2095">
              <w:rPr>
                <w:rFonts w:asciiTheme="minorHAnsi" w:hAnsiTheme="minorHAnsi"/>
              </w:rPr>
              <w:t>Students</w:t>
            </w:r>
          </w:p>
        </w:tc>
        <w:tc>
          <w:tcPr>
            <w:tcW w:w="2880" w:type="dxa"/>
          </w:tcPr>
          <w:p w14:paraId="2B683E78" w14:textId="77777777" w:rsidR="00044457" w:rsidRPr="008C2095" w:rsidRDefault="00FE0074">
            <w:pPr>
              <w:rPr>
                <w:rFonts w:asciiTheme="minorHAnsi" w:hAnsiTheme="minorHAnsi"/>
              </w:rPr>
            </w:pPr>
            <w:r w:rsidRPr="008C2095">
              <w:rPr>
                <w:rFonts w:asciiTheme="minorHAnsi" w:hAnsiTheme="minorHAnsi"/>
              </w:rPr>
              <w:t>Study materials are scattered and generic AI may hallucinate or cite weak sources.</w:t>
            </w:r>
          </w:p>
        </w:tc>
        <w:tc>
          <w:tcPr>
            <w:tcW w:w="2880" w:type="dxa"/>
          </w:tcPr>
          <w:p w14:paraId="593145DA" w14:textId="77777777" w:rsidR="00044457" w:rsidRPr="008C2095" w:rsidRDefault="00FE0074">
            <w:pPr>
              <w:rPr>
                <w:rFonts w:asciiTheme="minorHAnsi" w:hAnsiTheme="minorHAnsi"/>
              </w:rPr>
            </w:pPr>
            <w:r w:rsidRPr="008C2095">
              <w:rPr>
                <w:rFonts w:asciiTheme="minorHAnsi" w:hAnsiTheme="minorHAnsi"/>
              </w:rPr>
              <w:t>Ask natural-language questions and receive concise, cited answers grounded in enrolled-course materials.</w:t>
            </w:r>
          </w:p>
        </w:tc>
      </w:tr>
      <w:tr w:rsidR="00044457" w:rsidRPr="008C2095" w14:paraId="1099D9CA" w14:textId="77777777">
        <w:tc>
          <w:tcPr>
            <w:tcW w:w="2880" w:type="dxa"/>
          </w:tcPr>
          <w:p w14:paraId="21B02984" w14:textId="77777777" w:rsidR="00044457" w:rsidRPr="008C2095" w:rsidRDefault="00FE0074">
            <w:pPr>
              <w:rPr>
                <w:rFonts w:asciiTheme="minorHAnsi" w:hAnsiTheme="minorHAnsi"/>
              </w:rPr>
            </w:pPr>
            <w:r w:rsidRPr="008C2095">
              <w:rPr>
                <w:rFonts w:asciiTheme="minorHAnsi" w:hAnsiTheme="minorHAnsi"/>
              </w:rPr>
              <w:t>Lecturers</w:t>
            </w:r>
          </w:p>
        </w:tc>
        <w:tc>
          <w:tcPr>
            <w:tcW w:w="2880" w:type="dxa"/>
          </w:tcPr>
          <w:p w14:paraId="7E35825E" w14:textId="77777777" w:rsidR="00044457" w:rsidRPr="008C2095" w:rsidRDefault="00FE0074">
            <w:pPr>
              <w:rPr>
                <w:rFonts w:asciiTheme="minorHAnsi" w:hAnsiTheme="minorHAnsi"/>
              </w:rPr>
            </w:pPr>
            <w:r w:rsidRPr="008C2095">
              <w:rPr>
                <w:rFonts w:asciiTheme="minorHAnsi" w:hAnsiTheme="minorHAnsi"/>
              </w:rPr>
              <w:t>Students repeatedly ask clarification questions and may rely on unsupported external AI answers.</w:t>
            </w:r>
          </w:p>
        </w:tc>
        <w:tc>
          <w:tcPr>
            <w:tcW w:w="2880" w:type="dxa"/>
          </w:tcPr>
          <w:p w14:paraId="65D7530C" w14:textId="77777777" w:rsidR="00044457" w:rsidRPr="008C2095" w:rsidRDefault="00FE0074">
            <w:pPr>
              <w:rPr>
                <w:rFonts w:asciiTheme="minorHAnsi" w:hAnsiTheme="minorHAnsi"/>
              </w:rPr>
            </w:pPr>
            <w:r w:rsidRPr="008C2095">
              <w:rPr>
                <w:rFonts w:asciiTheme="minorHAnsi" w:hAnsiTheme="minorHAnsi"/>
              </w:rPr>
              <w:t>Upload and manage course documents, support consistent responses, and review inaccurate answers through a feedback workflow.</w:t>
            </w:r>
          </w:p>
        </w:tc>
      </w:tr>
      <w:tr w:rsidR="00044457" w:rsidRPr="008C2095" w14:paraId="70E49032" w14:textId="77777777">
        <w:tc>
          <w:tcPr>
            <w:tcW w:w="2880" w:type="dxa"/>
          </w:tcPr>
          <w:p w14:paraId="7944D978" w14:textId="77777777" w:rsidR="00044457" w:rsidRPr="008C2095" w:rsidRDefault="00FE0074">
            <w:pPr>
              <w:rPr>
                <w:rFonts w:asciiTheme="minorHAnsi" w:hAnsiTheme="minorHAnsi"/>
              </w:rPr>
            </w:pPr>
            <w:r w:rsidRPr="008C2095">
              <w:rPr>
                <w:rFonts w:asciiTheme="minorHAnsi" w:hAnsiTheme="minorHAnsi"/>
              </w:rPr>
              <w:t>Administrators</w:t>
            </w:r>
          </w:p>
        </w:tc>
        <w:tc>
          <w:tcPr>
            <w:tcW w:w="2880" w:type="dxa"/>
          </w:tcPr>
          <w:p w14:paraId="6157CE8C" w14:textId="77777777" w:rsidR="00044457" w:rsidRPr="008C2095" w:rsidRDefault="00FE0074">
            <w:pPr>
              <w:rPr>
                <w:rFonts w:asciiTheme="minorHAnsi" w:hAnsiTheme="minorHAnsi"/>
              </w:rPr>
            </w:pPr>
            <w:r w:rsidRPr="008C2095">
              <w:rPr>
                <w:rFonts w:asciiTheme="minorHAnsi" w:hAnsiTheme="minorHAnsi"/>
              </w:rPr>
              <w:t>Institutional AI tools require control over users, access, configuration, and monitoring.</w:t>
            </w:r>
          </w:p>
        </w:tc>
        <w:tc>
          <w:tcPr>
            <w:tcW w:w="2880" w:type="dxa"/>
          </w:tcPr>
          <w:p w14:paraId="009BB7BD" w14:textId="77777777" w:rsidR="00044457" w:rsidRPr="008C2095" w:rsidRDefault="00FE0074">
            <w:pPr>
              <w:rPr>
                <w:rFonts w:asciiTheme="minorHAnsi" w:hAnsiTheme="minorHAnsi"/>
              </w:rPr>
            </w:pPr>
            <w:r w:rsidRPr="008C2095">
              <w:rPr>
                <w:rFonts w:asciiTheme="minorHAnsi" w:hAnsiTheme="minorHAnsi"/>
              </w:rPr>
              <w:t>Manage accounts, course access, system metrics, audit logs, and re-indexing in a controlled environment.</w:t>
            </w:r>
          </w:p>
        </w:tc>
      </w:tr>
    </w:tbl>
    <w:p w14:paraId="0B7CB366" w14:textId="77777777" w:rsidR="00044457" w:rsidRPr="008C2095" w:rsidRDefault="00FE0074">
      <w:pPr>
        <w:keepNext/>
        <w:keepLines/>
        <w:jc w:val="center"/>
        <w:rPr>
          <w:rFonts w:asciiTheme="minorHAnsi" w:hAnsiTheme="minorHAnsi"/>
        </w:rPr>
      </w:pPr>
      <w:r w:rsidRPr="008C2095">
        <w:rPr>
          <w:rFonts w:asciiTheme="minorHAnsi" w:hAnsiTheme="minorHAnsi"/>
          <w:i/>
        </w:rPr>
        <w:t>Table 2. Target users and Paedia value proposition.</w:t>
      </w:r>
    </w:p>
    <w:p w14:paraId="49FAF7FE" w14:textId="77777777" w:rsidR="00044457" w:rsidRPr="008C2095" w:rsidRDefault="00FE0074">
      <w:pPr>
        <w:rPr>
          <w:rFonts w:asciiTheme="minorHAnsi" w:hAnsiTheme="minorHAnsi"/>
        </w:rPr>
      </w:pPr>
      <w:r w:rsidRPr="008C2095">
        <w:rPr>
          <w:rFonts w:asciiTheme="minorHAnsi" w:hAnsiTheme="minorHAnsi"/>
          <w:b/>
        </w:rPr>
        <w:t>Competitive positioning.</w:t>
      </w:r>
      <w:r w:rsidRPr="008C2095">
        <w:rPr>
          <w:rFonts w:asciiTheme="minorHAnsi" w:hAnsiTheme="minorHAnsi"/>
        </w:rPr>
        <w:t xml:space="preserve"> Paedia is positioned between three existing alternatives: generic AI chatbots, LMS search tools, and broad study platforms. Generic AI tools are flexible but weakly grounded in a specific subject. LMS search can find files but usually cannot synthesize an answer. Study platforms provide explanations but are not aligned to a university's exact weekly content. Paedia differentiates itself through course-scoped retrieval, source citations, lecturer-controlled content, and an assessment-aware design.</w:t>
      </w:r>
    </w:p>
    <w:tbl>
      <w:tblPr>
        <w:tblStyle w:val="TableGrid"/>
        <w:tblW w:w="0" w:type="auto"/>
        <w:tblLook w:val="04A0" w:firstRow="1" w:lastRow="0" w:firstColumn="1" w:lastColumn="0" w:noHBand="0" w:noVBand="1"/>
      </w:tblPr>
      <w:tblGrid>
        <w:gridCol w:w="2160"/>
        <w:gridCol w:w="2160"/>
        <w:gridCol w:w="2160"/>
        <w:gridCol w:w="2160"/>
      </w:tblGrid>
      <w:tr w:rsidR="00044457" w:rsidRPr="008C2095" w14:paraId="1241DA52" w14:textId="77777777">
        <w:tc>
          <w:tcPr>
            <w:tcW w:w="2160" w:type="dxa"/>
          </w:tcPr>
          <w:p w14:paraId="3C089DFF" w14:textId="77777777" w:rsidR="00044457" w:rsidRPr="008C2095" w:rsidRDefault="00FE0074">
            <w:pPr>
              <w:rPr>
                <w:rFonts w:asciiTheme="minorHAnsi" w:hAnsiTheme="minorHAnsi"/>
              </w:rPr>
            </w:pPr>
            <w:r w:rsidRPr="008C2095">
              <w:rPr>
                <w:rFonts w:asciiTheme="minorHAnsi" w:hAnsiTheme="minorHAnsi"/>
                <w:b/>
              </w:rPr>
              <w:t>Alternative</w:t>
            </w:r>
          </w:p>
        </w:tc>
        <w:tc>
          <w:tcPr>
            <w:tcW w:w="2160" w:type="dxa"/>
          </w:tcPr>
          <w:p w14:paraId="31A2077F" w14:textId="77777777" w:rsidR="00044457" w:rsidRPr="008C2095" w:rsidRDefault="00FE0074">
            <w:pPr>
              <w:rPr>
                <w:rFonts w:asciiTheme="minorHAnsi" w:hAnsiTheme="minorHAnsi"/>
              </w:rPr>
            </w:pPr>
            <w:r w:rsidRPr="008C2095">
              <w:rPr>
                <w:rFonts w:asciiTheme="minorHAnsi" w:hAnsiTheme="minorHAnsi"/>
                <w:b/>
              </w:rPr>
              <w:t>Strength</w:t>
            </w:r>
          </w:p>
        </w:tc>
        <w:tc>
          <w:tcPr>
            <w:tcW w:w="2160" w:type="dxa"/>
          </w:tcPr>
          <w:p w14:paraId="30064E08" w14:textId="77777777" w:rsidR="00044457" w:rsidRPr="008C2095" w:rsidRDefault="00FE0074">
            <w:pPr>
              <w:rPr>
                <w:rFonts w:asciiTheme="minorHAnsi" w:hAnsiTheme="minorHAnsi"/>
              </w:rPr>
            </w:pPr>
            <w:r w:rsidRPr="008C2095">
              <w:rPr>
                <w:rFonts w:asciiTheme="minorHAnsi" w:hAnsiTheme="minorHAnsi"/>
                <w:b/>
              </w:rPr>
              <w:t>Limitation</w:t>
            </w:r>
          </w:p>
        </w:tc>
        <w:tc>
          <w:tcPr>
            <w:tcW w:w="2160" w:type="dxa"/>
          </w:tcPr>
          <w:p w14:paraId="7CEC59E6" w14:textId="77777777" w:rsidR="00044457" w:rsidRPr="008C2095" w:rsidRDefault="00FE0074">
            <w:pPr>
              <w:rPr>
                <w:rFonts w:asciiTheme="minorHAnsi" w:hAnsiTheme="minorHAnsi"/>
              </w:rPr>
            </w:pPr>
            <w:r w:rsidRPr="008C2095">
              <w:rPr>
                <w:rFonts w:asciiTheme="minorHAnsi" w:hAnsiTheme="minorHAnsi"/>
                <w:b/>
              </w:rPr>
              <w:t>Paedia differentiation</w:t>
            </w:r>
          </w:p>
        </w:tc>
      </w:tr>
      <w:tr w:rsidR="00044457" w:rsidRPr="008C2095" w14:paraId="34CE4AAC" w14:textId="77777777">
        <w:tc>
          <w:tcPr>
            <w:tcW w:w="2160" w:type="dxa"/>
          </w:tcPr>
          <w:p w14:paraId="036148BF" w14:textId="77777777" w:rsidR="00044457" w:rsidRPr="008C2095" w:rsidRDefault="00FE0074">
            <w:pPr>
              <w:rPr>
                <w:rFonts w:asciiTheme="minorHAnsi" w:hAnsiTheme="minorHAnsi"/>
              </w:rPr>
            </w:pPr>
            <w:r w:rsidRPr="008C2095">
              <w:rPr>
                <w:rFonts w:asciiTheme="minorHAnsi" w:hAnsiTheme="minorHAnsi"/>
              </w:rPr>
              <w:t>Generic chatbots</w:t>
            </w:r>
          </w:p>
        </w:tc>
        <w:tc>
          <w:tcPr>
            <w:tcW w:w="2160" w:type="dxa"/>
          </w:tcPr>
          <w:p w14:paraId="46306967" w14:textId="77777777" w:rsidR="00044457" w:rsidRPr="008C2095" w:rsidRDefault="00FE0074">
            <w:pPr>
              <w:rPr>
                <w:rFonts w:asciiTheme="minorHAnsi" w:hAnsiTheme="minorHAnsi"/>
              </w:rPr>
            </w:pPr>
            <w:r w:rsidRPr="008C2095">
              <w:rPr>
                <w:rFonts w:asciiTheme="minorHAnsi" w:hAnsiTheme="minorHAnsi"/>
              </w:rPr>
              <w:t xml:space="preserve">Fast conversational answers and </w:t>
            </w:r>
            <w:r w:rsidRPr="008C2095">
              <w:rPr>
                <w:rFonts w:asciiTheme="minorHAnsi" w:hAnsiTheme="minorHAnsi"/>
              </w:rPr>
              <w:lastRenderedPageBreak/>
              <w:t>broad knowledge coverage.</w:t>
            </w:r>
          </w:p>
        </w:tc>
        <w:tc>
          <w:tcPr>
            <w:tcW w:w="2160" w:type="dxa"/>
          </w:tcPr>
          <w:p w14:paraId="4A488017" w14:textId="77777777" w:rsidR="00044457" w:rsidRPr="008C2095" w:rsidRDefault="00FE0074">
            <w:pPr>
              <w:rPr>
                <w:rFonts w:asciiTheme="minorHAnsi" w:hAnsiTheme="minorHAnsi"/>
              </w:rPr>
            </w:pPr>
            <w:r w:rsidRPr="008C2095">
              <w:rPr>
                <w:rFonts w:asciiTheme="minorHAnsi" w:hAnsiTheme="minorHAnsi"/>
              </w:rPr>
              <w:lastRenderedPageBreak/>
              <w:t xml:space="preserve">Not constrained to local course materials and may </w:t>
            </w:r>
            <w:r w:rsidRPr="008C2095">
              <w:rPr>
                <w:rFonts w:asciiTheme="minorHAnsi" w:hAnsiTheme="minorHAnsi"/>
              </w:rPr>
              <w:lastRenderedPageBreak/>
              <w:t>produce unsupported answers.</w:t>
            </w:r>
          </w:p>
        </w:tc>
        <w:tc>
          <w:tcPr>
            <w:tcW w:w="2160" w:type="dxa"/>
          </w:tcPr>
          <w:p w14:paraId="5A66CCDE" w14:textId="77777777" w:rsidR="00044457" w:rsidRPr="008C2095" w:rsidRDefault="00FE0074">
            <w:pPr>
              <w:rPr>
                <w:rFonts w:asciiTheme="minorHAnsi" w:hAnsiTheme="minorHAnsi"/>
              </w:rPr>
            </w:pPr>
            <w:r w:rsidRPr="008C2095">
              <w:rPr>
                <w:rFonts w:asciiTheme="minorHAnsi" w:hAnsiTheme="minorHAnsi"/>
              </w:rPr>
              <w:lastRenderedPageBreak/>
              <w:t xml:space="preserve">Course-grounded RAG, citations, confidence cues, </w:t>
            </w:r>
            <w:r w:rsidRPr="008C2095">
              <w:rPr>
                <w:rFonts w:asciiTheme="minorHAnsi" w:hAnsiTheme="minorHAnsi"/>
              </w:rPr>
              <w:lastRenderedPageBreak/>
              <w:t>and fallback when evidence is insufficient.</w:t>
            </w:r>
          </w:p>
        </w:tc>
      </w:tr>
      <w:tr w:rsidR="00044457" w:rsidRPr="008C2095" w14:paraId="477A5A85" w14:textId="77777777">
        <w:tc>
          <w:tcPr>
            <w:tcW w:w="2160" w:type="dxa"/>
          </w:tcPr>
          <w:p w14:paraId="69138325" w14:textId="77777777" w:rsidR="00044457" w:rsidRPr="008C2095" w:rsidRDefault="00FE0074">
            <w:pPr>
              <w:rPr>
                <w:rFonts w:asciiTheme="minorHAnsi" w:hAnsiTheme="minorHAnsi"/>
              </w:rPr>
            </w:pPr>
            <w:r w:rsidRPr="008C2095">
              <w:rPr>
                <w:rFonts w:asciiTheme="minorHAnsi" w:hAnsiTheme="minorHAnsi"/>
              </w:rPr>
              <w:lastRenderedPageBreak/>
              <w:t>LMS document search</w:t>
            </w:r>
          </w:p>
        </w:tc>
        <w:tc>
          <w:tcPr>
            <w:tcW w:w="2160" w:type="dxa"/>
          </w:tcPr>
          <w:p w14:paraId="2C9B1A67" w14:textId="77777777" w:rsidR="00044457" w:rsidRPr="008C2095" w:rsidRDefault="00FE0074">
            <w:pPr>
              <w:rPr>
                <w:rFonts w:asciiTheme="minorHAnsi" w:hAnsiTheme="minorHAnsi"/>
              </w:rPr>
            </w:pPr>
            <w:r w:rsidRPr="008C2095">
              <w:rPr>
                <w:rFonts w:asciiTheme="minorHAnsi" w:hAnsiTheme="minorHAnsi"/>
              </w:rPr>
              <w:t>Already connected to course files and institutional access.</w:t>
            </w:r>
          </w:p>
        </w:tc>
        <w:tc>
          <w:tcPr>
            <w:tcW w:w="2160" w:type="dxa"/>
          </w:tcPr>
          <w:p w14:paraId="5550B3D7" w14:textId="77777777" w:rsidR="00044457" w:rsidRPr="008C2095" w:rsidRDefault="00FE0074">
            <w:pPr>
              <w:rPr>
                <w:rFonts w:asciiTheme="minorHAnsi" w:hAnsiTheme="minorHAnsi"/>
              </w:rPr>
            </w:pPr>
            <w:r w:rsidRPr="008C2095">
              <w:rPr>
                <w:rFonts w:asciiTheme="minorHAnsi" w:hAnsiTheme="minorHAnsi"/>
              </w:rPr>
              <w:t>Keyword search does not reliably answer natural-language study questions.</w:t>
            </w:r>
          </w:p>
        </w:tc>
        <w:tc>
          <w:tcPr>
            <w:tcW w:w="2160" w:type="dxa"/>
          </w:tcPr>
          <w:p w14:paraId="14101174" w14:textId="77777777" w:rsidR="00044457" w:rsidRPr="008C2095" w:rsidRDefault="00FE0074">
            <w:pPr>
              <w:rPr>
                <w:rFonts w:asciiTheme="minorHAnsi" w:hAnsiTheme="minorHAnsi"/>
              </w:rPr>
            </w:pPr>
            <w:r w:rsidRPr="008C2095">
              <w:rPr>
                <w:rFonts w:asciiTheme="minorHAnsi" w:hAnsiTheme="minorHAnsi"/>
              </w:rPr>
              <w:t>Question-answering layer over course documents with retrieval evidence.</w:t>
            </w:r>
          </w:p>
        </w:tc>
      </w:tr>
      <w:tr w:rsidR="00044457" w:rsidRPr="008C2095" w14:paraId="6F4BE84D" w14:textId="77777777">
        <w:tc>
          <w:tcPr>
            <w:tcW w:w="2160" w:type="dxa"/>
          </w:tcPr>
          <w:p w14:paraId="3BEF6FD1" w14:textId="77777777" w:rsidR="00044457" w:rsidRPr="008C2095" w:rsidRDefault="00FE0074">
            <w:pPr>
              <w:rPr>
                <w:rFonts w:asciiTheme="minorHAnsi" w:hAnsiTheme="minorHAnsi"/>
              </w:rPr>
            </w:pPr>
            <w:r w:rsidRPr="008C2095">
              <w:rPr>
                <w:rFonts w:asciiTheme="minorHAnsi" w:hAnsiTheme="minorHAnsi"/>
              </w:rPr>
              <w:t>General study platforms</w:t>
            </w:r>
          </w:p>
        </w:tc>
        <w:tc>
          <w:tcPr>
            <w:tcW w:w="2160" w:type="dxa"/>
          </w:tcPr>
          <w:p w14:paraId="6BA1740C" w14:textId="77777777" w:rsidR="00044457" w:rsidRPr="008C2095" w:rsidRDefault="00FE0074">
            <w:pPr>
              <w:rPr>
                <w:rFonts w:asciiTheme="minorHAnsi" w:hAnsiTheme="minorHAnsi"/>
              </w:rPr>
            </w:pPr>
            <w:r w:rsidRPr="008C2095">
              <w:rPr>
                <w:rFonts w:asciiTheme="minorHAnsi" w:hAnsiTheme="minorHAnsi"/>
              </w:rPr>
              <w:t>Useful explanations and practice support.</w:t>
            </w:r>
          </w:p>
        </w:tc>
        <w:tc>
          <w:tcPr>
            <w:tcW w:w="2160" w:type="dxa"/>
          </w:tcPr>
          <w:p w14:paraId="2BEDE95F" w14:textId="77777777" w:rsidR="00044457" w:rsidRPr="008C2095" w:rsidRDefault="00FE0074">
            <w:pPr>
              <w:rPr>
                <w:rFonts w:asciiTheme="minorHAnsi" w:hAnsiTheme="minorHAnsi"/>
              </w:rPr>
            </w:pPr>
            <w:r w:rsidRPr="008C2095">
              <w:rPr>
                <w:rFonts w:asciiTheme="minorHAnsi" w:hAnsiTheme="minorHAnsi"/>
              </w:rPr>
              <w:t>May not match the exact subject, lecturer expectations, or assessment context.</w:t>
            </w:r>
          </w:p>
        </w:tc>
        <w:tc>
          <w:tcPr>
            <w:tcW w:w="2160" w:type="dxa"/>
          </w:tcPr>
          <w:p w14:paraId="611EA279" w14:textId="77777777" w:rsidR="00044457" w:rsidRPr="008C2095" w:rsidRDefault="00FE0074">
            <w:pPr>
              <w:rPr>
                <w:rFonts w:asciiTheme="minorHAnsi" w:hAnsiTheme="minorHAnsi"/>
              </w:rPr>
            </w:pPr>
            <w:r w:rsidRPr="008C2095">
              <w:rPr>
                <w:rFonts w:asciiTheme="minorHAnsi" w:hAnsiTheme="minorHAnsi"/>
              </w:rPr>
              <w:t>Uses lecturer-provided material and course-specific indexing.</w:t>
            </w:r>
          </w:p>
        </w:tc>
      </w:tr>
      <w:tr w:rsidR="00044457" w:rsidRPr="008C2095" w14:paraId="123190F6" w14:textId="77777777">
        <w:tc>
          <w:tcPr>
            <w:tcW w:w="2160" w:type="dxa"/>
          </w:tcPr>
          <w:p w14:paraId="4E1BC4D6" w14:textId="77777777" w:rsidR="00044457" w:rsidRPr="008C2095" w:rsidRDefault="00FE0074">
            <w:pPr>
              <w:rPr>
                <w:rFonts w:asciiTheme="minorHAnsi" w:hAnsiTheme="minorHAnsi"/>
              </w:rPr>
            </w:pPr>
            <w:r w:rsidRPr="008C2095">
              <w:rPr>
                <w:rFonts w:asciiTheme="minorHAnsi" w:hAnsiTheme="minorHAnsi"/>
              </w:rPr>
              <w:t>Manual lecturer support</w:t>
            </w:r>
          </w:p>
        </w:tc>
        <w:tc>
          <w:tcPr>
            <w:tcW w:w="2160" w:type="dxa"/>
          </w:tcPr>
          <w:p w14:paraId="1A5B311E" w14:textId="77777777" w:rsidR="00044457" w:rsidRPr="008C2095" w:rsidRDefault="00FE0074">
            <w:pPr>
              <w:rPr>
                <w:rFonts w:asciiTheme="minorHAnsi" w:hAnsiTheme="minorHAnsi"/>
              </w:rPr>
            </w:pPr>
            <w:r w:rsidRPr="008C2095">
              <w:rPr>
                <w:rFonts w:asciiTheme="minorHAnsi" w:hAnsiTheme="minorHAnsi"/>
              </w:rPr>
              <w:t>High trust and direct alignment with course intent.</w:t>
            </w:r>
          </w:p>
        </w:tc>
        <w:tc>
          <w:tcPr>
            <w:tcW w:w="2160" w:type="dxa"/>
          </w:tcPr>
          <w:p w14:paraId="37780A8A" w14:textId="77777777" w:rsidR="00044457" w:rsidRPr="008C2095" w:rsidRDefault="00FE0074">
            <w:pPr>
              <w:rPr>
                <w:rFonts w:asciiTheme="minorHAnsi" w:hAnsiTheme="minorHAnsi"/>
              </w:rPr>
            </w:pPr>
            <w:r w:rsidRPr="008C2095">
              <w:rPr>
                <w:rFonts w:asciiTheme="minorHAnsi" w:hAnsiTheme="minorHAnsi"/>
              </w:rPr>
              <w:t>Limited availability and repetitive clarification workload.</w:t>
            </w:r>
          </w:p>
        </w:tc>
        <w:tc>
          <w:tcPr>
            <w:tcW w:w="2160" w:type="dxa"/>
          </w:tcPr>
          <w:p w14:paraId="13392448" w14:textId="77777777" w:rsidR="00044457" w:rsidRPr="008C2095" w:rsidRDefault="00FE0074">
            <w:pPr>
              <w:rPr>
                <w:rFonts w:asciiTheme="minorHAnsi" w:hAnsiTheme="minorHAnsi"/>
              </w:rPr>
            </w:pPr>
            <w:r w:rsidRPr="008C2095">
              <w:rPr>
                <w:rFonts w:asciiTheme="minorHAnsi" w:hAnsiTheme="minorHAnsi"/>
              </w:rPr>
              <w:t>Handles repeatable evidence-based questions while preserving lecturer oversight.</w:t>
            </w:r>
          </w:p>
        </w:tc>
      </w:tr>
    </w:tbl>
    <w:p w14:paraId="1292E6B1" w14:textId="77777777" w:rsidR="00044457" w:rsidRPr="008C2095" w:rsidRDefault="00FE0074">
      <w:pPr>
        <w:keepNext/>
        <w:keepLines/>
        <w:jc w:val="center"/>
        <w:rPr>
          <w:rFonts w:asciiTheme="minorHAnsi" w:hAnsiTheme="minorHAnsi"/>
        </w:rPr>
      </w:pPr>
      <w:r w:rsidRPr="008C2095">
        <w:rPr>
          <w:rFonts w:asciiTheme="minorHAnsi" w:hAnsiTheme="minorHAnsi"/>
          <w:i/>
        </w:rPr>
        <w:t>Table 3. Competitive positioning against key alternatives.</w:t>
      </w:r>
    </w:p>
    <w:p w14:paraId="28A8C60E" w14:textId="77777777" w:rsidR="00044457" w:rsidRPr="008C2095" w:rsidRDefault="00FE0074">
      <w:pPr>
        <w:rPr>
          <w:rFonts w:asciiTheme="minorHAnsi" w:hAnsiTheme="minorHAnsi"/>
        </w:rPr>
      </w:pPr>
      <w:r w:rsidRPr="008C2095">
        <w:rPr>
          <w:rFonts w:asciiTheme="minorHAnsi" w:hAnsiTheme="minorHAnsi"/>
          <w:b/>
        </w:rPr>
        <w:t>Project rationale.</w:t>
      </w:r>
      <w:r w:rsidRPr="008C2095">
        <w:rPr>
          <w:rFonts w:asciiTheme="minorHAnsi" w:hAnsiTheme="minorHAnsi"/>
        </w:rPr>
        <w:t xml:space="preserve"> Paedia should exist because it addresses a clear gap between student behaviour and institutional trust requirements. Students are already using AI for study, but current options do not reliably prove that answers come from approved course sources. A RAG-based architecture is suitable because it separates retrieval from generation: the system first searches indexed course material, then generates an answer using retrieved evidence. This allows Paedia to deliver the convenience students expect while supporting the transparency, traceability, and governance that universities require.</w:t>
      </w:r>
    </w:p>
    <w:p w14:paraId="6DC2D1F0" w14:textId="77777777" w:rsidR="00FB2C82" w:rsidRPr="008C2095" w:rsidRDefault="001740BE">
      <w:pPr>
        <w:pStyle w:val="Heading1"/>
        <w:spacing w:before="200" w:after="80"/>
        <w:rPr>
          <w:rFonts w:asciiTheme="minorHAnsi" w:hAnsiTheme="minorHAnsi"/>
        </w:rPr>
      </w:pPr>
      <w:bookmarkStart w:id="8" w:name="_Toc227107896"/>
      <w:bookmarkStart w:id="9" w:name="_Toc229058088"/>
      <w:r w:rsidRPr="008C2095">
        <w:rPr>
          <w:rFonts w:asciiTheme="minorHAnsi" w:eastAsia="Calibri" w:hAnsiTheme="minorHAnsi" w:cs="Calibri"/>
        </w:rPr>
        <w:t>Branding and Presentation Direction</w:t>
      </w:r>
      <w:bookmarkEnd w:id="8"/>
      <w:bookmarkEnd w:id="9"/>
    </w:p>
    <w:p w14:paraId="65FCCFA2" w14:textId="77777777" w:rsidR="00FB2C82" w:rsidRPr="008C2095" w:rsidRDefault="001740BE">
      <w:pPr>
        <w:rPr>
          <w:rFonts w:asciiTheme="minorHAnsi" w:hAnsiTheme="minorHAnsi"/>
        </w:rPr>
      </w:pPr>
      <w:r w:rsidRPr="008C2095">
        <w:rPr>
          <w:rFonts w:asciiTheme="minorHAnsi" w:eastAsia="Cambria" w:hAnsiTheme="minorHAnsi" w:cs="Cambria"/>
        </w:rPr>
        <w:t>Assessment 2 asks the team to begin applying a consistent project identity from this stage onward. For this report, the group name is `Aletheia's Zetetes` and the proposed product name is `Paedia`. The branding approach is still lightweight, but it is now explicit and consistent across the report.</w:t>
      </w:r>
    </w:p>
    <w:p w14:paraId="2EB665F9" w14:textId="77777777" w:rsidR="00FB2C82" w:rsidRPr="008C2095" w:rsidRDefault="001740BE">
      <w:pPr>
        <w:rPr>
          <w:rFonts w:asciiTheme="minorHAnsi" w:hAnsiTheme="minorHAnsi"/>
        </w:rPr>
      </w:pPr>
      <w:r w:rsidRPr="008C2095">
        <w:rPr>
          <w:rFonts w:asciiTheme="minorHAnsi" w:hAnsiTheme="minorHAnsi"/>
          <w:noProof/>
        </w:rPr>
        <w:lastRenderedPageBreak/>
        <w:drawing>
          <wp:inline distT="0" distB="0" distL="0" distR="0" wp14:anchorId="17A895BD" wp14:editId="39852DF5">
            <wp:extent cx="1737360" cy="173979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edia_group_logo.jpg"/>
                    <pic:cNvPicPr/>
                  </pic:nvPicPr>
                  <pic:blipFill>
                    <a:blip r:embed="rId8"/>
                    <a:stretch>
                      <a:fillRect/>
                    </a:stretch>
                  </pic:blipFill>
                  <pic:spPr>
                    <a:xfrm>
                      <a:off x="0" y="0"/>
                      <a:ext cx="1737360" cy="1739797"/>
                    </a:xfrm>
                    <a:prstGeom prst="rect">
                      <a:avLst/>
                    </a:prstGeom>
                  </pic:spPr>
                </pic:pic>
              </a:graphicData>
            </a:graphic>
          </wp:inline>
        </w:drawing>
      </w:r>
    </w:p>
    <w:p w14:paraId="2672DF6B" w14:textId="77777777" w:rsidR="00FB2C82" w:rsidRPr="008C2095" w:rsidRDefault="001740BE">
      <w:pPr>
        <w:spacing w:before="160" w:after="160" w:line="240" w:lineRule="auto"/>
        <w:jc w:val="center"/>
        <w:rPr>
          <w:rFonts w:asciiTheme="minorHAnsi" w:hAnsiTheme="minorHAnsi"/>
        </w:rPr>
      </w:pPr>
      <w:r w:rsidRPr="008C2095">
        <w:rPr>
          <w:rFonts w:asciiTheme="minorHAnsi" w:eastAsia="Cambria" w:hAnsiTheme="minorHAnsi" w:cs="Cambria"/>
          <w:i/>
          <w:color w:val="5C6570"/>
        </w:rPr>
        <w:t>Figure 1. Aletheia's Zetetes group logo used for the current report identity.</w:t>
      </w:r>
    </w:p>
    <w:tbl>
      <w:tblPr>
        <w:tblStyle w:val="TableGrid"/>
        <w:tblW w:w="0" w:type="auto"/>
        <w:jc w:val="center"/>
        <w:tblLook w:val="04A0" w:firstRow="1" w:lastRow="0" w:firstColumn="1" w:lastColumn="0" w:noHBand="0" w:noVBand="1"/>
      </w:tblPr>
      <w:tblGrid>
        <w:gridCol w:w="4873"/>
        <w:gridCol w:w="4873"/>
      </w:tblGrid>
      <w:tr w:rsidR="00FB2C82" w:rsidRPr="008C2095" w14:paraId="56C81F3C" w14:textId="77777777">
        <w:trPr>
          <w:jc w:val="center"/>
        </w:trPr>
        <w:tc>
          <w:tcPr>
            <w:tcW w:w="4873" w:type="dxa"/>
            <w:shd w:val="clear" w:color="auto" w:fill="D9E8F5"/>
            <w:tcMar>
              <w:top w:w="40" w:type="dxa"/>
              <w:left w:w="60" w:type="dxa"/>
              <w:bottom w:w="40" w:type="dxa"/>
              <w:right w:w="60" w:type="dxa"/>
            </w:tcMar>
          </w:tcPr>
          <w:p w14:paraId="1FF1DD2C" w14:textId="77777777" w:rsidR="00FB2C82" w:rsidRPr="008C2095" w:rsidRDefault="001740BE">
            <w:pPr>
              <w:rPr>
                <w:rFonts w:asciiTheme="minorHAnsi" w:hAnsiTheme="minorHAnsi"/>
              </w:rPr>
            </w:pPr>
            <w:r w:rsidRPr="008C2095">
              <w:rPr>
                <w:rFonts w:asciiTheme="minorHAnsi" w:eastAsia="Cambria" w:hAnsiTheme="minorHAnsi" w:cs="Cambria"/>
                <w:b/>
              </w:rPr>
              <w:t>Branding element</w:t>
            </w:r>
          </w:p>
        </w:tc>
        <w:tc>
          <w:tcPr>
            <w:tcW w:w="4873" w:type="dxa"/>
            <w:shd w:val="clear" w:color="auto" w:fill="D9E8F5"/>
            <w:tcMar>
              <w:top w:w="40" w:type="dxa"/>
              <w:left w:w="60" w:type="dxa"/>
              <w:bottom w:w="40" w:type="dxa"/>
              <w:right w:w="60" w:type="dxa"/>
            </w:tcMar>
          </w:tcPr>
          <w:p w14:paraId="1CBE9789" w14:textId="77777777" w:rsidR="00FB2C82" w:rsidRPr="008C2095" w:rsidRDefault="001740BE">
            <w:pPr>
              <w:rPr>
                <w:rFonts w:asciiTheme="minorHAnsi" w:hAnsiTheme="minorHAnsi"/>
              </w:rPr>
            </w:pPr>
            <w:r w:rsidRPr="008C2095">
              <w:rPr>
                <w:rFonts w:asciiTheme="minorHAnsi" w:eastAsia="Cambria" w:hAnsiTheme="minorHAnsi" w:cs="Cambria"/>
                <w:b/>
              </w:rPr>
              <w:t>Current direction</w:t>
            </w:r>
          </w:p>
        </w:tc>
      </w:tr>
      <w:tr w:rsidR="00FB2C82" w:rsidRPr="008C2095" w14:paraId="2F297B2A" w14:textId="77777777">
        <w:trPr>
          <w:jc w:val="center"/>
        </w:trPr>
        <w:tc>
          <w:tcPr>
            <w:tcW w:w="4873" w:type="dxa"/>
            <w:tcMar>
              <w:top w:w="40" w:type="dxa"/>
              <w:left w:w="60" w:type="dxa"/>
              <w:bottom w:w="40" w:type="dxa"/>
              <w:right w:w="60" w:type="dxa"/>
            </w:tcMar>
          </w:tcPr>
          <w:p w14:paraId="5663310A" w14:textId="77777777" w:rsidR="00FB2C82" w:rsidRPr="008C2095" w:rsidRDefault="001740BE">
            <w:pPr>
              <w:rPr>
                <w:rFonts w:asciiTheme="minorHAnsi" w:hAnsiTheme="minorHAnsi"/>
              </w:rPr>
            </w:pPr>
            <w:r w:rsidRPr="008C2095">
              <w:rPr>
                <w:rFonts w:asciiTheme="minorHAnsi" w:eastAsia="Cambria" w:hAnsiTheme="minorHAnsi" w:cs="Cambria"/>
              </w:rPr>
              <w:t>Group name</w:t>
            </w:r>
          </w:p>
        </w:tc>
        <w:tc>
          <w:tcPr>
            <w:tcW w:w="4873" w:type="dxa"/>
            <w:tcMar>
              <w:top w:w="40" w:type="dxa"/>
              <w:left w:w="60" w:type="dxa"/>
              <w:bottom w:w="40" w:type="dxa"/>
              <w:right w:w="60" w:type="dxa"/>
            </w:tcMar>
          </w:tcPr>
          <w:p w14:paraId="365D2A38" w14:textId="77777777" w:rsidR="00FB2C82" w:rsidRPr="008C2095" w:rsidRDefault="001740BE">
            <w:pPr>
              <w:rPr>
                <w:rFonts w:asciiTheme="minorHAnsi" w:hAnsiTheme="minorHAnsi"/>
              </w:rPr>
            </w:pPr>
            <w:r w:rsidRPr="008C2095">
              <w:rPr>
                <w:rFonts w:asciiTheme="minorHAnsi" w:eastAsia="Cambria" w:hAnsiTheme="minorHAnsi" w:cs="Cambria"/>
              </w:rPr>
              <w:t>Aletheia's Zetetes</w:t>
            </w:r>
          </w:p>
        </w:tc>
      </w:tr>
      <w:tr w:rsidR="00FB2C82" w:rsidRPr="008C2095" w14:paraId="2BE576EF" w14:textId="77777777">
        <w:trPr>
          <w:jc w:val="center"/>
        </w:trPr>
        <w:tc>
          <w:tcPr>
            <w:tcW w:w="4873" w:type="dxa"/>
            <w:tcMar>
              <w:top w:w="40" w:type="dxa"/>
              <w:left w:w="60" w:type="dxa"/>
              <w:bottom w:w="40" w:type="dxa"/>
              <w:right w:w="60" w:type="dxa"/>
            </w:tcMar>
          </w:tcPr>
          <w:p w14:paraId="6566C569" w14:textId="77777777" w:rsidR="00FB2C82" w:rsidRPr="008C2095" w:rsidRDefault="001740BE">
            <w:pPr>
              <w:rPr>
                <w:rFonts w:asciiTheme="minorHAnsi" w:hAnsiTheme="minorHAnsi"/>
              </w:rPr>
            </w:pPr>
            <w:r w:rsidRPr="008C2095">
              <w:rPr>
                <w:rFonts w:asciiTheme="minorHAnsi" w:eastAsia="Cambria" w:hAnsiTheme="minorHAnsi" w:cs="Cambria"/>
              </w:rPr>
              <w:t>Product name</w:t>
            </w:r>
          </w:p>
        </w:tc>
        <w:tc>
          <w:tcPr>
            <w:tcW w:w="4873" w:type="dxa"/>
            <w:tcMar>
              <w:top w:w="40" w:type="dxa"/>
              <w:left w:w="60" w:type="dxa"/>
              <w:bottom w:w="40" w:type="dxa"/>
              <w:right w:w="60" w:type="dxa"/>
            </w:tcMar>
          </w:tcPr>
          <w:p w14:paraId="32B02E1A" w14:textId="77777777" w:rsidR="00FB2C82" w:rsidRPr="008C2095" w:rsidRDefault="001740BE">
            <w:pPr>
              <w:rPr>
                <w:rFonts w:asciiTheme="minorHAnsi" w:hAnsiTheme="minorHAnsi"/>
              </w:rPr>
            </w:pPr>
            <w:r w:rsidRPr="008C2095">
              <w:rPr>
                <w:rFonts w:asciiTheme="minorHAnsi" w:eastAsia="Cambria" w:hAnsiTheme="minorHAnsi" w:cs="Cambria"/>
              </w:rPr>
              <w:t>Paedia</w:t>
            </w:r>
          </w:p>
        </w:tc>
      </w:tr>
      <w:tr w:rsidR="00FB2C82" w:rsidRPr="008C2095" w14:paraId="5503727C" w14:textId="77777777">
        <w:trPr>
          <w:jc w:val="center"/>
        </w:trPr>
        <w:tc>
          <w:tcPr>
            <w:tcW w:w="4873" w:type="dxa"/>
            <w:tcMar>
              <w:top w:w="40" w:type="dxa"/>
              <w:left w:w="60" w:type="dxa"/>
              <w:bottom w:w="40" w:type="dxa"/>
              <w:right w:w="60" w:type="dxa"/>
            </w:tcMar>
          </w:tcPr>
          <w:p w14:paraId="1D108059" w14:textId="77777777" w:rsidR="00FB2C82" w:rsidRPr="008C2095" w:rsidRDefault="001740BE">
            <w:pPr>
              <w:rPr>
                <w:rFonts w:asciiTheme="minorHAnsi" w:hAnsiTheme="minorHAnsi"/>
              </w:rPr>
            </w:pPr>
            <w:r w:rsidRPr="008C2095">
              <w:rPr>
                <w:rFonts w:asciiTheme="minorHAnsi" w:eastAsia="Cambria" w:hAnsiTheme="minorHAnsi" w:cs="Cambria"/>
              </w:rPr>
              <w:t>Project name</w:t>
            </w:r>
          </w:p>
        </w:tc>
        <w:tc>
          <w:tcPr>
            <w:tcW w:w="4873" w:type="dxa"/>
            <w:tcMar>
              <w:top w:w="40" w:type="dxa"/>
              <w:left w:w="60" w:type="dxa"/>
              <w:bottom w:w="40" w:type="dxa"/>
              <w:right w:w="60" w:type="dxa"/>
            </w:tcMar>
          </w:tcPr>
          <w:p w14:paraId="1D18A1CA" w14:textId="77777777" w:rsidR="00FB2C82" w:rsidRPr="008C2095" w:rsidRDefault="001740BE">
            <w:pPr>
              <w:rPr>
                <w:rFonts w:asciiTheme="minorHAnsi" w:hAnsiTheme="minorHAnsi"/>
              </w:rPr>
            </w:pPr>
            <w:r w:rsidRPr="008C2095">
              <w:rPr>
                <w:rFonts w:asciiTheme="minorHAnsi" w:eastAsia="Cambria" w:hAnsiTheme="minorHAnsi" w:cs="Cambria"/>
              </w:rPr>
              <w:t>EduRAG</w:t>
            </w:r>
          </w:p>
        </w:tc>
      </w:tr>
      <w:tr w:rsidR="00FB2C82" w:rsidRPr="008C2095" w14:paraId="133C4FC7" w14:textId="77777777">
        <w:trPr>
          <w:jc w:val="center"/>
        </w:trPr>
        <w:tc>
          <w:tcPr>
            <w:tcW w:w="4873" w:type="dxa"/>
            <w:tcMar>
              <w:top w:w="40" w:type="dxa"/>
              <w:left w:w="60" w:type="dxa"/>
              <w:bottom w:w="40" w:type="dxa"/>
              <w:right w:w="60" w:type="dxa"/>
            </w:tcMar>
          </w:tcPr>
          <w:p w14:paraId="004BF06B" w14:textId="77777777" w:rsidR="00FB2C82" w:rsidRPr="008C2095" w:rsidRDefault="001740BE">
            <w:pPr>
              <w:rPr>
                <w:rFonts w:asciiTheme="minorHAnsi" w:hAnsiTheme="minorHAnsi"/>
              </w:rPr>
            </w:pPr>
            <w:r w:rsidRPr="008C2095">
              <w:rPr>
                <w:rFonts w:asciiTheme="minorHAnsi" w:eastAsia="Cambria" w:hAnsiTheme="minorHAnsi" w:cs="Cambria"/>
              </w:rPr>
              <w:t>Identity style</w:t>
            </w:r>
          </w:p>
        </w:tc>
        <w:tc>
          <w:tcPr>
            <w:tcW w:w="4873" w:type="dxa"/>
            <w:tcMar>
              <w:top w:w="40" w:type="dxa"/>
              <w:left w:w="60" w:type="dxa"/>
              <w:bottom w:w="40" w:type="dxa"/>
              <w:right w:w="60" w:type="dxa"/>
            </w:tcMar>
          </w:tcPr>
          <w:p w14:paraId="7C52E586" w14:textId="77777777" w:rsidR="00FB2C82" w:rsidRPr="008C2095" w:rsidRDefault="001740BE">
            <w:pPr>
              <w:rPr>
                <w:rFonts w:asciiTheme="minorHAnsi" w:hAnsiTheme="minorHAnsi"/>
              </w:rPr>
            </w:pPr>
            <w:r w:rsidRPr="008C2095">
              <w:rPr>
                <w:rFonts w:asciiTheme="minorHAnsi" w:eastAsia="Cambria" w:hAnsiTheme="minorHAnsi" w:cs="Cambria"/>
              </w:rPr>
              <w:t>Academic and professional presentation with the existing group logo and a simple product name</w:t>
            </w:r>
          </w:p>
        </w:tc>
      </w:tr>
      <w:tr w:rsidR="00FB2C82" w:rsidRPr="008C2095" w14:paraId="54A858AD" w14:textId="77777777">
        <w:trPr>
          <w:jc w:val="center"/>
        </w:trPr>
        <w:tc>
          <w:tcPr>
            <w:tcW w:w="4873" w:type="dxa"/>
            <w:tcMar>
              <w:top w:w="40" w:type="dxa"/>
              <w:left w:w="60" w:type="dxa"/>
              <w:bottom w:w="40" w:type="dxa"/>
              <w:right w:w="60" w:type="dxa"/>
            </w:tcMar>
          </w:tcPr>
          <w:p w14:paraId="0BCD3E2B" w14:textId="77777777" w:rsidR="00FB2C82" w:rsidRPr="008C2095" w:rsidRDefault="001740BE">
            <w:pPr>
              <w:rPr>
                <w:rFonts w:asciiTheme="minorHAnsi" w:hAnsiTheme="minorHAnsi"/>
              </w:rPr>
            </w:pPr>
            <w:r w:rsidRPr="008C2095">
              <w:rPr>
                <w:rFonts w:asciiTheme="minorHAnsi" w:eastAsia="Cambria" w:hAnsiTheme="minorHAnsi" w:cs="Cambria"/>
              </w:rPr>
              <w:t>Primary colours</w:t>
            </w:r>
          </w:p>
        </w:tc>
        <w:tc>
          <w:tcPr>
            <w:tcW w:w="4873" w:type="dxa"/>
            <w:tcMar>
              <w:top w:w="40" w:type="dxa"/>
              <w:left w:w="60" w:type="dxa"/>
              <w:bottom w:w="40" w:type="dxa"/>
              <w:right w:w="60" w:type="dxa"/>
            </w:tcMar>
          </w:tcPr>
          <w:p w14:paraId="5BD6A5ED" w14:textId="77777777" w:rsidR="00FB2C82" w:rsidRPr="008C2095" w:rsidRDefault="001740BE">
            <w:pPr>
              <w:rPr>
                <w:rFonts w:asciiTheme="minorHAnsi" w:hAnsiTheme="minorHAnsi"/>
              </w:rPr>
            </w:pPr>
            <w:r w:rsidRPr="008C2095">
              <w:rPr>
                <w:rFonts w:asciiTheme="minorHAnsi" w:eastAsia="Cambria" w:hAnsiTheme="minorHAnsi" w:cs="Cambria"/>
              </w:rPr>
              <w:t>Navy for major headings, teal for secondary emphasis, gold for tertiary emphasis</w:t>
            </w:r>
          </w:p>
        </w:tc>
      </w:tr>
      <w:tr w:rsidR="00FB2C82" w:rsidRPr="008C2095" w14:paraId="77B300A5" w14:textId="77777777">
        <w:trPr>
          <w:jc w:val="center"/>
        </w:trPr>
        <w:tc>
          <w:tcPr>
            <w:tcW w:w="4873" w:type="dxa"/>
            <w:tcMar>
              <w:top w:w="40" w:type="dxa"/>
              <w:left w:w="60" w:type="dxa"/>
              <w:bottom w:w="40" w:type="dxa"/>
              <w:right w:w="60" w:type="dxa"/>
            </w:tcMar>
          </w:tcPr>
          <w:p w14:paraId="595ECE0C" w14:textId="77777777" w:rsidR="00FB2C82" w:rsidRPr="008C2095" w:rsidRDefault="001740BE">
            <w:pPr>
              <w:rPr>
                <w:rFonts w:asciiTheme="minorHAnsi" w:hAnsiTheme="minorHAnsi"/>
              </w:rPr>
            </w:pPr>
            <w:r w:rsidRPr="008C2095">
              <w:rPr>
                <w:rFonts w:asciiTheme="minorHAnsi" w:eastAsia="Cambria" w:hAnsiTheme="minorHAnsi" w:cs="Cambria"/>
              </w:rPr>
              <w:t>Tone</w:t>
            </w:r>
          </w:p>
        </w:tc>
        <w:tc>
          <w:tcPr>
            <w:tcW w:w="4873" w:type="dxa"/>
            <w:tcMar>
              <w:top w:w="40" w:type="dxa"/>
              <w:left w:w="60" w:type="dxa"/>
              <w:bottom w:w="40" w:type="dxa"/>
              <w:right w:w="60" w:type="dxa"/>
            </w:tcMar>
          </w:tcPr>
          <w:p w14:paraId="25137D19" w14:textId="77777777" w:rsidR="00FB2C82" w:rsidRPr="008C2095" w:rsidRDefault="001740BE">
            <w:pPr>
              <w:rPr>
                <w:rFonts w:asciiTheme="minorHAnsi" w:hAnsiTheme="minorHAnsi"/>
              </w:rPr>
            </w:pPr>
            <w:r w:rsidRPr="008C2095">
              <w:rPr>
                <w:rFonts w:asciiTheme="minorHAnsi" w:eastAsia="Cambria" w:hAnsiTheme="minorHAnsi" w:cs="Cambria"/>
              </w:rPr>
              <w:t>Professional, educational, and technically grounded</w:t>
            </w:r>
          </w:p>
        </w:tc>
      </w:tr>
      <w:tr w:rsidR="00FB2C82" w:rsidRPr="008C2095" w14:paraId="73A231A1" w14:textId="77777777">
        <w:trPr>
          <w:jc w:val="center"/>
        </w:trPr>
        <w:tc>
          <w:tcPr>
            <w:tcW w:w="4873" w:type="dxa"/>
            <w:tcMar>
              <w:top w:w="40" w:type="dxa"/>
              <w:left w:w="60" w:type="dxa"/>
              <w:bottom w:w="40" w:type="dxa"/>
              <w:right w:w="60" w:type="dxa"/>
            </w:tcMar>
          </w:tcPr>
          <w:p w14:paraId="292CAE9B" w14:textId="77777777" w:rsidR="00FB2C82" w:rsidRPr="008C2095" w:rsidRDefault="001740BE">
            <w:pPr>
              <w:rPr>
                <w:rFonts w:asciiTheme="minorHAnsi" w:hAnsiTheme="minorHAnsi"/>
              </w:rPr>
            </w:pPr>
            <w:r w:rsidRPr="008C2095">
              <w:rPr>
                <w:rFonts w:asciiTheme="minorHAnsi" w:eastAsia="Cambria" w:hAnsiTheme="minorHAnsi" w:cs="Cambria"/>
              </w:rPr>
              <w:t>Future carry-over</w:t>
            </w:r>
          </w:p>
        </w:tc>
        <w:tc>
          <w:tcPr>
            <w:tcW w:w="4873" w:type="dxa"/>
            <w:tcMar>
              <w:top w:w="40" w:type="dxa"/>
              <w:left w:w="60" w:type="dxa"/>
              <w:bottom w:w="40" w:type="dxa"/>
              <w:right w:w="60" w:type="dxa"/>
            </w:tcMar>
          </w:tcPr>
          <w:p w14:paraId="3233431B" w14:textId="77777777" w:rsidR="00FB2C82" w:rsidRPr="008C2095" w:rsidRDefault="001740BE">
            <w:pPr>
              <w:rPr>
                <w:rFonts w:asciiTheme="minorHAnsi" w:hAnsiTheme="minorHAnsi"/>
              </w:rPr>
            </w:pPr>
            <w:r w:rsidRPr="008C2095">
              <w:rPr>
                <w:rFonts w:asciiTheme="minorHAnsi" w:eastAsia="Cambria" w:hAnsiTheme="minorHAnsi" w:cs="Cambria"/>
              </w:rPr>
              <w:t>Use the same group name, product name, colour treatment, and figure styling in Sprint 4 presentation assets and the prototype UI</w:t>
            </w:r>
          </w:p>
        </w:tc>
      </w:tr>
    </w:tbl>
    <w:p w14:paraId="3056F0FD" w14:textId="77777777" w:rsidR="00FB2C82" w:rsidRPr="008C2095" w:rsidRDefault="001740BE">
      <w:pPr>
        <w:rPr>
          <w:rFonts w:asciiTheme="minorHAnsi" w:hAnsiTheme="minorHAnsi"/>
        </w:rPr>
      </w:pPr>
      <w:r w:rsidRPr="008C2095">
        <w:rPr>
          <w:rFonts w:asciiTheme="minorHAnsi" w:eastAsia="Cambria" w:hAnsiTheme="minorHAnsi" w:cs="Cambria"/>
        </w:rPr>
        <w:t>This level of branding is appropriate for the project's current maturity. It shows clear identity choices without spending too much effort on marketing assets before the core design and requirements have been validated.</w:t>
      </w:r>
    </w:p>
    <w:p w14:paraId="1267EB5C" w14:textId="77777777" w:rsidR="00BD031F" w:rsidRPr="008C2095" w:rsidRDefault="00892C51">
      <w:pPr>
        <w:pStyle w:val="Heading1"/>
        <w:spacing w:before="200" w:after="80"/>
        <w:rPr>
          <w:rFonts w:asciiTheme="minorHAnsi" w:hAnsiTheme="minorHAnsi"/>
        </w:rPr>
      </w:pPr>
      <w:bookmarkStart w:id="10" w:name="_Toc229058089"/>
      <w:r w:rsidRPr="008C2095">
        <w:rPr>
          <w:rFonts w:asciiTheme="minorHAnsi" w:hAnsiTheme="minorHAnsi"/>
        </w:rPr>
        <w:t>Initial Interface Design Direction</w:t>
      </w:r>
      <w:bookmarkEnd w:id="10"/>
    </w:p>
    <w:p w14:paraId="37BCECE8" w14:textId="77777777" w:rsidR="00BD031F" w:rsidRPr="008C2095" w:rsidRDefault="00892C51">
      <w:pPr>
        <w:rPr>
          <w:rFonts w:asciiTheme="minorHAnsi" w:hAnsiTheme="minorHAnsi"/>
        </w:rPr>
      </w:pPr>
      <w:r w:rsidRPr="008C2095">
        <w:rPr>
          <w:rFonts w:asciiTheme="minorHAnsi" w:hAnsiTheme="minorHAnsi"/>
        </w:rPr>
        <w:t>The initial interface design translates the requirements baseline into visible user workflows without changing the Assessment 2 scope. The Sprint 3 UI package prepared by Anmoldeep Singh uses Paedia's navy, teal, and gold visual system to show how Students, Lecturers, and Administrators would interact with the same RAG-backed platform.</w:t>
      </w:r>
    </w:p>
    <w:p w14:paraId="65D95ADE" w14:textId="77777777" w:rsidR="00BD031F" w:rsidRPr="008C2095" w:rsidRDefault="00892C51">
      <w:pPr>
        <w:rPr>
          <w:rFonts w:asciiTheme="minorHAnsi" w:hAnsiTheme="minorHAnsi"/>
        </w:rPr>
      </w:pPr>
      <w:r w:rsidRPr="008C2095">
        <w:rPr>
          <w:rFonts w:asciiTheme="minorHAnsi" w:hAnsiTheme="minorHAnsi"/>
        </w:rPr>
        <w:t>The design is intentionally requirements-led. It does not treat the interface as decoration; each screen demonstrates how a functional or non-functional requirement can be experienced by a real user.</w:t>
      </w:r>
    </w:p>
    <w:tbl>
      <w:tblPr>
        <w:tblStyle w:val="TableGrid"/>
        <w:tblW w:w="0" w:type="auto"/>
        <w:tblLook w:val="04A0" w:firstRow="1" w:lastRow="0" w:firstColumn="1" w:lastColumn="0" w:noHBand="0" w:noVBand="1"/>
      </w:tblPr>
      <w:tblGrid>
        <w:gridCol w:w="4792"/>
        <w:gridCol w:w="5170"/>
      </w:tblGrid>
      <w:tr w:rsidR="00BD031F" w:rsidRPr="008C2095" w14:paraId="7E5C583B" w14:textId="77777777">
        <w:tc>
          <w:tcPr>
            <w:tcW w:w="6673" w:type="dxa"/>
          </w:tcPr>
          <w:p w14:paraId="5E7FE7A4" w14:textId="77777777" w:rsidR="00BD031F" w:rsidRPr="008C2095" w:rsidRDefault="00892C51">
            <w:pPr>
              <w:rPr>
                <w:rFonts w:asciiTheme="minorHAnsi" w:hAnsiTheme="minorHAnsi"/>
              </w:rPr>
            </w:pPr>
            <w:r w:rsidRPr="008C2095">
              <w:rPr>
                <w:rFonts w:asciiTheme="minorHAnsi" w:hAnsiTheme="minorHAnsi"/>
                <w:b/>
              </w:rPr>
              <w:lastRenderedPageBreak/>
              <w:t>Interface element</w:t>
            </w:r>
          </w:p>
        </w:tc>
        <w:tc>
          <w:tcPr>
            <w:tcW w:w="6673" w:type="dxa"/>
          </w:tcPr>
          <w:p w14:paraId="6BE6551E" w14:textId="77777777" w:rsidR="00BD031F" w:rsidRPr="008C2095" w:rsidRDefault="00892C51">
            <w:pPr>
              <w:rPr>
                <w:rFonts w:asciiTheme="minorHAnsi" w:hAnsiTheme="minorHAnsi"/>
              </w:rPr>
            </w:pPr>
            <w:r w:rsidRPr="008C2095">
              <w:rPr>
                <w:rFonts w:asciiTheme="minorHAnsi" w:hAnsiTheme="minorHAnsi"/>
                <w:b/>
              </w:rPr>
              <w:t>Requirement/design evidence</w:t>
            </w:r>
          </w:p>
        </w:tc>
      </w:tr>
      <w:tr w:rsidR="00BD031F" w:rsidRPr="008C2095" w14:paraId="68C03A78" w14:textId="77777777">
        <w:tc>
          <w:tcPr>
            <w:tcW w:w="6673" w:type="dxa"/>
          </w:tcPr>
          <w:p w14:paraId="37B1C4D9" w14:textId="77777777" w:rsidR="00BD031F" w:rsidRPr="008C2095" w:rsidRDefault="00892C51">
            <w:pPr>
              <w:rPr>
                <w:rFonts w:asciiTheme="minorHAnsi" w:hAnsiTheme="minorHAnsi"/>
              </w:rPr>
            </w:pPr>
            <w:r w:rsidRPr="008C2095">
              <w:rPr>
                <w:rFonts w:asciiTheme="minorHAnsi" w:hAnsiTheme="minorHAnsi"/>
              </w:rPr>
              <w:t>Student Q&amp;A view with active course context</w:t>
            </w:r>
          </w:p>
        </w:tc>
        <w:tc>
          <w:tcPr>
            <w:tcW w:w="6673" w:type="dxa"/>
          </w:tcPr>
          <w:p w14:paraId="39D98496" w14:textId="77777777" w:rsidR="00BD031F" w:rsidRPr="008C2095" w:rsidRDefault="00892C51">
            <w:pPr>
              <w:rPr>
                <w:rFonts w:asciiTheme="minorHAnsi" w:hAnsiTheme="minorHAnsi"/>
              </w:rPr>
            </w:pPr>
            <w:r w:rsidRPr="008C2095">
              <w:rPr>
                <w:rFonts w:asciiTheme="minorHAnsi" w:hAnsiTheme="minorHAnsi"/>
              </w:rPr>
              <w:t>Supports natural-language questions, course_id-scoped retrieval, multi-turn sessions, and source-backed answers.</w:t>
            </w:r>
          </w:p>
        </w:tc>
      </w:tr>
      <w:tr w:rsidR="00BD031F" w:rsidRPr="008C2095" w14:paraId="525A17BF" w14:textId="77777777">
        <w:tc>
          <w:tcPr>
            <w:tcW w:w="6673" w:type="dxa"/>
          </w:tcPr>
          <w:p w14:paraId="318FEE7A" w14:textId="77777777" w:rsidR="00BD031F" w:rsidRPr="008C2095" w:rsidRDefault="00892C51">
            <w:pPr>
              <w:rPr>
                <w:rFonts w:asciiTheme="minorHAnsi" w:hAnsiTheme="minorHAnsi"/>
              </w:rPr>
            </w:pPr>
            <w:r w:rsidRPr="008C2095">
              <w:rPr>
                <w:rFonts w:asciiTheme="minorHAnsi" w:hAnsiTheme="minorHAnsi"/>
              </w:rPr>
              <w:t>Source citation chips and confidence indicator</w:t>
            </w:r>
          </w:p>
        </w:tc>
        <w:tc>
          <w:tcPr>
            <w:tcW w:w="6673" w:type="dxa"/>
          </w:tcPr>
          <w:p w14:paraId="79BC92D6" w14:textId="77777777" w:rsidR="00BD031F" w:rsidRPr="008C2095" w:rsidRDefault="00892C51">
            <w:pPr>
              <w:rPr>
                <w:rFonts w:asciiTheme="minorHAnsi" w:hAnsiTheme="minorHAnsi"/>
              </w:rPr>
            </w:pPr>
            <w:r w:rsidRPr="008C2095">
              <w:rPr>
                <w:rFonts w:asciiTheme="minorHAnsi" w:hAnsiTheme="minorHAnsi"/>
              </w:rPr>
              <w:t>Makes answer grounding visible so students can verify course material references and judge retrieval confidence.</w:t>
            </w:r>
          </w:p>
        </w:tc>
      </w:tr>
      <w:tr w:rsidR="00BD031F" w:rsidRPr="008C2095" w14:paraId="6DCFB5DC" w14:textId="77777777">
        <w:tc>
          <w:tcPr>
            <w:tcW w:w="6673" w:type="dxa"/>
          </w:tcPr>
          <w:p w14:paraId="654DEBE7" w14:textId="77777777" w:rsidR="00BD031F" w:rsidRPr="008C2095" w:rsidRDefault="00892C51">
            <w:pPr>
              <w:rPr>
                <w:rFonts w:asciiTheme="minorHAnsi" w:hAnsiTheme="minorHAnsi"/>
              </w:rPr>
            </w:pPr>
            <w:r w:rsidRPr="008C2095">
              <w:rPr>
                <w:rFonts w:asciiTheme="minorHAnsi" w:hAnsiTheme="minorHAnsi"/>
              </w:rPr>
              <w:t>Fallback label for ungrounded answers</w:t>
            </w:r>
          </w:p>
        </w:tc>
        <w:tc>
          <w:tcPr>
            <w:tcW w:w="6673" w:type="dxa"/>
          </w:tcPr>
          <w:p w14:paraId="795FDDDF" w14:textId="77777777" w:rsidR="00DD6988" w:rsidRDefault="005351BB">
            <w:r>
              <w:t>Protects academic trust by clearly stating when no grounded course-material answer can be verified, rather than presenting unsupported model knowledge.</w:t>
            </w:r>
          </w:p>
        </w:tc>
      </w:tr>
      <w:tr w:rsidR="00BD031F" w:rsidRPr="008C2095" w14:paraId="1433E6E6" w14:textId="77777777">
        <w:tc>
          <w:tcPr>
            <w:tcW w:w="6673" w:type="dxa"/>
          </w:tcPr>
          <w:p w14:paraId="5480B0E2" w14:textId="77777777" w:rsidR="00BD031F" w:rsidRPr="008C2095" w:rsidRDefault="00892C51">
            <w:pPr>
              <w:rPr>
                <w:rFonts w:asciiTheme="minorHAnsi" w:hAnsiTheme="minorHAnsi"/>
              </w:rPr>
            </w:pPr>
            <w:r w:rsidRPr="008C2095">
              <w:rPr>
                <w:rFonts w:asciiTheme="minorHAnsi" w:hAnsiTheme="minorHAnsi"/>
              </w:rPr>
              <w:t>Lecturer upload and indexing workflow</w:t>
            </w:r>
          </w:p>
        </w:tc>
        <w:tc>
          <w:tcPr>
            <w:tcW w:w="6673" w:type="dxa"/>
          </w:tcPr>
          <w:p w14:paraId="680EA098" w14:textId="77777777" w:rsidR="00BD031F" w:rsidRPr="008C2095" w:rsidRDefault="00892C51">
            <w:pPr>
              <w:rPr>
                <w:rFonts w:asciiTheme="minorHAnsi" w:hAnsiTheme="minorHAnsi"/>
              </w:rPr>
            </w:pPr>
            <w:r w:rsidRPr="008C2095">
              <w:rPr>
                <w:rFonts w:asciiTheme="minorHAnsi" w:hAnsiTheme="minorHAnsi"/>
              </w:rPr>
              <w:t>Shows how uploaded course files move into asynchronous processing, status tracking, and ChromaDB indexing.</w:t>
            </w:r>
          </w:p>
        </w:tc>
      </w:tr>
      <w:tr w:rsidR="00BD031F" w:rsidRPr="008C2095" w14:paraId="7EEAEF49" w14:textId="77777777">
        <w:tc>
          <w:tcPr>
            <w:tcW w:w="6673" w:type="dxa"/>
          </w:tcPr>
          <w:p w14:paraId="262DCCD0" w14:textId="77777777" w:rsidR="00BD031F" w:rsidRPr="008C2095" w:rsidRDefault="00892C51">
            <w:pPr>
              <w:rPr>
                <w:rFonts w:asciiTheme="minorHAnsi" w:hAnsiTheme="minorHAnsi"/>
              </w:rPr>
            </w:pPr>
            <w:r w:rsidRPr="008C2095">
              <w:rPr>
                <w:rFonts w:asciiTheme="minorHAnsi" w:hAnsiTheme="minorHAnsi"/>
              </w:rPr>
              <w:t>Role-based navigation and admin dashboard</w:t>
            </w:r>
          </w:p>
        </w:tc>
        <w:tc>
          <w:tcPr>
            <w:tcW w:w="6673" w:type="dxa"/>
          </w:tcPr>
          <w:p w14:paraId="46171770" w14:textId="77777777" w:rsidR="00BD031F" w:rsidRPr="008C2095" w:rsidRDefault="00892C51">
            <w:pPr>
              <w:rPr>
                <w:rFonts w:asciiTheme="minorHAnsi" w:hAnsiTheme="minorHAnsi"/>
              </w:rPr>
            </w:pPr>
            <w:r w:rsidRPr="008C2095">
              <w:rPr>
                <w:rFonts w:asciiTheme="minorHAnsi" w:hAnsiTheme="minorHAnsi"/>
              </w:rPr>
              <w:t>Separates Student, Lecturer, and Admin capabilities while supporting audit, metrics, and system monitoring needs.</w:t>
            </w:r>
          </w:p>
        </w:tc>
      </w:tr>
      <w:tr w:rsidR="00BD031F" w:rsidRPr="008C2095" w14:paraId="3E7720B6" w14:textId="77777777">
        <w:tc>
          <w:tcPr>
            <w:tcW w:w="6673" w:type="dxa"/>
          </w:tcPr>
          <w:p w14:paraId="15EACE4A" w14:textId="77777777" w:rsidR="00BD031F" w:rsidRPr="008C2095" w:rsidRDefault="00892C51">
            <w:pPr>
              <w:rPr>
                <w:rFonts w:asciiTheme="minorHAnsi" w:hAnsiTheme="minorHAnsi"/>
              </w:rPr>
            </w:pPr>
            <w:r w:rsidRPr="008C2095">
              <w:rPr>
                <w:rFonts w:asciiTheme="minorHAnsi" w:hAnsiTheme="minorHAnsi"/>
              </w:rPr>
              <w:t>Accessible colour and component rules</w:t>
            </w:r>
          </w:p>
        </w:tc>
        <w:tc>
          <w:tcPr>
            <w:tcW w:w="6673" w:type="dxa"/>
          </w:tcPr>
          <w:p w14:paraId="6BF8AFA4" w14:textId="77777777" w:rsidR="00BD031F" w:rsidRPr="008C2095" w:rsidRDefault="00892C51">
            <w:pPr>
              <w:rPr>
                <w:rFonts w:asciiTheme="minorHAnsi" w:hAnsiTheme="minorHAnsi"/>
              </w:rPr>
            </w:pPr>
            <w:r w:rsidRPr="008C2095">
              <w:rPr>
                <w:rFonts w:asciiTheme="minorHAnsi" w:hAnsiTheme="minorHAnsi"/>
              </w:rPr>
              <w:t>Uses consistent contrast, readable typography, status colours, and predictable controls to support usability requirements.</w:t>
            </w:r>
          </w:p>
        </w:tc>
      </w:tr>
    </w:tbl>
    <w:p w14:paraId="7B2EC2F3" w14:textId="77777777" w:rsidR="00BD031F" w:rsidRPr="008C2095" w:rsidRDefault="00892C51">
      <w:pPr>
        <w:rPr>
          <w:rFonts w:asciiTheme="minorHAnsi" w:hAnsiTheme="minorHAnsi"/>
        </w:rPr>
      </w:pPr>
      <w:r w:rsidRPr="008C2095">
        <w:rPr>
          <w:rFonts w:asciiTheme="minorHAnsi" w:hAnsiTheme="minorHAnsi"/>
        </w:rPr>
        <w:t>The three representative wireframes below show the main interaction paths: asking a grounded question, uploading course materials, and monitoring the system as an administrator. The complete five-screen wireframe set is included in Appendix H.</w:t>
      </w:r>
    </w:p>
    <w:p w14:paraId="4BF9E681" w14:textId="77777777" w:rsidR="00BD031F" w:rsidRPr="008C2095" w:rsidRDefault="00892C51">
      <w:pPr>
        <w:jc w:val="center"/>
        <w:rPr>
          <w:rFonts w:asciiTheme="minorHAnsi" w:hAnsiTheme="minorHAnsi"/>
        </w:rPr>
      </w:pPr>
      <w:r w:rsidRPr="008C2095">
        <w:rPr>
          <w:rFonts w:asciiTheme="minorHAnsi" w:hAnsiTheme="minorHAnsi"/>
          <w:noProof/>
        </w:rPr>
        <w:lastRenderedPageBreak/>
        <w:drawing>
          <wp:inline distT="0" distB="0" distL="0" distR="0" wp14:anchorId="6DE0F833" wp14:editId="6A9EAC9E">
            <wp:extent cx="5760720" cy="4319170"/>
            <wp:effectExtent l="0" t="0" r="0" b="0"/>
            <wp:docPr id="863304" name="Picture 863304" descr="Representative Paedia interface wireframes for Student Q&amp;A, Lecturer Upload, and Admin Dashboard." title="Representative Paedia interface wireframes for Student Q&amp;A, Lecturer Upload, and Admin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sessment2_interface_contact_sheet.png"/>
                    <pic:cNvPicPr/>
                  </pic:nvPicPr>
                  <pic:blipFill>
                    <a:blip r:embed="rId9"/>
                    <a:stretch>
                      <a:fillRect/>
                    </a:stretch>
                  </pic:blipFill>
                  <pic:spPr>
                    <a:xfrm>
                      <a:off x="0" y="0"/>
                      <a:ext cx="5760720" cy="4319170"/>
                    </a:xfrm>
                    <a:prstGeom prst="rect">
                      <a:avLst/>
                    </a:prstGeom>
                  </pic:spPr>
                </pic:pic>
              </a:graphicData>
            </a:graphic>
          </wp:inline>
        </w:drawing>
      </w:r>
    </w:p>
    <w:p w14:paraId="4D0CB103" w14:textId="77777777" w:rsidR="00BD031F" w:rsidRPr="008C2095" w:rsidRDefault="00AE512F">
      <w:pPr>
        <w:jc w:val="center"/>
        <w:rPr>
          <w:rFonts w:asciiTheme="minorHAnsi" w:hAnsiTheme="minorHAnsi"/>
        </w:rPr>
      </w:pPr>
      <w:r>
        <w:rPr>
          <w:rFonts w:asciiTheme="minorHAnsi" w:hAnsiTheme="minorHAnsi"/>
          <w:i/>
        </w:rPr>
        <w:t xml:space="preserve">Figure 2. </w:t>
      </w:r>
      <w:r w:rsidR="00892C51" w:rsidRPr="008C2095">
        <w:rPr>
          <w:rFonts w:asciiTheme="minorHAnsi" w:hAnsiTheme="minorHAnsi"/>
          <w:i/>
        </w:rPr>
        <w:t>Interface contact sheet. Representative wireframes for Student Q&amp;A, Lecturer Upload, and Admin Dashboard.</w:t>
      </w:r>
    </w:p>
    <w:p w14:paraId="7AEFAB3C" w14:textId="77777777" w:rsidR="00BD031F" w:rsidRPr="008C2095" w:rsidRDefault="00BD031F">
      <w:pPr>
        <w:rPr>
          <w:rFonts w:asciiTheme="minorHAnsi" w:hAnsiTheme="minorHAnsi"/>
        </w:rPr>
      </w:pPr>
    </w:p>
    <w:p w14:paraId="57891342" w14:textId="77777777" w:rsidR="00FB2C82" w:rsidRPr="008C2095" w:rsidRDefault="001740BE">
      <w:pPr>
        <w:pStyle w:val="Heading1"/>
        <w:spacing w:before="200" w:after="80"/>
        <w:rPr>
          <w:rFonts w:asciiTheme="minorHAnsi" w:hAnsiTheme="minorHAnsi"/>
        </w:rPr>
      </w:pPr>
      <w:bookmarkStart w:id="11" w:name="_Toc227107897"/>
      <w:bookmarkStart w:id="12" w:name="_Toc229058090"/>
      <w:r w:rsidRPr="008C2095">
        <w:rPr>
          <w:rFonts w:asciiTheme="minorHAnsi" w:eastAsia="Calibri" w:hAnsiTheme="minorHAnsi" w:cs="Calibri"/>
        </w:rPr>
        <w:t>Design Methodology</w:t>
      </w:r>
      <w:bookmarkEnd w:id="11"/>
      <w:bookmarkEnd w:id="12"/>
    </w:p>
    <w:p w14:paraId="40B4AB8F" w14:textId="77777777" w:rsidR="00FB2C82" w:rsidRPr="008C2095" w:rsidRDefault="001740BE">
      <w:pPr>
        <w:rPr>
          <w:rFonts w:asciiTheme="minorHAnsi" w:hAnsiTheme="minorHAnsi"/>
        </w:rPr>
      </w:pPr>
      <w:r w:rsidRPr="008C2095">
        <w:rPr>
          <w:rFonts w:asciiTheme="minorHAnsi" w:eastAsia="Cambria" w:hAnsiTheme="minorHAnsi" w:cs="Cambria"/>
        </w:rPr>
        <w:t>The project follows an Agile/Scrum approach with two-week sprints (Schwaber and Sutherland, 2020), with Sprint 2 acting as the main design-definition phase. This approach suits the project because there is still technical uncertainty in areas such as document ingestion quality, embedding performance, and multi-provider LLM integration. An iterative process helps the team discover these risks early while still keeping a clear planning rhythm.</w:t>
      </w:r>
    </w:p>
    <w:p w14:paraId="6E266BF5" w14:textId="77777777" w:rsidR="00FB2C82" w:rsidRPr="008C2095" w:rsidRDefault="001740BE">
      <w:pPr>
        <w:pStyle w:val="ListNumber"/>
        <w:spacing w:after="60"/>
        <w:rPr>
          <w:rFonts w:asciiTheme="minorHAnsi" w:hAnsiTheme="minorHAnsi"/>
        </w:rPr>
      </w:pPr>
      <w:r w:rsidRPr="008C2095">
        <w:rPr>
          <w:rFonts w:asciiTheme="minorHAnsi" w:eastAsia="Cambria" w:hAnsiTheme="minorHAnsi" w:cs="Cambria"/>
        </w:rPr>
        <w:t>User roles and likely interactions were identified first through stakeholder analysis and user stories.</w:t>
      </w:r>
    </w:p>
    <w:p w14:paraId="53087C21" w14:textId="77777777" w:rsidR="00FB2C82" w:rsidRPr="008C2095" w:rsidRDefault="001740BE">
      <w:pPr>
        <w:pStyle w:val="ListNumber"/>
        <w:spacing w:after="60"/>
        <w:rPr>
          <w:rFonts w:asciiTheme="minorHAnsi" w:hAnsiTheme="minorHAnsi"/>
        </w:rPr>
      </w:pPr>
      <w:r w:rsidRPr="008C2095">
        <w:rPr>
          <w:rFonts w:asciiTheme="minorHAnsi" w:eastAsia="Cambria" w:hAnsiTheme="minorHAnsi" w:cs="Cambria"/>
        </w:rPr>
        <w:t>Those interactions were converted into use cases, then formalised into functional requirements using MoSCoW prioritisation.</w:t>
      </w:r>
    </w:p>
    <w:p w14:paraId="078EEE03" w14:textId="77777777" w:rsidR="00FB2C82" w:rsidRPr="008C2095" w:rsidRDefault="001740BE">
      <w:pPr>
        <w:pStyle w:val="ListNumber"/>
        <w:spacing w:after="60"/>
        <w:rPr>
          <w:rFonts w:asciiTheme="minorHAnsi" w:hAnsiTheme="minorHAnsi"/>
        </w:rPr>
      </w:pPr>
      <w:r w:rsidRPr="008C2095">
        <w:rPr>
          <w:rFonts w:asciiTheme="minorHAnsi" w:eastAsia="Cambria" w:hAnsiTheme="minorHAnsi" w:cs="Cambria"/>
        </w:rPr>
        <w:t>Quality, security, reliability, and maintainability targets were captured as measurable non-functional requirements.</w:t>
      </w:r>
    </w:p>
    <w:p w14:paraId="114D8B69" w14:textId="77777777" w:rsidR="00FB2C82" w:rsidRPr="008C2095" w:rsidRDefault="001740BE">
      <w:pPr>
        <w:pStyle w:val="ListNumber"/>
        <w:spacing w:after="60"/>
        <w:rPr>
          <w:rFonts w:asciiTheme="minorHAnsi" w:hAnsiTheme="minorHAnsi"/>
        </w:rPr>
      </w:pPr>
      <w:r w:rsidRPr="008C2095">
        <w:rPr>
          <w:rFonts w:asciiTheme="minorHAnsi" w:eastAsia="Cambria" w:hAnsiTheme="minorHAnsi" w:cs="Cambria"/>
        </w:rPr>
        <w:t>Architecture, interfaces, and deployment decisions were then selected to satisfy the resulting requirement set.</w:t>
      </w:r>
    </w:p>
    <w:p w14:paraId="66E9F5F6" w14:textId="77777777" w:rsidR="00FB2C82" w:rsidRPr="008C2095" w:rsidRDefault="001740BE">
      <w:pPr>
        <w:pStyle w:val="ListNumber"/>
        <w:spacing w:after="60"/>
        <w:rPr>
          <w:rFonts w:asciiTheme="minorHAnsi" w:hAnsiTheme="minorHAnsi"/>
        </w:rPr>
      </w:pPr>
      <w:r w:rsidRPr="008C2095">
        <w:rPr>
          <w:rFonts w:asciiTheme="minorHAnsi" w:eastAsia="Cambria" w:hAnsiTheme="minorHAnsi" w:cs="Cambria"/>
        </w:rPr>
        <w:lastRenderedPageBreak/>
        <w:t>Traceability was maintained so that requirements can be mapped back to stakeholder needs rather than appearing as isolated technical preferences.</w:t>
      </w:r>
    </w:p>
    <w:p w14:paraId="388DCEC3" w14:textId="77777777" w:rsidR="00FB2C82" w:rsidRPr="008C2095" w:rsidRDefault="001740BE">
      <w:pPr>
        <w:rPr>
          <w:rFonts w:asciiTheme="minorHAnsi" w:hAnsiTheme="minorHAnsi"/>
        </w:rPr>
      </w:pPr>
      <w:r w:rsidRPr="008C2095">
        <w:rPr>
          <w:rFonts w:asciiTheme="minorHAnsi" w:eastAsia="Cambria" w:hAnsiTheme="minorHAnsi" w:cs="Cambria"/>
        </w:rPr>
        <w:t>This methodology is also appropriate for Assessment 2 because the report is expected to show a requirements specification shaped by the team's development process. The MoSCoW model fits the sprint plan well: Must-have requirements define the MVP, Should-have requirements support later enrichment, and Could-have requirements remain stretch work.</w:t>
      </w:r>
    </w:p>
    <w:p w14:paraId="3341D400" w14:textId="77777777" w:rsidR="009C1151" w:rsidRDefault="00207171">
      <w:pPr>
        <w:pStyle w:val="Heading1"/>
      </w:pPr>
      <w:bookmarkStart w:id="13" w:name="_Toc229058091"/>
      <w:r>
        <w:t>Supervisor Consultation, Scope Validation, and Meeting Evidence</w:t>
      </w:r>
      <w:bookmarkEnd w:id="13"/>
    </w:p>
    <w:p w14:paraId="7F6ED093" w14:textId="77777777" w:rsidR="009C1151" w:rsidRDefault="00207171">
      <w:pPr>
        <w:spacing w:line="252" w:lineRule="auto"/>
      </w:pPr>
      <w:r>
        <w:rPr>
          <w:rFonts w:eastAsia="Cambria"/>
          <w:sz w:val="22"/>
        </w:rPr>
        <w:t>The project scope was refined through sponsor meetings, coordinator check-ins, and internal sprint planning rather than treated as a fixed initial brief. The Sprint 3 meeting report set supplied by the team records six consultation and planning moments from 01 April to 01 May 2026; the Sprint 3/Sprint 4 evidence was documented by Tung Phuong Anh Huynh and gives a stronger chronological basis for explaining how EduRAG moved from concept to validated design direction.</w:t>
      </w:r>
    </w:p>
    <w:p w14:paraId="594489AB" w14:textId="77777777" w:rsidR="009C1151" w:rsidRDefault="00207171">
      <w:pPr>
        <w:spacing w:line="252" w:lineRule="auto"/>
      </w:pPr>
      <w:r>
        <w:rPr>
          <w:rFonts w:eastAsia="Cambria"/>
          <w:sz w:val="22"/>
        </w:rPr>
        <w:t>The table below consolidates the previous supervisor-consultation narrative and evidence map into one evidence trail. It separates validated guidance from planned Sprint 4 work so the report does not overclaim results that still require implementation or benchmark evidence.</w:t>
      </w:r>
    </w:p>
    <w:tbl>
      <w:tblPr>
        <w:tblStyle w:val="TableGrid"/>
        <w:tblW w:w="5000" w:type="pct"/>
        <w:jc w:val="center"/>
        <w:tblLayout w:type="fixed"/>
        <w:tblLook w:val="04A0" w:firstRow="1" w:lastRow="0" w:firstColumn="1" w:lastColumn="0" w:noHBand="0" w:noVBand="1"/>
      </w:tblPr>
      <w:tblGrid>
        <w:gridCol w:w="1624"/>
        <w:gridCol w:w="2966"/>
        <w:gridCol w:w="2401"/>
        <w:gridCol w:w="2895"/>
      </w:tblGrid>
      <w:tr w:rsidR="009C1151" w14:paraId="33E05E6C" w14:textId="77777777">
        <w:trPr>
          <w:jc w:val="center"/>
        </w:trPr>
        <w:tc>
          <w:tcPr>
            <w:tcW w:w="1150" w:type="dxa"/>
            <w:shd w:val="clear" w:color="auto" w:fill="D9EAF7"/>
            <w:tcMar>
              <w:top w:w="70" w:type="dxa"/>
              <w:left w:w="70" w:type="dxa"/>
              <w:bottom w:w="70" w:type="dxa"/>
              <w:right w:w="70" w:type="dxa"/>
            </w:tcMar>
          </w:tcPr>
          <w:p w14:paraId="35623F1C" w14:textId="77777777" w:rsidR="009C1151" w:rsidRDefault="00207171">
            <w:pPr>
              <w:spacing w:after="0"/>
            </w:pPr>
            <w:r>
              <w:rPr>
                <w:rFonts w:eastAsia="Cambria"/>
                <w:b/>
                <w:sz w:val="14"/>
              </w:rPr>
              <w:t>Meeting / date</w:t>
            </w:r>
          </w:p>
        </w:tc>
        <w:tc>
          <w:tcPr>
            <w:tcW w:w="2100" w:type="dxa"/>
            <w:shd w:val="clear" w:color="auto" w:fill="D9EAF7"/>
            <w:tcMar>
              <w:top w:w="70" w:type="dxa"/>
              <w:left w:w="70" w:type="dxa"/>
              <w:bottom w:w="70" w:type="dxa"/>
              <w:right w:w="70" w:type="dxa"/>
            </w:tcMar>
          </w:tcPr>
          <w:p w14:paraId="151BF4C9" w14:textId="77777777" w:rsidR="009C1151" w:rsidRDefault="00207171">
            <w:pPr>
              <w:spacing w:after="0"/>
            </w:pPr>
            <w:r>
              <w:rPr>
                <w:rFonts w:eastAsia="Cambria"/>
                <w:b/>
                <w:sz w:val="14"/>
              </w:rPr>
              <w:t>Evidence from meeting report</w:t>
            </w:r>
          </w:p>
        </w:tc>
        <w:tc>
          <w:tcPr>
            <w:tcW w:w="1700" w:type="dxa"/>
            <w:shd w:val="clear" w:color="auto" w:fill="D9EAF7"/>
            <w:tcMar>
              <w:top w:w="70" w:type="dxa"/>
              <w:left w:w="70" w:type="dxa"/>
              <w:bottom w:w="70" w:type="dxa"/>
              <w:right w:w="70" w:type="dxa"/>
            </w:tcMar>
          </w:tcPr>
          <w:p w14:paraId="6C8A6DCD" w14:textId="77777777" w:rsidR="009C1151" w:rsidRDefault="00207171">
            <w:pPr>
              <w:spacing w:after="0"/>
            </w:pPr>
            <w:r>
              <w:rPr>
                <w:rFonts w:eastAsia="Cambria"/>
                <w:b/>
                <w:sz w:val="14"/>
              </w:rPr>
              <w:t>Scope or design decision</w:t>
            </w:r>
          </w:p>
        </w:tc>
        <w:tc>
          <w:tcPr>
            <w:tcW w:w="2050" w:type="dxa"/>
            <w:shd w:val="clear" w:color="auto" w:fill="D9EAF7"/>
            <w:tcMar>
              <w:top w:w="70" w:type="dxa"/>
              <w:left w:w="70" w:type="dxa"/>
              <w:bottom w:w="70" w:type="dxa"/>
              <w:right w:w="70" w:type="dxa"/>
            </w:tcMar>
          </w:tcPr>
          <w:p w14:paraId="15A346D0" w14:textId="77777777" w:rsidR="009C1151" w:rsidRDefault="00207171">
            <w:pPr>
              <w:spacing w:after="0"/>
            </w:pPr>
            <w:r>
              <w:rPr>
                <w:rFonts w:eastAsia="Cambria"/>
                <w:b/>
                <w:sz w:val="14"/>
              </w:rPr>
              <w:t>How this report reflects it</w:t>
            </w:r>
          </w:p>
        </w:tc>
      </w:tr>
      <w:tr w:rsidR="009C1151" w14:paraId="200F418F" w14:textId="77777777">
        <w:trPr>
          <w:jc w:val="center"/>
        </w:trPr>
        <w:tc>
          <w:tcPr>
            <w:tcW w:w="1150" w:type="dxa"/>
            <w:tcMar>
              <w:top w:w="70" w:type="dxa"/>
              <w:left w:w="70" w:type="dxa"/>
              <w:bottom w:w="70" w:type="dxa"/>
              <w:right w:w="70" w:type="dxa"/>
            </w:tcMar>
          </w:tcPr>
          <w:p w14:paraId="41932C4D" w14:textId="77777777" w:rsidR="009C1151" w:rsidRDefault="00207171">
            <w:pPr>
              <w:spacing w:after="0"/>
            </w:pPr>
            <w:r>
              <w:rPr>
                <w:rFonts w:eastAsia="Cambria"/>
                <w:sz w:val="14"/>
              </w:rPr>
              <w:t>Meeting 1 - Sponsor, 01 Apr 2026</w:t>
            </w:r>
          </w:p>
        </w:tc>
        <w:tc>
          <w:tcPr>
            <w:tcW w:w="2100" w:type="dxa"/>
            <w:tcMar>
              <w:top w:w="70" w:type="dxa"/>
              <w:left w:w="70" w:type="dxa"/>
              <w:bottom w:w="70" w:type="dxa"/>
              <w:right w:w="70" w:type="dxa"/>
            </w:tcMar>
          </w:tcPr>
          <w:p w14:paraId="4617625C" w14:textId="77777777" w:rsidR="009C1151" w:rsidRDefault="00207171">
            <w:pPr>
              <w:spacing w:after="0"/>
            </w:pPr>
            <w:r>
              <w:rPr>
                <w:rFonts w:eastAsia="Cambria"/>
                <w:sz w:val="14"/>
              </w:rPr>
              <w:t>Project description treated as a starting point; team asked to clarify product thesis, user need, competitors, dependencies, milestones, and delivery process.</w:t>
            </w:r>
          </w:p>
        </w:tc>
        <w:tc>
          <w:tcPr>
            <w:tcW w:w="1700" w:type="dxa"/>
            <w:tcMar>
              <w:top w:w="70" w:type="dxa"/>
              <w:left w:w="70" w:type="dxa"/>
              <w:bottom w:w="70" w:type="dxa"/>
              <w:right w:w="70" w:type="dxa"/>
            </w:tcMar>
          </w:tcPr>
          <w:p w14:paraId="0A253BD7" w14:textId="77777777" w:rsidR="009C1151" w:rsidRDefault="00207171">
            <w:pPr>
              <w:spacing w:after="0"/>
            </w:pPr>
            <w:r>
              <w:rPr>
                <w:rFonts w:eastAsia="Cambria"/>
                <w:sz w:val="14"/>
              </w:rPr>
              <w:t>The product should be justified through requirements and market/user analysis, not copied directly from the initial brief.</w:t>
            </w:r>
          </w:p>
        </w:tc>
        <w:tc>
          <w:tcPr>
            <w:tcW w:w="2050" w:type="dxa"/>
            <w:tcMar>
              <w:top w:w="70" w:type="dxa"/>
              <w:left w:w="70" w:type="dxa"/>
              <w:bottom w:w="70" w:type="dxa"/>
              <w:right w:w="70" w:type="dxa"/>
            </w:tcMar>
          </w:tcPr>
          <w:p w14:paraId="51756778" w14:textId="77777777" w:rsidR="009C1151" w:rsidRDefault="00207171">
            <w:pPr>
              <w:spacing w:after="0"/>
            </w:pPr>
            <w:r>
              <w:rPr>
                <w:rFonts w:eastAsia="Cambria"/>
                <w:sz w:val="14"/>
              </w:rPr>
              <w:t>Introduction, market rationale, requirements grouping, design methodology, and milestones explain why Paedia is needed and how the team will deliver it.</w:t>
            </w:r>
          </w:p>
        </w:tc>
      </w:tr>
      <w:tr w:rsidR="009C1151" w14:paraId="773EEB3B" w14:textId="77777777">
        <w:trPr>
          <w:jc w:val="center"/>
        </w:trPr>
        <w:tc>
          <w:tcPr>
            <w:tcW w:w="1150" w:type="dxa"/>
            <w:tcMar>
              <w:top w:w="70" w:type="dxa"/>
              <w:left w:w="70" w:type="dxa"/>
              <w:bottom w:w="70" w:type="dxa"/>
              <w:right w:w="70" w:type="dxa"/>
            </w:tcMar>
          </w:tcPr>
          <w:p w14:paraId="0452D20F" w14:textId="77777777" w:rsidR="009C1151" w:rsidRDefault="00207171">
            <w:pPr>
              <w:spacing w:after="0"/>
            </w:pPr>
            <w:r>
              <w:rPr>
                <w:rFonts w:eastAsia="Cambria"/>
                <w:sz w:val="14"/>
              </w:rPr>
              <w:t>Meeting 2 - Sponsor, 15 Apr 2026</w:t>
            </w:r>
          </w:p>
        </w:tc>
        <w:tc>
          <w:tcPr>
            <w:tcW w:w="2100" w:type="dxa"/>
            <w:tcMar>
              <w:top w:w="70" w:type="dxa"/>
              <w:left w:w="70" w:type="dxa"/>
              <w:bottom w:w="70" w:type="dxa"/>
              <w:right w:w="70" w:type="dxa"/>
            </w:tcMar>
          </w:tcPr>
          <w:p w14:paraId="78514B62" w14:textId="77777777" w:rsidR="009C1151" w:rsidRDefault="00207171">
            <w:pPr>
              <w:spacing w:after="0"/>
            </w:pPr>
            <w:r>
              <w:rPr>
                <w:rFonts w:eastAsia="Cambria"/>
                <w:sz w:val="14"/>
              </w:rPr>
              <w:t>Modular monolith, ChromaDB, PostgreSQL, Ollama, Streamlit MVP, and React stretch path were confirmed. Course isolation and source-referenced answers were identified as final-demo differentiators.</w:t>
            </w:r>
          </w:p>
        </w:tc>
        <w:tc>
          <w:tcPr>
            <w:tcW w:w="1700" w:type="dxa"/>
            <w:tcMar>
              <w:top w:w="70" w:type="dxa"/>
              <w:left w:w="70" w:type="dxa"/>
              <w:bottom w:w="70" w:type="dxa"/>
              <w:right w:w="70" w:type="dxa"/>
            </w:tcMar>
          </w:tcPr>
          <w:p w14:paraId="61C5E8CF" w14:textId="77777777" w:rsidR="009C1151" w:rsidRDefault="00207171">
            <w:pPr>
              <w:spacing w:after="0"/>
            </w:pPr>
            <w:r>
              <w:rPr>
                <w:rFonts w:eastAsia="Cambria"/>
                <w:sz w:val="14"/>
              </w:rPr>
              <w:t>MVP should focus on course-scoped RAG, cited answers, and a practical Streamlit-first interface; advanced frontend work remains stretch.</w:t>
            </w:r>
          </w:p>
        </w:tc>
        <w:tc>
          <w:tcPr>
            <w:tcW w:w="2050" w:type="dxa"/>
            <w:tcMar>
              <w:top w:w="70" w:type="dxa"/>
              <w:left w:w="70" w:type="dxa"/>
              <w:bottom w:w="70" w:type="dxa"/>
              <w:right w:w="70" w:type="dxa"/>
            </w:tcMar>
          </w:tcPr>
          <w:p w14:paraId="008130EF" w14:textId="77777777" w:rsidR="009C1151" w:rsidRDefault="00207171">
            <w:pPr>
              <w:spacing w:after="0"/>
            </w:pPr>
            <w:r>
              <w:rPr>
                <w:rFonts w:eastAsia="Cambria"/>
                <w:sz w:val="14"/>
              </w:rPr>
              <w:t>Architecture, deployment, requirements, and RAG sections foreground course_id filtering, citations, role separation, Streamlit/Flask delivery, and React as stretch.</w:t>
            </w:r>
          </w:p>
        </w:tc>
      </w:tr>
      <w:tr w:rsidR="009C1151" w14:paraId="5E419C0A" w14:textId="77777777">
        <w:trPr>
          <w:jc w:val="center"/>
        </w:trPr>
        <w:tc>
          <w:tcPr>
            <w:tcW w:w="1150" w:type="dxa"/>
            <w:tcMar>
              <w:top w:w="70" w:type="dxa"/>
              <w:left w:w="70" w:type="dxa"/>
              <w:bottom w:w="70" w:type="dxa"/>
              <w:right w:w="70" w:type="dxa"/>
            </w:tcMar>
          </w:tcPr>
          <w:p w14:paraId="43D32F4B" w14:textId="77777777" w:rsidR="009C1151" w:rsidRDefault="00207171">
            <w:pPr>
              <w:spacing w:after="0"/>
            </w:pPr>
            <w:r>
              <w:rPr>
                <w:rFonts w:eastAsia="Cambria"/>
                <w:sz w:val="14"/>
              </w:rPr>
              <w:t>Meeting 3 - Coordinator check-in, 15 Apr 2026</w:t>
            </w:r>
          </w:p>
        </w:tc>
        <w:tc>
          <w:tcPr>
            <w:tcW w:w="2100" w:type="dxa"/>
            <w:tcMar>
              <w:top w:w="70" w:type="dxa"/>
              <w:left w:w="70" w:type="dxa"/>
              <w:bottom w:w="70" w:type="dxa"/>
              <w:right w:w="70" w:type="dxa"/>
            </w:tcMar>
          </w:tcPr>
          <w:p w14:paraId="17CA352D" w14:textId="77777777" w:rsidR="009C1151" w:rsidRDefault="00207171">
            <w:pPr>
              <w:spacing w:after="0"/>
            </w:pPr>
            <w:r>
              <w:rPr>
                <w:rFonts w:eastAsia="Cambria"/>
                <w:sz w:val="14"/>
              </w:rPr>
              <w:t>Coordinator check-in confirmed progress, surfaced attendance/coordination concerns, and recorded no other blockers at that point.</w:t>
            </w:r>
          </w:p>
        </w:tc>
        <w:tc>
          <w:tcPr>
            <w:tcW w:w="1700" w:type="dxa"/>
            <w:tcMar>
              <w:top w:w="70" w:type="dxa"/>
              <w:left w:w="70" w:type="dxa"/>
              <w:bottom w:w="70" w:type="dxa"/>
              <w:right w:w="70" w:type="dxa"/>
            </w:tcMar>
          </w:tcPr>
          <w:p w14:paraId="4366CC86" w14:textId="77777777" w:rsidR="009C1151" w:rsidRDefault="00207171">
            <w:pPr>
              <w:spacing w:after="0"/>
            </w:pPr>
            <w:r>
              <w:rPr>
                <w:rFonts w:eastAsia="Cambria"/>
                <w:sz w:val="14"/>
              </w:rPr>
              <w:t>Progress tracking and blocker escalation were required controls for Sprint 3 delivery.</w:t>
            </w:r>
          </w:p>
        </w:tc>
        <w:tc>
          <w:tcPr>
            <w:tcW w:w="2050" w:type="dxa"/>
            <w:tcMar>
              <w:top w:w="70" w:type="dxa"/>
              <w:left w:w="70" w:type="dxa"/>
              <w:bottom w:w="70" w:type="dxa"/>
              <w:right w:w="70" w:type="dxa"/>
            </w:tcMar>
          </w:tcPr>
          <w:p w14:paraId="59C10DF7" w14:textId="77777777" w:rsidR="009C1151" w:rsidRDefault="00207171">
            <w:pPr>
              <w:spacing w:after="0"/>
            </w:pPr>
            <w:r>
              <w:rPr>
                <w:rFonts w:eastAsia="Cambria"/>
                <w:sz w:val="14"/>
              </w:rPr>
              <w:t>Design methodology and validation discussion present the report as sprint-shaped evidence, not a static design document.</w:t>
            </w:r>
          </w:p>
        </w:tc>
      </w:tr>
      <w:tr w:rsidR="009C1151" w14:paraId="590CA656" w14:textId="77777777">
        <w:trPr>
          <w:jc w:val="center"/>
        </w:trPr>
        <w:tc>
          <w:tcPr>
            <w:tcW w:w="1150" w:type="dxa"/>
            <w:tcMar>
              <w:top w:w="70" w:type="dxa"/>
              <w:left w:w="70" w:type="dxa"/>
              <w:bottom w:w="70" w:type="dxa"/>
              <w:right w:w="70" w:type="dxa"/>
            </w:tcMar>
          </w:tcPr>
          <w:p w14:paraId="160C0746" w14:textId="77777777" w:rsidR="009C1151" w:rsidRDefault="00207171">
            <w:pPr>
              <w:spacing w:after="0"/>
            </w:pPr>
            <w:r>
              <w:rPr>
                <w:rFonts w:eastAsia="Cambria"/>
                <w:sz w:val="14"/>
              </w:rPr>
              <w:t>Meeting 4 - Internal group, 15 Apr 2026</w:t>
            </w:r>
          </w:p>
        </w:tc>
        <w:tc>
          <w:tcPr>
            <w:tcW w:w="2100" w:type="dxa"/>
            <w:tcMar>
              <w:top w:w="70" w:type="dxa"/>
              <w:left w:w="70" w:type="dxa"/>
              <w:bottom w:w="70" w:type="dxa"/>
              <w:right w:w="70" w:type="dxa"/>
            </w:tcMar>
          </w:tcPr>
          <w:p w14:paraId="667FC186" w14:textId="77777777" w:rsidR="009C1151" w:rsidRDefault="00207171">
            <w:pPr>
              <w:spacing w:after="0"/>
            </w:pPr>
            <w:r>
              <w:rPr>
                <w:rFonts w:eastAsia="Cambria"/>
                <w:sz w:val="14"/>
              </w:rPr>
              <w:t>Team confirmed the end-to-end RAG PoC as Sprint 3 success criterion, Docker verification, 31-question test corpus, sample materials, API specification, and UI/backend integration checkpoint.</w:t>
            </w:r>
          </w:p>
        </w:tc>
        <w:tc>
          <w:tcPr>
            <w:tcW w:w="1700" w:type="dxa"/>
            <w:tcMar>
              <w:top w:w="70" w:type="dxa"/>
              <w:left w:w="70" w:type="dxa"/>
              <w:bottom w:w="70" w:type="dxa"/>
              <w:right w:w="70" w:type="dxa"/>
            </w:tcMar>
          </w:tcPr>
          <w:p w14:paraId="4E301B41" w14:textId="77777777" w:rsidR="009C1151" w:rsidRDefault="00207171">
            <w:pPr>
              <w:spacing w:after="0"/>
            </w:pPr>
            <w:r>
              <w:rPr>
                <w:rFonts w:eastAsia="Cambria"/>
                <w:sz w:val="14"/>
              </w:rPr>
              <w:t>Sprint 3 evidence should separate demonstrated PoC work from integration and evaluation still planned for Sprint 4.</w:t>
            </w:r>
          </w:p>
        </w:tc>
        <w:tc>
          <w:tcPr>
            <w:tcW w:w="2050" w:type="dxa"/>
            <w:tcMar>
              <w:top w:w="70" w:type="dxa"/>
              <w:left w:w="70" w:type="dxa"/>
              <w:bottom w:w="70" w:type="dxa"/>
              <w:right w:w="70" w:type="dxa"/>
            </w:tcMar>
          </w:tcPr>
          <w:p w14:paraId="269263D5" w14:textId="77777777" w:rsidR="009C1151" w:rsidRDefault="00207171">
            <w:pPr>
              <w:spacing w:after="0"/>
            </w:pPr>
            <w:r>
              <w:rPr>
                <w:rFonts w:eastAsia="Cambria"/>
                <w:sz w:val="14"/>
              </w:rPr>
              <w:t>RAG Pipeline, RAG Evaluation Strategy, acceptance criteria, and appendices distinguish PoC evidence, 31-query benchmarking, parser coverage, and integration validation.</w:t>
            </w:r>
          </w:p>
        </w:tc>
      </w:tr>
      <w:tr w:rsidR="009C1151" w14:paraId="39CB042B" w14:textId="77777777">
        <w:trPr>
          <w:jc w:val="center"/>
        </w:trPr>
        <w:tc>
          <w:tcPr>
            <w:tcW w:w="1150" w:type="dxa"/>
            <w:tcMar>
              <w:top w:w="70" w:type="dxa"/>
              <w:left w:w="70" w:type="dxa"/>
              <w:bottom w:w="70" w:type="dxa"/>
              <w:right w:w="70" w:type="dxa"/>
            </w:tcMar>
          </w:tcPr>
          <w:p w14:paraId="555627C7" w14:textId="77777777" w:rsidR="009C1151" w:rsidRDefault="00207171">
            <w:pPr>
              <w:spacing w:after="0"/>
            </w:pPr>
            <w:r>
              <w:rPr>
                <w:rFonts w:eastAsia="Cambria"/>
                <w:sz w:val="14"/>
              </w:rPr>
              <w:t>Meeting 5 - Sponsor review, 01 May 2026</w:t>
            </w:r>
          </w:p>
        </w:tc>
        <w:tc>
          <w:tcPr>
            <w:tcW w:w="2100" w:type="dxa"/>
            <w:tcMar>
              <w:top w:w="70" w:type="dxa"/>
              <w:left w:w="70" w:type="dxa"/>
              <w:bottom w:w="70" w:type="dxa"/>
              <w:right w:w="70" w:type="dxa"/>
            </w:tcMar>
          </w:tcPr>
          <w:p w14:paraId="6540E4C4" w14:textId="77777777" w:rsidR="009C1151" w:rsidRDefault="00207171">
            <w:pPr>
              <w:spacing w:after="0"/>
            </w:pPr>
            <w:r>
              <w:rPr>
                <w:rFonts w:eastAsia="Cambria"/>
                <w:sz w:val="14"/>
              </w:rPr>
              <w:t>Live RAG PoC and Streamlit UI were demonstrated. Public online course materials were accepted for demo-stage evidence; single ChromaDB course_id filtering was considered reasonable; A2 structure/length was acceptable if clear.</w:t>
            </w:r>
          </w:p>
        </w:tc>
        <w:tc>
          <w:tcPr>
            <w:tcW w:w="1700" w:type="dxa"/>
            <w:tcMar>
              <w:top w:w="70" w:type="dxa"/>
              <w:left w:w="70" w:type="dxa"/>
              <w:bottom w:w="70" w:type="dxa"/>
              <w:right w:w="70" w:type="dxa"/>
            </w:tcMar>
          </w:tcPr>
          <w:p w14:paraId="05952D7D" w14:textId="77777777" w:rsidR="009C1151" w:rsidRDefault="00207171">
            <w:pPr>
              <w:spacing w:after="0"/>
            </w:pPr>
            <w:r>
              <w:rPr>
                <w:rFonts w:eastAsia="Cambria"/>
                <w:sz w:val="14"/>
              </w:rPr>
              <w:t>Current A2 scope is appropriate, while richer subject-specific materials and broader feature expansion remain future work after core stability.</w:t>
            </w:r>
          </w:p>
        </w:tc>
        <w:tc>
          <w:tcPr>
            <w:tcW w:w="2050" w:type="dxa"/>
            <w:tcMar>
              <w:top w:w="70" w:type="dxa"/>
              <w:left w:w="70" w:type="dxa"/>
              <w:bottom w:w="70" w:type="dxa"/>
              <w:right w:w="70" w:type="dxa"/>
            </w:tcMar>
          </w:tcPr>
          <w:p w14:paraId="46FED8AB" w14:textId="77777777" w:rsidR="009C1151" w:rsidRDefault="00207171">
            <w:pPr>
              <w:spacing w:after="0"/>
            </w:pPr>
            <w:r>
              <w:rPr>
                <w:rFonts w:eastAsia="Cambria"/>
                <w:sz w:val="14"/>
              </w:rPr>
              <w:t>Report keeps demo-corpus constraints visible, preserves the accepted 1024/0 chunking baseline, and marks richer test data, API integration, and expanded validation as Sprint 4 or later work.</w:t>
            </w:r>
          </w:p>
        </w:tc>
      </w:tr>
      <w:tr w:rsidR="009C1151" w14:paraId="0C342004" w14:textId="77777777">
        <w:trPr>
          <w:jc w:val="center"/>
        </w:trPr>
        <w:tc>
          <w:tcPr>
            <w:tcW w:w="1150" w:type="dxa"/>
            <w:tcMar>
              <w:top w:w="70" w:type="dxa"/>
              <w:left w:w="70" w:type="dxa"/>
              <w:bottom w:w="70" w:type="dxa"/>
              <w:right w:w="70" w:type="dxa"/>
            </w:tcMar>
          </w:tcPr>
          <w:p w14:paraId="3C6BBC9D" w14:textId="77777777" w:rsidR="009C1151" w:rsidRDefault="00207171">
            <w:pPr>
              <w:spacing w:after="0"/>
            </w:pPr>
            <w:r>
              <w:rPr>
                <w:rFonts w:eastAsia="Cambria"/>
                <w:sz w:val="14"/>
              </w:rPr>
              <w:t>Meeting 6 - Sprint 4 internal planning, 01 May 2026</w:t>
            </w:r>
          </w:p>
        </w:tc>
        <w:tc>
          <w:tcPr>
            <w:tcW w:w="2100" w:type="dxa"/>
            <w:tcMar>
              <w:top w:w="70" w:type="dxa"/>
              <w:left w:w="70" w:type="dxa"/>
              <w:bottom w:w="70" w:type="dxa"/>
              <w:right w:w="70" w:type="dxa"/>
            </w:tcMar>
          </w:tcPr>
          <w:p w14:paraId="0C2FA875" w14:textId="77777777" w:rsidR="009C1151" w:rsidRDefault="00207171">
            <w:pPr>
              <w:spacing w:after="0"/>
            </w:pPr>
            <w:r>
              <w:rPr>
                <w:rFonts w:eastAsia="Cambria"/>
                <w:sz w:val="14"/>
              </w:rPr>
              <w:t>Team identified A2 submission as the critical path, prioritising Appendix G/proofread, missing Sprint 3 meeting deliverables, Moodle readiness, and Flask API wrapper work.</w:t>
            </w:r>
          </w:p>
        </w:tc>
        <w:tc>
          <w:tcPr>
            <w:tcW w:w="1700" w:type="dxa"/>
            <w:tcMar>
              <w:top w:w="70" w:type="dxa"/>
              <w:left w:w="70" w:type="dxa"/>
              <w:bottom w:w="70" w:type="dxa"/>
              <w:right w:w="70" w:type="dxa"/>
            </w:tcMar>
          </w:tcPr>
          <w:p w14:paraId="1B5E46AE" w14:textId="77777777" w:rsidR="009C1151" w:rsidRDefault="00207171">
            <w:pPr>
              <w:spacing w:after="0"/>
            </w:pPr>
            <w:r>
              <w:rPr>
                <w:rFonts w:eastAsia="Cambria"/>
                <w:sz w:val="14"/>
              </w:rPr>
              <w:t>A2 readiness and evidence consistency should be resolved before broader implementation acceleration.</w:t>
            </w:r>
          </w:p>
        </w:tc>
        <w:tc>
          <w:tcPr>
            <w:tcW w:w="2050" w:type="dxa"/>
            <w:tcMar>
              <w:top w:w="70" w:type="dxa"/>
              <w:left w:w="70" w:type="dxa"/>
              <w:bottom w:w="70" w:type="dxa"/>
              <w:right w:w="70" w:type="dxa"/>
            </w:tcMar>
          </w:tcPr>
          <w:p w14:paraId="0ACA4134" w14:textId="77777777" w:rsidR="009C1151" w:rsidRDefault="00207171">
            <w:pPr>
              <w:spacing w:after="0"/>
            </w:pPr>
            <w:r>
              <w:rPr>
                <w:rFonts w:eastAsia="Cambria"/>
                <w:sz w:val="14"/>
              </w:rPr>
              <w:t>Final report consolidates consultation evidence, aligns Appendix G and interface/architecture evidence, and positions Flask WebApplication/API work as Sprint 4 direction.</w:t>
            </w:r>
          </w:p>
        </w:tc>
      </w:tr>
    </w:tbl>
    <w:p w14:paraId="46BCEECD" w14:textId="77777777" w:rsidR="009C1151" w:rsidRDefault="00207171">
      <w:pPr>
        <w:spacing w:line="252" w:lineRule="auto"/>
      </w:pPr>
      <w:r>
        <w:rPr>
          <w:rFonts w:eastAsia="Cambria"/>
          <w:sz w:val="22"/>
        </w:rPr>
        <w:t xml:space="preserve">Taken together, the meeting reports validate the direction of Paedia as a course-specific RAG assistant rather than a general AI chatbot. The most important product evidence is that students need grounded answers from course materials, while the most important technical evidence is that the team has a feasible path for course isolation, source citation, role separation, and local demonstration. The report therefore treats the Streamlit/Flask MVP, ChromaDB/PostgreSQL storage split, Ollama-first development path, and 31-query evaluation plan as the current design baseline, while keeping React </w:t>
      </w:r>
      <w:r>
        <w:rPr>
          <w:rFonts w:eastAsia="Cambria"/>
          <w:sz w:val="22"/>
        </w:rPr>
        <w:lastRenderedPageBreak/>
        <w:t>migration, richer personalisation, broader material types, and deeper subject-specific validation as later-sprint expansion.</w:t>
      </w:r>
    </w:p>
    <w:p w14:paraId="592214E6" w14:textId="77777777" w:rsidR="009C1151" w:rsidRDefault="00207171">
      <w:pPr>
        <w:spacing w:line="252" w:lineRule="auto"/>
      </w:pPr>
      <w:r>
        <w:rPr>
          <w:rFonts w:eastAsia="Cambria"/>
          <w:sz w:val="22"/>
        </w:rPr>
        <w:t>Validation status. Sponsor and coordinator meetings support the design direction, scope boundaries, and readiness priorities. They do not prove every Sprint 4 feature has already been implemented. Items such as Flask endpoint completion, full UI/backend integration, rerun benchmark results, and richer subject-specific corpus validation remain implementation and validation tasks that must be evidenced separately.</w:t>
      </w:r>
    </w:p>
    <w:p w14:paraId="0B88A103" w14:textId="77777777" w:rsidR="00FB2C82" w:rsidRPr="008C2095" w:rsidRDefault="001740BE">
      <w:pPr>
        <w:pStyle w:val="Heading1"/>
        <w:spacing w:before="200" w:after="80"/>
        <w:rPr>
          <w:rFonts w:asciiTheme="minorHAnsi" w:hAnsiTheme="minorHAnsi"/>
        </w:rPr>
      </w:pPr>
      <w:bookmarkStart w:id="14" w:name="_Toc227107899"/>
      <w:bookmarkStart w:id="15" w:name="_Toc229058092"/>
      <w:r w:rsidRPr="008C2095">
        <w:rPr>
          <w:rFonts w:asciiTheme="minorHAnsi" w:eastAsia="Calibri" w:hAnsiTheme="minorHAnsi" w:cs="Calibri"/>
        </w:rPr>
        <w:t>Development Environment</w:t>
      </w:r>
      <w:bookmarkEnd w:id="14"/>
      <w:bookmarkEnd w:id="15"/>
    </w:p>
    <w:p w14:paraId="1395A152" w14:textId="77777777" w:rsidR="00FB2C82" w:rsidRPr="008C2095" w:rsidRDefault="001740BE">
      <w:pPr>
        <w:rPr>
          <w:rFonts w:asciiTheme="minorHAnsi" w:hAnsiTheme="minorHAnsi"/>
        </w:rPr>
      </w:pPr>
      <w:r w:rsidRPr="008C2095">
        <w:rPr>
          <w:rFonts w:asciiTheme="minorHAnsi" w:eastAsia="Cambria" w:hAnsiTheme="minorHAnsi" w:cs="Cambria"/>
        </w:rPr>
        <w:t>The proposed development environment is a Python-centred local setup designed to reduce onboarding friction for a student team while still reflecting professional engineering practice. Core application logic is expected to live in a single repository with Git-based version control, structured branching, and incremental integration through pull requests. For the MVP, the team plans to use a Streamlit prototype interface on top of a lightweight Flask-based WebApplication layer so the UI can evolve quickly without losing a clean backend boundary.</w:t>
      </w:r>
    </w:p>
    <w:tbl>
      <w:tblPr>
        <w:tblStyle w:val="TableGrid"/>
        <w:tblW w:w="0" w:type="auto"/>
        <w:jc w:val="center"/>
        <w:tblLook w:val="04A0" w:firstRow="1" w:lastRow="0" w:firstColumn="1" w:lastColumn="0" w:noHBand="0" w:noVBand="1"/>
      </w:tblPr>
      <w:tblGrid>
        <w:gridCol w:w="4873"/>
        <w:gridCol w:w="4873"/>
      </w:tblGrid>
      <w:tr w:rsidR="00FB2C82" w:rsidRPr="008C2095" w14:paraId="59744F6C" w14:textId="77777777">
        <w:trPr>
          <w:jc w:val="center"/>
        </w:trPr>
        <w:tc>
          <w:tcPr>
            <w:tcW w:w="4873" w:type="dxa"/>
            <w:shd w:val="clear" w:color="auto" w:fill="D9E8F5"/>
            <w:tcMar>
              <w:top w:w="40" w:type="dxa"/>
              <w:left w:w="60" w:type="dxa"/>
              <w:bottom w:w="40" w:type="dxa"/>
              <w:right w:w="60" w:type="dxa"/>
            </w:tcMar>
          </w:tcPr>
          <w:p w14:paraId="6E5A873A" w14:textId="77777777" w:rsidR="00FB2C82" w:rsidRPr="008C2095" w:rsidRDefault="001740BE">
            <w:pPr>
              <w:rPr>
                <w:rFonts w:asciiTheme="minorHAnsi" w:hAnsiTheme="minorHAnsi"/>
              </w:rPr>
            </w:pPr>
            <w:r w:rsidRPr="008C2095">
              <w:rPr>
                <w:rFonts w:asciiTheme="minorHAnsi" w:eastAsia="Cambria" w:hAnsiTheme="minorHAnsi" w:cs="Cambria"/>
                <w:b/>
              </w:rPr>
              <w:t>Area</w:t>
            </w:r>
          </w:p>
        </w:tc>
        <w:tc>
          <w:tcPr>
            <w:tcW w:w="4873" w:type="dxa"/>
            <w:shd w:val="clear" w:color="auto" w:fill="D9E8F5"/>
            <w:tcMar>
              <w:top w:w="40" w:type="dxa"/>
              <w:left w:w="60" w:type="dxa"/>
              <w:bottom w:w="40" w:type="dxa"/>
              <w:right w:w="60" w:type="dxa"/>
            </w:tcMar>
          </w:tcPr>
          <w:p w14:paraId="22029E01" w14:textId="77777777" w:rsidR="00FB2C82" w:rsidRPr="008C2095" w:rsidRDefault="001740BE">
            <w:pPr>
              <w:rPr>
                <w:rFonts w:asciiTheme="minorHAnsi" w:hAnsiTheme="minorHAnsi"/>
              </w:rPr>
            </w:pPr>
            <w:r w:rsidRPr="008C2095">
              <w:rPr>
                <w:rFonts w:asciiTheme="minorHAnsi" w:eastAsia="Cambria" w:hAnsiTheme="minorHAnsi" w:cs="Cambria"/>
                <w:b/>
              </w:rPr>
              <w:t>Proposed environment</w:t>
            </w:r>
          </w:p>
        </w:tc>
      </w:tr>
      <w:tr w:rsidR="00FB2C82" w:rsidRPr="008C2095" w14:paraId="47889CFA" w14:textId="77777777">
        <w:trPr>
          <w:jc w:val="center"/>
        </w:trPr>
        <w:tc>
          <w:tcPr>
            <w:tcW w:w="4873" w:type="dxa"/>
            <w:tcMar>
              <w:top w:w="40" w:type="dxa"/>
              <w:left w:w="60" w:type="dxa"/>
              <w:bottom w:w="40" w:type="dxa"/>
              <w:right w:w="60" w:type="dxa"/>
            </w:tcMar>
          </w:tcPr>
          <w:p w14:paraId="5E17D1E0" w14:textId="77777777" w:rsidR="00FB2C82" w:rsidRPr="008C2095" w:rsidRDefault="001740BE">
            <w:pPr>
              <w:rPr>
                <w:rFonts w:asciiTheme="minorHAnsi" w:hAnsiTheme="minorHAnsi"/>
              </w:rPr>
            </w:pPr>
            <w:r w:rsidRPr="008C2095">
              <w:rPr>
                <w:rFonts w:asciiTheme="minorHAnsi" w:eastAsia="Cambria" w:hAnsiTheme="minorHAnsi" w:cs="Cambria"/>
              </w:rPr>
              <w:t>Programming language</w:t>
            </w:r>
          </w:p>
        </w:tc>
        <w:tc>
          <w:tcPr>
            <w:tcW w:w="4873" w:type="dxa"/>
            <w:tcMar>
              <w:top w:w="40" w:type="dxa"/>
              <w:left w:w="60" w:type="dxa"/>
              <w:bottom w:w="40" w:type="dxa"/>
              <w:right w:w="60" w:type="dxa"/>
            </w:tcMar>
          </w:tcPr>
          <w:p w14:paraId="52DB70F1" w14:textId="77777777" w:rsidR="00FB2C82" w:rsidRPr="008C2095" w:rsidRDefault="001740BE">
            <w:pPr>
              <w:rPr>
                <w:rFonts w:asciiTheme="minorHAnsi" w:hAnsiTheme="minorHAnsi"/>
              </w:rPr>
            </w:pPr>
            <w:r w:rsidRPr="008C2095">
              <w:rPr>
                <w:rFonts w:asciiTheme="minorHAnsi" w:eastAsia="Cambria" w:hAnsiTheme="minorHAnsi" w:cs="Cambria"/>
              </w:rPr>
              <w:t>Python for all core prototype modules</w:t>
            </w:r>
          </w:p>
        </w:tc>
      </w:tr>
      <w:tr w:rsidR="00FB2C82" w:rsidRPr="008C2095" w14:paraId="5B9B145E" w14:textId="77777777">
        <w:trPr>
          <w:jc w:val="center"/>
        </w:trPr>
        <w:tc>
          <w:tcPr>
            <w:tcW w:w="4873" w:type="dxa"/>
            <w:tcMar>
              <w:top w:w="40" w:type="dxa"/>
              <w:left w:w="60" w:type="dxa"/>
              <w:bottom w:w="40" w:type="dxa"/>
              <w:right w:w="60" w:type="dxa"/>
            </w:tcMar>
          </w:tcPr>
          <w:p w14:paraId="5EFAEAFA" w14:textId="77777777" w:rsidR="00FB2C82" w:rsidRPr="008C2095" w:rsidRDefault="001740BE">
            <w:pPr>
              <w:rPr>
                <w:rFonts w:asciiTheme="minorHAnsi" w:hAnsiTheme="minorHAnsi"/>
              </w:rPr>
            </w:pPr>
            <w:r w:rsidRPr="008C2095">
              <w:rPr>
                <w:rFonts w:asciiTheme="minorHAnsi" w:eastAsia="Cambria" w:hAnsiTheme="minorHAnsi" w:cs="Cambria"/>
              </w:rPr>
              <w:t>RAG orchestration</w:t>
            </w:r>
          </w:p>
        </w:tc>
        <w:tc>
          <w:tcPr>
            <w:tcW w:w="4873" w:type="dxa"/>
            <w:tcMar>
              <w:top w:w="40" w:type="dxa"/>
              <w:left w:w="60" w:type="dxa"/>
              <w:bottom w:w="40" w:type="dxa"/>
              <w:right w:w="60" w:type="dxa"/>
            </w:tcMar>
          </w:tcPr>
          <w:p w14:paraId="5B154F96" w14:textId="77777777" w:rsidR="00FB2C82" w:rsidRPr="008C2095" w:rsidRDefault="001740BE">
            <w:pPr>
              <w:rPr>
                <w:rFonts w:asciiTheme="minorHAnsi" w:hAnsiTheme="minorHAnsi"/>
              </w:rPr>
            </w:pPr>
            <w:r w:rsidRPr="008C2095">
              <w:rPr>
                <w:rFonts w:asciiTheme="minorHAnsi" w:eastAsia="Cambria" w:hAnsiTheme="minorHAnsi" w:cs="Cambria"/>
              </w:rPr>
              <w:t>LangChain as the selected framework; LlamaIndex retained as a considered alternative</w:t>
            </w:r>
          </w:p>
        </w:tc>
      </w:tr>
      <w:tr w:rsidR="00FB2C82" w:rsidRPr="008C2095" w14:paraId="02DC4B8C" w14:textId="77777777">
        <w:trPr>
          <w:jc w:val="center"/>
        </w:trPr>
        <w:tc>
          <w:tcPr>
            <w:tcW w:w="4873" w:type="dxa"/>
            <w:tcMar>
              <w:top w:w="40" w:type="dxa"/>
              <w:left w:w="60" w:type="dxa"/>
              <w:bottom w:w="40" w:type="dxa"/>
              <w:right w:w="60" w:type="dxa"/>
            </w:tcMar>
          </w:tcPr>
          <w:p w14:paraId="6769430C" w14:textId="77777777" w:rsidR="00E50950" w:rsidRPr="008C2095" w:rsidRDefault="003A2444">
            <w:pPr>
              <w:rPr>
                <w:rFonts w:asciiTheme="minorHAnsi" w:hAnsiTheme="minorHAnsi"/>
              </w:rPr>
            </w:pPr>
            <w:r w:rsidRPr="008C2095">
              <w:rPr>
                <w:rFonts w:asciiTheme="minorHAnsi" w:eastAsia="Cambria" w:hAnsiTheme="minorHAnsi" w:cs="Cambria"/>
              </w:rPr>
              <w:t>User interface</w:t>
            </w:r>
          </w:p>
        </w:tc>
        <w:tc>
          <w:tcPr>
            <w:tcW w:w="4873" w:type="dxa"/>
            <w:tcMar>
              <w:top w:w="40" w:type="dxa"/>
              <w:left w:w="60" w:type="dxa"/>
              <w:bottom w:w="40" w:type="dxa"/>
              <w:right w:w="60" w:type="dxa"/>
            </w:tcMar>
          </w:tcPr>
          <w:p w14:paraId="4C3E0896" w14:textId="77777777" w:rsidR="00E50950" w:rsidRPr="008C2095" w:rsidRDefault="003A2444">
            <w:pPr>
              <w:rPr>
                <w:rFonts w:asciiTheme="minorHAnsi" w:hAnsiTheme="minorHAnsi"/>
              </w:rPr>
            </w:pPr>
            <w:r w:rsidRPr="008C2095">
              <w:rPr>
                <w:rFonts w:asciiTheme="minorHAnsi" w:eastAsia="Cambria" w:hAnsiTheme="minorHAnsi" w:cs="Cambria"/>
              </w:rPr>
              <w:t>Streamlit prototype UI for rapid MVP development</w:t>
            </w:r>
          </w:p>
        </w:tc>
      </w:tr>
      <w:tr w:rsidR="00FB2C82" w:rsidRPr="008C2095" w14:paraId="472F816D" w14:textId="77777777">
        <w:trPr>
          <w:jc w:val="center"/>
        </w:trPr>
        <w:tc>
          <w:tcPr>
            <w:tcW w:w="4873" w:type="dxa"/>
            <w:tcMar>
              <w:top w:w="40" w:type="dxa"/>
              <w:left w:w="60" w:type="dxa"/>
              <w:bottom w:w="40" w:type="dxa"/>
              <w:right w:w="60" w:type="dxa"/>
            </w:tcMar>
          </w:tcPr>
          <w:p w14:paraId="584AE04C" w14:textId="77777777" w:rsidR="00E50950" w:rsidRPr="008C2095" w:rsidRDefault="003A2444">
            <w:pPr>
              <w:rPr>
                <w:rFonts w:asciiTheme="minorHAnsi" w:hAnsiTheme="minorHAnsi"/>
              </w:rPr>
            </w:pPr>
            <w:r w:rsidRPr="008C2095">
              <w:rPr>
                <w:rFonts w:asciiTheme="minorHAnsi" w:eastAsia="Cambria" w:hAnsiTheme="minorHAnsi" w:cs="Cambria"/>
              </w:rPr>
              <w:t>Application service</w:t>
            </w:r>
          </w:p>
        </w:tc>
        <w:tc>
          <w:tcPr>
            <w:tcW w:w="4873" w:type="dxa"/>
            <w:tcMar>
              <w:top w:w="40" w:type="dxa"/>
              <w:left w:w="60" w:type="dxa"/>
              <w:bottom w:w="40" w:type="dxa"/>
              <w:right w:w="60" w:type="dxa"/>
            </w:tcMar>
          </w:tcPr>
          <w:p w14:paraId="4B8BA46B" w14:textId="77777777" w:rsidR="00E50950" w:rsidRPr="008C2095" w:rsidRDefault="003A2444">
            <w:pPr>
              <w:rPr>
                <w:rFonts w:asciiTheme="minorHAnsi" w:hAnsiTheme="minorHAnsi"/>
              </w:rPr>
            </w:pPr>
            <w:r w:rsidRPr="008C2095">
              <w:rPr>
                <w:rFonts w:asciiTheme="minorHAnsi" w:eastAsia="Cambria" w:hAnsiTheme="minorHAnsi" w:cs="Cambria"/>
              </w:rPr>
              <w:t>Flask-based WebApplication layer for authentication, query handling, and document actions</w:t>
            </w:r>
          </w:p>
        </w:tc>
      </w:tr>
      <w:tr w:rsidR="00FB2C82" w:rsidRPr="008C2095" w14:paraId="067B8A27" w14:textId="77777777">
        <w:trPr>
          <w:jc w:val="center"/>
        </w:trPr>
        <w:tc>
          <w:tcPr>
            <w:tcW w:w="4873" w:type="dxa"/>
            <w:tcMar>
              <w:top w:w="40" w:type="dxa"/>
              <w:left w:w="60" w:type="dxa"/>
              <w:bottom w:w="40" w:type="dxa"/>
              <w:right w:w="60" w:type="dxa"/>
            </w:tcMar>
          </w:tcPr>
          <w:p w14:paraId="0485034D" w14:textId="77777777" w:rsidR="00E50950" w:rsidRPr="008C2095" w:rsidRDefault="003A2444">
            <w:pPr>
              <w:rPr>
                <w:rFonts w:asciiTheme="minorHAnsi" w:hAnsiTheme="minorHAnsi"/>
              </w:rPr>
            </w:pPr>
            <w:r w:rsidRPr="008C2095">
              <w:rPr>
                <w:rFonts w:asciiTheme="minorHAnsi" w:eastAsia="Cambria" w:hAnsiTheme="minorHAnsi" w:cs="Cambria"/>
              </w:rPr>
              <w:t>Embeddings</w:t>
            </w:r>
          </w:p>
        </w:tc>
        <w:tc>
          <w:tcPr>
            <w:tcW w:w="4873" w:type="dxa"/>
            <w:tcMar>
              <w:top w:w="40" w:type="dxa"/>
              <w:left w:w="60" w:type="dxa"/>
              <w:bottom w:w="40" w:type="dxa"/>
              <w:right w:w="60" w:type="dxa"/>
            </w:tcMar>
          </w:tcPr>
          <w:p w14:paraId="7DDC4622" w14:textId="77777777" w:rsidR="00E50950" w:rsidRPr="008C2095" w:rsidRDefault="003A2444">
            <w:pPr>
              <w:rPr>
                <w:rFonts w:asciiTheme="minorHAnsi" w:hAnsiTheme="minorHAnsi"/>
              </w:rPr>
            </w:pPr>
            <w:r w:rsidRPr="008C2095">
              <w:rPr>
                <w:rFonts w:asciiTheme="minorHAnsi" w:eastAsia="Cambria" w:hAnsiTheme="minorHAnsi" w:cs="Cambria"/>
              </w:rPr>
              <w:t>SentenceTransformers with all-MiniLM-L6-v2</w:t>
            </w:r>
          </w:p>
        </w:tc>
      </w:tr>
      <w:tr w:rsidR="00FB2C82" w:rsidRPr="008C2095" w14:paraId="13554000" w14:textId="77777777">
        <w:trPr>
          <w:jc w:val="center"/>
        </w:trPr>
        <w:tc>
          <w:tcPr>
            <w:tcW w:w="4873" w:type="dxa"/>
            <w:tcMar>
              <w:top w:w="40" w:type="dxa"/>
              <w:left w:w="60" w:type="dxa"/>
              <w:bottom w:w="40" w:type="dxa"/>
              <w:right w:w="60" w:type="dxa"/>
            </w:tcMar>
          </w:tcPr>
          <w:p w14:paraId="4C6FC120" w14:textId="77777777" w:rsidR="00E50950" w:rsidRPr="008C2095" w:rsidRDefault="003A2444">
            <w:pPr>
              <w:rPr>
                <w:rFonts w:asciiTheme="minorHAnsi" w:hAnsiTheme="minorHAnsi"/>
              </w:rPr>
            </w:pPr>
            <w:r w:rsidRPr="008C2095">
              <w:rPr>
                <w:rFonts w:asciiTheme="minorHAnsi" w:eastAsia="Cambria" w:hAnsiTheme="minorHAnsi" w:cs="Cambria"/>
              </w:rPr>
              <w:t>Vector store</w:t>
            </w:r>
          </w:p>
        </w:tc>
        <w:tc>
          <w:tcPr>
            <w:tcW w:w="4873" w:type="dxa"/>
            <w:tcMar>
              <w:top w:w="40" w:type="dxa"/>
              <w:left w:w="60" w:type="dxa"/>
              <w:bottom w:w="40" w:type="dxa"/>
              <w:right w:w="60" w:type="dxa"/>
            </w:tcMar>
          </w:tcPr>
          <w:p w14:paraId="7650C2FC" w14:textId="77777777" w:rsidR="00E50950" w:rsidRPr="008C2095" w:rsidRDefault="003A2444">
            <w:pPr>
              <w:rPr>
                <w:rFonts w:asciiTheme="minorHAnsi" w:hAnsiTheme="minorHAnsi"/>
              </w:rPr>
            </w:pPr>
            <w:r w:rsidRPr="008C2095">
              <w:rPr>
                <w:rFonts w:asciiTheme="minorHAnsi" w:eastAsia="Cambria" w:hAnsiTheme="minorHAnsi" w:cs="Cambria"/>
              </w:rPr>
              <w:t>ChromaDB, initially local and persistent</w:t>
            </w:r>
          </w:p>
        </w:tc>
      </w:tr>
      <w:tr w:rsidR="00FB2C82" w:rsidRPr="008C2095" w14:paraId="058D4054" w14:textId="77777777">
        <w:trPr>
          <w:jc w:val="center"/>
        </w:trPr>
        <w:tc>
          <w:tcPr>
            <w:tcW w:w="4873" w:type="dxa"/>
            <w:tcMar>
              <w:top w:w="40" w:type="dxa"/>
              <w:left w:w="60" w:type="dxa"/>
              <w:bottom w:w="40" w:type="dxa"/>
              <w:right w:w="60" w:type="dxa"/>
            </w:tcMar>
          </w:tcPr>
          <w:p w14:paraId="4884FC9E" w14:textId="77777777" w:rsidR="00E50950" w:rsidRPr="008C2095" w:rsidRDefault="003A2444">
            <w:pPr>
              <w:rPr>
                <w:rFonts w:asciiTheme="minorHAnsi" w:hAnsiTheme="minorHAnsi"/>
              </w:rPr>
            </w:pPr>
            <w:r w:rsidRPr="008C2095">
              <w:rPr>
                <w:rFonts w:asciiTheme="minorHAnsi" w:eastAsia="Cambria" w:hAnsiTheme="minorHAnsi" w:cs="Cambria"/>
              </w:rPr>
              <w:t>Relational data</w:t>
            </w:r>
          </w:p>
        </w:tc>
        <w:tc>
          <w:tcPr>
            <w:tcW w:w="4873" w:type="dxa"/>
            <w:tcMar>
              <w:top w:w="40" w:type="dxa"/>
              <w:left w:w="60" w:type="dxa"/>
              <w:bottom w:w="40" w:type="dxa"/>
              <w:right w:w="60" w:type="dxa"/>
            </w:tcMar>
          </w:tcPr>
          <w:p w14:paraId="30DC1137" w14:textId="77777777" w:rsidR="00E50950" w:rsidRPr="008C2095" w:rsidRDefault="003A2444">
            <w:pPr>
              <w:rPr>
                <w:rFonts w:asciiTheme="minorHAnsi" w:hAnsiTheme="minorHAnsi"/>
              </w:rPr>
            </w:pPr>
            <w:r w:rsidRPr="008C2095">
              <w:rPr>
                <w:rFonts w:asciiTheme="minorHAnsi" w:eastAsia="Cambria" w:hAnsiTheme="minorHAnsi" w:cs="Cambria"/>
              </w:rPr>
              <w:t>PostgreSQL for users, sessions, and audit data</w:t>
            </w:r>
          </w:p>
        </w:tc>
      </w:tr>
      <w:tr w:rsidR="00FB2C82" w:rsidRPr="008C2095" w14:paraId="1AE6D78A" w14:textId="77777777">
        <w:trPr>
          <w:jc w:val="center"/>
        </w:trPr>
        <w:tc>
          <w:tcPr>
            <w:tcW w:w="4873" w:type="dxa"/>
            <w:tcMar>
              <w:top w:w="40" w:type="dxa"/>
              <w:left w:w="60" w:type="dxa"/>
              <w:bottom w:w="40" w:type="dxa"/>
              <w:right w:w="60" w:type="dxa"/>
            </w:tcMar>
          </w:tcPr>
          <w:p w14:paraId="16E985B9" w14:textId="77777777" w:rsidR="00E50950" w:rsidRPr="008C2095" w:rsidRDefault="003A2444">
            <w:pPr>
              <w:rPr>
                <w:rFonts w:asciiTheme="minorHAnsi" w:hAnsiTheme="minorHAnsi"/>
              </w:rPr>
            </w:pPr>
            <w:r w:rsidRPr="008C2095">
              <w:rPr>
                <w:rFonts w:asciiTheme="minorHAnsi" w:eastAsia="Cambria" w:hAnsiTheme="minorHAnsi" w:cs="Cambria"/>
              </w:rPr>
              <w:t>Local model option</w:t>
            </w:r>
          </w:p>
        </w:tc>
        <w:tc>
          <w:tcPr>
            <w:tcW w:w="4873" w:type="dxa"/>
            <w:tcMar>
              <w:top w:w="40" w:type="dxa"/>
              <w:left w:w="60" w:type="dxa"/>
              <w:bottom w:w="40" w:type="dxa"/>
              <w:right w:w="60" w:type="dxa"/>
            </w:tcMar>
          </w:tcPr>
          <w:p w14:paraId="17BBCE52" w14:textId="77777777" w:rsidR="00E50950" w:rsidRPr="008C2095" w:rsidRDefault="003A2444">
            <w:pPr>
              <w:rPr>
                <w:rFonts w:asciiTheme="minorHAnsi" w:hAnsiTheme="minorHAnsi"/>
              </w:rPr>
            </w:pPr>
            <w:r w:rsidRPr="008C2095">
              <w:rPr>
                <w:rFonts w:asciiTheme="minorHAnsi" w:eastAsia="Cambria" w:hAnsiTheme="minorHAnsi" w:cs="Cambria"/>
              </w:rPr>
              <w:t>Ollama for cost-controlled development and local testing</w:t>
            </w:r>
          </w:p>
        </w:tc>
      </w:tr>
      <w:tr w:rsidR="00E50950" w:rsidRPr="008C2095" w14:paraId="3EC6577D" w14:textId="77777777">
        <w:trPr>
          <w:jc w:val="center"/>
        </w:trPr>
        <w:tc>
          <w:tcPr>
            <w:tcW w:w="4873" w:type="dxa"/>
          </w:tcPr>
          <w:p w14:paraId="24E78201" w14:textId="77777777" w:rsidR="00E50950" w:rsidRPr="008C2095" w:rsidRDefault="003A2444">
            <w:pPr>
              <w:rPr>
                <w:rFonts w:asciiTheme="minorHAnsi" w:hAnsiTheme="minorHAnsi"/>
              </w:rPr>
            </w:pPr>
            <w:r w:rsidRPr="008C2095">
              <w:rPr>
                <w:rFonts w:asciiTheme="minorHAnsi" w:eastAsia="Cambria" w:hAnsiTheme="minorHAnsi" w:cs="Cambria"/>
              </w:rPr>
              <w:t>Project coordination</w:t>
            </w:r>
          </w:p>
        </w:tc>
        <w:tc>
          <w:tcPr>
            <w:tcW w:w="4873" w:type="dxa"/>
          </w:tcPr>
          <w:p w14:paraId="60733508" w14:textId="77777777" w:rsidR="00E50950" w:rsidRPr="008C2095" w:rsidRDefault="003A2444">
            <w:pPr>
              <w:rPr>
                <w:rFonts w:asciiTheme="minorHAnsi" w:hAnsiTheme="minorHAnsi"/>
              </w:rPr>
            </w:pPr>
            <w:r w:rsidRPr="008C2095">
              <w:rPr>
                <w:rFonts w:asciiTheme="minorHAnsi" w:eastAsia="Cambria" w:hAnsiTheme="minorHAnsi" w:cs="Cambria"/>
              </w:rPr>
              <w:t>Sprint-based task planning and meeting documentation</w:t>
            </w:r>
          </w:p>
        </w:tc>
      </w:tr>
    </w:tbl>
    <w:p w14:paraId="5A17193F" w14:textId="77777777" w:rsidR="00FB2C82" w:rsidRPr="008C2095" w:rsidRDefault="001740BE">
      <w:pPr>
        <w:rPr>
          <w:rFonts w:asciiTheme="minorHAnsi" w:hAnsiTheme="minorHAnsi"/>
        </w:rPr>
      </w:pPr>
      <w:r w:rsidRPr="008C2095">
        <w:rPr>
          <w:rFonts w:asciiTheme="minorHAnsi" w:eastAsia="Cambria" w:hAnsiTheme="minorHAnsi" w:cs="Cambria"/>
        </w:rPr>
        <w:t>This environment fits the team's educational constraints well. Developers can work productively with one language, one main application codebase, and a small number of infrastructure services. At the same time, the chosen stack still exposes the team to realistic patterns such as vector retrieval, structured persistence, role-based access control, containerisation, and evaluation-oriented requirements.</w:t>
      </w:r>
    </w:p>
    <w:p w14:paraId="433060A0" w14:textId="77777777" w:rsidR="00FB2C82" w:rsidRPr="008C2095" w:rsidRDefault="001740BE">
      <w:pPr>
        <w:pStyle w:val="Heading1"/>
        <w:spacing w:before="200" w:after="80"/>
        <w:rPr>
          <w:rFonts w:asciiTheme="minorHAnsi" w:hAnsiTheme="minorHAnsi"/>
        </w:rPr>
      </w:pPr>
      <w:bookmarkStart w:id="16" w:name="_Toc227107900"/>
      <w:bookmarkStart w:id="17" w:name="_Toc229058093"/>
      <w:r w:rsidRPr="008C2095">
        <w:rPr>
          <w:rFonts w:asciiTheme="minorHAnsi" w:eastAsia="Calibri" w:hAnsiTheme="minorHAnsi" w:cs="Calibri"/>
        </w:rPr>
        <w:lastRenderedPageBreak/>
        <w:t>Deployment Environment</w:t>
      </w:r>
      <w:bookmarkEnd w:id="16"/>
      <w:bookmarkEnd w:id="17"/>
    </w:p>
    <w:p w14:paraId="31F7B2B1" w14:textId="77777777" w:rsidR="00FB2C82" w:rsidRPr="008C2095" w:rsidRDefault="001740BE">
      <w:pPr>
        <w:rPr>
          <w:rFonts w:asciiTheme="minorHAnsi" w:hAnsiTheme="minorHAnsi"/>
        </w:rPr>
      </w:pPr>
      <w:r w:rsidRPr="008C2095">
        <w:rPr>
          <w:rFonts w:asciiTheme="minorHAnsi" w:eastAsia="Cambria" w:hAnsiTheme="minorHAnsi" w:cs="Cambria"/>
        </w:rPr>
        <w:t>EduRAG is designed to run as a multi-container Docker application on a single host for development and demonstration. This environment is intentionally pragmatic: it is portable enough to run on team laptops or a dedicated demo machine, but not so complex that the project becomes dependent on cloud infrastructure before the core pipeline is validated.</w:t>
      </w:r>
    </w:p>
    <w:p w14:paraId="068EFE9B" w14:textId="77777777" w:rsidR="00FB2C82" w:rsidRPr="008C2095" w:rsidRDefault="001740BE">
      <w:pPr>
        <w:rPr>
          <w:rFonts w:asciiTheme="minorHAnsi" w:hAnsiTheme="minorHAnsi"/>
        </w:rPr>
      </w:pPr>
      <w:r>
        <w:t>The proposed deployment uses Docker Compose to run the application container, PostgreSQL container, and ChromaDB container on a single host. Ollama is treated as the primary local LLM service during development and PoC demonstration, while the same generation module can switch to the OpenAI API through environment configuration if a controlled demonstration requires it. Persistent Docker volumes store uploaded files, relational data, and vector indexes so restarts do not erase key system state (Docker Inc., 2026; PostgreSQL Global Development Group, 2026; Chroma, 2026; Ollama, 2026).</w:t>
      </w:r>
    </w:p>
    <w:p w14:paraId="36CA2CAB" w14:textId="77777777" w:rsidR="00FB2C82" w:rsidRPr="008C2095" w:rsidRDefault="001740BE">
      <w:pPr>
        <w:jc w:val="center"/>
        <w:rPr>
          <w:rFonts w:asciiTheme="minorHAnsi" w:hAnsiTheme="minorHAnsi"/>
        </w:rPr>
      </w:pPr>
      <w:r w:rsidRPr="008C2095">
        <w:rPr>
          <w:rFonts w:asciiTheme="minorHAnsi" w:hAnsiTheme="minorHAnsi"/>
          <w:noProof/>
        </w:rPr>
        <w:drawing>
          <wp:inline distT="0" distB="0" distL="0" distR="0" wp14:anchorId="4540CF9E" wp14:editId="6269C267">
            <wp:extent cx="5989320" cy="41592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deployment.png"/>
                    <pic:cNvPicPr/>
                  </pic:nvPicPr>
                  <pic:blipFill>
                    <a:blip r:embed="rId10"/>
                    <a:stretch>
                      <a:fillRect/>
                    </a:stretch>
                  </pic:blipFill>
                  <pic:spPr>
                    <a:xfrm>
                      <a:off x="0" y="0"/>
                      <a:ext cx="5989320" cy="4159250"/>
                    </a:xfrm>
                    <a:prstGeom prst="rect">
                      <a:avLst/>
                    </a:prstGeom>
                  </pic:spPr>
                </pic:pic>
              </a:graphicData>
            </a:graphic>
          </wp:inline>
        </w:drawing>
      </w:r>
    </w:p>
    <w:p w14:paraId="052063FB" w14:textId="77777777" w:rsidR="00FB2C82" w:rsidRPr="008C2095" w:rsidRDefault="001740BE">
      <w:pPr>
        <w:spacing w:before="160" w:after="160" w:line="240" w:lineRule="auto"/>
        <w:jc w:val="center"/>
        <w:rPr>
          <w:rFonts w:asciiTheme="minorHAnsi" w:hAnsiTheme="minorHAnsi"/>
        </w:rPr>
      </w:pPr>
      <w:r w:rsidRPr="008C2095">
        <w:rPr>
          <w:rFonts w:asciiTheme="minorHAnsi" w:hAnsiTheme="minorHAnsi"/>
        </w:rPr>
        <w:t>Figure 3. Docker Compose deployment topology and service boundaries.</w:t>
      </w:r>
    </w:p>
    <w:p w14:paraId="46A84F14" w14:textId="77777777" w:rsidR="00FB2C82" w:rsidRPr="008C2095" w:rsidRDefault="001740BE">
      <w:pPr>
        <w:rPr>
          <w:rFonts w:asciiTheme="minorHAnsi" w:hAnsiTheme="minorHAnsi"/>
        </w:rPr>
      </w:pPr>
      <w:r w:rsidRPr="008C2095">
        <w:rPr>
          <w:rFonts w:asciiTheme="minorHAnsi" w:eastAsia="Cambria" w:hAnsiTheme="minorHAnsi" w:cs="Cambria"/>
        </w:rPr>
        <w:t>This deployment strategy also preserves a clear migration path. If the MVP succeeds early, the Streamlit prototype interface can later be replaced by a dedicated React frontend and a FastAPI service layer without changing the document processor, retriever, or response-generation modules. That future option is one reason the modular monolith pattern was selected.</w:t>
      </w:r>
    </w:p>
    <w:p w14:paraId="41EE8343" w14:textId="77777777" w:rsidR="00FB2C82" w:rsidRPr="008C2095" w:rsidRDefault="001740BE">
      <w:pPr>
        <w:pStyle w:val="Heading1"/>
        <w:spacing w:before="200" w:after="80"/>
        <w:rPr>
          <w:rFonts w:asciiTheme="minorHAnsi" w:hAnsiTheme="minorHAnsi"/>
        </w:rPr>
      </w:pPr>
      <w:bookmarkStart w:id="18" w:name="_Toc227107901"/>
      <w:bookmarkStart w:id="19" w:name="_Toc229058094"/>
      <w:r w:rsidRPr="008C2095">
        <w:rPr>
          <w:rFonts w:asciiTheme="minorHAnsi" w:eastAsia="Calibri" w:hAnsiTheme="minorHAnsi" w:cs="Calibri"/>
        </w:rPr>
        <w:lastRenderedPageBreak/>
        <w:t>Tools and Technology Decisions</w:t>
      </w:r>
      <w:bookmarkEnd w:id="18"/>
      <w:bookmarkEnd w:id="19"/>
    </w:p>
    <w:p w14:paraId="762E88BD" w14:textId="77777777" w:rsidR="00FB2C82" w:rsidRPr="008C2095" w:rsidRDefault="001740BE">
      <w:pPr>
        <w:rPr>
          <w:rFonts w:asciiTheme="minorHAnsi" w:hAnsiTheme="minorHAnsi"/>
        </w:rPr>
      </w:pPr>
      <w:r w:rsidRPr="008C2095">
        <w:rPr>
          <w:rFonts w:asciiTheme="minorHAnsi" w:eastAsia="Cambria" w:hAnsiTheme="minorHAnsi" w:cs="Cambria"/>
        </w:rPr>
        <w:t>The current technology stack was selected by comparing alternatives against project scope, team capability, prototype cost, and operational simplicity. The resulting decisions are intentionally conservative: where two options were technically viable, the design favoured the option that reduced integration overhead while still providing clear educational value.</w:t>
      </w:r>
    </w:p>
    <w:tbl>
      <w:tblPr>
        <w:tblStyle w:val="TableGrid"/>
        <w:tblW w:w="0" w:type="auto"/>
        <w:jc w:val="center"/>
        <w:tblLook w:val="04A0" w:firstRow="1" w:lastRow="0" w:firstColumn="1" w:lastColumn="0" w:noHBand="0" w:noVBand="1"/>
      </w:tblPr>
      <w:tblGrid>
        <w:gridCol w:w="3249"/>
        <w:gridCol w:w="3249"/>
        <w:gridCol w:w="3249"/>
      </w:tblGrid>
      <w:tr w:rsidR="00FB2C82" w:rsidRPr="008C2095" w14:paraId="3A97F0CD" w14:textId="77777777">
        <w:trPr>
          <w:jc w:val="center"/>
        </w:trPr>
        <w:tc>
          <w:tcPr>
            <w:tcW w:w="3249" w:type="dxa"/>
            <w:shd w:val="clear" w:color="auto" w:fill="D9E8F5"/>
            <w:tcMar>
              <w:top w:w="40" w:type="dxa"/>
              <w:left w:w="60" w:type="dxa"/>
              <w:bottom w:w="40" w:type="dxa"/>
              <w:right w:w="60" w:type="dxa"/>
            </w:tcMar>
            <w:vAlign w:val="center"/>
          </w:tcPr>
          <w:p w14:paraId="7240ADF9" w14:textId="77777777" w:rsidR="00FB2C82" w:rsidRPr="008C2095" w:rsidRDefault="001740BE">
            <w:pPr>
              <w:rPr>
                <w:rFonts w:asciiTheme="minorHAnsi" w:hAnsiTheme="minorHAnsi"/>
              </w:rPr>
            </w:pPr>
            <w:r w:rsidRPr="008C2095">
              <w:rPr>
                <w:rFonts w:asciiTheme="minorHAnsi" w:eastAsia="Cambria" w:hAnsiTheme="minorHAnsi" w:cs="Cambria"/>
                <w:b/>
                <w:sz w:val="18"/>
              </w:rPr>
              <w:t>Component</w:t>
            </w:r>
          </w:p>
        </w:tc>
        <w:tc>
          <w:tcPr>
            <w:tcW w:w="3249" w:type="dxa"/>
            <w:shd w:val="clear" w:color="auto" w:fill="D9E8F5"/>
            <w:tcMar>
              <w:top w:w="40" w:type="dxa"/>
              <w:left w:w="60" w:type="dxa"/>
              <w:bottom w:w="40" w:type="dxa"/>
              <w:right w:w="60" w:type="dxa"/>
            </w:tcMar>
            <w:vAlign w:val="center"/>
          </w:tcPr>
          <w:p w14:paraId="365F1847" w14:textId="77777777" w:rsidR="00FB2C82" w:rsidRPr="008C2095" w:rsidRDefault="001740BE">
            <w:pPr>
              <w:rPr>
                <w:rFonts w:asciiTheme="minorHAnsi" w:hAnsiTheme="minorHAnsi"/>
              </w:rPr>
            </w:pPr>
            <w:r w:rsidRPr="008C2095">
              <w:rPr>
                <w:rFonts w:asciiTheme="minorHAnsi" w:eastAsia="Cambria" w:hAnsiTheme="minorHAnsi" w:cs="Cambria"/>
                <w:b/>
                <w:sz w:val="18"/>
              </w:rPr>
              <w:t>Decision</w:t>
            </w:r>
          </w:p>
        </w:tc>
        <w:tc>
          <w:tcPr>
            <w:tcW w:w="3249" w:type="dxa"/>
            <w:shd w:val="clear" w:color="auto" w:fill="D9E8F5"/>
            <w:tcMar>
              <w:top w:w="40" w:type="dxa"/>
              <w:left w:w="60" w:type="dxa"/>
              <w:bottom w:w="40" w:type="dxa"/>
              <w:right w:w="60" w:type="dxa"/>
            </w:tcMar>
            <w:vAlign w:val="center"/>
          </w:tcPr>
          <w:p w14:paraId="79332824" w14:textId="77777777" w:rsidR="00FB2C82" w:rsidRPr="008C2095" w:rsidRDefault="001740BE">
            <w:pPr>
              <w:rPr>
                <w:rFonts w:asciiTheme="minorHAnsi" w:hAnsiTheme="minorHAnsi"/>
              </w:rPr>
            </w:pPr>
            <w:r w:rsidRPr="008C2095">
              <w:rPr>
                <w:rFonts w:asciiTheme="minorHAnsi" w:eastAsia="Cambria" w:hAnsiTheme="minorHAnsi" w:cs="Cambria"/>
                <w:b/>
                <w:sz w:val="18"/>
              </w:rPr>
              <w:t>Primary Rationale</w:t>
            </w:r>
          </w:p>
        </w:tc>
      </w:tr>
      <w:tr w:rsidR="00FB2C82" w:rsidRPr="008C2095" w14:paraId="61FAE8F8" w14:textId="77777777">
        <w:trPr>
          <w:jc w:val="center"/>
        </w:trPr>
        <w:tc>
          <w:tcPr>
            <w:tcW w:w="3249" w:type="dxa"/>
            <w:tcMar>
              <w:top w:w="40" w:type="dxa"/>
              <w:left w:w="60" w:type="dxa"/>
              <w:bottom w:w="40" w:type="dxa"/>
              <w:right w:w="60" w:type="dxa"/>
            </w:tcMar>
            <w:vAlign w:val="center"/>
          </w:tcPr>
          <w:p w14:paraId="71FDCEE6" w14:textId="77777777" w:rsidR="00FB2C82" w:rsidRPr="008C2095" w:rsidRDefault="001740BE">
            <w:pPr>
              <w:rPr>
                <w:rFonts w:asciiTheme="minorHAnsi" w:hAnsiTheme="minorHAnsi"/>
              </w:rPr>
            </w:pPr>
            <w:r w:rsidRPr="008C2095">
              <w:rPr>
                <w:rFonts w:asciiTheme="minorHAnsi" w:eastAsia="Cambria" w:hAnsiTheme="minorHAnsi" w:cs="Cambria"/>
                <w:sz w:val="18"/>
              </w:rPr>
              <w:t>LLM Provider</w:t>
            </w:r>
          </w:p>
        </w:tc>
        <w:tc>
          <w:tcPr>
            <w:tcW w:w="3249" w:type="dxa"/>
            <w:tcMar>
              <w:top w:w="40" w:type="dxa"/>
              <w:left w:w="60" w:type="dxa"/>
              <w:bottom w:w="40" w:type="dxa"/>
              <w:right w:w="60" w:type="dxa"/>
            </w:tcMar>
            <w:vAlign w:val="center"/>
          </w:tcPr>
          <w:p w14:paraId="30F73302" w14:textId="77777777" w:rsidR="00DD6988" w:rsidRDefault="005351BB">
            <w:r>
              <w:rPr>
                <w:sz w:val="18"/>
              </w:rPr>
              <w:t>Ollama primary + OpenAI optional controlled-demo fallback</w:t>
            </w:r>
          </w:p>
        </w:tc>
        <w:tc>
          <w:tcPr>
            <w:tcW w:w="3249" w:type="dxa"/>
            <w:tcMar>
              <w:top w:w="40" w:type="dxa"/>
              <w:left w:w="60" w:type="dxa"/>
              <w:bottom w:w="40" w:type="dxa"/>
              <w:right w:w="60" w:type="dxa"/>
            </w:tcMar>
            <w:vAlign w:val="center"/>
          </w:tcPr>
          <w:p w14:paraId="166CAB78" w14:textId="77777777" w:rsidR="00DD6988" w:rsidRDefault="005351BB">
            <w:r>
              <w:rPr>
                <w:sz w:val="18"/>
              </w:rPr>
              <w:t>Cost-controlled local development and PoC demonstration, with hosted-model option only if demo quality or availability requires it.</w:t>
            </w:r>
          </w:p>
        </w:tc>
      </w:tr>
      <w:tr w:rsidR="00FB2C82" w:rsidRPr="008C2095" w14:paraId="4DCDCEDD" w14:textId="77777777">
        <w:trPr>
          <w:jc w:val="center"/>
        </w:trPr>
        <w:tc>
          <w:tcPr>
            <w:tcW w:w="3249" w:type="dxa"/>
            <w:tcMar>
              <w:top w:w="40" w:type="dxa"/>
              <w:left w:w="60" w:type="dxa"/>
              <w:bottom w:w="40" w:type="dxa"/>
              <w:right w:w="60" w:type="dxa"/>
            </w:tcMar>
            <w:vAlign w:val="center"/>
          </w:tcPr>
          <w:p w14:paraId="71C84BC8" w14:textId="77777777" w:rsidR="00FB2C82" w:rsidRPr="008C2095" w:rsidRDefault="001740BE">
            <w:pPr>
              <w:rPr>
                <w:rFonts w:asciiTheme="minorHAnsi" w:hAnsiTheme="minorHAnsi"/>
              </w:rPr>
            </w:pPr>
            <w:r w:rsidRPr="008C2095">
              <w:rPr>
                <w:rFonts w:asciiTheme="minorHAnsi" w:eastAsia="Cambria" w:hAnsiTheme="minorHAnsi" w:cs="Cambria"/>
                <w:sz w:val="18"/>
              </w:rPr>
              <w:t>Vector Database</w:t>
            </w:r>
          </w:p>
        </w:tc>
        <w:tc>
          <w:tcPr>
            <w:tcW w:w="3249" w:type="dxa"/>
            <w:tcMar>
              <w:top w:w="40" w:type="dxa"/>
              <w:left w:w="60" w:type="dxa"/>
              <w:bottom w:w="40" w:type="dxa"/>
              <w:right w:w="60" w:type="dxa"/>
            </w:tcMar>
            <w:vAlign w:val="center"/>
          </w:tcPr>
          <w:p w14:paraId="2C1021C2" w14:textId="77777777" w:rsidR="00FB2C82" w:rsidRPr="008C2095" w:rsidRDefault="001740BE">
            <w:pPr>
              <w:rPr>
                <w:rFonts w:asciiTheme="minorHAnsi" w:hAnsiTheme="minorHAnsi"/>
              </w:rPr>
            </w:pPr>
            <w:r w:rsidRPr="008C2095">
              <w:rPr>
                <w:rFonts w:asciiTheme="minorHAnsi" w:eastAsia="Cambria" w:hAnsiTheme="minorHAnsi" w:cs="Cambria"/>
                <w:sz w:val="18"/>
              </w:rPr>
              <w:t>ChromaDB</w:t>
            </w:r>
          </w:p>
        </w:tc>
        <w:tc>
          <w:tcPr>
            <w:tcW w:w="3249" w:type="dxa"/>
            <w:tcMar>
              <w:top w:w="40" w:type="dxa"/>
              <w:left w:w="60" w:type="dxa"/>
              <w:bottom w:w="40" w:type="dxa"/>
              <w:right w:w="60" w:type="dxa"/>
            </w:tcMar>
            <w:vAlign w:val="center"/>
          </w:tcPr>
          <w:p w14:paraId="01EBCAC0" w14:textId="77777777" w:rsidR="00FB2C82" w:rsidRPr="008C2095" w:rsidRDefault="001740BE">
            <w:pPr>
              <w:rPr>
                <w:rFonts w:asciiTheme="minorHAnsi" w:hAnsiTheme="minorHAnsi"/>
              </w:rPr>
            </w:pPr>
            <w:r w:rsidRPr="008C2095">
              <w:rPr>
                <w:rFonts w:asciiTheme="minorHAnsi" w:eastAsia="Cambria" w:hAnsiTheme="minorHAnsi" w:cs="Cambria"/>
                <w:sz w:val="18"/>
              </w:rPr>
              <w:t>Native course_id metadata filtering; built-in persistence</w:t>
            </w:r>
          </w:p>
        </w:tc>
      </w:tr>
      <w:tr w:rsidR="00FB2C82" w:rsidRPr="008C2095" w14:paraId="65A1AB78" w14:textId="77777777">
        <w:trPr>
          <w:jc w:val="center"/>
        </w:trPr>
        <w:tc>
          <w:tcPr>
            <w:tcW w:w="3249" w:type="dxa"/>
            <w:tcMar>
              <w:top w:w="40" w:type="dxa"/>
              <w:left w:w="60" w:type="dxa"/>
              <w:bottom w:w="40" w:type="dxa"/>
              <w:right w:w="60" w:type="dxa"/>
            </w:tcMar>
            <w:vAlign w:val="center"/>
          </w:tcPr>
          <w:p w14:paraId="6B85C715" w14:textId="77777777" w:rsidR="00FB2C82" w:rsidRPr="008C2095" w:rsidRDefault="001740BE">
            <w:pPr>
              <w:rPr>
                <w:rFonts w:asciiTheme="minorHAnsi" w:hAnsiTheme="minorHAnsi"/>
              </w:rPr>
            </w:pPr>
            <w:r w:rsidRPr="008C2095">
              <w:rPr>
                <w:rFonts w:asciiTheme="minorHAnsi" w:eastAsia="Cambria" w:hAnsiTheme="minorHAnsi" w:cs="Cambria"/>
                <w:sz w:val="18"/>
              </w:rPr>
              <w:t>Embedding Model</w:t>
            </w:r>
          </w:p>
        </w:tc>
        <w:tc>
          <w:tcPr>
            <w:tcW w:w="3249" w:type="dxa"/>
            <w:tcMar>
              <w:top w:w="40" w:type="dxa"/>
              <w:left w:w="60" w:type="dxa"/>
              <w:bottom w:w="40" w:type="dxa"/>
              <w:right w:w="60" w:type="dxa"/>
            </w:tcMar>
            <w:vAlign w:val="center"/>
          </w:tcPr>
          <w:p w14:paraId="06335676" w14:textId="77777777" w:rsidR="00FB2C82" w:rsidRPr="008C2095" w:rsidRDefault="001740BE">
            <w:pPr>
              <w:rPr>
                <w:rFonts w:asciiTheme="minorHAnsi" w:hAnsiTheme="minorHAnsi"/>
              </w:rPr>
            </w:pPr>
            <w:r w:rsidRPr="008C2095">
              <w:rPr>
                <w:rFonts w:asciiTheme="minorHAnsi" w:eastAsia="Cambria" w:hAnsiTheme="minorHAnsi" w:cs="Cambria"/>
                <w:sz w:val="18"/>
              </w:rPr>
              <w:t>all-MiniLM-L6-v2</w:t>
            </w:r>
          </w:p>
        </w:tc>
        <w:tc>
          <w:tcPr>
            <w:tcW w:w="3249" w:type="dxa"/>
            <w:tcMar>
              <w:top w:w="40" w:type="dxa"/>
              <w:left w:w="60" w:type="dxa"/>
              <w:bottom w:w="40" w:type="dxa"/>
              <w:right w:w="60" w:type="dxa"/>
            </w:tcMar>
            <w:vAlign w:val="center"/>
          </w:tcPr>
          <w:p w14:paraId="7A889AA5" w14:textId="77777777" w:rsidR="00FB2C82" w:rsidRPr="008C2095" w:rsidRDefault="001740BE">
            <w:pPr>
              <w:rPr>
                <w:rFonts w:asciiTheme="minorHAnsi" w:hAnsiTheme="minorHAnsi"/>
              </w:rPr>
            </w:pPr>
            <w:r w:rsidRPr="008C2095">
              <w:rPr>
                <w:rFonts w:asciiTheme="minorHAnsi" w:eastAsia="Cambria" w:hAnsiTheme="minorHAnsi" w:cs="Cambria"/>
                <w:sz w:val="18"/>
              </w:rPr>
              <w:t>Lightweight 384-dim; fast; well-supported</w:t>
            </w:r>
          </w:p>
        </w:tc>
      </w:tr>
      <w:tr w:rsidR="00FB2C82" w:rsidRPr="008C2095" w14:paraId="7FA5C9FC" w14:textId="77777777">
        <w:trPr>
          <w:jc w:val="center"/>
        </w:trPr>
        <w:tc>
          <w:tcPr>
            <w:tcW w:w="3249" w:type="dxa"/>
            <w:tcMar>
              <w:top w:w="40" w:type="dxa"/>
              <w:left w:w="60" w:type="dxa"/>
              <w:bottom w:w="40" w:type="dxa"/>
              <w:right w:w="60" w:type="dxa"/>
            </w:tcMar>
            <w:vAlign w:val="center"/>
          </w:tcPr>
          <w:p w14:paraId="063BFA6E" w14:textId="77777777" w:rsidR="00E50950" w:rsidRPr="008C2095" w:rsidRDefault="003A2444">
            <w:pPr>
              <w:rPr>
                <w:rFonts w:asciiTheme="minorHAnsi" w:hAnsiTheme="minorHAnsi"/>
              </w:rPr>
            </w:pPr>
            <w:r w:rsidRPr="008C2095">
              <w:rPr>
                <w:rFonts w:asciiTheme="minorHAnsi" w:eastAsia="Cambria" w:hAnsiTheme="minorHAnsi" w:cs="Cambria"/>
                <w:sz w:val="18"/>
              </w:rPr>
              <w:t>Prototype stack (MVP)</w:t>
            </w:r>
          </w:p>
        </w:tc>
        <w:tc>
          <w:tcPr>
            <w:tcW w:w="3249" w:type="dxa"/>
            <w:tcMar>
              <w:top w:w="40" w:type="dxa"/>
              <w:left w:w="60" w:type="dxa"/>
              <w:bottom w:w="40" w:type="dxa"/>
              <w:right w:w="60" w:type="dxa"/>
            </w:tcMar>
            <w:vAlign w:val="center"/>
          </w:tcPr>
          <w:p w14:paraId="46030DA6" w14:textId="77777777" w:rsidR="00DD6988" w:rsidRDefault="005351BB">
            <w:r>
              <w:rPr>
                <w:sz w:val="18"/>
              </w:rPr>
              <w:t>Streamlit UI + Flask WebApplication layer (Sprint 4 API direction)</w:t>
            </w:r>
          </w:p>
        </w:tc>
        <w:tc>
          <w:tcPr>
            <w:tcW w:w="3249" w:type="dxa"/>
            <w:tcMar>
              <w:top w:w="40" w:type="dxa"/>
              <w:left w:w="60" w:type="dxa"/>
              <w:bottom w:w="40" w:type="dxa"/>
              <w:right w:w="60" w:type="dxa"/>
            </w:tcMar>
            <w:vAlign w:val="center"/>
          </w:tcPr>
          <w:p w14:paraId="7E2F8247" w14:textId="77777777" w:rsidR="00DD6988" w:rsidRDefault="005351BB">
            <w:r>
              <w:rPr>
                <w:sz w:val="18"/>
              </w:rPr>
              <w:t>Fast feedback for the prototype while preserving a clean application boundary; Sprint 3 used a generic Python app service concept, while Sprint 4 tasks specify Flask route implementation.</w:t>
            </w:r>
          </w:p>
        </w:tc>
      </w:tr>
      <w:tr w:rsidR="00FB2C82" w:rsidRPr="008C2095" w14:paraId="3EF5EF40" w14:textId="77777777">
        <w:trPr>
          <w:jc w:val="center"/>
        </w:trPr>
        <w:tc>
          <w:tcPr>
            <w:tcW w:w="3249" w:type="dxa"/>
            <w:tcMar>
              <w:top w:w="40" w:type="dxa"/>
              <w:left w:w="60" w:type="dxa"/>
              <w:bottom w:w="40" w:type="dxa"/>
              <w:right w:w="60" w:type="dxa"/>
            </w:tcMar>
            <w:vAlign w:val="center"/>
          </w:tcPr>
          <w:p w14:paraId="1642D3D7" w14:textId="77777777" w:rsidR="00FB2C82" w:rsidRPr="008C2095" w:rsidRDefault="001740BE">
            <w:pPr>
              <w:rPr>
                <w:rFonts w:asciiTheme="minorHAnsi" w:hAnsiTheme="minorHAnsi"/>
              </w:rPr>
            </w:pPr>
            <w:r w:rsidRPr="008C2095">
              <w:rPr>
                <w:rFonts w:asciiTheme="minorHAnsi" w:eastAsia="Cambria" w:hAnsiTheme="minorHAnsi" w:cs="Cambria"/>
                <w:sz w:val="18"/>
              </w:rPr>
              <w:t>Web Framework (Stretch)</w:t>
            </w:r>
          </w:p>
        </w:tc>
        <w:tc>
          <w:tcPr>
            <w:tcW w:w="3249" w:type="dxa"/>
            <w:tcMar>
              <w:top w:w="40" w:type="dxa"/>
              <w:left w:w="60" w:type="dxa"/>
              <w:bottom w:w="40" w:type="dxa"/>
              <w:right w:w="60" w:type="dxa"/>
            </w:tcMar>
            <w:vAlign w:val="center"/>
          </w:tcPr>
          <w:p w14:paraId="1CC5AC5C" w14:textId="77777777" w:rsidR="00FB2C82" w:rsidRPr="008C2095" w:rsidRDefault="001740BE">
            <w:pPr>
              <w:rPr>
                <w:rFonts w:asciiTheme="minorHAnsi" w:hAnsiTheme="minorHAnsi"/>
              </w:rPr>
            </w:pPr>
            <w:r w:rsidRPr="008C2095">
              <w:rPr>
                <w:rFonts w:asciiTheme="minorHAnsi" w:eastAsia="Cambria" w:hAnsiTheme="minorHAnsi" w:cs="Cambria"/>
                <w:sz w:val="18"/>
              </w:rPr>
              <w:t>FastAPI + React</w:t>
            </w:r>
          </w:p>
        </w:tc>
        <w:tc>
          <w:tcPr>
            <w:tcW w:w="3249" w:type="dxa"/>
            <w:tcMar>
              <w:top w:w="40" w:type="dxa"/>
              <w:left w:w="60" w:type="dxa"/>
              <w:bottom w:w="40" w:type="dxa"/>
              <w:right w:w="60" w:type="dxa"/>
            </w:tcMar>
            <w:vAlign w:val="center"/>
          </w:tcPr>
          <w:p w14:paraId="66720350" w14:textId="77777777" w:rsidR="00FB2C82" w:rsidRPr="008C2095" w:rsidRDefault="001740BE">
            <w:pPr>
              <w:rPr>
                <w:rFonts w:asciiTheme="minorHAnsi" w:hAnsiTheme="minorHAnsi"/>
              </w:rPr>
            </w:pPr>
            <w:r w:rsidRPr="008C2095">
              <w:rPr>
                <w:rFonts w:asciiTheme="minorHAnsi" w:eastAsia="Cambria" w:hAnsiTheme="minorHAnsi" w:cs="Cambria"/>
                <w:sz w:val="18"/>
              </w:rPr>
              <w:t>Production-grade migration path</w:t>
            </w:r>
          </w:p>
        </w:tc>
      </w:tr>
      <w:tr w:rsidR="00FB2C82" w:rsidRPr="008C2095" w14:paraId="49857DCD" w14:textId="77777777">
        <w:trPr>
          <w:jc w:val="center"/>
        </w:trPr>
        <w:tc>
          <w:tcPr>
            <w:tcW w:w="3249" w:type="dxa"/>
            <w:tcMar>
              <w:top w:w="40" w:type="dxa"/>
              <w:left w:w="60" w:type="dxa"/>
              <w:bottom w:w="40" w:type="dxa"/>
              <w:right w:w="60" w:type="dxa"/>
            </w:tcMar>
            <w:vAlign w:val="center"/>
          </w:tcPr>
          <w:p w14:paraId="7BE84642" w14:textId="77777777" w:rsidR="00FB2C82" w:rsidRPr="008C2095" w:rsidRDefault="001740BE">
            <w:pPr>
              <w:rPr>
                <w:rFonts w:asciiTheme="minorHAnsi" w:hAnsiTheme="minorHAnsi"/>
              </w:rPr>
            </w:pPr>
            <w:r w:rsidRPr="008C2095">
              <w:rPr>
                <w:rFonts w:asciiTheme="minorHAnsi" w:eastAsia="Cambria" w:hAnsiTheme="minorHAnsi" w:cs="Cambria"/>
                <w:sz w:val="18"/>
              </w:rPr>
              <w:t>Relational Database</w:t>
            </w:r>
          </w:p>
        </w:tc>
        <w:tc>
          <w:tcPr>
            <w:tcW w:w="3249" w:type="dxa"/>
            <w:tcMar>
              <w:top w:w="40" w:type="dxa"/>
              <w:left w:w="60" w:type="dxa"/>
              <w:bottom w:w="40" w:type="dxa"/>
              <w:right w:w="60" w:type="dxa"/>
            </w:tcMar>
            <w:vAlign w:val="center"/>
          </w:tcPr>
          <w:p w14:paraId="18DC5448" w14:textId="77777777" w:rsidR="00FB2C82" w:rsidRPr="008C2095" w:rsidRDefault="001740BE">
            <w:pPr>
              <w:rPr>
                <w:rFonts w:asciiTheme="minorHAnsi" w:hAnsiTheme="minorHAnsi"/>
              </w:rPr>
            </w:pPr>
            <w:r w:rsidRPr="008C2095">
              <w:rPr>
                <w:rFonts w:asciiTheme="minorHAnsi" w:eastAsia="Cambria" w:hAnsiTheme="minorHAnsi" w:cs="Cambria"/>
                <w:sz w:val="18"/>
              </w:rPr>
              <w:t>PostgreSQL</w:t>
            </w:r>
          </w:p>
        </w:tc>
        <w:tc>
          <w:tcPr>
            <w:tcW w:w="3249" w:type="dxa"/>
            <w:tcMar>
              <w:top w:w="40" w:type="dxa"/>
              <w:left w:w="60" w:type="dxa"/>
              <w:bottom w:w="40" w:type="dxa"/>
              <w:right w:w="60" w:type="dxa"/>
            </w:tcMar>
            <w:vAlign w:val="center"/>
          </w:tcPr>
          <w:p w14:paraId="5799FCD6" w14:textId="77777777" w:rsidR="00FB2C82" w:rsidRPr="008C2095" w:rsidRDefault="001740BE">
            <w:pPr>
              <w:rPr>
                <w:rFonts w:asciiTheme="minorHAnsi" w:hAnsiTheme="minorHAnsi"/>
              </w:rPr>
            </w:pPr>
            <w:r w:rsidRPr="008C2095">
              <w:rPr>
                <w:rFonts w:asciiTheme="minorHAnsi" w:eastAsia="Cambria" w:hAnsiTheme="minorHAnsi" w:cs="Cambria"/>
                <w:sz w:val="18"/>
              </w:rPr>
              <w:t>RBAC support; JSONB for conversation history</w:t>
            </w:r>
          </w:p>
        </w:tc>
      </w:tr>
      <w:tr w:rsidR="00FB2C82" w:rsidRPr="008C2095" w14:paraId="34ADB60C" w14:textId="77777777">
        <w:trPr>
          <w:jc w:val="center"/>
        </w:trPr>
        <w:tc>
          <w:tcPr>
            <w:tcW w:w="3249" w:type="dxa"/>
            <w:tcMar>
              <w:top w:w="40" w:type="dxa"/>
              <w:left w:w="60" w:type="dxa"/>
              <w:bottom w:w="40" w:type="dxa"/>
              <w:right w:w="60" w:type="dxa"/>
            </w:tcMar>
            <w:vAlign w:val="center"/>
          </w:tcPr>
          <w:p w14:paraId="2137F612" w14:textId="77777777" w:rsidR="00FB2C82" w:rsidRPr="008C2095" w:rsidRDefault="001740BE">
            <w:pPr>
              <w:rPr>
                <w:rFonts w:asciiTheme="minorHAnsi" w:hAnsiTheme="minorHAnsi"/>
              </w:rPr>
            </w:pPr>
            <w:r w:rsidRPr="008C2095">
              <w:rPr>
                <w:rFonts w:asciiTheme="minorHAnsi" w:eastAsia="Cambria" w:hAnsiTheme="minorHAnsi" w:cs="Cambria"/>
                <w:sz w:val="18"/>
              </w:rPr>
              <w:t>Authentication</w:t>
            </w:r>
          </w:p>
        </w:tc>
        <w:tc>
          <w:tcPr>
            <w:tcW w:w="3249" w:type="dxa"/>
            <w:tcMar>
              <w:top w:w="40" w:type="dxa"/>
              <w:left w:w="60" w:type="dxa"/>
              <w:bottom w:w="40" w:type="dxa"/>
              <w:right w:w="60" w:type="dxa"/>
            </w:tcMar>
            <w:vAlign w:val="center"/>
          </w:tcPr>
          <w:p w14:paraId="7AE7C6C9" w14:textId="77777777" w:rsidR="00FB2C82" w:rsidRPr="008C2095" w:rsidRDefault="001740BE">
            <w:pPr>
              <w:rPr>
                <w:rFonts w:asciiTheme="minorHAnsi" w:hAnsiTheme="minorHAnsi"/>
              </w:rPr>
            </w:pPr>
            <w:r w:rsidRPr="008C2095">
              <w:rPr>
                <w:rFonts w:asciiTheme="minorHAnsi" w:eastAsia="Cambria" w:hAnsiTheme="minorHAnsi" w:cs="Cambria"/>
                <w:sz w:val="18"/>
              </w:rPr>
              <w:t>JWT + RBAC (3 roles)</w:t>
            </w:r>
          </w:p>
        </w:tc>
        <w:tc>
          <w:tcPr>
            <w:tcW w:w="3249" w:type="dxa"/>
            <w:tcMar>
              <w:top w:w="40" w:type="dxa"/>
              <w:left w:w="60" w:type="dxa"/>
              <w:bottom w:w="40" w:type="dxa"/>
              <w:right w:w="60" w:type="dxa"/>
            </w:tcMar>
            <w:vAlign w:val="center"/>
          </w:tcPr>
          <w:p w14:paraId="28C1FA57" w14:textId="77777777" w:rsidR="00FB2C82" w:rsidRPr="008C2095" w:rsidRDefault="001740BE">
            <w:pPr>
              <w:rPr>
                <w:rFonts w:asciiTheme="minorHAnsi" w:hAnsiTheme="minorHAnsi"/>
              </w:rPr>
            </w:pPr>
            <w:r w:rsidRPr="008C2095">
              <w:rPr>
                <w:rFonts w:asciiTheme="minorHAnsi" w:eastAsia="Cambria" w:hAnsiTheme="minorHAnsi" w:cs="Cambria"/>
                <w:sz w:val="18"/>
              </w:rPr>
              <w:t>Industry standard; works with both MVP and stretch</w:t>
            </w:r>
          </w:p>
        </w:tc>
      </w:tr>
      <w:tr w:rsidR="00FB2C82" w:rsidRPr="008C2095" w14:paraId="526D09B8" w14:textId="77777777">
        <w:trPr>
          <w:jc w:val="center"/>
        </w:trPr>
        <w:tc>
          <w:tcPr>
            <w:tcW w:w="3249" w:type="dxa"/>
            <w:tcMar>
              <w:top w:w="40" w:type="dxa"/>
              <w:left w:w="60" w:type="dxa"/>
              <w:bottom w:w="40" w:type="dxa"/>
              <w:right w:w="60" w:type="dxa"/>
            </w:tcMar>
            <w:vAlign w:val="center"/>
          </w:tcPr>
          <w:p w14:paraId="072DA70E" w14:textId="77777777" w:rsidR="00FB2C82" w:rsidRPr="008C2095" w:rsidRDefault="001740BE">
            <w:pPr>
              <w:rPr>
                <w:rFonts w:asciiTheme="minorHAnsi" w:hAnsiTheme="minorHAnsi"/>
              </w:rPr>
            </w:pPr>
            <w:r w:rsidRPr="008C2095">
              <w:rPr>
                <w:rFonts w:asciiTheme="minorHAnsi" w:eastAsia="Cambria" w:hAnsiTheme="minorHAnsi" w:cs="Cambria"/>
                <w:sz w:val="18"/>
              </w:rPr>
              <w:t>Deployment</w:t>
            </w:r>
          </w:p>
        </w:tc>
        <w:tc>
          <w:tcPr>
            <w:tcW w:w="3249" w:type="dxa"/>
            <w:tcMar>
              <w:top w:w="40" w:type="dxa"/>
              <w:left w:w="60" w:type="dxa"/>
              <w:bottom w:w="40" w:type="dxa"/>
              <w:right w:w="60" w:type="dxa"/>
            </w:tcMar>
            <w:vAlign w:val="center"/>
          </w:tcPr>
          <w:p w14:paraId="7D6E7C81" w14:textId="77777777" w:rsidR="00FB2C82" w:rsidRPr="008C2095" w:rsidRDefault="001740BE">
            <w:pPr>
              <w:rPr>
                <w:rFonts w:asciiTheme="minorHAnsi" w:hAnsiTheme="minorHAnsi"/>
              </w:rPr>
            </w:pPr>
            <w:r w:rsidRPr="008C2095">
              <w:rPr>
                <w:rFonts w:asciiTheme="minorHAnsi" w:eastAsia="Cambria" w:hAnsiTheme="minorHAnsi" w:cs="Cambria"/>
                <w:sz w:val="18"/>
              </w:rPr>
              <w:t>Docker + docker-compose</w:t>
            </w:r>
          </w:p>
        </w:tc>
        <w:tc>
          <w:tcPr>
            <w:tcW w:w="3249" w:type="dxa"/>
            <w:tcMar>
              <w:top w:w="40" w:type="dxa"/>
              <w:left w:w="60" w:type="dxa"/>
              <w:bottom w:w="40" w:type="dxa"/>
              <w:right w:w="60" w:type="dxa"/>
            </w:tcMar>
            <w:vAlign w:val="center"/>
          </w:tcPr>
          <w:p w14:paraId="12AB5874" w14:textId="77777777" w:rsidR="00FB2C82" w:rsidRPr="008C2095" w:rsidRDefault="001740BE">
            <w:pPr>
              <w:rPr>
                <w:rFonts w:asciiTheme="minorHAnsi" w:hAnsiTheme="minorHAnsi"/>
              </w:rPr>
            </w:pPr>
            <w:r w:rsidRPr="008C2095">
              <w:rPr>
                <w:rFonts w:asciiTheme="minorHAnsi" w:eastAsia="Cambria" w:hAnsiTheme="minorHAnsi" w:cs="Cambria"/>
                <w:sz w:val="18"/>
              </w:rPr>
              <w:t>Multi-container; portable; professional</w:t>
            </w:r>
          </w:p>
        </w:tc>
      </w:tr>
      <w:tr w:rsidR="00FB2C82" w:rsidRPr="008C2095" w14:paraId="45EB3F81" w14:textId="77777777">
        <w:trPr>
          <w:jc w:val="center"/>
        </w:trPr>
        <w:tc>
          <w:tcPr>
            <w:tcW w:w="3249" w:type="dxa"/>
            <w:tcMar>
              <w:top w:w="40" w:type="dxa"/>
              <w:left w:w="60" w:type="dxa"/>
              <w:bottom w:w="40" w:type="dxa"/>
              <w:right w:w="60" w:type="dxa"/>
            </w:tcMar>
            <w:vAlign w:val="center"/>
          </w:tcPr>
          <w:p w14:paraId="3C1ABECC" w14:textId="77777777" w:rsidR="00FB2C82" w:rsidRPr="008C2095" w:rsidRDefault="001740BE">
            <w:pPr>
              <w:rPr>
                <w:rFonts w:asciiTheme="minorHAnsi" w:hAnsiTheme="minorHAnsi"/>
              </w:rPr>
            </w:pPr>
            <w:r w:rsidRPr="008C2095">
              <w:rPr>
                <w:rFonts w:asciiTheme="minorHAnsi" w:eastAsia="Cambria" w:hAnsiTheme="minorHAnsi" w:cs="Cambria"/>
                <w:sz w:val="18"/>
              </w:rPr>
              <w:t>Architecture</w:t>
            </w:r>
          </w:p>
        </w:tc>
        <w:tc>
          <w:tcPr>
            <w:tcW w:w="3249" w:type="dxa"/>
            <w:tcMar>
              <w:top w:w="40" w:type="dxa"/>
              <w:left w:w="60" w:type="dxa"/>
              <w:bottom w:w="40" w:type="dxa"/>
              <w:right w:w="60" w:type="dxa"/>
            </w:tcMar>
            <w:vAlign w:val="center"/>
          </w:tcPr>
          <w:p w14:paraId="6916619D" w14:textId="77777777" w:rsidR="00FB2C82" w:rsidRPr="008C2095" w:rsidRDefault="001740BE">
            <w:pPr>
              <w:rPr>
                <w:rFonts w:asciiTheme="minorHAnsi" w:hAnsiTheme="minorHAnsi"/>
              </w:rPr>
            </w:pPr>
            <w:r w:rsidRPr="008C2095">
              <w:rPr>
                <w:rFonts w:asciiTheme="minorHAnsi" w:eastAsia="Cambria" w:hAnsiTheme="minorHAnsi" w:cs="Cambria"/>
                <w:sz w:val="18"/>
              </w:rPr>
              <w:t>Modular Monolith</w:t>
            </w:r>
          </w:p>
        </w:tc>
        <w:tc>
          <w:tcPr>
            <w:tcW w:w="3249" w:type="dxa"/>
            <w:tcMar>
              <w:top w:w="40" w:type="dxa"/>
              <w:left w:w="60" w:type="dxa"/>
              <w:bottom w:w="40" w:type="dxa"/>
              <w:right w:w="60" w:type="dxa"/>
            </w:tcMar>
            <w:vAlign w:val="center"/>
          </w:tcPr>
          <w:p w14:paraId="1AABA525" w14:textId="77777777" w:rsidR="00FB2C82" w:rsidRPr="008C2095" w:rsidRDefault="001740BE">
            <w:pPr>
              <w:rPr>
                <w:rFonts w:asciiTheme="minorHAnsi" w:hAnsiTheme="minorHAnsi"/>
              </w:rPr>
            </w:pPr>
            <w:r w:rsidRPr="008C2095">
              <w:rPr>
                <w:rFonts w:asciiTheme="minorHAnsi" w:eastAsia="Cambria" w:hAnsiTheme="minorHAnsi" w:cs="Cambria"/>
                <w:sz w:val="18"/>
              </w:rPr>
              <w:t>Microservices discipline without operational overhead</w:t>
            </w:r>
          </w:p>
        </w:tc>
      </w:tr>
      <w:tr w:rsidR="00FB2C82" w:rsidRPr="008C2095" w14:paraId="332FD72D" w14:textId="77777777">
        <w:trPr>
          <w:jc w:val="center"/>
        </w:trPr>
        <w:tc>
          <w:tcPr>
            <w:tcW w:w="3249" w:type="dxa"/>
            <w:tcMar>
              <w:top w:w="40" w:type="dxa"/>
              <w:left w:w="60" w:type="dxa"/>
              <w:bottom w:w="40" w:type="dxa"/>
              <w:right w:w="60" w:type="dxa"/>
            </w:tcMar>
            <w:vAlign w:val="center"/>
          </w:tcPr>
          <w:p w14:paraId="6CF00124" w14:textId="77777777" w:rsidR="00FB2C82" w:rsidRPr="008C2095" w:rsidRDefault="001740BE">
            <w:pPr>
              <w:rPr>
                <w:rFonts w:asciiTheme="minorHAnsi" w:hAnsiTheme="minorHAnsi"/>
              </w:rPr>
            </w:pPr>
            <w:r w:rsidRPr="008C2095">
              <w:rPr>
                <w:rFonts w:asciiTheme="minorHAnsi" w:eastAsia="Cambria" w:hAnsiTheme="minorHAnsi" w:cs="Cambria"/>
                <w:sz w:val="18"/>
              </w:rPr>
              <w:t>Document Formats</w:t>
            </w:r>
          </w:p>
        </w:tc>
        <w:tc>
          <w:tcPr>
            <w:tcW w:w="3249" w:type="dxa"/>
            <w:tcMar>
              <w:top w:w="40" w:type="dxa"/>
              <w:left w:w="60" w:type="dxa"/>
              <w:bottom w:w="40" w:type="dxa"/>
              <w:right w:w="60" w:type="dxa"/>
            </w:tcMar>
            <w:vAlign w:val="center"/>
          </w:tcPr>
          <w:p w14:paraId="4E68B4A5" w14:textId="77777777" w:rsidR="00FB2C82" w:rsidRPr="008C2095" w:rsidRDefault="001740BE">
            <w:pPr>
              <w:rPr>
                <w:rFonts w:asciiTheme="minorHAnsi" w:hAnsiTheme="minorHAnsi"/>
              </w:rPr>
            </w:pPr>
            <w:r w:rsidRPr="008C2095">
              <w:rPr>
                <w:rFonts w:asciiTheme="minorHAnsi" w:eastAsia="Cambria" w:hAnsiTheme="minorHAnsi" w:cs="Cambria"/>
                <w:sz w:val="18"/>
              </w:rPr>
              <w:t>PDF + PPTX + DOCX</w:t>
            </w:r>
          </w:p>
        </w:tc>
        <w:tc>
          <w:tcPr>
            <w:tcW w:w="3249" w:type="dxa"/>
            <w:tcMar>
              <w:top w:w="40" w:type="dxa"/>
              <w:left w:w="60" w:type="dxa"/>
              <w:bottom w:w="40" w:type="dxa"/>
              <w:right w:w="60" w:type="dxa"/>
            </w:tcMar>
            <w:vAlign w:val="center"/>
          </w:tcPr>
          <w:p w14:paraId="21E6ED71" w14:textId="77777777" w:rsidR="00FB2C82" w:rsidRPr="008C2095" w:rsidRDefault="001740BE">
            <w:pPr>
              <w:rPr>
                <w:rFonts w:asciiTheme="minorHAnsi" w:hAnsiTheme="minorHAnsi"/>
              </w:rPr>
            </w:pPr>
            <w:r w:rsidRPr="008C2095">
              <w:rPr>
                <w:rFonts w:asciiTheme="minorHAnsi" w:eastAsia="Cambria" w:hAnsiTheme="minorHAnsi" w:cs="Cambria"/>
                <w:sz w:val="18"/>
              </w:rPr>
              <w:t>Broad coverage of course materials</w:t>
            </w:r>
          </w:p>
        </w:tc>
      </w:tr>
      <w:tr w:rsidR="00FB2C82" w:rsidRPr="008C2095" w14:paraId="08F62813" w14:textId="77777777">
        <w:trPr>
          <w:jc w:val="center"/>
        </w:trPr>
        <w:tc>
          <w:tcPr>
            <w:tcW w:w="3249" w:type="dxa"/>
            <w:tcMar>
              <w:top w:w="40" w:type="dxa"/>
              <w:left w:w="60" w:type="dxa"/>
              <w:bottom w:w="40" w:type="dxa"/>
              <w:right w:w="60" w:type="dxa"/>
            </w:tcMar>
            <w:vAlign w:val="center"/>
          </w:tcPr>
          <w:p w14:paraId="4D5EABFE" w14:textId="77777777" w:rsidR="00FB2C82" w:rsidRPr="008C2095" w:rsidRDefault="001740BE">
            <w:pPr>
              <w:rPr>
                <w:rFonts w:asciiTheme="minorHAnsi" w:hAnsiTheme="minorHAnsi"/>
              </w:rPr>
            </w:pPr>
            <w:r w:rsidRPr="008C2095">
              <w:rPr>
                <w:rFonts w:asciiTheme="minorHAnsi" w:eastAsia="Cambria" w:hAnsiTheme="minorHAnsi" w:cs="Cambria"/>
                <w:sz w:val="18"/>
              </w:rPr>
              <w:t>Course Scoping</w:t>
            </w:r>
          </w:p>
        </w:tc>
        <w:tc>
          <w:tcPr>
            <w:tcW w:w="3249" w:type="dxa"/>
            <w:tcMar>
              <w:top w:w="40" w:type="dxa"/>
              <w:left w:w="60" w:type="dxa"/>
              <w:bottom w:w="40" w:type="dxa"/>
              <w:right w:w="60" w:type="dxa"/>
            </w:tcMar>
            <w:vAlign w:val="center"/>
          </w:tcPr>
          <w:p w14:paraId="43F91686" w14:textId="77777777" w:rsidR="00FB2C82" w:rsidRPr="008C2095" w:rsidRDefault="001740BE">
            <w:pPr>
              <w:rPr>
                <w:rFonts w:asciiTheme="minorHAnsi" w:hAnsiTheme="minorHAnsi"/>
              </w:rPr>
            </w:pPr>
            <w:r w:rsidRPr="008C2095">
              <w:rPr>
                <w:rFonts w:asciiTheme="minorHAnsi" w:eastAsia="Cambria" w:hAnsiTheme="minorHAnsi" w:cs="Cambria"/>
                <w:sz w:val="18"/>
              </w:rPr>
              <w:t>Multi-course (course_id)</w:t>
            </w:r>
          </w:p>
        </w:tc>
        <w:tc>
          <w:tcPr>
            <w:tcW w:w="3249" w:type="dxa"/>
            <w:tcMar>
              <w:top w:w="40" w:type="dxa"/>
              <w:left w:w="60" w:type="dxa"/>
              <w:bottom w:w="40" w:type="dxa"/>
              <w:right w:w="60" w:type="dxa"/>
            </w:tcMar>
            <w:vAlign w:val="center"/>
          </w:tcPr>
          <w:p w14:paraId="45E1F80F" w14:textId="77777777" w:rsidR="00FB2C82" w:rsidRPr="008C2095" w:rsidRDefault="001740BE">
            <w:pPr>
              <w:rPr>
                <w:rFonts w:asciiTheme="minorHAnsi" w:hAnsiTheme="minorHAnsi"/>
              </w:rPr>
            </w:pPr>
            <w:r w:rsidRPr="008C2095">
              <w:rPr>
                <w:rFonts w:asciiTheme="minorHAnsi" w:eastAsia="Cambria" w:hAnsiTheme="minorHAnsi" w:cs="Cambria"/>
                <w:sz w:val="18"/>
              </w:rPr>
              <w:t>Real-world ready; matches Module 2 spec</w:t>
            </w:r>
          </w:p>
        </w:tc>
      </w:tr>
      <w:tr w:rsidR="00FB2C82" w:rsidRPr="008C2095" w14:paraId="0E1FD7BB" w14:textId="77777777">
        <w:trPr>
          <w:jc w:val="center"/>
        </w:trPr>
        <w:tc>
          <w:tcPr>
            <w:tcW w:w="3249" w:type="dxa"/>
            <w:tcMar>
              <w:top w:w="40" w:type="dxa"/>
              <w:left w:w="60" w:type="dxa"/>
              <w:bottom w:w="40" w:type="dxa"/>
              <w:right w:w="60" w:type="dxa"/>
            </w:tcMar>
            <w:vAlign w:val="center"/>
          </w:tcPr>
          <w:p w14:paraId="666C2576" w14:textId="77777777" w:rsidR="00FB2C82" w:rsidRPr="008C2095" w:rsidRDefault="001740BE">
            <w:pPr>
              <w:rPr>
                <w:rFonts w:asciiTheme="minorHAnsi" w:hAnsiTheme="minorHAnsi"/>
              </w:rPr>
            </w:pPr>
            <w:r w:rsidRPr="008C2095">
              <w:rPr>
                <w:rFonts w:asciiTheme="minorHAnsi" w:eastAsia="Cambria" w:hAnsiTheme="minorHAnsi" w:cs="Cambria"/>
                <w:sz w:val="18"/>
              </w:rPr>
              <w:t>Conversation Mode</w:t>
            </w:r>
          </w:p>
        </w:tc>
        <w:tc>
          <w:tcPr>
            <w:tcW w:w="3249" w:type="dxa"/>
            <w:tcMar>
              <w:top w:w="40" w:type="dxa"/>
              <w:left w:w="60" w:type="dxa"/>
              <w:bottom w:w="40" w:type="dxa"/>
              <w:right w:w="60" w:type="dxa"/>
            </w:tcMar>
            <w:vAlign w:val="center"/>
          </w:tcPr>
          <w:p w14:paraId="5DE6016C" w14:textId="77777777" w:rsidR="00FB2C82" w:rsidRPr="008C2095" w:rsidRDefault="001740BE">
            <w:pPr>
              <w:rPr>
                <w:rFonts w:asciiTheme="minorHAnsi" w:hAnsiTheme="minorHAnsi"/>
              </w:rPr>
            </w:pPr>
            <w:r w:rsidRPr="008C2095">
              <w:rPr>
                <w:rFonts w:asciiTheme="minorHAnsi" w:eastAsia="Cambria" w:hAnsiTheme="minorHAnsi" w:cs="Cambria"/>
                <w:sz w:val="18"/>
              </w:rPr>
              <w:t>Multi-turn + saved sessions</w:t>
            </w:r>
          </w:p>
        </w:tc>
        <w:tc>
          <w:tcPr>
            <w:tcW w:w="3249" w:type="dxa"/>
            <w:tcMar>
              <w:top w:w="40" w:type="dxa"/>
              <w:left w:w="60" w:type="dxa"/>
              <w:bottom w:w="40" w:type="dxa"/>
              <w:right w:w="60" w:type="dxa"/>
            </w:tcMar>
            <w:vAlign w:val="center"/>
          </w:tcPr>
          <w:p w14:paraId="5BD1791B" w14:textId="77777777" w:rsidR="00FB2C82" w:rsidRPr="008C2095" w:rsidRDefault="001740BE">
            <w:pPr>
              <w:rPr>
                <w:rFonts w:asciiTheme="minorHAnsi" w:hAnsiTheme="minorHAnsi"/>
              </w:rPr>
            </w:pPr>
            <w:r w:rsidRPr="008C2095">
              <w:rPr>
                <w:rFonts w:asciiTheme="minorHAnsi" w:eastAsia="Cambria" w:hAnsiTheme="minorHAnsi" w:cs="Cambria"/>
                <w:sz w:val="18"/>
              </w:rPr>
              <w:t>Persistent history via PostgreSQL JSONB</w:t>
            </w:r>
          </w:p>
        </w:tc>
      </w:tr>
    </w:tbl>
    <w:p w14:paraId="76A3C904" w14:textId="77777777" w:rsidR="00FB2C82" w:rsidRPr="008C2095" w:rsidRDefault="001740BE">
      <w:pPr>
        <w:rPr>
          <w:rFonts w:asciiTheme="minorHAnsi" w:hAnsiTheme="minorHAnsi"/>
        </w:rPr>
      </w:pPr>
      <w:r>
        <w:t>LangChain is the selected orchestration framework because it provides a practical abstraction over prompt templates, retrieval chains, and multiple LLM providers, which is useful for using Ollama locally while retaining an OpenAI API option for a controlled demonstration if required (LangChain, 2026; OpenAI, 2026; Ollama, 2026). LlamaIndex remains a credible alternative and was considered during evaluation because of its strong support for context augmentation over private data, but it was not chosen as the primary framework for the MVP (LlamaIndex, 2026).</w:t>
      </w:r>
    </w:p>
    <w:p w14:paraId="0463A57A" w14:textId="77777777" w:rsidR="00FB2C82" w:rsidRPr="008C2095" w:rsidRDefault="001740BE">
      <w:pPr>
        <w:rPr>
          <w:rFonts w:asciiTheme="minorHAnsi" w:hAnsiTheme="minorHAnsi"/>
        </w:rPr>
      </w:pPr>
      <w:r w:rsidRPr="008C2095">
        <w:rPr>
          <w:rFonts w:asciiTheme="minorHAnsi" w:eastAsia="Cambria" w:hAnsiTheme="minorHAnsi" w:cs="Cambria"/>
        </w:rPr>
        <w:t xml:space="preserve">The most important Sprint 2 refinement was the shift from FAISS to ChromaDB and the formal commitment to PostgreSQL. This change is defensible because course-specific retrieval, session </w:t>
      </w:r>
      <w:r w:rsidRPr="008C2095">
        <w:rPr>
          <w:rFonts w:asciiTheme="minorHAnsi" w:eastAsia="Cambria" w:hAnsiTheme="minorHAnsi" w:cs="Cambria"/>
        </w:rPr>
        <w:lastRenderedPageBreak/>
        <w:t>persistence, JWT-based role handling, and audit-oriented relational data are core parts of the proposed product rather than optional extras.</w:t>
      </w:r>
    </w:p>
    <w:p w14:paraId="7DCFF915" w14:textId="77777777" w:rsidR="00E50950" w:rsidRPr="008C2095" w:rsidRDefault="003A2444">
      <w:pPr>
        <w:rPr>
          <w:rFonts w:asciiTheme="minorHAnsi" w:hAnsiTheme="minorHAnsi"/>
        </w:rPr>
      </w:pPr>
      <w:r w:rsidRPr="008C2095">
        <w:rPr>
          <w:rFonts w:asciiTheme="minorHAnsi" w:eastAsia="Cambria" w:hAnsiTheme="minorHAnsi" w:cs="Cambria"/>
        </w:rPr>
        <w:t>Hybrid retrieval and reranking remain plausible future enhancements, but they are intentionally deferred until the single-vector baseline has been benchmarked on real course materials. BEIR shows that lexical retrieval and reranking can be strong baselines, yet they also introduce extra pipeline and evaluation complexity that is difficult to justify before the MVP corpus and curated query set have stabilised (Thakur et al., 2021).</w:t>
      </w:r>
    </w:p>
    <w:p w14:paraId="2E938A93" w14:textId="77777777" w:rsidR="00FB2C82" w:rsidRPr="008C2095" w:rsidRDefault="001740BE">
      <w:pPr>
        <w:pStyle w:val="Heading1"/>
        <w:spacing w:before="200" w:after="80"/>
        <w:rPr>
          <w:rFonts w:asciiTheme="minorHAnsi" w:hAnsiTheme="minorHAnsi"/>
        </w:rPr>
      </w:pPr>
      <w:bookmarkStart w:id="20" w:name="_Toc227107902"/>
      <w:bookmarkStart w:id="21" w:name="_Toc229058095"/>
      <w:r w:rsidRPr="008C2095">
        <w:rPr>
          <w:rFonts w:asciiTheme="minorHAnsi" w:eastAsia="Calibri" w:hAnsiTheme="minorHAnsi" w:cs="Calibri"/>
        </w:rPr>
        <w:t>Requirements Analysis</w:t>
      </w:r>
      <w:bookmarkEnd w:id="20"/>
      <w:bookmarkEnd w:id="21"/>
    </w:p>
    <w:p w14:paraId="6D37EB43" w14:textId="77777777" w:rsidR="00FB2C82" w:rsidRPr="008C2095" w:rsidRDefault="001740BE">
      <w:pPr>
        <w:rPr>
          <w:rFonts w:asciiTheme="minorHAnsi" w:hAnsiTheme="minorHAnsi"/>
        </w:rPr>
      </w:pPr>
      <w:r w:rsidRPr="008C2095">
        <w:rPr>
          <w:rFonts w:asciiTheme="minorHAnsi" w:eastAsia="Cambria" w:hAnsiTheme="minorHAnsi" w:cs="Cambria"/>
        </w:rPr>
        <w:t>The requirements specification is the main focus of Assessment 2, so the report explicitly distinguishes between the minimum viable product, additional requirements, and stretch goals. This structure is derived from the Sprint 2 MoSCoW prioritisation and is intended to give the supervisor a clear view of project difficulty, delivery realism, and scope boundaries.</w:t>
      </w:r>
    </w:p>
    <w:tbl>
      <w:tblPr>
        <w:tblStyle w:val="TableGrid"/>
        <w:tblW w:w="0" w:type="auto"/>
        <w:jc w:val="center"/>
        <w:tblLook w:val="04A0" w:firstRow="1" w:lastRow="0" w:firstColumn="1" w:lastColumn="0" w:noHBand="0" w:noVBand="1"/>
      </w:tblPr>
      <w:tblGrid>
        <w:gridCol w:w="2436"/>
        <w:gridCol w:w="2436"/>
        <w:gridCol w:w="2436"/>
        <w:gridCol w:w="2436"/>
      </w:tblGrid>
      <w:tr w:rsidR="00FB2C82" w:rsidRPr="008C2095" w14:paraId="15817BC0" w14:textId="77777777">
        <w:trPr>
          <w:jc w:val="center"/>
        </w:trPr>
        <w:tc>
          <w:tcPr>
            <w:tcW w:w="2436" w:type="dxa"/>
            <w:shd w:val="clear" w:color="auto" w:fill="D9E8F5"/>
            <w:tcMar>
              <w:top w:w="40" w:type="dxa"/>
              <w:left w:w="60" w:type="dxa"/>
              <w:bottom w:w="40" w:type="dxa"/>
              <w:right w:w="60" w:type="dxa"/>
            </w:tcMar>
          </w:tcPr>
          <w:p w14:paraId="15495C95" w14:textId="77777777" w:rsidR="00FB2C82" w:rsidRPr="008C2095" w:rsidRDefault="001740BE">
            <w:pPr>
              <w:rPr>
                <w:rFonts w:asciiTheme="minorHAnsi" w:hAnsiTheme="minorHAnsi"/>
              </w:rPr>
            </w:pPr>
            <w:r w:rsidRPr="008C2095">
              <w:rPr>
                <w:rFonts w:asciiTheme="minorHAnsi" w:eastAsia="Cambria" w:hAnsiTheme="minorHAnsi" w:cs="Cambria"/>
                <w:b/>
              </w:rPr>
              <w:t>Delivery layer</w:t>
            </w:r>
          </w:p>
        </w:tc>
        <w:tc>
          <w:tcPr>
            <w:tcW w:w="2436" w:type="dxa"/>
            <w:shd w:val="clear" w:color="auto" w:fill="D9E8F5"/>
            <w:tcMar>
              <w:top w:w="40" w:type="dxa"/>
              <w:left w:w="60" w:type="dxa"/>
              <w:bottom w:w="40" w:type="dxa"/>
              <w:right w:w="60" w:type="dxa"/>
            </w:tcMar>
          </w:tcPr>
          <w:p w14:paraId="3A7181B1" w14:textId="77777777" w:rsidR="00FB2C82" w:rsidRPr="008C2095" w:rsidRDefault="001740BE">
            <w:pPr>
              <w:rPr>
                <w:rFonts w:asciiTheme="minorHAnsi" w:hAnsiTheme="minorHAnsi"/>
              </w:rPr>
            </w:pPr>
            <w:r w:rsidRPr="008C2095">
              <w:rPr>
                <w:rFonts w:asciiTheme="minorHAnsi" w:eastAsia="Cambria" w:hAnsiTheme="minorHAnsi" w:cs="Cambria"/>
                <w:b/>
              </w:rPr>
              <w:t>Source priority</w:t>
            </w:r>
          </w:p>
        </w:tc>
        <w:tc>
          <w:tcPr>
            <w:tcW w:w="2436" w:type="dxa"/>
            <w:shd w:val="clear" w:color="auto" w:fill="D9E8F5"/>
            <w:tcMar>
              <w:top w:w="40" w:type="dxa"/>
              <w:left w:w="60" w:type="dxa"/>
              <w:bottom w:w="40" w:type="dxa"/>
              <w:right w:w="60" w:type="dxa"/>
            </w:tcMar>
          </w:tcPr>
          <w:p w14:paraId="2F893AAB" w14:textId="77777777" w:rsidR="00FB2C82" w:rsidRPr="008C2095" w:rsidRDefault="001740BE">
            <w:pPr>
              <w:rPr>
                <w:rFonts w:asciiTheme="minorHAnsi" w:hAnsiTheme="minorHAnsi"/>
              </w:rPr>
            </w:pPr>
            <w:r w:rsidRPr="008C2095">
              <w:rPr>
                <w:rFonts w:asciiTheme="minorHAnsi" w:eastAsia="Cambria" w:hAnsiTheme="minorHAnsi" w:cs="Cambria"/>
                <w:b/>
              </w:rPr>
              <w:t>What it means in this project</w:t>
            </w:r>
          </w:p>
        </w:tc>
        <w:tc>
          <w:tcPr>
            <w:tcW w:w="2436" w:type="dxa"/>
            <w:shd w:val="clear" w:color="auto" w:fill="D9E8F5"/>
            <w:tcMar>
              <w:top w:w="40" w:type="dxa"/>
              <w:left w:w="60" w:type="dxa"/>
              <w:bottom w:w="40" w:type="dxa"/>
              <w:right w:w="60" w:type="dxa"/>
            </w:tcMar>
          </w:tcPr>
          <w:p w14:paraId="3E9C8405" w14:textId="77777777" w:rsidR="00FB2C82" w:rsidRPr="008C2095" w:rsidRDefault="001740BE">
            <w:pPr>
              <w:rPr>
                <w:rFonts w:asciiTheme="minorHAnsi" w:hAnsiTheme="minorHAnsi"/>
              </w:rPr>
            </w:pPr>
            <w:r w:rsidRPr="008C2095">
              <w:rPr>
                <w:rFonts w:asciiTheme="minorHAnsi" w:eastAsia="Cambria" w:hAnsiTheme="minorHAnsi" w:cs="Cambria"/>
                <w:b/>
              </w:rPr>
              <w:t>Examples</w:t>
            </w:r>
          </w:p>
        </w:tc>
      </w:tr>
      <w:tr w:rsidR="00FB2C82" w:rsidRPr="008C2095" w14:paraId="430B02E6" w14:textId="77777777">
        <w:trPr>
          <w:jc w:val="center"/>
        </w:trPr>
        <w:tc>
          <w:tcPr>
            <w:tcW w:w="2436" w:type="dxa"/>
            <w:tcMar>
              <w:top w:w="40" w:type="dxa"/>
              <w:left w:w="60" w:type="dxa"/>
              <w:bottom w:w="40" w:type="dxa"/>
              <w:right w:w="60" w:type="dxa"/>
            </w:tcMar>
          </w:tcPr>
          <w:p w14:paraId="2375369D" w14:textId="77777777" w:rsidR="00FB2C82" w:rsidRPr="008C2095" w:rsidRDefault="001740BE">
            <w:pPr>
              <w:rPr>
                <w:rFonts w:asciiTheme="minorHAnsi" w:hAnsiTheme="minorHAnsi"/>
              </w:rPr>
            </w:pPr>
            <w:r w:rsidRPr="008C2095">
              <w:rPr>
                <w:rFonts w:asciiTheme="minorHAnsi" w:eastAsia="Cambria" w:hAnsiTheme="minorHAnsi" w:cs="Cambria"/>
              </w:rPr>
              <w:t>Base requirements</w:t>
            </w:r>
          </w:p>
        </w:tc>
        <w:tc>
          <w:tcPr>
            <w:tcW w:w="2436" w:type="dxa"/>
            <w:tcMar>
              <w:top w:w="40" w:type="dxa"/>
              <w:left w:w="60" w:type="dxa"/>
              <w:bottom w:w="40" w:type="dxa"/>
              <w:right w:w="60" w:type="dxa"/>
            </w:tcMar>
          </w:tcPr>
          <w:p w14:paraId="62BCF1E9" w14:textId="77777777" w:rsidR="00FB2C82" w:rsidRPr="008C2095" w:rsidRDefault="001740BE">
            <w:pPr>
              <w:rPr>
                <w:rFonts w:asciiTheme="minorHAnsi" w:hAnsiTheme="minorHAnsi"/>
              </w:rPr>
            </w:pPr>
            <w:r w:rsidRPr="008C2095">
              <w:rPr>
                <w:rFonts w:asciiTheme="minorHAnsi" w:eastAsia="Cambria" w:hAnsiTheme="minorHAnsi" w:cs="Cambria"/>
              </w:rPr>
              <w:t>Must have</w:t>
            </w:r>
          </w:p>
        </w:tc>
        <w:tc>
          <w:tcPr>
            <w:tcW w:w="2436" w:type="dxa"/>
            <w:tcMar>
              <w:top w:w="40" w:type="dxa"/>
              <w:left w:w="60" w:type="dxa"/>
              <w:bottom w:w="40" w:type="dxa"/>
              <w:right w:w="60" w:type="dxa"/>
            </w:tcMar>
          </w:tcPr>
          <w:p w14:paraId="05995F6D" w14:textId="77777777" w:rsidR="00FB2C82" w:rsidRPr="008C2095" w:rsidRDefault="001740BE">
            <w:pPr>
              <w:rPr>
                <w:rFonts w:asciiTheme="minorHAnsi" w:hAnsiTheme="minorHAnsi"/>
              </w:rPr>
            </w:pPr>
            <w:r w:rsidRPr="008C2095">
              <w:rPr>
                <w:rFonts w:asciiTheme="minorHAnsi" w:eastAsia="Cambria" w:hAnsiTheme="minorHAnsi" w:cs="Cambria"/>
              </w:rPr>
              <w:t>Capabilities required for EduRAG to function as a usable RAG assistant</w:t>
            </w:r>
          </w:p>
        </w:tc>
        <w:tc>
          <w:tcPr>
            <w:tcW w:w="2436" w:type="dxa"/>
            <w:tcMar>
              <w:top w:w="40" w:type="dxa"/>
              <w:left w:w="60" w:type="dxa"/>
              <w:bottom w:w="40" w:type="dxa"/>
              <w:right w:w="60" w:type="dxa"/>
            </w:tcMar>
          </w:tcPr>
          <w:p w14:paraId="67EE7BA9" w14:textId="77777777" w:rsidR="00FB2C82" w:rsidRPr="008C2095" w:rsidRDefault="001740BE">
            <w:pPr>
              <w:rPr>
                <w:rFonts w:asciiTheme="minorHAnsi" w:hAnsiTheme="minorHAnsi"/>
              </w:rPr>
            </w:pPr>
            <w:r w:rsidRPr="008C2095">
              <w:rPr>
                <w:rFonts w:asciiTheme="minorHAnsi" w:eastAsia="Cambria" w:hAnsiTheme="minorHAnsi" w:cs="Cambria"/>
              </w:rPr>
              <w:t>authentication, PDF upload, chunking, embeddings, ChromaDB indexing, semantic retrieval, grounded answers, citations, async indexing, multi-course isolation</w:t>
            </w:r>
          </w:p>
        </w:tc>
      </w:tr>
      <w:tr w:rsidR="00FB2C82" w:rsidRPr="008C2095" w14:paraId="430CC446" w14:textId="77777777">
        <w:trPr>
          <w:jc w:val="center"/>
        </w:trPr>
        <w:tc>
          <w:tcPr>
            <w:tcW w:w="2436" w:type="dxa"/>
            <w:tcMar>
              <w:top w:w="40" w:type="dxa"/>
              <w:left w:w="60" w:type="dxa"/>
              <w:bottom w:w="40" w:type="dxa"/>
              <w:right w:w="60" w:type="dxa"/>
            </w:tcMar>
          </w:tcPr>
          <w:p w14:paraId="187AF8BD" w14:textId="77777777" w:rsidR="00FB2C82" w:rsidRPr="008C2095" w:rsidRDefault="001740BE">
            <w:pPr>
              <w:rPr>
                <w:rFonts w:asciiTheme="minorHAnsi" w:hAnsiTheme="minorHAnsi"/>
              </w:rPr>
            </w:pPr>
            <w:r w:rsidRPr="008C2095">
              <w:rPr>
                <w:rFonts w:asciiTheme="minorHAnsi" w:eastAsia="Cambria" w:hAnsiTheme="minorHAnsi" w:cs="Cambria"/>
              </w:rPr>
              <w:t>Additional requirements</w:t>
            </w:r>
          </w:p>
        </w:tc>
        <w:tc>
          <w:tcPr>
            <w:tcW w:w="2436" w:type="dxa"/>
            <w:tcMar>
              <w:top w:w="40" w:type="dxa"/>
              <w:left w:w="60" w:type="dxa"/>
              <w:bottom w:w="40" w:type="dxa"/>
              <w:right w:w="60" w:type="dxa"/>
            </w:tcMar>
          </w:tcPr>
          <w:p w14:paraId="40A53391" w14:textId="77777777" w:rsidR="00FB2C82" w:rsidRPr="008C2095" w:rsidRDefault="001740BE">
            <w:pPr>
              <w:rPr>
                <w:rFonts w:asciiTheme="minorHAnsi" w:hAnsiTheme="minorHAnsi"/>
              </w:rPr>
            </w:pPr>
            <w:r w:rsidRPr="008C2095">
              <w:rPr>
                <w:rFonts w:asciiTheme="minorHAnsi" w:eastAsia="Cambria" w:hAnsiTheme="minorHAnsi" w:cs="Cambria"/>
              </w:rPr>
              <w:t>Should have</w:t>
            </w:r>
          </w:p>
        </w:tc>
        <w:tc>
          <w:tcPr>
            <w:tcW w:w="2436" w:type="dxa"/>
            <w:tcMar>
              <w:top w:w="40" w:type="dxa"/>
              <w:left w:w="60" w:type="dxa"/>
              <w:bottom w:w="40" w:type="dxa"/>
              <w:right w:w="60" w:type="dxa"/>
            </w:tcMar>
          </w:tcPr>
          <w:p w14:paraId="1CB81167" w14:textId="77777777" w:rsidR="00FB2C82" w:rsidRPr="008C2095" w:rsidRDefault="001740BE">
            <w:pPr>
              <w:rPr>
                <w:rFonts w:asciiTheme="minorHAnsi" w:hAnsiTheme="minorHAnsi"/>
              </w:rPr>
            </w:pPr>
            <w:r w:rsidRPr="008C2095">
              <w:rPr>
                <w:rFonts w:asciiTheme="minorHAnsi" w:eastAsia="Cambria" w:hAnsiTheme="minorHAnsi" w:cs="Cambria"/>
              </w:rPr>
              <w:t>Important quality and management features that strengthen the MVP if delivery remains on track</w:t>
            </w:r>
          </w:p>
        </w:tc>
        <w:tc>
          <w:tcPr>
            <w:tcW w:w="2436" w:type="dxa"/>
            <w:tcMar>
              <w:top w:w="40" w:type="dxa"/>
              <w:left w:w="60" w:type="dxa"/>
              <w:bottom w:w="40" w:type="dxa"/>
              <w:right w:w="60" w:type="dxa"/>
            </w:tcMar>
          </w:tcPr>
          <w:p w14:paraId="5C805A15" w14:textId="77777777" w:rsidR="00FB2C82" w:rsidRPr="008C2095" w:rsidRDefault="001740BE">
            <w:pPr>
              <w:rPr>
                <w:rFonts w:asciiTheme="minorHAnsi" w:hAnsiTheme="minorHAnsi"/>
              </w:rPr>
            </w:pPr>
            <w:r w:rsidRPr="008C2095">
              <w:rPr>
                <w:rFonts w:asciiTheme="minorHAnsi" w:eastAsia="Cambria" w:hAnsiTheme="minorHAnsi" w:cs="Cambria"/>
              </w:rPr>
              <w:t>multi-turn sessions, saved conversations, admin dashboard, audit log review, rate limiting, document management, confidence scoring, retrieval benchmarks</w:t>
            </w:r>
          </w:p>
        </w:tc>
      </w:tr>
      <w:tr w:rsidR="00FB2C82" w:rsidRPr="008C2095" w14:paraId="5643FA9D" w14:textId="77777777">
        <w:trPr>
          <w:jc w:val="center"/>
        </w:trPr>
        <w:tc>
          <w:tcPr>
            <w:tcW w:w="2436" w:type="dxa"/>
            <w:tcMar>
              <w:top w:w="40" w:type="dxa"/>
              <w:left w:w="60" w:type="dxa"/>
              <w:bottom w:w="40" w:type="dxa"/>
              <w:right w:w="60" w:type="dxa"/>
            </w:tcMar>
          </w:tcPr>
          <w:p w14:paraId="5BD299CE" w14:textId="77777777" w:rsidR="00FB2C82" w:rsidRPr="008C2095" w:rsidRDefault="001740BE">
            <w:pPr>
              <w:rPr>
                <w:rFonts w:asciiTheme="minorHAnsi" w:hAnsiTheme="minorHAnsi"/>
              </w:rPr>
            </w:pPr>
            <w:r w:rsidRPr="008C2095">
              <w:rPr>
                <w:rFonts w:asciiTheme="minorHAnsi" w:eastAsia="Cambria" w:hAnsiTheme="minorHAnsi" w:cs="Cambria"/>
              </w:rPr>
              <w:t>Stretch goals</w:t>
            </w:r>
          </w:p>
        </w:tc>
        <w:tc>
          <w:tcPr>
            <w:tcW w:w="2436" w:type="dxa"/>
            <w:tcMar>
              <w:top w:w="40" w:type="dxa"/>
              <w:left w:w="60" w:type="dxa"/>
              <w:bottom w:w="40" w:type="dxa"/>
              <w:right w:w="60" w:type="dxa"/>
            </w:tcMar>
          </w:tcPr>
          <w:p w14:paraId="39634EA6" w14:textId="77777777" w:rsidR="00FB2C82" w:rsidRPr="008C2095" w:rsidRDefault="001740BE">
            <w:pPr>
              <w:rPr>
                <w:rFonts w:asciiTheme="minorHAnsi" w:hAnsiTheme="minorHAnsi"/>
              </w:rPr>
            </w:pPr>
            <w:r w:rsidRPr="008C2095">
              <w:rPr>
                <w:rFonts w:asciiTheme="minorHAnsi" w:eastAsia="Cambria" w:hAnsiTheme="minorHAnsi" w:cs="Cambria"/>
              </w:rPr>
              <w:t>Could have</w:t>
            </w:r>
          </w:p>
        </w:tc>
        <w:tc>
          <w:tcPr>
            <w:tcW w:w="2436" w:type="dxa"/>
            <w:tcMar>
              <w:top w:w="40" w:type="dxa"/>
              <w:left w:w="60" w:type="dxa"/>
              <w:bottom w:w="40" w:type="dxa"/>
              <w:right w:w="60" w:type="dxa"/>
            </w:tcMar>
          </w:tcPr>
          <w:p w14:paraId="31CD15D7" w14:textId="77777777" w:rsidR="00FB2C82" w:rsidRPr="008C2095" w:rsidRDefault="001740BE">
            <w:pPr>
              <w:rPr>
                <w:rFonts w:asciiTheme="minorHAnsi" w:hAnsiTheme="minorHAnsi"/>
              </w:rPr>
            </w:pPr>
            <w:r w:rsidRPr="008C2095">
              <w:rPr>
                <w:rFonts w:asciiTheme="minorHAnsi" w:eastAsia="Cambria" w:hAnsiTheme="minorHAnsi" w:cs="Cambria"/>
              </w:rPr>
              <w:t>Enhancements that improve polish or usability but are not necessary for the prototype to demonstrate value</w:t>
            </w:r>
          </w:p>
        </w:tc>
        <w:tc>
          <w:tcPr>
            <w:tcW w:w="2436" w:type="dxa"/>
            <w:tcMar>
              <w:top w:w="40" w:type="dxa"/>
              <w:left w:w="60" w:type="dxa"/>
              <w:bottom w:w="40" w:type="dxa"/>
              <w:right w:w="60" w:type="dxa"/>
            </w:tcMar>
          </w:tcPr>
          <w:p w14:paraId="23CBA349" w14:textId="77777777" w:rsidR="00FB2C82" w:rsidRPr="008C2095" w:rsidRDefault="001740BE">
            <w:pPr>
              <w:rPr>
                <w:rFonts w:asciiTheme="minorHAnsi" w:hAnsiTheme="minorHAnsi"/>
              </w:rPr>
            </w:pPr>
            <w:r w:rsidRPr="008C2095">
              <w:rPr>
                <w:rFonts w:asciiTheme="minorHAnsi" w:eastAsia="Cambria" w:hAnsiTheme="minorHAnsi" w:cs="Cambria"/>
              </w:rPr>
              <w:t>conversation export, topic summarisation, follow-up question suggestions, dark mode, usage analytics export</w:t>
            </w:r>
          </w:p>
        </w:tc>
      </w:tr>
    </w:tbl>
    <w:p w14:paraId="08F243BD" w14:textId="77777777" w:rsidR="00FB2C82" w:rsidRPr="008C2095" w:rsidRDefault="001740BE">
      <w:pPr>
        <w:rPr>
          <w:rFonts w:asciiTheme="minorHAnsi" w:hAnsiTheme="minorHAnsi"/>
        </w:rPr>
      </w:pPr>
      <w:r w:rsidRPr="008C2095">
        <w:rPr>
          <w:rFonts w:asciiTheme="minorHAnsi" w:eastAsia="Cambria" w:hAnsiTheme="minorHAnsi" w:cs="Cambria"/>
        </w:rPr>
        <w:t xml:space="preserve">The base requirement set is appropriately challenging for a capstone prototype because it requires the team to integrate document processing, semantic retrieval, grounded LLM </w:t>
      </w:r>
      <w:r w:rsidRPr="008C2095">
        <w:rPr>
          <w:rFonts w:asciiTheme="minorHAnsi" w:eastAsia="Cambria" w:hAnsiTheme="minorHAnsi" w:cs="Cambria"/>
        </w:rPr>
        <w:lastRenderedPageBreak/>
        <w:t>generation, security controls, and basic observability into one coherent system. It is also contained enough to remain feasible within the annual session.</w:t>
      </w:r>
    </w:p>
    <w:p w14:paraId="511D4FF3" w14:textId="77777777" w:rsidR="00F17664" w:rsidRPr="008C2095" w:rsidRDefault="00C6145A">
      <w:pPr>
        <w:pStyle w:val="Heading2"/>
        <w:spacing w:after="80"/>
        <w:rPr>
          <w:rFonts w:asciiTheme="minorHAnsi" w:hAnsiTheme="minorHAnsi"/>
        </w:rPr>
      </w:pPr>
      <w:bookmarkStart w:id="22" w:name="_Toc229058096"/>
      <w:r w:rsidRPr="008C2095">
        <w:rPr>
          <w:rFonts w:asciiTheme="minorHAnsi" w:hAnsiTheme="minorHAnsi"/>
        </w:rPr>
        <w:t>Acceptance Criteria and Validation Plan</w:t>
      </w:r>
      <w:bookmarkEnd w:id="22"/>
    </w:p>
    <w:p w14:paraId="6C90F025" w14:textId="77777777" w:rsidR="00F17664" w:rsidRPr="008C2095" w:rsidRDefault="00C6145A">
      <w:pPr>
        <w:rPr>
          <w:rFonts w:asciiTheme="minorHAnsi" w:hAnsiTheme="minorHAnsi"/>
        </w:rPr>
      </w:pPr>
      <w:r w:rsidRPr="008C2095">
        <w:rPr>
          <w:rFonts w:asciiTheme="minorHAnsi" w:hAnsiTheme="minorHAnsi"/>
        </w:rPr>
        <w:t>The following plan summarises how the current requirement set should be validated during Sprint 4. It is a design-stage validation plan, not a claim that all checks have already been executed. Detailed FR and NFR definitions remain in Appendices C and D; this matrix groups the most important acceptance areas for integration testing and A3 evidence capture.</w:t>
      </w:r>
    </w:p>
    <w:tbl>
      <w:tblPr>
        <w:tblStyle w:val="TableGrid"/>
        <w:tblW w:w="0" w:type="auto"/>
        <w:jc w:val="center"/>
        <w:tblLook w:val="04A0" w:firstRow="1" w:lastRow="0" w:firstColumn="1" w:lastColumn="0" w:noHBand="0" w:noVBand="1"/>
      </w:tblPr>
      <w:tblGrid>
        <w:gridCol w:w="2160"/>
        <w:gridCol w:w="2160"/>
        <w:gridCol w:w="2160"/>
        <w:gridCol w:w="2160"/>
      </w:tblGrid>
      <w:tr w:rsidR="00F17664" w:rsidRPr="008C2095" w14:paraId="1F94C5AF" w14:textId="77777777">
        <w:trPr>
          <w:jc w:val="center"/>
        </w:trPr>
        <w:tc>
          <w:tcPr>
            <w:tcW w:w="2160" w:type="dxa"/>
          </w:tcPr>
          <w:p w14:paraId="0F59B79A" w14:textId="77777777" w:rsidR="00F17664" w:rsidRPr="008C2095" w:rsidRDefault="00C6145A">
            <w:pPr>
              <w:spacing w:after="40"/>
              <w:rPr>
                <w:rFonts w:asciiTheme="minorHAnsi" w:hAnsiTheme="minorHAnsi"/>
              </w:rPr>
            </w:pPr>
            <w:r w:rsidRPr="008C2095">
              <w:rPr>
                <w:rFonts w:asciiTheme="minorHAnsi" w:hAnsiTheme="minorHAnsi"/>
                <w:b/>
                <w:sz w:val="21"/>
              </w:rPr>
              <w:t>Validation area</w:t>
            </w:r>
          </w:p>
        </w:tc>
        <w:tc>
          <w:tcPr>
            <w:tcW w:w="2160" w:type="dxa"/>
          </w:tcPr>
          <w:p w14:paraId="7FE541AB" w14:textId="77777777" w:rsidR="00F17664" w:rsidRPr="008C2095" w:rsidRDefault="00C6145A">
            <w:pPr>
              <w:spacing w:after="40"/>
              <w:rPr>
                <w:rFonts w:asciiTheme="minorHAnsi" w:hAnsiTheme="minorHAnsi"/>
              </w:rPr>
            </w:pPr>
            <w:r w:rsidRPr="008C2095">
              <w:rPr>
                <w:rFonts w:asciiTheme="minorHAnsi" w:hAnsiTheme="minorHAnsi"/>
                <w:b/>
                <w:sz w:val="21"/>
              </w:rPr>
              <w:t>Related requirement focus</w:t>
            </w:r>
          </w:p>
        </w:tc>
        <w:tc>
          <w:tcPr>
            <w:tcW w:w="2160" w:type="dxa"/>
          </w:tcPr>
          <w:p w14:paraId="19153C34" w14:textId="77777777" w:rsidR="00F17664" w:rsidRPr="008C2095" w:rsidRDefault="00C6145A">
            <w:pPr>
              <w:spacing w:after="40"/>
              <w:rPr>
                <w:rFonts w:asciiTheme="minorHAnsi" w:hAnsiTheme="minorHAnsi"/>
              </w:rPr>
            </w:pPr>
            <w:r w:rsidRPr="008C2095">
              <w:rPr>
                <w:rFonts w:asciiTheme="minorHAnsi" w:hAnsiTheme="minorHAnsi"/>
                <w:b/>
                <w:sz w:val="21"/>
              </w:rPr>
              <w:t>Acceptance direction</w:t>
            </w:r>
          </w:p>
        </w:tc>
        <w:tc>
          <w:tcPr>
            <w:tcW w:w="2160" w:type="dxa"/>
          </w:tcPr>
          <w:p w14:paraId="5EB34CC3" w14:textId="77777777" w:rsidR="00F17664" w:rsidRPr="008C2095" w:rsidRDefault="00C6145A">
            <w:pPr>
              <w:spacing w:after="40"/>
              <w:rPr>
                <w:rFonts w:asciiTheme="minorHAnsi" w:hAnsiTheme="minorHAnsi"/>
              </w:rPr>
            </w:pPr>
            <w:r w:rsidRPr="008C2095">
              <w:rPr>
                <w:rFonts w:asciiTheme="minorHAnsi" w:hAnsiTheme="minorHAnsi"/>
                <w:b/>
                <w:sz w:val="21"/>
              </w:rPr>
              <w:t>Planned evidence</w:t>
            </w:r>
          </w:p>
        </w:tc>
      </w:tr>
      <w:tr w:rsidR="00F17664" w:rsidRPr="008C2095" w14:paraId="052FB05F" w14:textId="77777777">
        <w:trPr>
          <w:jc w:val="center"/>
        </w:trPr>
        <w:tc>
          <w:tcPr>
            <w:tcW w:w="2160" w:type="dxa"/>
          </w:tcPr>
          <w:p w14:paraId="2970932E" w14:textId="77777777" w:rsidR="00F17664" w:rsidRPr="008C2095" w:rsidRDefault="00C6145A">
            <w:pPr>
              <w:spacing w:after="40"/>
              <w:rPr>
                <w:rFonts w:asciiTheme="minorHAnsi" w:hAnsiTheme="minorHAnsi"/>
              </w:rPr>
            </w:pPr>
            <w:r w:rsidRPr="008C2095">
              <w:rPr>
                <w:rFonts w:asciiTheme="minorHAnsi" w:hAnsiTheme="minorHAnsi"/>
                <w:sz w:val="21"/>
              </w:rPr>
              <w:t>Source citations</w:t>
            </w:r>
          </w:p>
        </w:tc>
        <w:tc>
          <w:tcPr>
            <w:tcW w:w="2160" w:type="dxa"/>
          </w:tcPr>
          <w:p w14:paraId="5ECB25EC" w14:textId="77777777" w:rsidR="00F17664" w:rsidRPr="008C2095" w:rsidRDefault="00C6145A">
            <w:pPr>
              <w:spacing w:after="40"/>
              <w:rPr>
                <w:rFonts w:asciiTheme="minorHAnsi" w:hAnsiTheme="minorHAnsi"/>
              </w:rPr>
            </w:pPr>
            <w:r w:rsidRPr="008C2095">
              <w:rPr>
                <w:rFonts w:asciiTheme="minorHAnsi" w:hAnsiTheme="minorHAnsi"/>
                <w:sz w:val="21"/>
              </w:rPr>
              <w:t>Grounded answers and citation display</w:t>
            </w:r>
          </w:p>
        </w:tc>
        <w:tc>
          <w:tcPr>
            <w:tcW w:w="2160" w:type="dxa"/>
          </w:tcPr>
          <w:p w14:paraId="327AC340" w14:textId="77777777" w:rsidR="00F17664" w:rsidRPr="008C2095" w:rsidRDefault="00C6145A">
            <w:pPr>
              <w:spacing w:after="40"/>
              <w:rPr>
                <w:rFonts w:asciiTheme="minorHAnsi" w:hAnsiTheme="minorHAnsi"/>
              </w:rPr>
            </w:pPr>
            <w:r w:rsidRPr="008C2095">
              <w:rPr>
                <w:rFonts w:asciiTheme="minorHAnsi" w:hAnsiTheme="minorHAnsi"/>
                <w:sz w:val="21"/>
              </w:rPr>
              <w:t>Grounded answers should expose source references such as filename, page number, chunk metadata, and similarity score where available.</w:t>
            </w:r>
          </w:p>
        </w:tc>
        <w:tc>
          <w:tcPr>
            <w:tcW w:w="2160" w:type="dxa"/>
          </w:tcPr>
          <w:p w14:paraId="2AA13309" w14:textId="77777777" w:rsidR="00F17664" w:rsidRPr="008C2095" w:rsidRDefault="00C6145A">
            <w:pPr>
              <w:spacing w:after="40"/>
              <w:rPr>
                <w:rFonts w:asciiTheme="minorHAnsi" w:hAnsiTheme="minorHAnsi"/>
              </w:rPr>
            </w:pPr>
            <w:r w:rsidRPr="008C2095">
              <w:rPr>
                <w:rFonts w:asciiTheme="minorHAnsi" w:hAnsiTheme="minorHAnsi"/>
                <w:sz w:val="21"/>
              </w:rPr>
              <w:t>Chat screenshot and response payload showing source_references.</w:t>
            </w:r>
          </w:p>
        </w:tc>
      </w:tr>
      <w:tr w:rsidR="00F17664" w:rsidRPr="008C2095" w14:paraId="0E51D718" w14:textId="77777777">
        <w:trPr>
          <w:jc w:val="center"/>
        </w:trPr>
        <w:tc>
          <w:tcPr>
            <w:tcW w:w="2160" w:type="dxa"/>
          </w:tcPr>
          <w:p w14:paraId="118DE6A9" w14:textId="77777777" w:rsidR="00F17664" w:rsidRPr="008C2095" w:rsidRDefault="00C6145A">
            <w:pPr>
              <w:spacing w:after="40"/>
              <w:rPr>
                <w:rFonts w:asciiTheme="minorHAnsi" w:hAnsiTheme="minorHAnsi"/>
              </w:rPr>
            </w:pPr>
            <w:r w:rsidRPr="008C2095">
              <w:rPr>
                <w:rFonts w:asciiTheme="minorHAnsi" w:hAnsiTheme="minorHAnsi"/>
                <w:sz w:val="21"/>
              </w:rPr>
              <w:t>Confidence indicator</w:t>
            </w:r>
          </w:p>
        </w:tc>
        <w:tc>
          <w:tcPr>
            <w:tcW w:w="2160" w:type="dxa"/>
          </w:tcPr>
          <w:p w14:paraId="0BD69313" w14:textId="77777777" w:rsidR="00F17664" w:rsidRPr="008C2095" w:rsidRDefault="00C6145A">
            <w:pPr>
              <w:spacing w:after="40"/>
              <w:rPr>
                <w:rFonts w:asciiTheme="minorHAnsi" w:hAnsiTheme="minorHAnsi"/>
              </w:rPr>
            </w:pPr>
            <w:r w:rsidRPr="008C2095">
              <w:rPr>
                <w:rFonts w:asciiTheme="minorHAnsi" w:hAnsiTheme="minorHAnsi"/>
                <w:sz w:val="21"/>
              </w:rPr>
              <w:t>Retrieval confidence and user trust</w:t>
            </w:r>
          </w:p>
        </w:tc>
        <w:tc>
          <w:tcPr>
            <w:tcW w:w="2160" w:type="dxa"/>
          </w:tcPr>
          <w:p w14:paraId="41D503CA" w14:textId="77777777" w:rsidR="00F17664" w:rsidRPr="008C2095" w:rsidRDefault="00C6145A">
            <w:pPr>
              <w:spacing w:after="40"/>
              <w:rPr>
                <w:rFonts w:asciiTheme="minorHAnsi" w:hAnsiTheme="minorHAnsi"/>
              </w:rPr>
            </w:pPr>
            <w:r w:rsidRPr="008C2095">
              <w:rPr>
                <w:rFonts w:asciiTheme="minorHAnsi" w:hAnsiTheme="minorHAnsi"/>
                <w:sz w:val="21"/>
              </w:rPr>
              <w:t>Confidence should be visibly derived from retrieval strength, not from the model tone alone.</w:t>
            </w:r>
          </w:p>
        </w:tc>
        <w:tc>
          <w:tcPr>
            <w:tcW w:w="2160" w:type="dxa"/>
          </w:tcPr>
          <w:p w14:paraId="23FF2597" w14:textId="77777777" w:rsidR="00F17664" w:rsidRPr="008C2095" w:rsidRDefault="00C6145A">
            <w:pPr>
              <w:spacing w:after="40"/>
              <w:rPr>
                <w:rFonts w:asciiTheme="minorHAnsi" w:hAnsiTheme="minorHAnsi"/>
              </w:rPr>
            </w:pPr>
            <w:r w:rsidRPr="008C2095">
              <w:rPr>
                <w:rFonts w:asciiTheme="minorHAnsi" w:hAnsiTheme="minorHAnsi"/>
                <w:sz w:val="21"/>
              </w:rPr>
              <w:t>High, medium, and low confidence examples using the design-system colours.</w:t>
            </w:r>
          </w:p>
        </w:tc>
      </w:tr>
      <w:tr w:rsidR="00F17664" w:rsidRPr="008C2095" w14:paraId="43FBB52D" w14:textId="77777777">
        <w:trPr>
          <w:jc w:val="center"/>
        </w:trPr>
        <w:tc>
          <w:tcPr>
            <w:tcW w:w="2160" w:type="dxa"/>
          </w:tcPr>
          <w:p w14:paraId="74B560E6" w14:textId="77777777" w:rsidR="00F17664" w:rsidRPr="008C2095" w:rsidRDefault="00C6145A">
            <w:pPr>
              <w:spacing w:after="40"/>
              <w:rPr>
                <w:rFonts w:asciiTheme="minorHAnsi" w:hAnsiTheme="minorHAnsi"/>
              </w:rPr>
            </w:pPr>
            <w:r w:rsidRPr="008C2095">
              <w:rPr>
                <w:rFonts w:asciiTheme="minorHAnsi" w:hAnsiTheme="minorHAnsi"/>
                <w:sz w:val="21"/>
              </w:rPr>
              <w:t>Course selection</w:t>
            </w:r>
          </w:p>
        </w:tc>
        <w:tc>
          <w:tcPr>
            <w:tcW w:w="2160" w:type="dxa"/>
          </w:tcPr>
          <w:p w14:paraId="6D5345B2" w14:textId="77777777" w:rsidR="00F17664" w:rsidRPr="008C2095" w:rsidRDefault="00C6145A">
            <w:pPr>
              <w:spacing w:after="40"/>
              <w:rPr>
                <w:rFonts w:asciiTheme="minorHAnsi" w:hAnsiTheme="minorHAnsi"/>
              </w:rPr>
            </w:pPr>
            <w:r w:rsidRPr="008C2095">
              <w:rPr>
                <w:rFonts w:asciiTheme="minorHAnsi" w:hAnsiTheme="minorHAnsi"/>
                <w:sz w:val="21"/>
              </w:rPr>
              <w:t>Course-scoped retrieval</w:t>
            </w:r>
          </w:p>
        </w:tc>
        <w:tc>
          <w:tcPr>
            <w:tcW w:w="2160" w:type="dxa"/>
          </w:tcPr>
          <w:p w14:paraId="2EA5BE78" w14:textId="77777777" w:rsidR="00F17664" w:rsidRPr="008C2095" w:rsidRDefault="00C6145A">
            <w:pPr>
              <w:spacing w:after="40"/>
              <w:rPr>
                <w:rFonts w:asciiTheme="minorHAnsi" w:hAnsiTheme="minorHAnsi"/>
              </w:rPr>
            </w:pPr>
            <w:r w:rsidRPr="008C2095">
              <w:rPr>
                <w:rFonts w:asciiTheme="minorHAnsi" w:hAnsiTheme="minorHAnsi"/>
                <w:sz w:val="21"/>
              </w:rPr>
              <w:t>Changing the active course should change course_id and prevent cross-course retrieval leakage.</w:t>
            </w:r>
          </w:p>
        </w:tc>
        <w:tc>
          <w:tcPr>
            <w:tcW w:w="2160" w:type="dxa"/>
          </w:tcPr>
          <w:p w14:paraId="2788BE5D" w14:textId="77777777" w:rsidR="00F17664" w:rsidRPr="008C2095" w:rsidRDefault="00C6145A">
            <w:pPr>
              <w:spacing w:after="40"/>
              <w:rPr>
                <w:rFonts w:asciiTheme="minorHAnsi" w:hAnsiTheme="minorHAnsi"/>
              </w:rPr>
            </w:pPr>
            <w:r w:rsidRPr="008C2095">
              <w:rPr>
                <w:rFonts w:asciiTheme="minorHAnsi" w:hAnsiTheme="minorHAnsi"/>
                <w:sz w:val="21"/>
              </w:rPr>
              <w:t>Same query tested in two course contexts with different scoped evidence.</w:t>
            </w:r>
          </w:p>
        </w:tc>
      </w:tr>
      <w:tr w:rsidR="00F17664" w:rsidRPr="008C2095" w14:paraId="23B26A4F" w14:textId="77777777">
        <w:trPr>
          <w:jc w:val="center"/>
        </w:trPr>
        <w:tc>
          <w:tcPr>
            <w:tcW w:w="2160" w:type="dxa"/>
          </w:tcPr>
          <w:p w14:paraId="2A624C73" w14:textId="77777777" w:rsidR="00F17664" w:rsidRPr="008C2095" w:rsidRDefault="00C6145A">
            <w:pPr>
              <w:spacing w:after="40"/>
              <w:rPr>
                <w:rFonts w:asciiTheme="minorHAnsi" w:hAnsiTheme="minorHAnsi"/>
              </w:rPr>
            </w:pPr>
            <w:r w:rsidRPr="008C2095">
              <w:rPr>
                <w:rFonts w:asciiTheme="minorHAnsi" w:hAnsiTheme="minorHAnsi"/>
                <w:sz w:val="21"/>
              </w:rPr>
              <w:t>Upload and indexing status</w:t>
            </w:r>
          </w:p>
        </w:tc>
        <w:tc>
          <w:tcPr>
            <w:tcW w:w="2160" w:type="dxa"/>
          </w:tcPr>
          <w:p w14:paraId="181BAE19" w14:textId="77777777" w:rsidR="00F17664" w:rsidRPr="008C2095" w:rsidRDefault="00C6145A">
            <w:pPr>
              <w:spacing w:after="40"/>
              <w:rPr>
                <w:rFonts w:asciiTheme="minorHAnsi" w:hAnsiTheme="minorHAnsi"/>
              </w:rPr>
            </w:pPr>
            <w:r w:rsidRPr="008C2095">
              <w:rPr>
                <w:rFonts w:asciiTheme="minorHAnsi" w:hAnsiTheme="minorHAnsi"/>
                <w:sz w:val="21"/>
              </w:rPr>
              <w:t>Document upload, parsing, chunking, and indexing</w:t>
            </w:r>
          </w:p>
        </w:tc>
        <w:tc>
          <w:tcPr>
            <w:tcW w:w="2160" w:type="dxa"/>
          </w:tcPr>
          <w:p w14:paraId="78F2B225" w14:textId="77777777" w:rsidR="00F17664" w:rsidRPr="008C2095" w:rsidRDefault="00C6145A">
            <w:pPr>
              <w:spacing w:after="40"/>
              <w:rPr>
                <w:rFonts w:asciiTheme="minorHAnsi" w:hAnsiTheme="minorHAnsi"/>
              </w:rPr>
            </w:pPr>
            <w:r w:rsidRPr="008C2095">
              <w:rPr>
                <w:rFonts w:asciiTheme="minorHAnsi" w:hAnsiTheme="minorHAnsi"/>
                <w:sz w:val="21"/>
              </w:rPr>
              <w:t>Lecturer uploads should show pending, processing, indexed, or failed states for PDF/PPTX/DOCX inputs.</w:t>
            </w:r>
          </w:p>
        </w:tc>
        <w:tc>
          <w:tcPr>
            <w:tcW w:w="2160" w:type="dxa"/>
          </w:tcPr>
          <w:p w14:paraId="11A93712" w14:textId="77777777" w:rsidR="00F17664" w:rsidRPr="008C2095" w:rsidRDefault="00C6145A">
            <w:pPr>
              <w:spacing w:after="40"/>
              <w:rPr>
                <w:rFonts w:asciiTheme="minorHAnsi" w:hAnsiTheme="minorHAnsi"/>
              </w:rPr>
            </w:pPr>
            <w:r w:rsidRPr="008C2095">
              <w:rPr>
                <w:rFonts w:asciiTheme="minorHAnsi" w:hAnsiTheme="minorHAnsi"/>
                <w:sz w:val="21"/>
              </w:rPr>
              <w:t>Upload flow screenshots and indexing status response.</w:t>
            </w:r>
          </w:p>
        </w:tc>
      </w:tr>
      <w:tr w:rsidR="00F17664" w:rsidRPr="008C2095" w14:paraId="6EFF1E1B" w14:textId="77777777">
        <w:trPr>
          <w:jc w:val="center"/>
        </w:trPr>
        <w:tc>
          <w:tcPr>
            <w:tcW w:w="2160" w:type="dxa"/>
          </w:tcPr>
          <w:p w14:paraId="0EA51818" w14:textId="77777777" w:rsidR="00F17664" w:rsidRPr="008C2095" w:rsidRDefault="00C6145A">
            <w:pPr>
              <w:spacing w:after="40"/>
              <w:rPr>
                <w:rFonts w:asciiTheme="minorHAnsi" w:hAnsiTheme="minorHAnsi"/>
              </w:rPr>
            </w:pPr>
            <w:r w:rsidRPr="008C2095">
              <w:rPr>
                <w:rFonts w:asciiTheme="minorHAnsi" w:hAnsiTheme="minorHAnsi"/>
                <w:sz w:val="21"/>
              </w:rPr>
              <w:t>Role-based navigation</w:t>
            </w:r>
          </w:p>
        </w:tc>
        <w:tc>
          <w:tcPr>
            <w:tcW w:w="2160" w:type="dxa"/>
          </w:tcPr>
          <w:p w14:paraId="6E99F774" w14:textId="77777777" w:rsidR="00F17664" w:rsidRPr="008C2095" w:rsidRDefault="00C6145A">
            <w:pPr>
              <w:spacing w:after="40"/>
              <w:rPr>
                <w:rFonts w:asciiTheme="minorHAnsi" w:hAnsiTheme="minorHAnsi"/>
              </w:rPr>
            </w:pPr>
            <w:r w:rsidRPr="008C2095">
              <w:rPr>
                <w:rFonts w:asciiTheme="minorHAnsi" w:hAnsiTheme="minorHAnsi"/>
                <w:sz w:val="21"/>
              </w:rPr>
              <w:t>Student, Lecturer, and Admin access separation</w:t>
            </w:r>
          </w:p>
        </w:tc>
        <w:tc>
          <w:tcPr>
            <w:tcW w:w="2160" w:type="dxa"/>
          </w:tcPr>
          <w:p w14:paraId="23B719D3" w14:textId="77777777" w:rsidR="00F17664" w:rsidRPr="008C2095" w:rsidRDefault="00C6145A">
            <w:pPr>
              <w:spacing w:after="40"/>
              <w:rPr>
                <w:rFonts w:asciiTheme="minorHAnsi" w:hAnsiTheme="minorHAnsi"/>
              </w:rPr>
            </w:pPr>
            <w:r w:rsidRPr="008C2095">
              <w:rPr>
                <w:rFonts w:asciiTheme="minorHAnsi" w:hAnsiTheme="minorHAnsi"/>
                <w:sz w:val="21"/>
              </w:rPr>
              <w:t>Each role should see only the relevant navigation items and protected views.</w:t>
            </w:r>
          </w:p>
        </w:tc>
        <w:tc>
          <w:tcPr>
            <w:tcW w:w="2160" w:type="dxa"/>
          </w:tcPr>
          <w:p w14:paraId="426670B8" w14:textId="77777777" w:rsidR="00F17664" w:rsidRPr="008C2095" w:rsidRDefault="00C6145A">
            <w:pPr>
              <w:spacing w:after="40"/>
              <w:rPr>
                <w:rFonts w:asciiTheme="minorHAnsi" w:hAnsiTheme="minorHAnsi"/>
              </w:rPr>
            </w:pPr>
            <w:r w:rsidRPr="008C2095">
              <w:rPr>
                <w:rFonts w:asciiTheme="minorHAnsi" w:hAnsiTheme="minorHAnsi"/>
                <w:sz w:val="21"/>
              </w:rPr>
              <w:t>Role walkthrough screenshots or fixture-based UI evidence.</w:t>
            </w:r>
          </w:p>
        </w:tc>
      </w:tr>
      <w:tr w:rsidR="00F17664" w:rsidRPr="008C2095" w14:paraId="496F4E71" w14:textId="77777777">
        <w:trPr>
          <w:jc w:val="center"/>
        </w:trPr>
        <w:tc>
          <w:tcPr>
            <w:tcW w:w="2160" w:type="dxa"/>
          </w:tcPr>
          <w:p w14:paraId="4C32D4CA" w14:textId="77777777" w:rsidR="00F17664" w:rsidRPr="008C2095" w:rsidRDefault="00C6145A">
            <w:pPr>
              <w:spacing w:after="40"/>
              <w:rPr>
                <w:rFonts w:asciiTheme="minorHAnsi" w:hAnsiTheme="minorHAnsi"/>
              </w:rPr>
            </w:pPr>
            <w:r w:rsidRPr="008C2095">
              <w:rPr>
                <w:rFonts w:asciiTheme="minorHAnsi" w:hAnsiTheme="minorHAnsi"/>
                <w:sz w:val="21"/>
              </w:rPr>
              <w:t>Fallback label</w:t>
            </w:r>
          </w:p>
        </w:tc>
        <w:tc>
          <w:tcPr>
            <w:tcW w:w="2160" w:type="dxa"/>
          </w:tcPr>
          <w:p w14:paraId="551A2146" w14:textId="77777777" w:rsidR="00F17664" w:rsidRPr="008C2095" w:rsidRDefault="00C6145A">
            <w:pPr>
              <w:spacing w:after="40"/>
              <w:rPr>
                <w:rFonts w:asciiTheme="minorHAnsi" w:hAnsiTheme="minorHAnsi"/>
              </w:rPr>
            </w:pPr>
            <w:r w:rsidRPr="008C2095">
              <w:rPr>
                <w:rFonts w:asciiTheme="minorHAnsi" w:hAnsiTheme="minorHAnsi"/>
                <w:sz w:val="21"/>
              </w:rPr>
              <w:t>Unsupported or weak-retrieval answers</w:t>
            </w:r>
          </w:p>
        </w:tc>
        <w:tc>
          <w:tcPr>
            <w:tcW w:w="2160" w:type="dxa"/>
          </w:tcPr>
          <w:p w14:paraId="667B56BD" w14:textId="77777777" w:rsidR="00F17664" w:rsidRPr="008C2095" w:rsidRDefault="00C6145A">
            <w:pPr>
              <w:spacing w:after="40"/>
              <w:rPr>
                <w:rFonts w:asciiTheme="minorHAnsi" w:hAnsiTheme="minorHAnsi"/>
              </w:rPr>
            </w:pPr>
            <w:r w:rsidRPr="008C2095">
              <w:rPr>
                <w:rFonts w:asciiTheme="minorHAnsi" w:hAnsiTheme="minorHAnsi"/>
                <w:sz w:val="21"/>
              </w:rPr>
              <w:t>Unsupported questions should show the approved fallback label and avoid false course-grounded citations.</w:t>
            </w:r>
          </w:p>
        </w:tc>
        <w:tc>
          <w:tcPr>
            <w:tcW w:w="2160" w:type="dxa"/>
          </w:tcPr>
          <w:p w14:paraId="24BB8879" w14:textId="77777777" w:rsidR="00F17664" w:rsidRPr="008C2095" w:rsidRDefault="00C6145A">
            <w:pPr>
              <w:spacing w:after="40"/>
              <w:rPr>
                <w:rFonts w:asciiTheme="minorHAnsi" w:hAnsiTheme="minorHAnsi"/>
              </w:rPr>
            </w:pPr>
            <w:r w:rsidRPr="008C2095">
              <w:rPr>
                <w:rFonts w:asciiTheme="minorHAnsi" w:hAnsiTheme="minorHAnsi"/>
                <w:sz w:val="21"/>
              </w:rPr>
              <w:t>Off-topic query result with is_fallback=true.</w:t>
            </w:r>
          </w:p>
        </w:tc>
      </w:tr>
      <w:tr w:rsidR="00F17664" w:rsidRPr="008C2095" w14:paraId="2D94ACAE" w14:textId="77777777">
        <w:trPr>
          <w:jc w:val="center"/>
        </w:trPr>
        <w:tc>
          <w:tcPr>
            <w:tcW w:w="2160" w:type="dxa"/>
          </w:tcPr>
          <w:p w14:paraId="4E211FA3" w14:textId="77777777" w:rsidR="00F17664" w:rsidRPr="008C2095" w:rsidRDefault="00C6145A">
            <w:pPr>
              <w:spacing w:after="40"/>
              <w:rPr>
                <w:rFonts w:asciiTheme="minorHAnsi" w:hAnsiTheme="minorHAnsi"/>
              </w:rPr>
            </w:pPr>
            <w:r w:rsidRPr="008C2095">
              <w:rPr>
                <w:rFonts w:asciiTheme="minorHAnsi" w:hAnsiTheme="minorHAnsi"/>
                <w:sz w:val="21"/>
              </w:rPr>
              <w:t>Accessibility and colour consistency</w:t>
            </w:r>
          </w:p>
        </w:tc>
        <w:tc>
          <w:tcPr>
            <w:tcW w:w="2160" w:type="dxa"/>
          </w:tcPr>
          <w:p w14:paraId="67C7A134" w14:textId="77777777" w:rsidR="00F17664" w:rsidRPr="008C2095" w:rsidRDefault="00C6145A">
            <w:pPr>
              <w:spacing w:after="40"/>
              <w:rPr>
                <w:rFonts w:asciiTheme="minorHAnsi" w:hAnsiTheme="minorHAnsi"/>
              </w:rPr>
            </w:pPr>
            <w:r w:rsidRPr="008C2095">
              <w:rPr>
                <w:rFonts w:asciiTheme="minorHAnsi" w:hAnsiTheme="minorHAnsi"/>
                <w:sz w:val="21"/>
              </w:rPr>
              <w:t>Basic accessibility and visual consistency</w:t>
            </w:r>
          </w:p>
        </w:tc>
        <w:tc>
          <w:tcPr>
            <w:tcW w:w="2160" w:type="dxa"/>
          </w:tcPr>
          <w:p w14:paraId="708044CB" w14:textId="77777777" w:rsidR="00F17664" w:rsidRPr="008C2095" w:rsidRDefault="00C6145A">
            <w:pPr>
              <w:spacing w:after="40"/>
              <w:rPr>
                <w:rFonts w:asciiTheme="minorHAnsi" w:hAnsiTheme="minorHAnsi"/>
              </w:rPr>
            </w:pPr>
            <w:r w:rsidRPr="008C2095">
              <w:rPr>
                <w:rFonts w:asciiTheme="minorHAnsi" w:hAnsiTheme="minorHAnsi"/>
                <w:sz w:val="21"/>
              </w:rPr>
              <w:t>Text contrast, focus indicators, status colours, and UI states should follow the design system.</w:t>
            </w:r>
          </w:p>
        </w:tc>
        <w:tc>
          <w:tcPr>
            <w:tcW w:w="2160" w:type="dxa"/>
          </w:tcPr>
          <w:p w14:paraId="03DC1816" w14:textId="77777777" w:rsidR="00F17664" w:rsidRPr="008C2095" w:rsidRDefault="00C6145A">
            <w:pPr>
              <w:spacing w:after="40"/>
              <w:rPr>
                <w:rFonts w:asciiTheme="minorHAnsi" w:hAnsiTheme="minorHAnsi"/>
              </w:rPr>
            </w:pPr>
            <w:r w:rsidRPr="008C2095">
              <w:rPr>
                <w:rFonts w:asciiTheme="minorHAnsi" w:hAnsiTheme="minorHAnsi"/>
                <w:sz w:val="21"/>
              </w:rPr>
              <w:t>Manual accessibility checklist and visual consistency screenshots.</w:t>
            </w:r>
          </w:p>
        </w:tc>
      </w:tr>
    </w:tbl>
    <w:p w14:paraId="3BB15AE4" w14:textId="77777777" w:rsidR="00FB2C82" w:rsidRPr="008C2095" w:rsidRDefault="001740BE">
      <w:pPr>
        <w:pStyle w:val="Heading2"/>
        <w:spacing w:after="80"/>
        <w:rPr>
          <w:rFonts w:asciiTheme="minorHAnsi" w:hAnsiTheme="minorHAnsi"/>
        </w:rPr>
      </w:pPr>
      <w:bookmarkStart w:id="23" w:name="_Toc227107903"/>
      <w:bookmarkStart w:id="24" w:name="_Toc229058097"/>
      <w:r w:rsidRPr="008C2095">
        <w:rPr>
          <w:rFonts w:asciiTheme="minorHAnsi" w:eastAsia="Calibri" w:hAnsiTheme="minorHAnsi" w:cs="Calibri"/>
        </w:rPr>
        <w:lastRenderedPageBreak/>
        <w:t>Representative Base Requirements</w:t>
      </w:r>
      <w:bookmarkEnd w:id="23"/>
      <w:bookmarkEnd w:id="24"/>
    </w:p>
    <w:p w14:paraId="1DF8A1D7" w14:textId="77777777" w:rsidR="00FB2C82" w:rsidRPr="008C2095" w:rsidRDefault="001740BE">
      <w:pPr>
        <w:pStyle w:val="ListBullet"/>
        <w:spacing w:after="60"/>
        <w:rPr>
          <w:rFonts w:asciiTheme="minorHAnsi" w:hAnsiTheme="minorHAnsi"/>
        </w:rPr>
      </w:pPr>
      <w:r w:rsidRPr="008C2095">
        <w:rPr>
          <w:rFonts w:asciiTheme="minorHAnsi" w:eastAsia="Cambria" w:hAnsiTheme="minorHAnsi" w:cs="Cambria"/>
        </w:rPr>
        <w:t>Students can submit natural language questions and receive grounded answers with source citations.</w:t>
      </w:r>
    </w:p>
    <w:p w14:paraId="666573BE" w14:textId="77777777" w:rsidR="00FB2C82" w:rsidRPr="008C2095" w:rsidRDefault="001740BE">
      <w:pPr>
        <w:pStyle w:val="ListBullet"/>
        <w:spacing w:after="60"/>
        <w:rPr>
          <w:rFonts w:asciiTheme="minorHAnsi" w:hAnsiTheme="minorHAnsi"/>
        </w:rPr>
      </w:pPr>
      <w:r w:rsidRPr="008C2095">
        <w:rPr>
          <w:rFonts w:asciiTheme="minorHAnsi" w:eastAsia="Cambria" w:hAnsiTheme="minorHAnsi" w:cs="Cambria"/>
        </w:rPr>
        <w:t>Lecturers can upload course materials for asynchronous processing and indexing.</w:t>
      </w:r>
    </w:p>
    <w:p w14:paraId="5D163A88" w14:textId="77777777" w:rsidR="00FB2C82" w:rsidRPr="008C2095" w:rsidRDefault="001740BE">
      <w:pPr>
        <w:pStyle w:val="ListBullet"/>
        <w:spacing w:after="60"/>
        <w:rPr>
          <w:rFonts w:asciiTheme="minorHAnsi" w:hAnsiTheme="minorHAnsi"/>
        </w:rPr>
      </w:pPr>
      <w:r w:rsidRPr="008C2095">
        <w:rPr>
          <w:rFonts w:asciiTheme="minorHAnsi" w:eastAsia="Cambria" w:hAnsiTheme="minorHAnsi" w:cs="Cambria"/>
        </w:rPr>
        <w:t>The system stores embeddings in ChromaDB scoped by course_id to avoid cross-course leakage.</w:t>
      </w:r>
    </w:p>
    <w:p w14:paraId="38D04C92" w14:textId="77777777" w:rsidR="00FB2C82" w:rsidRPr="008C2095" w:rsidRDefault="001740BE">
      <w:pPr>
        <w:pStyle w:val="ListBullet"/>
        <w:spacing w:after="60"/>
        <w:rPr>
          <w:rFonts w:asciiTheme="minorHAnsi" w:hAnsiTheme="minorHAnsi"/>
        </w:rPr>
      </w:pPr>
      <w:r w:rsidRPr="008C2095">
        <w:rPr>
          <w:rFonts w:asciiTheme="minorHAnsi" w:eastAsia="Cambria" w:hAnsiTheme="minorHAnsi" w:cs="Cambria"/>
        </w:rPr>
        <w:t>Authentication and role-based access control separate Student, Lecturer, and Admin capabilities.</w:t>
      </w:r>
    </w:p>
    <w:p w14:paraId="2A165CB9" w14:textId="77777777" w:rsidR="00FB2C82" w:rsidRPr="008C2095" w:rsidRDefault="001740BE">
      <w:pPr>
        <w:pStyle w:val="ListBullet"/>
        <w:spacing w:after="60"/>
        <w:rPr>
          <w:rFonts w:asciiTheme="minorHAnsi" w:hAnsiTheme="minorHAnsi"/>
        </w:rPr>
      </w:pPr>
      <w:r w:rsidRPr="008C2095">
        <w:rPr>
          <w:rFonts w:asciiTheme="minorHAnsi" w:eastAsia="Cambria" w:hAnsiTheme="minorHAnsi" w:cs="Cambria"/>
        </w:rPr>
        <w:t>The retrieval and generation path is measurable through latency, citation rate, precision, recall, and hallucination targets.</w:t>
      </w:r>
    </w:p>
    <w:p w14:paraId="36EFFD53" w14:textId="77777777" w:rsidR="00FB2C82" w:rsidRPr="008C2095" w:rsidRDefault="001740BE">
      <w:pPr>
        <w:pStyle w:val="Heading2"/>
        <w:spacing w:after="80"/>
        <w:rPr>
          <w:rFonts w:asciiTheme="minorHAnsi" w:hAnsiTheme="minorHAnsi"/>
        </w:rPr>
      </w:pPr>
      <w:bookmarkStart w:id="25" w:name="_Toc227107904"/>
      <w:bookmarkStart w:id="26" w:name="_Toc229058098"/>
      <w:r w:rsidRPr="008C2095">
        <w:rPr>
          <w:rFonts w:asciiTheme="minorHAnsi" w:eastAsia="Calibri" w:hAnsiTheme="minorHAnsi" w:cs="Calibri"/>
        </w:rPr>
        <w:t>Representative Additional Requirements</w:t>
      </w:r>
      <w:bookmarkEnd w:id="25"/>
      <w:bookmarkEnd w:id="26"/>
    </w:p>
    <w:p w14:paraId="2FD62402" w14:textId="77777777" w:rsidR="00FB2C82" w:rsidRPr="008C2095" w:rsidRDefault="001740BE">
      <w:pPr>
        <w:pStyle w:val="ListBullet"/>
        <w:spacing w:after="60"/>
        <w:rPr>
          <w:rFonts w:asciiTheme="minorHAnsi" w:hAnsiTheme="minorHAnsi"/>
        </w:rPr>
      </w:pPr>
      <w:r w:rsidRPr="008C2095">
        <w:rPr>
          <w:rFonts w:asciiTheme="minorHAnsi" w:eastAsia="Cambria" w:hAnsiTheme="minorHAnsi" w:cs="Cambria"/>
        </w:rPr>
        <w:t>Conversation sessions persist across logins so users can continue prior discussions.</w:t>
      </w:r>
    </w:p>
    <w:p w14:paraId="453025CF" w14:textId="77777777" w:rsidR="00FB2C82" w:rsidRPr="008C2095" w:rsidRDefault="001740BE">
      <w:pPr>
        <w:pStyle w:val="ListBullet"/>
        <w:spacing w:after="60"/>
        <w:rPr>
          <w:rFonts w:asciiTheme="minorHAnsi" w:hAnsiTheme="minorHAnsi"/>
        </w:rPr>
      </w:pPr>
      <w:r w:rsidRPr="008C2095">
        <w:rPr>
          <w:rFonts w:asciiTheme="minorHAnsi" w:eastAsia="Cambria" w:hAnsiTheme="minorHAnsi" w:cs="Cambria"/>
        </w:rPr>
        <w:t>Administrators can inspect metrics and audit logs to review system behaviour.</w:t>
      </w:r>
    </w:p>
    <w:p w14:paraId="6327622B" w14:textId="77777777" w:rsidR="00FB2C82" w:rsidRPr="008C2095" w:rsidRDefault="001740BE">
      <w:pPr>
        <w:pStyle w:val="ListBullet"/>
        <w:spacing w:after="60"/>
        <w:rPr>
          <w:rFonts w:asciiTheme="minorHAnsi" w:hAnsiTheme="minorHAnsi"/>
        </w:rPr>
      </w:pPr>
      <w:r w:rsidRPr="008C2095">
        <w:rPr>
          <w:rFonts w:asciiTheme="minorHAnsi" w:eastAsia="Cambria" w:hAnsiTheme="minorHAnsi" w:cs="Cambria"/>
        </w:rPr>
        <w:t>Rate limiting and confidence indicators improve robustness and user trust.</w:t>
      </w:r>
    </w:p>
    <w:p w14:paraId="78EE0201" w14:textId="77777777" w:rsidR="00FB2C82" w:rsidRPr="008C2095" w:rsidRDefault="001740BE">
      <w:pPr>
        <w:pStyle w:val="Heading2"/>
        <w:spacing w:after="80"/>
        <w:rPr>
          <w:rFonts w:asciiTheme="minorHAnsi" w:hAnsiTheme="minorHAnsi"/>
        </w:rPr>
      </w:pPr>
      <w:bookmarkStart w:id="27" w:name="_Toc227107905"/>
      <w:bookmarkStart w:id="28" w:name="_Toc229058099"/>
      <w:r w:rsidRPr="008C2095">
        <w:rPr>
          <w:rFonts w:asciiTheme="minorHAnsi" w:eastAsia="Calibri" w:hAnsiTheme="minorHAnsi" w:cs="Calibri"/>
        </w:rPr>
        <w:t>Representative Stretch Goals</w:t>
      </w:r>
      <w:bookmarkEnd w:id="27"/>
      <w:bookmarkEnd w:id="28"/>
    </w:p>
    <w:p w14:paraId="5DCFE044" w14:textId="77777777" w:rsidR="00FB2C82" w:rsidRPr="008C2095" w:rsidRDefault="001740BE">
      <w:pPr>
        <w:pStyle w:val="ListBullet"/>
        <w:spacing w:after="60"/>
        <w:rPr>
          <w:rFonts w:asciiTheme="minorHAnsi" w:hAnsiTheme="minorHAnsi"/>
        </w:rPr>
      </w:pPr>
      <w:r w:rsidRPr="008C2095">
        <w:rPr>
          <w:rFonts w:asciiTheme="minorHAnsi" w:eastAsia="Cambria" w:hAnsiTheme="minorHAnsi" w:cs="Cambria"/>
        </w:rPr>
        <w:t>Conversation export to PDF for revision or record-keeping.</w:t>
      </w:r>
    </w:p>
    <w:p w14:paraId="0ADB6CF2" w14:textId="77777777" w:rsidR="00FB2C82" w:rsidRPr="008C2095" w:rsidRDefault="001740BE">
      <w:pPr>
        <w:pStyle w:val="ListBullet"/>
        <w:spacing w:after="60"/>
        <w:rPr>
          <w:rFonts w:asciiTheme="minorHAnsi" w:hAnsiTheme="minorHAnsi"/>
        </w:rPr>
      </w:pPr>
      <w:r w:rsidRPr="008C2095">
        <w:rPr>
          <w:rFonts w:asciiTheme="minorHAnsi" w:eastAsia="Cambria" w:hAnsiTheme="minorHAnsi" w:cs="Cambria"/>
        </w:rPr>
        <w:t>Topic summarisation and suggested follow-up questions to deepen learning support.</w:t>
      </w:r>
    </w:p>
    <w:p w14:paraId="1EEF2408" w14:textId="77777777" w:rsidR="00FB2C82" w:rsidRPr="008C2095" w:rsidRDefault="001740BE">
      <w:pPr>
        <w:pStyle w:val="ListBullet"/>
        <w:spacing w:after="60"/>
        <w:rPr>
          <w:rFonts w:asciiTheme="minorHAnsi" w:hAnsiTheme="minorHAnsi"/>
        </w:rPr>
      </w:pPr>
      <w:r w:rsidRPr="008C2095">
        <w:rPr>
          <w:rFonts w:asciiTheme="minorHAnsi" w:eastAsia="Cambria" w:hAnsiTheme="minorHAnsi" w:cs="Cambria"/>
        </w:rPr>
        <w:t>Visual enhancements such as dark mode once core functionality is stable.</w:t>
      </w:r>
    </w:p>
    <w:p w14:paraId="57460F83" w14:textId="77777777" w:rsidR="00FB2C82" w:rsidRPr="008C2095" w:rsidRDefault="001740BE">
      <w:pPr>
        <w:pStyle w:val="Heading2"/>
        <w:spacing w:after="80"/>
        <w:rPr>
          <w:rFonts w:asciiTheme="minorHAnsi" w:hAnsiTheme="minorHAnsi"/>
        </w:rPr>
      </w:pPr>
      <w:bookmarkStart w:id="29" w:name="_Toc227107906"/>
      <w:bookmarkStart w:id="30" w:name="_Toc229058100"/>
      <w:r w:rsidRPr="008C2095">
        <w:rPr>
          <w:rFonts w:asciiTheme="minorHAnsi" w:eastAsia="Calibri" w:hAnsiTheme="minorHAnsi" w:cs="Calibri"/>
        </w:rPr>
        <w:t>Explicit Exclusions</w:t>
      </w:r>
      <w:bookmarkEnd w:id="29"/>
      <w:bookmarkEnd w:id="30"/>
    </w:p>
    <w:p w14:paraId="35CDEECE" w14:textId="77777777" w:rsidR="00FB2C82" w:rsidRPr="008C2095" w:rsidRDefault="001740BE">
      <w:pPr>
        <w:rPr>
          <w:rFonts w:asciiTheme="minorHAnsi" w:hAnsiTheme="minorHAnsi"/>
        </w:rPr>
      </w:pPr>
      <w:r w:rsidRPr="008C2095">
        <w:rPr>
          <w:rFonts w:asciiTheme="minorHAnsi" w:eastAsia="Cambria" w:hAnsiTheme="minorHAnsi" w:cs="Cambria"/>
        </w:rPr>
        <w:t>The report also preserves the Sprint 2 Won't-have boundary to prevent scope creep. The current prototype does not include live lecture transcription, a multi-language user interface, LMS integration, native mobile applications, or automated grading.</w:t>
      </w:r>
    </w:p>
    <w:p w14:paraId="384F22FD" w14:textId="77777777" w:rsidR="00FB2C82" w:rsidRPr="008C2095" w:rsidRDefault="001740BE">
      <w:pPr>
        <w:pStyle w:val="Heading1"/>
        <w:spacing w:before="200" w:after="80"/>
        <w:rPr>
          <w:rFonts w:asciiTheme="minorHAnsi" w:hAnsiTheme="minorHAnsi"/>
        </w:rPr>
      </w:pPr>
      <w:bookmarkStart w:id="31" w:name="_Toc227107907"/>
      <w:bookmarkStart w:id="32" w:name="_Toc229058101"/>
      <w:r w:rsidRPr="008C2095">
        <w:rPr>
          <w:rFonts w:asciiTheme="minorHAnsi" w:eastAsia="Calibri" w:hAnsiTheme="minorHAnsi" w:cs="Calibri"/>
        </w:rPr>
        <w:t>Creativity, Innovation, and Project Difficulty</w:t>
      </w:r>
      <w:bookmarkEnd w:id="31"/>
      <w:bookmarkEnd w:id="32"/>
    </w:p>
    <w:p w14:paraId="4EFE08B2" w14:textId="77777777" w:rsidR="00FB2C82" w:rsidRPr="008C2095" w:rsidRDefault="001740BE">
      <w:pPr>
        <w:rPr>
          <w:rFonts w:asciiTheme="minorHAnsi" w:hAnsiTheme="minorHAnsi"/>
        </w:rPr>
      </w:pPr>
      <w:r w:rsidRPr="008C2095">
        <w:rPr>
          <w:rFonts w:asciiTheme="minorHAnsi" w:eastAsia="Cambria" w:hAnsiTheme="minorHAnsi" w:cs="Cambria"/>
        </w:rPr>
        <w:t>EduRAG is innovative in the context of this subject because it combines retrieval, generation, course scoping, and multi-role interaction into a single educational assistant rather than delivering only a chatbot, only a search tool, or only a document repository. The project is not attempting novelty for its own sake; its innovation lies in how established AI techniques are integrated into a realistic educational workflow.</w:t>
      </w:r>
    </w:p>
    <w:p w14:paraId="02A064C4" w14:textId="77777777" w:rsidR="00FB2C82" w:rsidRPr="008C2095" w:rsidRDefault="001740BE">
      <w:pPr>
        <w:rPr>
          <w:rFonts w:asciiTheme="minorHAnsi" w:hAnsiTheme="minorHAnsi"/>
        </w:rPr>
      </w:pPr>
      <w:r w:rsidRPr="008C2095">
        <w:rPr>
          <w:rFonts w:asciiTheme="minorHAnsi" w:eastAsia="Cambria" w:hAnsiTheme="minorHAnsi" w:cs="Cambria"/>
        </w:rPr>
        <w:t>Relative to simpler alternatives, the project is more challenging because it must solve several linked problems at once: reliable extraction from course documents, embedding and vector retrieval, grounded prompt construction, answer traceability through citations, role-based security, and persistent session management. This makes the project difficult enough to justify capstone-level assessment while still remaining implementable within the annual sprint structure.</w:t>
      </w:r>
    </w:p>
    <w:p w14:paraId="5E466D59" w14:textId="77777777" w:rsidR="00DD6988" w:rsidRDefault="005351BB">
      <w:r>
        <w:t xml:space="preserve">Assessment-facing innovation comparison. A generic chatbot would be easier to build but would not prove that answers come from approved course sources. An LMS keyword search </w:t>
      </w:r>
      <w:r>
        <w:lastRenderedPageBreak/>
        <w:t>would be easier to govern but would not synthesise explanations. A static document repository would store materials but would not help students ask contextual questions. Paedia is more valuable because it combines these paths into one course-scoped, cited, role-aware study workflow; it is more difficult because each answer must preserve retrieval quality, citation traceability, access control, and responsible fallback behaviour at the same time.</w:t>
      </w:r>
    </w:p>
    <w:p w14:paraId="4EDDC760" w14:textId="77777777" w:rsidR="00F17664" w:rsidRPr="008C2095" w:rsidRDefault="00C6145A">
      <w:pPr>
        <w:pStyle w:val="Heading2"/>
        <w:spacing w:after="80"/>
        <w:rPr>
          <w:rFonts w:asciiTheme="minorHAnsi" w:hAnsiTheme="minorHAnsi"/>
        </w:rPr>
      </w:pPr>
      <w:bookmarkStart w:id="33" w:name="_Toc229058102"/>
      <w:r w:rsidRPr="008C2095">
        <w:rPr>
          <w:rFonts w:asciiTheme="minorHAnsi" w:hAnsiTheme="minorHAnsi"/>
        </w:rPr>
        <w:t>Project Difficulty Justification Matrix</w:t>
      </w:r>
      <w:bookmarkEnd w:id="33"/>
    </w:p>
    <w:p w14:paraId="2D3688C4" w14:textId="77777777" w:rsidR="00F17664" w:rsidRPr="008C2095" w:rsidRDefault="00C6145A">
      <w:pPr>
        <w:rPr>
          <w:rFonts w:asciiTheme="minorHAnsi" w:hAnsiTheme="minorHAnsi"/>
        </w:rPr>
      </w:pPr>
      <w:r w:rsidRPr="008C2095">
        <w:rPr>
          <w:rFonts w:asciiTheme="minorHAnsi" w:hAnsiTheme="minorHAnsi"/>
        </w:rPr>
        <w:t>The difficulty of Paedia comes from coordinating multiple technical constraints in one coherent prototype. The matrix below makes the difficulty explicit rather than relying only on a general statement that the project uses RAG.</w:t>
      </w:r>
    </w:p>
    <w:tbl>
      <w:tblPr>
        <w:tblStyle w:val="TableGrid"/>
        <w:tblW w:w="8400" w:type="dxa"/>
        <w:jc w:val="center"/>
        <w:tblLayout w:type="fixed"/>
        <w:tblLook w:val="04A0" w:firstRow="1" w:lastRow="0" w:firstColumn="1" w:lastColumn="0" w:noHBand="0" w:noVBand="1"/>
      </w:tblPr>
      <w:tblGrid>
        <w:gridCol w:w="1700"/>
        <w:gridCol w:w="3100"/>
        <w:gridCol w:w="3600"/>
      </w:tblGrid>
      <w:tr w:rsidR="00DD6988" w14:paraId="519F836A" w14:textId="77777777">
        <w:trPr>
          <w:jc w:val="center"/>
        </w:trPr>
        <w:tc>
          <w:tcPr>
            <w:tcW w:w="1700" w:type="dxa"/>
          </w:tcPr>
          <w:p w14:paraId="20298758" w14:textId="77777777" w:rsidR="00DD6988" w:rsidRDefault="005351BB">
            <w:pPr>
              <w:spacing w:after="20"/>
            </w:pPr>
            <w:r>
              <w:rPr>
                <w:b/>
                <w:sz w:val="16"/>
              </w:rPr>
              <w:t>Difficulty area</w:t>
            </w:r>
          </w:p>
        </w:tc>
        <w:tc>
          <w:tcPr>
            <w:tcW w:w="3100" w:type="dxa"/>
          </w:tcPr>
          <w:p w14:paraId="743A0106" w14:textId="77777777" w:rsidR="00DD6988" w:rsidRDefault="005351BB">
            <w:pPr>
              <w:spacing w:after="20"/>
            </w:pPr>
            <w:r>
              <w:rPr>
                <w:b/>
                <w:sz w:val="16"/>
              </w:rPr>
              <w:t>Why it is difficult</w:t>
            </w:r>
          </w:p>
        </w:tc>
        <w:tc>
          <w:tcPr>
            <w:tcW w:w="3600" w:type="dxa"/>
          </w:tcPr>
          <w:p w14:paraId="70463D03" w14:textId="77777777" w:rsidR="00DD6988" w:rsidRDefault="005351BB">
            <w:pPr>
              <w:spacing w:after="20"/>
            </w:pPr>
            <w:r>
              <w:rPr>
                <w:b/>
                <w:sz w:val="16"/>
              </w:rPr>
              <w:t>Design response in Paedia</w:t>
            </w:r>
          </w:p>
        </w:tc>
      </w:tr>
      <w:tr w:rsidR="00DD6988" w14:paraId="1D1FD65E" w14:textId="77777777">
        <w:trPr>
          <w:jc w:val="center"/>
        </w:trPr>
        <w:tc>
          <w:tcPr>
            <w:tcW w:w="1700" w:type="dxa"/>
          </w:tcPr>
          <w:p w14:paraId="6F8165ED" w14:textId="77777777" w:rsidR="00DD6988" w:rsidRDefault="005351BB">
            <w:pPr>
              <w:spacing w:after="20"/>
            </w:pPr>
            <w:r>
              <w:rPr>
                <w:sz w:val="16"/>
              </w:rPr>
              <w:t>Hallucination control</w:t>
            </w:r>
          </w:p>
        </w:tc>
        <w:tc>
          <w:tcPr>
            <w:tcW w:w="3100" w:type="dxa"/>
          </w:tcPr>
          <w:p w14:paraId="52302EEE" w14:textId="77777777" w:rsidR="00DD6988" w:rsidRDefault="005351BB">
            <w:pPr>
              <w:spacing w:after="20"/>
            </w:pPr>
            <w:r>
              <w:rPr>
                <w:sz w:val="16"/>
              </w:rPr>
              <w:t>A fluent answer can be wrong if it is not grounded in course material.</w:t>
            </w:r>
          </w:p>
        </w:tc>
        <w:tc>
          <w:tcPr>
            <w:tcW w:w="3600" w:type="dxa"/>
          </w:tcPr>
          <w:p w14:paraId="1D8547CA" w14:textId="77777777" w:rsidR="00DD6988" w:rsidRDefault="005351BB">
            <w:pPr>
              <w:spacing w:after="20"/>
            </w:pPr>
            <w:r>
              <w:rPr>
                <w:sz w:val="16"/>
              </w:rPr>
              <w:t>Use course-scoped retrieval, citation display, safer fallback/refusal wording, and planned groundedness checks.</w:t>
            </w:r>
          </w:p>
        </w:tc>
      </w:tr>
      <w:tr w:rsidR="00DD6988" w14:paraId="1DC08587" w14:textId="77777777">
        <w:trPr>
          <w:jc w:val="center"/>
        </w:trPr>
        <w:tc>
          <w:tcPr>
            <w:tcW w:w="1700" w:type="dxa"/>
          </w:tcPr>
          <w:p w14:paraId="696FA0A6" w14:textId="77777777" w:rsidR="00DD6988" w:rsidRDefault="005351BB">
            <w:pPr>
              <w:spacing w:after="20"/>
            </w:pPr>
            <w:r>
              <w:rPr>
                <w:sz w:val="16"/>
              </w:rPr>
              <w:t>Retrieval quality</w:t>
            </w:r>
          </w:p>
        </w:tc>
        <w:tc>
          <w:tcPr>
            <w:tcW w:w="3100" w:type="dxa"/>
          </w:tcPr>
          <w:p w14:paraId="7A72EB99" w14:textId="77777777" w:rsidR="00DD6988" w:rsidRDefault="005351BB">
            <w:pPr>
              <w:spacing w:after="20"/>
            </w:pPr>
            <w:r>
              <w:rPr>
                <w:sz w:val="16"/>
              </w:rPr>
              <w:t>Useful answers depend on chunking, embeddings, top-k retrieval, similarity thresholds, and test coverage.</w:t>
            </w:r>
          </w:p>
        </w:tc>
        <w:tc>
          <w:tcPr>
            <w:tcW w:w="3600" w:type="dxa"/>
          </w:tcPr>
          <w:p w14:paraId="25C550FB" w14:textId="77777777" w:rsidR="00DD6988" w:rsidRDefault="005351BB">
            <w:pPr>
              <w:spacing w:after="20"/>
            </w:pPr>
            <w:r>
              <w:rPr>
                <w:sz w:val="16"/>
              </w:rPr>
              <w:t>Adopt chunk_size=1024, chunk_overlap=0, top_k=5, threshold=0.65, all-MiniLM-L6-v2, and a 31-question labelled corpus for Sprint 4 validation.</w:t>
            </w:r>
          </w:p>
        </w:tc>
      </w:tr>
      <w:tr w:rsidR="00DD6988" w14:paraId="50080116" w14:textId="77777777">
        <w:trPr>
          <w:jc w:val="center"/>
        </w:trPr>
        <w:tc>
          <w:tcPr>
            <w:tcW w:w="1700" w:type="dxa"/>
          </w:tcPr>
          <w:p w14:paraId="7DCF456F" w14:textId="77777777" w:rsidR="00DD6988" w:rsidRDefault="005351BB">
            <w:pPr>
              <w:spacing w:after="20"/>
            </w:pPr>
            <w:r>
              <w:rPr>
                <w:sz w:val="16"/>
              </w:rPr>
              <w:t>Multi-role access</w:t>
            </w:r>
          </w:p>
        </w:tc>
        <w:tc>
          <w:tcPr>
            <w:tcW w:w="3100" w:type="dxa"/>
          </w:tcPr>
          <w:p w14:paraId="13A7B8C6" w14:textId="77777777" w:rsidR="00DD6988" w:rsidRDefault="005351BB">
            <w:pPr>
              <w:spacing w:after="20"/>
            </w:pPr>
            <w:r>
              <w:rPr>
                <w:sz w:val="16"/>
              </w:rPr>
              <w:t>Students, lecturers, and admins need different permissions while sharing the same system.</w:t>
            </w:r>
          </w:p>
        </w:tc>
        <w:tc>
          <w:tcPr>
            <w:tcW w:w="3600" w:type="dxa"/>
          </w:tcPr>
          <w:p w14:paraId="24684ABD" w14:textId="77777777" w:rsidR="00DD6988" w:rsidRDefault="005351BB">
            <w:pPr>
              <w:spacing w:after="20"/>
            </w:pPr>
            <w:r>
              <w:rPr>
                <w:sz w:val="16"/>
              </w:rPr>
              <w:t>Separate role-based navigation, protected endpoints, course enrolment scope, and admin-only audit/metrics views.</w:t>
            </w:r>
          </w:p>
        </w:tc>
      </w:tr>
      <w:tr w:rsidR="00DD6988" w14:paraId="22470E26" w14:textId="77777777">
        <w:trPr>
          <w:jc w:val="center"/>
        </w:trPr>
        <w:tc>
          <w:tcPr>
            <w:tcW w:w="1700" w:type="dxa"/>
          </w:tcPr>
          <w:p w14:paraId="5E1E8D52" w14:textId="77777777" w:rsidR="00DD6988" w:rsidRDefault="005351BB">
            <w:pPr>
              <w:spacing w:after="20"/>
            </w:pPr>
            <w:r>
              <w:rPr>
                <w:sz w:val="16"/>
              </w:rPr>
              <w:t>Persistence</w:t>
            </w:r>
          </w:p>
        </w:tc>
        <w:tc>
          <w:tcPr>
            <w:tcW w:w="3100" w:type="dxa"/>
          </w:tcPr>
          <w:p w14:paraId="552064F2" w14:textId="77777777" w:rsidR="00DD6988" w:rsidRDefault="005351BB">
            <w:pPr>
              <w:spacing w:after="20"/>
            </w:pPr>
            <w:r>
              <w:rPr>
                <w:sz w:val="16"/>
              </w:rPr>
              <w:t>The system must preserve users, courses, documents, sessions, messages, audit events, and indexing jobs across restarts.</w:t>
            </w:r>
          </w:p>
        </w:tc>
        <w:tc>
          <w:tcPr>
            <w:tcW w:w="3600" w:type="dxa"/>
          </w:tcPr>
          <w:p w14:paraId="56CD6FCE" w14:textId="77777777" w:rsidR="00DD6988" w:rsidRDefault="005351BB">
            <w:pPr>
              <w:spacing w:after="20"/>
            </w:pPr>
            <w:r>
              <w:rPr>
                <w:sz w:val="16"/>
              </w:rPr>
              <w:t>Use PostgreSQL for relational state and ChromaDB for vector state, with Docker volumes for prototype portability.</w:t>
            </w:r>
          </w:p>
        </w:tc>
      </w:tr>
      <w:tr w:rsidR="00DD6988" w14:paraId="10E3351E" w14:textId="77777777">
        <w:trPr>
          <w:jc w:val="center"/>
        </w:trPr>
        <w:tc>
          <w:tcPr>
            <w:tcW w:w="1700" w:type="dxa"/>
          </w:tcPr>
          <w:p w14:paraId="1AF69941" w14:textId="77777777" w:rsidR="00DD6988" w:rsidRDefault="005351BB">
            <w:pPr>
              <w:spacing w:after="20"/>
            </w:pPr>
            <w:r>
              <w:rPr>
                <w:sz w:val="16"/>
              </w:rPr>
              <w:t>Document parsing</w:t>
            </w:r>
          </w:p>
        </w:tc>
        <w:tc>
          <w:tcPr>
            <w:tcW w:w="3100" w:type="dxa"/>
          </w:tcPr>
          <w:p w14:paraId="0162171A" w14:textId="77777777" w:rsidR="00DD6988" w:rsidRDefault="005351BB">
            <w:pPr>
              <w:spacing w:after="20"/>
            </w:pPr>
            <w:r>
              <w:rPr>
                <w:sz w:val="16"/>
              </w:rPr>
              <w:t>PDF, PPTX, and DOCX files contain different structures and can fail in different ways.</w:t>
            </w:r>
          </w:p>
        </w:tc>
        <w:tc>
          <w:tcPr>
            <w:tcW w:w="3600" w:type="dxa"/>
          </w:tcPr>
          <w:p w14:paraId="2B1CF4AC" w14:textId="77777777" w:rsidR="00DD6988" w:rsidRDefault="005351BB">
            <w:pPr>
              <w:spacing w:after="20"/>
            </w:pPr>
            <w:r>
              <w:rPr>
                <w:sz w:val="16"/>
              </w:rPr>
              <w:t>Preserve source metadata and slide/document structure where possible while keeping the accepted chunking baseline consistent.</w:t>
            </w:r>
          </w:p>
        </w:tc>
      </w:tr>
      <w:tr w:rsidR="00DD6988" w14:paraId="4EF53A9D" w14:textId="77777777">
        <w:trPr>
          <w:jc w:val="center"/>
        </w:trPr>
        <w:tc>
          <w:tcPr>
            <w:tcW w:w="1700" w:type="dxa"/>
          </w:tcPr>
          <w:p w14:paraId="77797B93" w14:textId="77777777" w:rsidR="00DD6988" w:rsidRDefault="005351BB">
            <w:pPr>
              <w:spacing w:after="20"/>
            </w:pPr>
            <w:r>
              <w:rPr>
                <w:sz w:val="16"/>
              </w:rPr>
              <w:t>Auditability</w:t>
            </w:r>
          </w:p>
        </w:tc>
        <w:tc>
          <w:tcPr>
            <w:tcW w:w="3100" w:type="dxa"/>
          </w:tcPr>
          <w:p w14:paraId="0A86BD64" w14:textId="77777777" w:rsidR="00DD6988" w:rsidRDefault="005351BB">
            <w:pPr>
              <w:spacing w:after="20"/>
            </w:pPr>
            <w:r>
              <w:rPr>
                <w:sz w:val="16"/>
              </w:rPr>
              <w:t>Educational AI needs traceability for trust, debugging, and accountability.</w:t>
            </w:r>
          </w:p>
        </w:tc>
        <w:tc>
          <w:tcPr>
            <w:tcW w:w="3600" w:type="dxa"/>
          </w:tcPr>
          <w:p w14:paraId="6E1C4E50" w14:textId="77777777" w:rsidR="00DD6988" w:rsidRDefault="005351BB">
            <w:pPr>
              <w:spacing w:after="20"/>
            </w:pPr>
            <w:r>
              <w:rPr>
                <w:sz w:val="16"/>
              </w:rPr>
              <w:t>Store source references, session history, indexing status, structured logs, and audit events where implemented.</w:t>
            </w:r>
          </w:p>
        </w:tc>
      </w:tr>
      <w:tr w:rsidR="00DD6988" w14:paraId="37817D38" w14:textId="77777777">
        <w:trPr>
          <w:jc w:val="center"/>
        </w:trPr>
        <w:tc>
          <w:tcPr>
            <w:tcW w:w="1700" w:type="dxa"/>
          </w:tcPr>
          <w:p w14:paraId="30D67413" w14:textId="77777777" w:rsidR="00DD6988" w:rsidRDefault="005351BB">
            <w:pPr>
              <w:spacing w:after="20"/>
            </w:pPr>
            <w:r>
              <w:rPr>
                <w:sz w:val="16"/>
              </w:rPr>
              <w:t>Evaluation complexity</w:t>
            </w:r>
          </w:p>
        </w:tc>
        <w:tc>
          <w:tcPr>
            <w:tcW w:w="3100" w:type="dxa"/>
          </w:tcPr>
          <w:p w14:paraId="2E2FCAFB" w14:textId="77777777" w:rsidR="00DD6988" w:rsidRDefault="005351BB">
            <w:pPr>
              <w:spacing w:after="20"/>
            </w:pPr>
            <w:r>
              <w:rPr>
                <w:sz w:val="16"/>
              </w:rPr>
              <w:t>Success depends on retrieval relevance, citation accuracy, fallback behaviour, latency, and failure analysis rather than UI success alone.</w:t>
            </w:r>
          </w:p>
        </w:tc>
        <w:tc>
          <w:tcPr>
            <w:tcW w:w="3600" w:type="dxa"/>
          </w:tcPr>
          <w:p w14:paraId="7A8ABCFF" w14:textId="77777777" w:rsidR="00DD6988" w:rsidRDefault="005351BB">
            <w:pPr>
              <w:spacing w:after="20"/>
            </w:pPr>
            <w:r>
              <w:rPr>
                <w:sz w:val="16"/>
              </w:rPr>
              <w:t>Run the 31-question corpus during Sprint 4 and archive retrieved chunks, scores, citations, fallback flags, latency, and reviewer judgement.</w:t>
            </w:r>
          </w:p>
        </w:tc>
      </w:tr>
    </w:tbl>
    <w:p w14:paraId="7DADAD79" w14:textId="77777777" w:rsidR="00FB2C82" w:rsidRPr="008C2095" w:rsidRDefault="001740BE">
      <w:pPr>
        <w:pStyle w:val="Heading1"/>
        <w:spacing w:before="200" w:after="80"/>
        <w:rPr>
          <w:rFonts w:asciiTheme="minorHAnsi" w:hAnsiTheme="minorHAnsi"/>
        </w:rPr>
      </w:pPr>
      <w:bookmarkStart w:id="34" w:name="_Toc227107908"/>
      <w:bookmarkStart w:id="35" w:name="_Toc229058103"/>
      <w:r w:rsidRPr="008C2095">
        <w:rPr>
          <w:rFonts w:asciiTheme="minorHAnsi" w:eastAsia="Calibri" w:hAnsiTheme="minorHAnsi" w:cs="Calibri"/>
        </w:rPr>
        <w:t>Architecture Summary</w:t>
      </w:r>
      <w:bookmarkEnd w:id="34"/>
      <w:bookmarkEnd w:id="35"/>
    </w:p>
    <w:p w14:paraId="0AE4FCE3" w14:textId="77777777" w:rsidR="00FB2C82" w:rsidRPr="008C2095" w:rsidRDefault="001740BE">
      <w:pPr>
        <w:rPr>
          <w:rFonts w:asciiTheme="minorHAnsi" w:hAnsiTheme="minorHAnsi"/>
        </w:rPr>
      </w:pPr>
      <w:r w:rsidRPr="008C2095">
        <w:rPr>
          <w:rFonts w:asciiTheme="minorHAnsi" w:eastAsia="Cambria" w:hAnsiTheme="minorHAnsi" w:cs="Cambria"/>
        </w:rPr>
        <w:t>EduRAG is organised as a modular monolith with four modules: DocumentProcessor, VectorRetriever, LLMResponseGeneration, and WebApplication. This keeps the MVP simple enough for a student team to implement and debug while preserving clean module boundaries for future expansion.</w:t>
      </w:r>
    </w:p>
    <w:p w14:paraId="0DC642BF" w14:textId="77777777" w:rsidR="00FB2C82" w:rsidRPr="008C2095" w:rsidRDefault="001740BE">
      <w:pPr>
        <w:jc w:val="center"/>
        <w:rPr>
          <w:rFonts w:asciiTheme="minorHAnsi" w:hAnsiTheme="minorHAnsi"/>
        </w:rPr>
      </w:pPr>
      <w:r w:rsidRPr="008C2095">
        <w:rPr>
          <w:rFonts w:asciiTheme="minorHAnsi" w:hAnsiTheme="minorHAnsi"/>
          <w:noProof/>
        </w:rPr>
        <w:lastRenderedPageBreak/>
        <w:drawing>
          <wp:inline distT="0" distB="0" distL="0" distR="0" wp14:anchorId="0E53D9BD" wp14:editId="41D4E5DA">
            <wp:extent cx="5577840" cy="463062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components.png"/>
                    <pic:cNvPicPr/>
                  </pic:nvPicPr>
                  <pic:blipFill>
                    <a:blip r:embed="rId11"/>
                    <a:stretch>
                      <a:fillRect/>
                    </a:stretch>
                  </pic:blipFill>
                  <pic:spPr>
                    <a:xfrm>
                      <a:off x="0" y="0"/>
                      <a:ext cx="5577840" cy="4630623"/>
                    </a:xfrm>
                    <a:prstGeom prst="rect">
                      <a:avLst/>
                    </a:prstGeom>
                  </pic:spPr>
                </pic:pic>
              </a:graphicData>
            </a:graphic>
          </wp:inline>
        </w:drawing>
      </w:r>
    </w:p>
    <w:p w14:paraId="09FB484C" w14:textId="77777777" w:rsidR="00FB2C82" w:rsidRPr="008C2095" w:rsidRDefault="001740BE">
      <w:pPr>
        <w:spacing w:before="160" w:after="160" w:line="240" w:lineRule="auto"/>
        <w:jc w:val="center"/>
        <w:rPr>
          <w:rFonts w:asciiTheme="minorHAnsi" w:hAnsiTheme="minorHAnsi"/>
        </w:rPr>
      </w:pPr>
      <w:r w:rsidRPr="008C2095">
        <w:rPr>
          <w:rFonts w:asciiTheme="minorHAnsi" w:hAnsiTheme="minorHAnsi"/>
        </w:rPr>
        <w:t>Figure 4. Comprehensive component and data-flow architecture.</w:t>
      </w:r>
    </w:p>
    <w:p w14:paraId="081133DA" w14:textId="77777777" w:rsidR="00FB2C82" w:rsidRPr="008C2095" w:rsidRDefault="001740BE">
      <w:pPr>
        <w:rPr>
          <w:rFonts w:asciiTheme="minorHAnsi" w:hAnsiTheme="minorHAnsi"/>
        </w:rPr>
      </w:pPr>
      <w:r w:rsidRPr="008C2095">
        <w:rPr>
          <w:rFonts w:asciiTheme="minorHAnsi" w:hAnsiTheme="minorHAnsi"/>
        </w:rPr>
        <w:t>The component design makes the system boundaries explicit. WebApplication is the only external entry point, while retrieval and generation remain internal modules. It also shows the complete data packages passed between modules: upload requests carry course and document metadata, query requests carry the original user question and session context, and the generation module receives both the user query and retrieved evidence before producing an answer.</w:t>
      </w:r>
    </w:p>
    <w:p w14:paraId="16FED411" w14:textId="77777777" w:rsidR="00FB2C82" w:rsidRPr="008C2095" w:rsidRDefault="00FB2C82">
      <w:pPr>
        <w:pStyle w:val="Heading2"/>
        <w:spacing w:after="80"/>
        <w:rPr>
          <w:rFonts w:asciiTheme="minorHAnsi" w:hAnsiTheme="minorHAnsi"/>
        </w:rPr>
      </w:pPr>
      <w:bookmarkStart w:id="36" w:name="_arch_02000001"/>
      <w:bookmarkStart w:id="37" w:name="_Toc229058104"/>
      <w:r w:rsidRPr="008C2095">
        <w:rPr>
          <w:rFonts w:asciiTheme="minorHAnsi" w:eastAsia="Calibri" w:hAnsiTheme="minorHAnsi" w:cs="Calibri"/>
        </w:rPr>
        <w:t>Module Responsibilities</w:t>
      </w:r>
      <w:bookmarkEnd w:id="36"/>
      <w:bookmarkEnd w:id="37"/>
    </w:p>
    <w:p w14:paraId="491A478C" w14:textId="77777777" w:rsidR="00FB2C82" w:rsidRPr="008C2095" w:rsidRDefault="00FB2C82">
      <w:pPr>
        <w:rPr>
          <w:rFonts w:asciiTheme="minorHAnsi" w:hAnsiTheme="minorHAnsi"/>
        </w:rPr>
      </w:pPr>
      <w:r w:rsidRPr="008C2095">
        <w:rPr>
          <w:rFonts w:asciiTheme="minorHAnsi" w:eastAsia="Cambria" w:hAnsiTheme="minorHAnsi" w:cs="Cambria"/>
        </w:rPr>
        <w:t>EduRAG is decomposed into four modules, each with a single responsibility. The full interface specifications are in Appendix B; the descriptions below convey the design intent at a level sufficient to understand the architecture as a whole.</w:t>
      </w:r>
    </w:p>
    <w:p w14:paraId="1037A89E" w14:textId="77777777" w:rsidR="00FB2C82" w:rsidRPr="008C2095" w:rsidRDefault="00FB2C82">
      <w:pPr>
        <w:rPr>
          <w:rFonts w:asciiTheme="minorHAnsi" w:hAnsiTheme="minorHAnsi"/>
        </w:rPr>
      </w:pPr>
    </w:p>
    <w:p w14:paraId="424C784F" w14:textId="77777777" w:rsidR="00FB2C82" w:rsidRPr="008C2095" w:rsidRDefault="00FB2C82">
      <w:pPr>
        <w:spacing w:after="60"/>
        <w:rPr>
          <w:rFonts w:asciiTheme="minorHAnsi" w:hAnsiTheme="minorHAnsi"/>
        </w:rPr>
      </w:pPr>
      <w:r w:rsidRPr="008C2095">
        <w:rPr>
          <w:rFonts w:asciiTheme="minorHAnsi" w:eastAsia="Cambria" w:hAnsiTheme="minorHAnsi" w:cs="Cambria"/>
          <w:b/>
        </w:rPr>
        <w:t>DocumentProcessor</w:t>
      </w:r>
    </w:p>
    <w:p w14:paraId="0AB05069" w14:textId="77777777" w:rsidR="00FB2C82" w:rsidRPr="008C2095" w:rsidRDefault="00FB2C82">
      <w:pPr>
        <w:rPr>
          <w:rFonts w:asciiTheme="minorHAnsi" w:hAnsiTheme="minorHAnsi"/>
        </w:rPr>
      </w:pPr>
      <w:r w:rsidRPr="008C2095">
        <w:rPr>
          <w:rFonts w:asciiTheme="minorHAnsi" w:hAnsiTheme="minorHAnsi"/>
        </w:rPr>
        <w:t xml:space="preserve">Responsible for the document ingest pipeline. When a Lecturer uploads a file, DocumentProcessor parses its text (supporting PDF, PPTX, and DOCX formats), applies the current implementation baseline of chunk_size=1024 with chunk_overlap=0, generates a </w:t>
      </w:r>
      <w:r w:rsidRPr="008C2095">
        <w:rPr>
          <w:rFonts w:asciiTheme="minorHAnsi" w:hAnsiTheme="minorHAnsi"/>
        </w:rPr>
        <w:lastRenderedPageBreak/>
        <w:t>vector embedding for each chunk using the SentenceTransformers all-MiniLM-L6-v2 model (Reimers and Gurevych, 2019), and writes the resulting embeddings to ChromaDB. Each record is tagged with a course_id metadata field so that subsequent retrieval can be scoped correctly to a single course.</w:t>
      </w:r>
    </w:p>
    <w:p w14:paraId="29097A3A" w14:textId="77777777" w:rsidR="00FB2C82" w:rsidRPr="008C2095" w:rsidRDefault="00FB2C82">
      <w:pPr>
        <w:rPr>
          <w:rFonts w:asciiTheme="minorHAnsi" w:hAnsiTheme="minorHAnsi"/>
        </w:rPr>
      </w:pPr>
    </w:p>
    <w:p w14:paraId="6BA2D1BE" w14:textId="77777777" w:rsidR="00FB2C82" w:rsidRPr="008C2095" w:rsidRDefault="00FB2C82">
      <w:pPr>
        <w:spacing w:after="60"/>
        <w:rPr>
          <w:rFonts w:asciiTheme="minorHAnsi" w:hAnsiTheme="minorHAnsi"/>
        </w:rPr>
      </w:pPr>
      <w:r w:rsidRPr="008C2095">
        <w:rPr>
          <w:rFonts w:asciiTheme="minorHAnsi" w:eastAsia="Cambria" w:hAnsiTheme="minorHAnsi" w:cs="Cambria"/>
          <w:b/>
        </w:rPr>
        <w:t>VectorRetriever</w:t>
      </w:r>
    </w:p>
    <w:p w14:paraId="60555B96" w14:textId="77777777" w:rsidR="00FB2C82" w:rsidRPr="008C2095" w:rsidRDefault="00FB2C82">
      <w:pPr>
        <w:rPr>
          <w:rFonts w:asciiTheme="minorHAnsi" w:hAnsiTheme="minorHAnsi"/>
        </w:rPr>
      </w:pPr>
      <w:r w:rsidRPr="008C2095">
        <w:rPr>
          <w:rFonts w:asciiTheme="minorHAnsi" w:eastAsia="Cambria" w:hAnsiTheme="minorHAnsi" w:cs="Cambria"/>
        </w:rPr>
        <w:t>Responsible for semantic search at query time. It receives the student's question, generates its embedding using the same model used during ingest, and performs a cosine similarity search against the ChromaDB collection filtered by the active course_id. It returns the top-k most relevant chunks together with their similarity scores, which the next module uses to assess grounding confidence.</w:t>
      </w:r>
    </w:p>
    <w:p w14:paraId="45A7632E" w14:textId="77777777" w:rsidR="00FB2C82" w:rsidRPr="008C2095" w:rsidRDefault="00FB2C82">
      <w:pPr>
        <w:rPr>
          <w:rFonts w:asciiTheme="minorHAnsi" w:hAnsiTheme="minorHAnsi"/>
        </w:rPr>
      </w:pPr>
    </w:p>
    <w:p w14:paraId="4194C5CF" w14:textId="77777777" w:rsidR="00FB2C82" w:rsidRPr="008C2095" w:rsidRDefault="00FB2C82">
      <w:pPr>
        <w:spacing w:after="60"/>
        <w:rPr>
          <w:rFonts w:asciiTheme="minorHAnsi" w:hAnsiTheme="minorHAnsi"/>
        </w:rPr>
      </w:pPr>
      <w:r w:rsidRPr="008C2095">
        <w:rPr>
          <w:rFonts w:asciiTheme="minorHAnsi" w:eastAsia="Cambria" w:hAnsiTheme="minorHAnsi" w:cs="Cambria"/>
          <w:b/>
        </w:rPr>
        <w:t>LLMResponseGeneration</w:t>
      </w:r>
    </w:p>
    <w:p w14:paraId="037577D6" w14:textId="77777777" w:rsidR="00FB2C82" w:rsidRPr="008C2095" w:rsidRDefault="00FB2C82">
      <w:pPr>
        <w:rPr>
          <w:rFonts w:asciiTheme="minorHAnsi" w:hAnsiTheme="minorHAnsi"/>
        </w:rPr>
      </w:pPr>
      <w:r>
        <w:t>Responsible for answer generation. It receives the original question and the retrieved chunks, constructs a context-grounded prompt, and calls the configured language model to generate a response. The module attaches source citations derived from the chunk metadata. When no chunks exceed the similarity threshold, the module avoids presenting an unsupported course-grounded answer and returns a clear message that the answer cannot be verified from the available course materials. In the development and PoC demonstration environment this module calls Ollama by default; OpenAI remains only an optional controlled-demo provider if required.</w:t>
      </w:r>
    </w:p>
    <w:p w14:paraId="4C82F3DB" w14:textId="77777777" w:rsidR="00FB2C82" w:rsidRPr="008C2095" w:rsidRDefault="00FB2C82">
      <w:pPr>
        <w:rPr>
          <w:rFonts w:asciiTheme="minorHAnsi" w:hAnsiTheme="minorHAnsi"/>
        </w:rPr>
      </w:pPr>
    </w:p>
    <w:p w14:paraId="56D1EB5A" w14:textId="77777777" w:rsidR="00FB2C82" w:rsidRPr="008C2095" w:rsidRDefault="00FB2C82">
      <w:pPr>
        <w:spacing w:after="60"/>
        <w:rPr>
          <w:rFonts w:asciiTheme="minorHAnsi" w:hAnsiTheme="minorHAnsi"/>
        </w:rPr>
      </w:pPr>
      <w:r w:rsidRPr="008C2095">
        <w:rPr>
          <w:rFonts w:asciiTheme="minorHAnsi" w:eastAsia="Cambria" w:hAnsiTheme="minorHAnsi" w:cs="Cambria"/>
          <w:b/>
        </w:rPr>
        <w:t>WebApplication</w:t>
      </w:r>
    </w:p>
    <w:p w14:paraId="4E3ED0E2" w14:textId="77777777" w:rsidR="00FB2C82" w:rsidRPr="008C2095" w:rsidRDefault="00FB2C82">
      <w:pPr>
        <w:rPr>
          <w:rFonts w:asciiTheme="minorHAnsi" w:hAnsiTheme="minorHAnsi"/>
        </w:rPr>
      </w:pPr>
      <w:r w:rsidRPr="008C2095">
        <w:rPr>
          <w:rFonts w:asciiTheme="minorHAnsi" w:eastAsia="Cambria" w:hAnsiTheme="minorHAnsi" w:cs="Cambria"/>
        </w:rPr>
        <w:t>The only externally exposed module, responsible for orchestrating the other three. In the current design it acts as a lightweight Flask-based application service layer sitting behind the Streamlit prototype interface, enforces JWT-based authentication (Jones et al., 2015), and applies role-based access control across three roles: Student (query only), Lecturer (upload and content management), and Admin (system configuration and user management). It also enforces per-user rate limits, manages conversation sessions stored in PostgreSQL JSONB columns, and writes all significant events to the audit log.</w:t>
      </w:r>
    </w:p>
    <w:p w14:paraId="5AE04B3C" w14:textId="77777777" w:rsidR="00E50950" w:rsidRPr="008C2095" w:rsidRDefault="003A2444">
      <w:pPr>
        <w:rPr>
          <w:rFonts w:asciiTheme="minorHAnsi" w:hAnsiTheme="minorHAnsi"/>
        </w:rPr>
      </w:pPr>
      <w:r w:rsidRPr="008C2095">
        <w:rPr>
          <w:rFonts w:asciiTheme="minorHAnsi" w:eastAsia="Cambria" w:hAnsiTheme="minorHAnsi" w:cs="Cambria"/>
        </w:rPr>
        <w:t>Because EduRAG is an LLM-enabled system, the security design also treats prompts, retrieved chunks, and uploaded files as untrusted input. Prompt templates therefore keep course-scoping and citation rules in the highest-priority system instructions, uploaded documents are validated for type and size before parsing, and suspicious model outputs can be blocked, relabelled, or logged for follow-up instead of being shown blindly to end users. This directly addresses prompt-injection and improper-output-handling risks highlighted in the OWASP guidance for LLM applications (OWASP Foundation, 2025).</w:t>
      </w:r>
    </w:p>
    <w:p w14:paraId="69B33488" w14:textId="77777777" w:rsidR="00FB2C82" w:rsidRPr="008C2095" w:rsidRDefault="00FB2C82">
      <w:pPr>
        <w:rPr>
          <w:rFonts w:asciiTheme="minorHAnsi" w:hAnsiTheme="minorHAnsi"/>
        </w:rPr>
      </w:pPr>
    </w:p>
    <w:p w14:paraId="1AF3294A" w14:textId="77777777" w:rsidR="00FB2C82" w:rsidRPr="008C2095" w:rsidRDefault="00FB2C82">
      <w:pPr>
        <w:pStyle w:val="Heading2"/>
        <w:spacing w:after="80"/>
        <w:rPr>
          <w:rFonts w:asciiTheme="minorHAnsi" w:hAnsiTheme="minorHAnsi"/>
        </w:rPr>
      </w:pPr>
      <w:bookmarkStart w:id="38" w:name="_arch_02000010"/>
      <w:bookmarkStart w:id="39" w:name="_Toc229058105"/>
      <w:r w:rsidRPr="008C2095">
        <w:rPr>
          <w:rFonts w:asciiTheme="minorHAnsi" w:eastAsia="Calibri" w:hAnsiTheme="minorHAnsi" w:cs="Calibri"/>
        </w:rPr>
        <w:lastRenderedPageBreak/>
        <w:t>RAG Pipeline</w:t>
      </w:r>
      <w:bookmarkEnd w:id="38"/>
      <w:bookmarkEnd w:id="39"/>
    </w:p>
    <w:p w14:paraId="7D83B43A" w14:textId="77777777" w:rsidR="00FB2C82" w:rsidRPr="008C2095" w:rsidRDefault="00FB2C82">
      <w:pPr>
        <w:rPr>
          <w:rFonts w:asciiTheme="minorHAnsi" w:hAnsiTheme="minorHAnsi"/>
        </w:rPr>
      </w:pPr>
      <w:r w:rsidRPr="008C2095">
        <w:rPr>
          <w:rFonts w:asciiTheme="minorHAnsi" w:eastAsia="Cambria" w:hAnsiTheme="minorHAnsi" w:cs="Cambria"/>
        </w:rPr>
        <w:t>The core behaviour of EduRAG can be understood as two sequential phases that together constitute the retrieval-augmented generation pipeline (Lewis et al., 2020).</w:t>
      </w:r>
    </w:p>
    <w:p w14:paraId="40A605B0" w14:textId="77777777" w:rsidR="00FB2C82" w:rsidRPr="008C2095" w:rsidRDefault="00FB2C82">
      <w:pPr>
        <w:rPr>
          <w:rFonts w:asciiTheme="minorHAnsi" w:hAnsiTheme="minorHAnsi"/>
        </w:rPr>
      </w:pPr>
    </w:p>
    <w:p w14:paraId="3C350B14" w14:textId="77777777" w:rsidR="00FB2C82" w:rsidRPr="008C2095" w:rsidRDefault="00FB2C82">
      <w:pPr>
        <w:spacing w:after="60"/>
        <w:rPr>
          <w:rFonts w:asciiTheme="minorHAnsi" w:hAnsiTheme="minorHAnsi"/>
        </w:rPr>
      </w:pPr>
      <w:r w:rsidRPr="008C2095">
        <w:rPr>
          <w:rFonts w:asciiTheme="minorHAnsi" w:eastAsia="Cambria" w:hAnsiTheme="minorHAnsi" w:cs="Cambria"/>
          <w:b/>
        </w:rPr>
        <w:t>Phase 1 — Document Ingest</w:t>
      </w:r>
    </w:p>
    <w:p w14:paraId="59F6C572" w14:textId="77777777" w:rsidR="00FB2C82" w:rsidRPr="008C2095" w:rsidRDefault="00FB2C82">
      <w:pPr>
        <w:spacing w:after="60"/>
        <w:ind w:left="360"/>
        <w:rPr>
          <w:rFonts w:asciiTheme="minorHAnsi" w:hAnsiTheme="minorHAnsi"/>
        </w:rPr>
      </w:pPr>
      <w:r w:rsidRPr="008C2095">
        <w:rPr>
          <w:rFonts w:asciiTheme="minorHAnsi" w:eastAsia="Cambria" w:hAnsiTheme="minorHAnsi" w:cs="Cambria"/>
        </w:rPr>
        <w:t>1. A Lecturer uploads a course document (PDF, PPTX, or DOCX) through the WebApplication module.</w:t>
      </w:r>
    </w:p>
    <w:p w14:paraId="6B0195AE" w14:textId="77777777" w:rsidR="00FB2C82" w:rsidRPr="008C2095" w:rsidRDefault="00FB2C82">
      <w:pPr>
        <w:spacing w:after="60"/>
        <w:ind w:left="360"/>
        <w:rPr>
          <w:rFonts w:asciiTheme="minorHAnsi" w:hAnsiTheme="minorHAnsi"/>
        </w:rPr>
      </w:pPr>
      <w:r w:rsidRPr="008C2095">
        <w:rPr>
          <w:rFonts w:asciiTheme="minorHAnsi" w:eastAsia="Cambria" w:hAnsiTheme="minorHAnsi" w:cs="Cambria"/>
        </w:rPr>
        <w:t>2. DocumentProcessor extracts raw text from the file using format-specific parsers.</w:t>
      </w:r>
    </w:p>
    <w:p w14:paraId="36D82A4C" w14:textId="77777777" w:rsidR="00FB2C82" w:rsidRPr="008C2095" w:rsidRDefault="00FB2C82">
      <w:pPr>
        <w:spacing w:after="60"/>
        <w:ind w:left="360"/>
        <w:rPr>
          <w:rFonts w:asciiTheme="minorHAnsi" w:hAnsiTheme="minorHAnsi"/>
        </w:rPr>
      </w:pPr>
      <w:r>
        <w:t>3. The extracted text is split using the current accepted RAG baseline of chunk_size=1024 and chunk_overlap=0. This aligns with the Sprint 3 benchmarking plan's tested 1024 option and the corrected local repo/report baseline used for Assessment 2.</w:t>
      </w:r>
    </w:p>
    <w:p w14:paraId="1DDB89A4" w14:textId="77777777" w:rsidR="00E50950" w:rsidRPr="008C2095" w:rsidRDefault="003A2444">
      <w:pPr>
        <w:rPr>
          <w:rFonts w:asciiTheme="minorHAnsi" w:hAnsiTheme="minorHAnsi"/>
        </w:rPr>
      </w:pPr>
      <w:r w:rsidRPr="008C2095">
        <w:rPr>
          <w:rFonts w:asciiTheme="minorHAnsi" w:eastAsia="Cambria" w:hAnsiTheme="minorHAnsi" w:cs="Cambria"/>
        </w:rPr>
        <w:t>PPTX ingestion needs slightly different handling from PDF or DOCX because slide decks are usually composed of short bullet fragments rather than continuous prose. For that reason, the parsing step preserves slide boundaries, titles, and local bullet structure before chunk assembly so each chunk keeps enough presentation context for later citation. Chunk assembly should still use the accepted retrieval baseline of chunk_size=1024 and chunk_overlap=0; smaller slide-derived chunks may be retained only when combining slides would weaken citation traceability.</w:t>
      </w:r>
    </w:p>
    <w:p w14:paraId="0A3C1EDD" w14:textId="77777777" w:rsidR="00FB2C82" w:rsidRPr="008C2095" w:rsidRDefault="00FB2C82">
      <w:pPr>
        <w:spacing w:after="60"/>
        <w:ind w:left="360"/>
        <w:rPr>
          <w:rFonts w:asciiTheme="minorHAnsi" w:hAnsiTheme="minorHAnsi"/>
        </w:rPr>
      </w:pPr>
      <w:r w:rsidRPr="008C2095">
        <w:rPr>
          <w:rFonts w:asciiTheme="minorHAnsi" w:eastAsia="Cambria" w:hAnsiTheme="minorHAnsi" w:cs="Cambria"/>
        </w:rPr>
        <w:t>4. SentenceTransformers all-MiniLM-L6-v2 encodes each chunk as a 384-dimensional dense vector embedding.</w:t>
      </w:r>
    </w:p>
    <w:p w14:paraId="3F78C64C" w14:textId="77777777" w:rsidR="00FB2C82" w:rsidRPr="008C2095" w:rsidRDefault="00FB2C82">
      <w:pPr>
        <w:spacing w:after="60"/>
        <w:ind w:left="360"/>
        <w:rPr>
          <w:rFonts w:asciiTheme="minorHAnsi" w:hAnsiTheme="minorHAnsi"/>
        </w:rPr>
      </w:pPr>
      <w:r w:rsidRPr="008C2095">
        <w:rPr>
          <w:rFonts w:asciiTheme="minorHAnsi" w:eastAsia="Cambria" w:hAnsiTheme="minorHAnsi" w:cs="Cambria"/>
        </w:rPr>
        <w:t>5. Each embedding is written to ChromaDB together with metadata that includes the course_id, document name, and chunk index.</w:t>
      </w:r>
    </w:p>
    <w:p w14:paraId="175C2C6D" w14:textId="77777777" w:rsidR="00FB2C82" w:rsidRPr="008C2095" w:rsidRDefault="00FB2C82">
      <w:pPr>
        <w:spacing w:after="60"/>
        <w:ind w:left="360"/>
        <w:rPr>
          <w:rFonts w:asciiTheme="minorHAnsi" w:hAnsiTheme="minorHAnsi"/>
        </w:rPr>
      </w:pPr>
      <w:r w:rsidRPr="008C2095">
        <w:rPr>
          <w:rFonts w:asciiTheme="minorHAnsi" w:eastAsia="Cambria" w:hAnsiTheme="minorHAnsi" w:cs="Cambria"/>
        </w:rPr>
        <w:t>6. The system confirms the upload and indexing status to the Lecturer.</w:t>
      </w:r>
    </w:p>
    <w:p w14:paraId="46210AC5" w14:textId="77777777" w:rsidR="00FB2C82" w:rsidRPr="008C2095" w:rsidRDefault="00FB2C82">
      <w:pPr>
        <w:rPr>
          <w:rFonts w:asciiTheme="minorHAnsi" w:hAnsiTheme="minorHAnsi"/>
        </w:rPr>
      </w:pPr>
    </w:p>
    <w:p w14:paraId="7CA6F1BE" w14:textId="77777777" w:rsidR="00FB2C82" w:rsidRPr="008C2095" w:rsidRDefault="00FB2C82">
      <w:pPr>
        <w:spacing w:after="60"/>
        <w:rPr>
          <w:rFonts w:asciiTheme="minorHAnsi" w:hAnsiTheme="minorHAnsi"/>
        </w:rPr>
      </w:pPr>
      <w:r w:rsidRPr="008C2095">
        <w:rPr>
          <w:rFonts w:asciiTheme="minorHAnsi" w:eastAsia="Cambria" w:hAnsiTheme="minorHAnsi" w:cs="Cambria"/>
          <w:b/>
        </w:rPr>
        <w:t>Phase 2 — Query Flow</w:t>
      </w:r>
    </w:p>
    <w:p w14:paraId="2B94FF7C" w14:textId="77777777" w:rsidR="00FB2C82" w:rsidRPr="008C2095" w:rsidRDefault="00FB2C82">
      <w:pPr>
        <w:spacing w:after="60"/>
        <w:ind w:left="360"/>
        <w:rPr>
          <w:rFonts w:asciiTheme="minorHAnsi" w:hAnsiTheme="minorHAnsi"/>
        </w:rPr>
      </w:pPr>
      <w:r w:rsidRPr="008C2095">
        <w:rPr>
          <w:rFonts w:asciiTheme="minorHAnsi" w:eastAsia="Cambria" w:hAnsiTheme="minorHAnsi" w:cs="Cambria"/>
        </w:rPr>
        <w:t>1. A Student submits a natural language question and selects the relevant course context.</w:t>
      </w:r>
    </w:p>
    <w:p w14:paraId="0E19FC76" w14:textId="77777777" w:rsidR="00FB2C82" w:rsidRPr="008C2095" w:rsidRDefault="00FB2C82">
      <w:pPr>
        <w:spacing w:after="60"/>
        <w:ind w:left="360"/>
        <w:rPr>
          <w:rFonts w:asciiTheme="minorHAnsi" w:hAnsiTheme="minorHAnsi"/>
        </w:rPr>
      </w:pPr>
      <w:r w:rsidRPr="008C2095">
        <w:rPr>
          <w:rFonts w:asciiTheme="minorHAnsi" w:eastAsia="Cambria" w:hAnsiTheme="minorHAnsi" w:cs="Cambria"/>
        </w:rPr>
        <w:t>2. WebApplication validates the JWT, checks the rate limit, and forwards the request.</w:t>
      </w:r>
    </w:p>
    <w:p w14:paraId="15F6E820" w14:textId="77777777" w:rsidR="00FB2C82" w:rsidRPr="008C2095" w:rsidRDefault="00FB2C82">
      <w:pPr>
        <w:spacing w:after="60"/>
        <w:ind w:left="360"/>
        <w:rPr>
          <w:rFonts w:asciiTheme="minorHAnsi" w:hAnsiTheme="minorHAnsi"/>
        </w:rPr>
      </w:pPr>
      <w:r w:rsidRPr="008C2095">
        <w:rPr>
          <w:rFonts w:asciiTheme="minorHAnsi" w:eastAsia="Cambria" w:hAnsiTheme="minorHAnsi" w:cs="Cambria"/>
        </w:rPr>
        <w:t>3. VectorRetriever embeds the question using the same encoding model and searches ChromaDB with a cosine similarity query scoped to the active course_id.</w:t>
      </w:r>
    </w:p>
    <w:p w14:paraId="3C33E260" w14:textId="77777777" w:rsidR="00FB2C82" w:rsidRPr="008C2095" w:rsidRDefault="00FB2C82">
      <w:pPr>
        <w:spacing w:after="60"/>
        <w:ind w:left="360"/>
        <w:rPr>
          <w:rFonts w:asciiTheme="minorHAnsi" w:hAnsiTheme="minorHAnsi"/>
        </w:rPr>
      </w:pPr>
      <w:r w:rsidRPr="008C2095">
        <w:rPr>
          <w:rFonts w:asciiTheme="minorHAnsi" w:eastAsia="Cambria" w:hAnsiTheme="minorHAnsi" w:cs="Cambria"/>
        </w:rPr>
        <w:t>4. The top-k most relevant chunks (default k=5) are returned with their similarity scores.</w:t>
      </w:r>
    </w:p>
    <w:p w14:paraId="2D80530B" w14:textId="77777777" w:rsidR="00FB2C82" w:rsidRPr="008C2095" w:rsidRDefault="00FB2C82">
      <w:pPr>
        <w:spacing w:after="60"/>
        <w:ind w:left="360"/>
        <w:rPr>
          <w:rFonts w:asciiTheme="minorHAnsi" w:hAnsiTheme="minorHAnsi"/>
        </w:rPr>
      </w:pPr>
      <w:r w:rsidRPr="008C2095">
        <w:rPr>
          <w:rFonts w:asciiTheme="minorHAnsi" w:eastAsia="Cambria" w:hAnsiTheme="minorHAnsi" w:cs="Cambria"/>
        </w:rPr>
        <w:t>5. LLMResponseGeneration builds a context-grounded prompt from the retrieved chunks and the original question.</w:t>
      </w:r>
    </w:p>
    <w:p w14:paraId="2EFEA27E" w14:textId="77777777" w:rsidR="00FB2C82" w:rsidRPr="008C2095" w:rsidRDefault="00FB2C82">
      <w:pPr>
        <w:spacing w:after="60"/>
        <w:ind w:left="360"/>
        <w:rPr>
          <w:rFonts w:asciiTheme="minorHAnsi" w:hAnsiTheme="minorHAnsi"/>
        </w:rPr>
      </w:pPr>
      <w:r>
        <w:t>6. The prompt is sent to the configured language model: Ollama for local development and PoC demonstration, with OpenAI available only as a configurable controlled-demo option if required.</w:t>
      </w:r>
    </w:p>
    <w:p w14:paraId="79AC78E9" w14:textId="77777777" w:rsidR="00FB2C82" w:rsidRPr="008C2095" w:rsidRDefault="00FB2C82">
      <w:pPr>
        <w:spacing w:after="60"/>
        <w:ind w:left="360"/>
        <w:rPr>
          <w:rFonts w:asciiTheme="minorHAnsi" w:hAnsiTheme="minorHAnsi"/>
        </w:rPr>
      </w:pPr>
      <w:r>
        <w:lastRenderedPageBreak/>
        <w:t>7. The generated answer is returned to the Student with source citations. If no chunks exceed the similarity threshold, the response states that the answer cannot be verified from the available course materials and avoids unsupported citations.</w:t>
      </w:r>
    </w:p>
    <w:p w14:paraId="68A78B3D" w14:textId="77777777" w:rsidR="00FB2C82" w:rsidRPr="008C2095" w:rsidRDefault="00FB2C82">
      <w:pPr>
        <w:spacing w:after="60"/>
        <w:ind w:left="360"/>
        <w:rPr>
          <w:rFonts w:asciiTheme="minorHAnsi" w:hAnsiTheme="minorHAnsi"/>
        </w:rPr>
      </w:pPr>
      <w:r w:rsidRPr="008C2095">
        <w:rPr>
          <w:rFonts w:asciiTheme="minorHAnsi" w:eastAsia="Cambria" w:hAnsiTheme="minorHAnsi" w:cs="Cambria"/>
        </w:rPr>
        <w:t>8. The interaction is stored in the session record and the audit log.</w:t>
      </w:r>
    </w:p>
    <w:p w14:paraId="7E958217" w14:textId="77777777" w:rsidR="00FB2C82" w:rsidRPr="008C2095" w:rsidRDefault="00FB2C82">
      <w:pPr>
        <w:rPr>
          <w:rFonts w:asciiTheme="minorHAnsi" w:hAnsiTheme="minorHAnsi"/>
        </w:rPr>
      </w:pPr>
    </w:p>
    <w:p w14:paraId="48ACB1E1" w14:textId="77777777" w:rsidR="00FB2C82" w:rsidRPr="008C2095" w:rsidRDefault="00FB2C82">
      <w:pPr>
        <w:rPr>
          <w:rFonts w:asciiTheme="minorHAnsi" w:hAnsiTheme="minorHAnsi"/>
        </w:rPr>
      </w:pPr>
      <w:r w:rsidRPr="008C2095">
        <w:rPr>
          <w:rFonts w:asciiTheme="minorHAnsi" w:hAnsiTheme="minorHAnsi"/>
        </w:rPr>
        <w:t>The DFD Level 1 in Appendix G provides a complementary view of the same flows at context and internal decomposition levels. The upload exception/recovery sequence diagram in that appendix traces the individual service calls and data movements in chronological order.</w:t>
      </w:r>
    </w:p>
    <w:p w14:paraId="2430D297" w14:textId="77777777" w:rsidR="00E50950" w:rsidRPr="008C2095" w:rsidRDefault="003A2444">
      <w:pPr>
        <w:rPr>
          <w:rFonts w:asciiTheme="minorHAnsi" w:hAnsiTheme="minorHAnsi"/>
        </w:rPr>
      </w:pPr>
      <w:r w:rsidRPr="008C2095">
        <w:rPr>
          <w:rFonts w:asciiTheme="minorHAnsi" w:eastAsia="Cambria" w:hAnsiTheme="minorHAnsi" w:cs="Cambria"/>
        </w:rPr>
        <w:t>The current retrieval thresholds should be read as initial prototype baselines rather than permanent production guarantees. Precision@5 and Recall@10 were selected because they are easy to interpret in supervisor review, align with common top-k retrieval evaluation practice, and can be measured repeatedly on a curated course-specific query set with manually labelled relevant chunks (Thakur et al., 2021). To complement those labelled IR metrics, the team also plans to use a lightweight RAG-specific framework such as Ragas to monitor answer faithfulness and context relevance while chunking, prompts, and thresholds are being tuned (Es et al., 2023).</w:t>
      </w:r>
    </w:p>
    <w:p w14:paraId="000BBA22" w14:textId="77777777" w:rsidR="00044457" w:rsidRPr="008C2095" w:rsidRDefault="00FE0074">
      <w:pPr>
        <w:pStyle w:val="Heading2"/>
        <w:spacing w:after="80"/>
        <w:rPr>
          <w:rFonts w:asciiTheme="minorHAnsi" w:hAnsiTheme="minorHAnsi"/>
        </w:rPr>
      </w:pPr>
      <w:bookmarkStart w:id="40" w:name="_Toc229058106"/>
      <w:r w:rsidRPr="008C2095">
        <w:rPr>
          <w:rFonts w:asciiTheme="minorHAnsi" w:hAnsiTheme="minorHAnsi"/>
        </w:rPr>
        <w:t>RAG Evaluation Strategy</w:t>
      </w:r>
      <w:bookmarkEnd w:id="40"/>
    </w:p>
    <w:p w14:paraId="5CF06492" w14:textId="77777777" w:rsidR="00044457" w:rsidRPr="008C2095" w:rsidRDefault="00FE0074">
      <w:pPr>
        <w:rPr>
          <w:rFonts w:asciiTheme="minorHAnsi" w:hAnsiTheme="minorHAnsi"/>
        </w:rPr>
      </w:pPr>
      <w:r>
        <w:t>The RAG evaluation strategy is intended to validate whether Paedia answers student questions with relevant course evidence, accurate citations, and appropriate refusal/fallback behaviour when the knowledge base does not contain enough support. It is designed to complement functional testing because a RAG system can pass interface tests while still retrieving weak chunks or producing unsupported answers.</w:t>
      </w:r>
    </w:p>
    <w:p w14:paraId="0D4F140E" w14:textId="77777777" w:rsidR="00DD6988" w:rsidRDefault="005351BB">
      <w:r>
        <w:t>Retrieval edge-case taxonomy. The Sprint 3 evidence defines four retrieval edge cases that Sprint 4 validation should keep separate: no chunks above threshold, borderline similarity matches, nonsense or accidental messages, and coherent off-topic questions. Separating these cases improves the evaluation because a no-match course question, a low-confidence partial match, and an unrelated general question should not all receive the same system response.</w:t>
      </w:r>
    </w:p>
    <w:p w14:paraId="2DC10420" w14:textId="77777777" w:rsidR="00044457" w:rsidRPr="008C2095" w:rsidRDefault="00FE0074">
      <w:pPr>
        <w:rPr>
          <w:rFonts w:asciiTheme="minorHAnsi" w:hAnsiTheme="minorHAnsi"/>
        </w:rPr>
      </w:pPr>
      <w:r>
        <w:t>Evaluation baseline. Sprint 4 validation should use the accepted retrieval baseline: chunk_size=1024, chunk_overlap=0, top_k=5, similarity distance threshold=0.65, all-MiniLM-L6-v2 embeddings with 384 dimensions, and ChromaDB metadata filtering by course_id. The 1024/0 chunking configuration is treated as the Assessment 2 standard because it is the current repo/report baseline, even though one exported meeting note contains an inconsistent 2,024-token reference.</w:t>
      </w:r>
    </w:p>
    <w:p w14:paraId="60C80B73" w14:textId="77777777" w:rsidR="00044457" w:rsidRPr="008C2095" w:rsidRDefault="00FE0074">
      <w:pPr>
        <w:rPr>
          <w:rFonts w:asciiTheme="minorHAnsi" w:hAnsiTheme="minorHAnsi"/>
        </w:rPr>
      </w:pPr>
      <w:r>
        <w:t xml:space="preserve">Evaluation dataset. The current labelled corpus should be tests/test_queries.json, which contains 31 test questions across easy factual, hard reasoning, off-topic, and ambiguous categories. This is a strong starting point for Sprint 4 because it tests both normal course questions and cases where Paedia should avoid over-answering. The dataset should still be </w:t>
      </w:r>
      <w:r>
        <w:lastRenderedPageBreak/>
        <w:t>expanded before production use to include lecturer-approved expected citations, expected evidence pages or chunks, more subjects, and larger documents.</w:t>
      </w:r>
    </w:p>
    <w:tbl>
      <w:tblPr>
        <w:tblStyle w:val="TableGrid"/>
        <w:tblW w:w="0" w:type="auto"/>
        <w:jc w:val="center"/>
        <w:tblLook w:val="04A0" w:firstRow="1" w:lastRow="0" w:firstColumn="1" w:lastColumn="0" w:noHBand="0" w:noVBand="1"/>
      </w:tblPr>
      <w:tblGrid>
        <w:gridCol w:w="2160"/>
        <w:gridCol w:w="2160"/>
        <w:gridCol w:w="2160"/>
        <w:gridCol w:w="2160"/>
      </w:tblGrid>
      <w:tr w:rsidR="00044457" w:rsidRPr="008C2095" w14:paraId="690AE073" w14:textId="77777777">
        <w:trPr>
          <w:jc w:val="center"/>
        </w:trPr>
        <w:tc>
          <w:tcPr>
            <w:tcW w:w="2160" w:type="dxa"/>
            <w:vAlign w:val="center"/>
          </w:tcPr>
          <w:p w14:paraId="756C3415" w14:textId="77777777" w:rsidR="00044457" w:rsidRPr="008C2095" w:rsidRDefault="00FE0074">
            <w:pPr>
              <w:rPr>
                <w:rFonts w:asciiTheme="minorHAnsi" w:hAnsiTheme="minorHAnsi"/>
              </w:rPr>
            </w:pPr>
            <w:r w:rsidRPr="008C2095">
              <w:rPr>
                <w:rFonts w:asciiTheme="minorHAnsi" w:hAnsiTheme="minorHAnsi"/>
                <w:b/>
                <w:sz w:val="17"/>
              </w:rPr>
              <w:t>Evaluation area</w:t>
            </w:r>
          </w:p>
        </w:tc>
        <w:tc>
          <w:tcPr>
            <w:tcW w:w="2160" w:type="dxa"/>
            <w:vAlign w:val="center"/>
          </w:tcPr>
          <w:p w14:paraId="53170CC1" w14:textId="77777777" w:rsidR="00044457" w:rsidRPr="008C2095" w:rsidRDefault="00FE0074">
            <w:pPr>
              <w:rPr>
                <w:rFonts w:asciiTheme="minorHAnsi" w:hAnsiTheme="minorHAnsi"/>
              </w:rPr>
            </w:pPr>
            <w:r w:rsidRPr="008C2095">
              <w:rPr>
                <w:rFonts w:asciiTheme="minorHAnsi" w:hAnsiTheme="minorHAnsi"/>
                <w:b/>
                <w:sz w:val="17"/>
              </w:rPr>
              <w:t>What to test</w:t>
            </w:r>
          </w:p>
        </w:tc>
        <w:tc>
          <w:tcPr>
            <w:tcW w:w="2160" w:type="dxa"/>
            <w:vAlign w:val="center"/>
          </w:tcPr>
          <w:p w14:paraId="36511D28" w14:textId="77777777" w:rsidR="00044457" w:rsidRPr="008C2095" w:rsidRDefault="00FE0074">
            <w:pPr>
              <w:rPr>
                <w:rFonts w:asciiTheme="minorHAnsi" w:hAnsiTheme="minorHAnsi"/>
              </w:rPr>
            </w:pPr>
            <w:r w:rsidRPr="008C2095">
              <w:rPr>
                <w:rFonts w:asciiTheme="minorHAnsi" w:hAnsiTheme="minorHAnsi"/>
                <w:b/>
                <w:sz w:val="17"/>
              </w:rPr>
              <w:t>Metric / evidence to collect</w:t>
            </w:r>
          </w:p>
        </w:tc>
        <w:tc>
          <w:tcPr>
            <w:tcW w:w="2160" w:type="dxa"/>
            <w:vAlign w:val="center"/>
          </w:tcPr>
          <w:p w14:paraId="60D86796" w14:textId="77777777" w:rsidR="00044457" w:rsidRPr="008C2095" w:rsidRDefault="00FE0074">
            <w:pPr>
              <w:rPr>
                <w:rFonts w:asciiTheme="minorHAnsi" w:hAnsiTheme="minorHAnsi"/>
              </w:rPr>
            </w:pPr>
            <w:r w:rsidRPr="008C2095">
              <w:rPr>
                <w:rFonts w:asciiTheme="minorHAnsi" w:hAnsiTheme="minorHAnsi"/>
                <w:b/>
                <w:sz w:val="17"/>
              </w:rPr>
              <w:t>Acceptance direction</w:t>
            </w:r>
          </w:p>
        </w:tc>
      </w:tr>
      <w:tr w:rsidR="00044457" w:rsidRPr="008C2095" w14:paraId="22270758" w14:textId="77777777">
        <w:trPr>
          <w:jc w:val="center"/>
        </w:trPr>
        <w:tc>
          <w:tcPr>
            <w:tcW w:w="2160" w:type="dxa"/>
            <w:vAlign w:val="center"/>
          </w:tcPr>
          <w:p w14:paraId="61517863" w14:textId="77777777" w:rsidR="00044457" w:rsidRPr="008C2095" w:rsidRDefault="00FE0074">
            <w:pPr>
              <w:rPr>
                <w:rFonts w:asciiTheme="minorHAnsi" w:hAnsiTheme="minorHAnsi"/>
              </w:rPr>
            </w:pPr>
            <w:r w:rsidRPr="008C2095">
              <w:rPr>
                <w:rFonts w:asciiTheme="minorHAnsi" w:hAnsiTheme="minorHAnsi"/>
                <w:sz w:val="17"/>
              </w:rPr>
              <w:t>Groundedness</w:t>
            </w:r>
          </w:p>
        </w:tc>
        <w:tc>
          <w:tcPr>
            <w:tcW w:w="2160" w:type="dxa"/>
            <w:vAlign w:val="center"/>
          </w:tcPr>
          <w:p w14:paraId="0D845B4A" w14:textId="77777777" w:rsidR="00044457" w:rsidRPr="008C2095" w:rsidRDefault="00FE0074">
            <w:pPr>
              <w:rPr>
                <w:rFonts w:asciiTheme="minorHAnsi" w:hAnsiTheme="minorHAnsi"/>
              </w:rPr>
            </w:pPr>
            <w:r w:rsidRPr="008C2095">
              <w:rPr>
                <w:rFonts w:asciiTheme="minorHAnsi" w:hAnsiTheme="minorHAnsi"/>
                <w:sz w:val="17"/>
              </w:rPr>
              <w:t>Whether generated answers are supported by retrieved chunks.</w:t>
            </w:r>
          </w:p>
        </w:tc>
        <w:tc>
          <w:tcPr>
            <w:tcW w:w="2160" w:type="dxa"/>
            <w:vAlign w:val="center"/>
          </w:tcPr>
          <w:p w14:paraId="29AED9E2" w14:textId="77777777" w:rsidR="00044457" w:rsidRPr="008C2095" w:rsidRDefault="00FE0074">
            <w:pPr>
              <w:rPr>
                <w:rFonts w:asciiTheme="minorHAnsi" w:hAnsiTheme="minorHAnsi"/>
              </w:rPr>
            </w:pPr>
            <w:r w:rsidRPr="008C2095">
              <w:rPr>
                <w:rFonts w:asciiTheme="minorHAnsi" w:hAnsiTheme="minorHAnsi"/>
                <w:sz w:val="17"/>
              </w:rPr>
              <w:t>Manual judgement on the labelled corpus, supported by Ragas only if added and executed.</w:t>
            </w:r>
          </w:p>
        </w:tc>
        <w:tc>
          <w:tcPr>
            <w:tcW w:w="2160" w:type="dxa"/>
            <w:vAlign w:val="center"/>
          </w:tcPr>
          <w:p w14:paraId="33E98F31" w14:textId="77777777" w:rsidR="00044457" w:rsidRPr="008C2095" w:rsidRDefault="00FE0074">
            <w:pPr>
              <w:rPr>
                <w:rFonts w:asciiTheme="minorHAnsi" w:hAnsiTheme="minorHAnsi"/>
              </w:rPr>
            </w:pPr>
            <w:r w:rsidRPr="008C2095">
              <w:rPr>
                <w:rFonts w:asciiTheme="minorHAnsi" w:hAnsiTheme="minorHAnsi"/>
                <w:sz w:val="17"/>
              </w:rPr>
              <w:t>Answers should be based on retrieved course material, not unsupported model knowledge.</w:t>
            </w:r>
          </w:p>
        </w:tc>
      </w:tr>
      <w:tr w:rsidR="00044457" w:rsidRPr="008C2095" w14:paraId="31C9206A" w14:textId="77777777">
        <w:trPr>
          <w:jc w:val="center"/>
        </w:trPr>
        <w:tc>
          <w:tcPr>
            <w:tcW w:w="2160" w:type="dxa"/>
            <w:vAlign w:val="center"/>
          </w:tcPr>
          <w:p w14:paraId="4E518BD1" w14:textId="77777777" w:rsidR="00044457" w:rsidRPr="008C2095" w:rsidRDefault="00FE0074">
            <w:pPr>
              <w:rPr>
                <w:rFonts w:asciiTheme="minorHAnsi" w:hAnsiTheme="minorHAnsi"/>
              </w:rPr>
            </w:pPr>
            <w:r w:rsidRPr="008C2095">
              <w:rPr>
                <w:rFonts w:asciiTheme="minorHAnsi" w:hAnsiTheme="minorHAnsi"/>
                <w:sz w:val="17"/>
              </w:rPr>
              <w:t>Citation accuracy</w:t>
            </w:r>
          </w:p>
        </w:tc>
        <w:tc>
          <w:tcPr>
            <w:tcW w:w="2160" w:type="dxa"/>
            <w:vAlign w:val="center"/>
          </w:tcPr>
          <w:p w14:paraId="296DAA64" w14:textId="77777777" w:rsidR="00044457" w:rsidRPr="008C2095" w:rsidRDefault="00FE0074">
            <w:pPr>
              <w:rPr>
                <w:rFonts w:asciiTheme="minorHAnsi" w:hAnsiTheme="minorHAnsi"/>
              </w:rPr>
            </w:pPr>
            <w:r w:rsidRPr="008C2095">
              <w:rPr>
                <w:rFonts w:asciiTheme="minorHAnsi" w:hAnsiTheme="minorHAnsi"/>
                <w:sz w:val="17"/>
              </w:rPr>
              <w:t>Whether each cited source corresponds to the retrieved evidence used in the answer.</w:t>
            </w:r>
          </w:p>
        </w:tc>
        <w:tc>
          <w:tcPr>
            <w:tcW w:w="2160" w:type="dxa"/>
            <w:vAlign w:val="center"/>
          </w:tcPr>
          <w:p w14:paraId="6F2E9385" w14:textId="77777777" w:rsidR="00044457" w:rsidRPr="008C2095" w:rsidRDefault="00FE0074">
            <w:pPr>
              <w:rPr>
                <w:rFonts w:asciiTheme="minorHAnsi" w:hAnsiTheme="minorHAnsi"/>
              </w:rPr>
            </w:pPr>
            <w:r w:rsidRPr="008C2095">
              <w:rPr>
                <w:rFonts w:asciiTheme="minorHAnsi" w:hAnsiTheme="minorHAnsi"/>
                <w:sz w:val="17"/>
              </w:rPr>
              <w:t>Citation/source match rate and reviewer notes for incorrect or missing citations.</w:t>
            </w:r>
          </w:p>
        </w:tc>
        <w:tc>
          <w:tcPr>
            <w:tcW w:w="2160" w:type="dxa"/>
            <w:vAlign w:val="center"/>
          </w:tcPr>
          <w:p w14:paraId="68DE434F" w14:textId="77777777" w:rsidR="00044457" w:rsidRPr="008C2095" w:rsidRDefault="00FE0074">
            <w:pPr>
              <w:rPr>
                <w:rFonts w:asciiTheme="minorHAnsi" w:hAnsiTheme="minorHAnsi"/>
              </w:rPr>
            </w:pPr>
            <w:r w:rsidRPr="008C2095">
              <w:rPr>
                <w:rFonts w:asciiTheme="minorHAnsi" w:hAnsiTheme="minorHAnsi"/>
                <w:sz w:val="17"/>
              </w:rPr>
              <w:t>Citations should point to the correct document or chunk metadata.</w:t>
            </w:r>
          </w:p>
        </w:tc>
      </w:tr>
      <w:tr w:rsidR="00044457" w:rsidRPr="008C2095" w14:paraId="246C0CB4" w14:textId="77777777">
        <w:trPr>
          <w:jc w:val="center"/>
        </w:trPr>
        <w:tc>
          <w:tcPr>
            <w:tcW w:w="2160" w:type="dxa"/>
            <w:vAlign w:val="center"/>
          </w:tcPr>
          <w:p w14:paraId="0BED5FDF" w14:textId="77777777" w:rsidR="00044457" w:rsidRPr="008C2095" w:rsidRDefault="00FE0074">
            <w:pPr>
              <w:rPr>
                <w:rFonts w:asciiTheme="minorHAnsi" w:hAnsiTheme="minorHAnsi"/>
              </w:rPr>
            </w:pPr>
            <w:r w:rsidRPr="008C2095">
              <w:rPr>
                <w:rFonts w:asciiTheme="minorHAnsi" w:hAnsiTheme="minorHAnsi"/>
                <w:sz w:val="17"/>
              </w:rPr>
              <w:t>Retrieval relevance</w:t>
            </w:r>
          </w:p>
        </w:tc>
        <w:tc>
          <w:tcPr>
            <w:tcW w:w="2160" w:type="dxa"/>
            <w:vAlign w:val="center"/>
          </w:tcPr>
          <w:p w14:paraId="2C83ADED" w14:textId="77777777" w:rsidR="00044457" w:rsidRPr="008C2095" w:rsidRDefault="00FE0074">
            <w:pPr>
              <w:rPr>
                <w:rFonts w:asciiTheme="minorHAnsi" w:hAnsiTheme="minorHAnsi"/>
              </w:rPr>
            </w:pPr>
            <w:r w:rsidRPr="008C2095">
              <w:rPr>
                <w:rFonts w:asciiTheme="minorHAnsi" w:hAnsiTheme="minorHAnsi"/>
                <w:sz w:val="17"/>
              </w:rPr>
              <w:t>Whether top-k retrieved chunks are useful for the question.</w:t>
            </w:r>
          </w:p>
        </w:tc>
        <w:tc>
          <w:tcPr>
            <w:tcW w:w="2160" w:type="dxa"/>
            <w:vAlign w:val="center"/>
          </w:tcPr>
          <w:p w14:paraId="52B4349D" w14:textId="77777777" w:rsidR="00044457" w:rsidRPr="008C2095" w:rsidRDefault="00FE0074">
            <w:pPr>
              <w:rPr>
                <w:rFonts w:asciiTheme="minorHAnsi" w:hAnsiTheme="minorHAnsi"/>
              </w:rPr>
            </w:pPr>
            <w:r w:rsidRPr="008C2095">
              <w:rPr>
                <w:rFonts w:asciiTheme="minorHAnsi" w:hAnsiTheme="minorHAnsi"/>
                <w:sz w:val="17"/>
              </w:rPr>
              <w:t>Precision@5, Recall@10 where expected evidence is labelled, and qualitative review for hard reasoning cases.</w:t>
            </w:r>
          </w:p>
        </w:tc>
        <w:tc>
          <w:tcPr>
            <w:tcW w:w="2160" w:type="dxa"/>
            <w:vAlign w:val="center"/>
          </w:tcPr>
          <w:p w14:paraId="66534ADE" w14:textId="77777777" w:rsidR="00044457" w:rsidRPr="008C2095" w:rsidRDefault="00FE0074">
            <w:pPr>
              <w:rPr>
                <w:rFonts w:asciiTheme="minorHAnsi" w:hAnsiTheme="minorHAnsi"/>
              </w:rPr>
            </w:pPr>
            <w:r w:rsidRPr="008C2095">
              <w:rPr>
                <w:rFonts w:asciiTheme="minorHAnsi" w:hAnsiTheme="minorHAnsi"/>
                <w:sz w:val="17"/>
              </w:rPr>
              <w:t>Relevant chunks should appear in the top results often enough to support answer generation.</w:t>
            </w:r>
          </w:p>
        </w:tc>
      </w:tr>
      <w:tr w:rsidR="00044457" w:rsidRPr="008C2095" w14:paraId="10C6CE7B" w14:textId="77777777">
        <w:trPr>
          <w:jc w:val="center"/>
        </w:trPr>
        <w:tc>
          <w:tcPr>
            <w:tcW w:w="2160" w:type="dxa"/>
            <w:vAlign w:val="center"/>
          </w:tcPr>
          <w:p w14:paraId="60301800" w14:textId="77777777" w:rsidR="00044457" w:rsidRPr="008C2095" w:rsidRDefault="00FE0074">
            <w:pPr>
              <w:rPr>
                <w:rFonts w:asciiTheme="minorHAnsi" w:hAnsiTheme="minorHAnsi"/>
              </w:rPr>
            </w:pPr>
            <w:r w:rsidRPr="008C2095">
              <w:rPr>
                <w:rFonts w:asciiTheme="minorHAnsi" w:hAnsiTheme="minorHAnsi"/>
                <w:sz w:val="17"/>
              </w:rPr>
              <w:t>Fallback correctness</w:t>
            </w:r>
          </w:p>
        </w:tc>
        <w:tc>
          <w:tcPr>
            <w:tcW w:w="2160" w:type="dxa"/>
            <w:vAlign w:val="center"/>
          </w:tcPr>
          <w:p w14:paraId="3015A433" w14:textId="77777777" w:rsidR="00DD6988" w:rsidRDefault="005351BB">
            <w:r>
              <w:rPr>
                <w:sz w:val="17"/>
              </w:rPr>
              <w:t>Whether no-match, borderline, nonsense, and off-topic cases trigger distinct safe behaviours instead of hallucinated answers.</w:t>
            </w:r>
          </w:p>
        </w:tc>
        <w:tc>
          <w:tcPr>
            <w:tcW w:w="2160" w:type="dxa"/>
            <w:vAlign w:val="center"/>
          </w:tcPr>
          <w:p w14:paraId="4948F718" w14:textId="77777777" w:rsidR="00DD6988" w:rsidRDefault="005351BB">
            <w:r>
              <w:rPr>
                <w:sz w:val="17"/>
              </w:rPr>
              <w:t>Pass/fail count across off-topic, insufficient-evidence, accidental/nonsense, and borderline-similarity questions.</w:t>
            </w:r>
          </w:p>
        </w:tc>
        <w:tc>
          <w:tcPr>
            <w:tcW w:w="2160" w:type="dxa"/>
            <w:vAlign w:val="center"/>
          </w:tcPr>
          <w:p w14:paraId="0F3C20E6" w14:textId="77777777" w:rsidR="00DD6988" w:rsidRDefault="005351BB">
            <w:r>
              <w:rPr>
                <w:sz w:val="17"/>
              </w:rPr>
              <w:t>Unsupported questions should produce the configured fallback/refusal response; borderline matches should include a confidence caveat and verifiable sources.</w:t>
            </w:r>
          </w:p>
        </w:tc>
      </w:tr>
      <w:tr w:rsidR="00044457" w:rsidRPr="008C2095" w14:paraId="6C4FD11B" w14:textId="77777777">
        <w:trPr>
          <w:jc w:val="center"/>
        </w:trPr>
        <w:tc>
          <w:tcPr>
            <w:tcW w:w="2160" w:type="dxa"/>
            <w:vAlign w:val="center"/>
          </w:tcPr>
          <w:p w14:paraId="35EBFDA1" w14:textId="77777777" w:rsidR="00044457" w:rsidRPr="008C2095" w:rsidRDefault="00FE0074">
            <w:pPr>
              <w:rPr>
                <w:rFonts w:asciiTheme="minorHAnsi" w:hAnsiTheme="minorHAnsi"/>
              </w:rPr>
            </w:pPr>
            <w:r w:rsidRPr="008C2095">
              <w:rPr>
                <w:rFonts w:asciiTheme="minorHAnsi" w:hAnsiTheme="minorHAnsi"/>
                <w:sz w:val="17"/>
              </w:rPr>
              <w:t>Latency</w:t>
            </w:r>
          </w:p>
        </w:tc>
        <w:tc>
          <w:tcPr>
            <w:tcW w:w="2160" w:type="dxa"/>
            <w:vAlign w:val="center"/>
          </w:tcPr>
          <w:p w14:paraId="396DE520" w14:textId="77777777" w:rsidR="00044457" w:rsidRPr="008C2095" w:rsidRDefault="00FE0074">
            <w:pPr>
              <w:rPr>
                <w:rFonts w:asciiTheme="minorHAnsi" w:hAnsiTheme="minorHAnsi"/>
              </w:rPr>
            </w:pPr>
            <w:r w:rsidRPr="008C2095">
              <w:rPr>
                <w:rFonts w:asciiTheme="minorHAnsi" w:hAnsiTheme="minorHAnsi"/>
                <w:sz w:val="17"/>
              </w:rPr>
              <w:t>Whether the query pipeline remains usable for student workflows.</w:t>
            </w:r>
          </w:p>
        </w:tc>
        <w:tc>
          <w:tcPr>
            <w:tcW w:w="2160" w:type="dxa"/>
            <w:vAlign w:val="center"/>
          </w:tcPr>
          <w:p w14:paraId="47FBDC15" w14:textId="77777777" w:rsidR="00044457" w:rsidRPr="008C2095" w:rsidRDefault="00FE0074">
            <w:pPr>
              <w:rPr>
                <w:rFonts w:asciiTheme="minorHAnsi" w:hAnsiTheme="minorHAnsi"/>
              </w:rPr>
            </w:pPr>
            <w:r w:rsidRPr="008C2095">
              <w:rPr>
                <w:rFonts w:asciiTheme="minorHAnsi" w:hAnsiTheme="minorHAnsi"/>
                <w:sz w:val="17"/>
              </w:rPr>
              <w:t>End-to-end response time from API request to generated answer.</w:t>
            </w:r>
          </w:p>
        </w:tc>
        <w:tc>
          <w:tcPr>
            <w:tcW w:w="2160" w:type="dxa"/>
            <w:vAlign w:val="center"/>
          </w:tcPr>
          <w:p w14:paraId="2436FB34" w14:textId="77777777" w:rsidR="00044457" w:rsidRPr="008C2095" w:rsidRDefault="00FE0074">
            <w:pPr>
              <w:rPr>
                <w:rFonts w:asciiTheme="minorHAnsi" w:hAnsiTheme="minorHAnsi"/>
              </w:rPr>
            </w:pPr>
            <w:r w:rsidRPr="008C2095">
              <w:rPr>
                <w:rFonts w:asciiTheme="minorHAnsi" w:hAnsiTheme="minorHAnsi"/>
                <w:sz w:val="17"/>
              </w:rPr>
              <w:t>Prototype target should be responsive enough for iterative study use; slow cases should be logged.</w:t>
            </w:r>
          </w:p>
        </w:tc>
      </w:tr>
      <w:tr w:rsidR="00044457" w:rsidRPr="008C2095" w14:paraId="442B779A" w14:textId="77777777">
        <w:trPr>
          <w:jc w:val="center"/>
        </w:trPr>
        <w:tc>
          <w:tcPr>
            <w:tcW w:w="2160" w:type="dxa"/>
            <w:vAlign w:val="center"/>
          </w:tcPr>
          <w:p w14:paraId="4D15E322" w14:textId="77777777" w:rsidR="00044457" w:rsidRPr="008C2095" w:rsidRDefault="00FE0074">
            <w:pPr>
              <w:rPr>
                <w:rFonts w:asciiTheme="minorHAnsi" w:hAnsiTheme="minorHAnsi"/>
              </w:rPr>
            </w:pPr>
            <w:r w:rsidRPr="008C2095">
              <w:rPr>
                <w:rFonts w:asciiTheme="minorHAnsi" w:hAnsiTheme="minorHAnsi"/>
                <w:sz w:val="17"/>
              </w:rPr>
              <w:t>Course isolation</w:t>
            </w:r>
          </w:p>
        </w:tc>
        <w:tc>
          <w:tcPr>
            <w:tcW w:w="2160" w:type="dxa"/>
            <w:vAlign w:val="center"/>
          </w:tcPr>
          <w:p w14:paraId="5BB75F99" w14:textId="77777777" w:rsidR="00044457" w:rsidRPr="008C2095" w:rsidRDefault="00FE0074">
            <w:pPr>
              <w:rPr>
                <w:rFonts w:asciiTheme="minorHAnsi" w:hAnsiTheme="minorHAnsi"/>
              </w:rPr>
            </w:pPr>
            <w:r w:rsidRPr="008C2095">
              <w:rPr>
                <w:rFonts w:asciiTheme="minorHAnsi" w:hAnsiTheme="minorHAnsi"/>
                <w:sz w:val="17"/>
              </w:rPr>
              <w:t>Whether questions for one course can retrieve content from another course.</w:t>
            </w:r>
          </w:p>
        </w:tc>
        <w:tc>
          <w:tcPr>
            <w:tcW w:w="2160" w:type="dxa"/>
            <w:vAlign w:val="center"/>
          </w:tcPr>
          <w:p w14:paraId="24DB5F07" w14:textId="77777777" w:rsidR="00044457" w:rsidRPr="008C2095" w:rsidRDefault="00FE0074">
            <w:pPr>
              <w:rPr>
                <w:rFonts w:asciiTheme="minorHAnsi" w:hAnsiTheme="minorHAnsi"/>
              </w:rPr>
            </w:pPr>
            <w:r w:rsidRPr="008C2095">
              <w:rPr>
                <w:rFonts w:asciiTheme="minorHAnsi" w:hAnsiTheme="minorHAnsi"/>
                <w:sz w:val="17"/>
              </w:rPr>
              <w:t>Cross-course negative tests using course_id metadata filters.</w:t>
            </w:r>
          </w:p>
        </w:tc>
        <w:tc>
          <w:tcPr>
            <w:tcW w:w="2160" w:type="dxa"/>
            <w:vAlign w:val="center"/>
          </w:tcPr>
          <w:p w14:paraId="0ED95F58" w14:textId="77777777" w:rsidR="00044457" w:rsidRPr="008C2095" w:rsidRDefault="00FE0074">
            <w:pPr>
              <w:rPr>
                <w:rFonts w:asciiTheme="minorHAnsi" w:hAnsiTheme="minorHAnsi"/>
              </w:rPr>
            </w:pPr>
            <w:r w:rsidRPr="008C2095">
              <w:rPr>
                <w:rFonts w:asciiTheme="minorHAnsi" w:hAnsiTheme="minorHAnsi"/>
                <w:sz w:val="17"/>
              </w:rPr>
              <w:t>No retrieved evidence should come from unauthorised or unrelated course collections.</w:t>
            </w:r>
          </w:p>
        </w:tc>
      </w:tr>
    </w:tbl>
    <w:p w14:paraId="52983778" w14:textId="77777777" w:rsidR="00044457" w:rsidRPr="008C2095" w:rsidRDefault="00FE0074">
      <w:pPr>
        <w:keepNext/>
        <w:keepLines/>
        <w:jc w:val="center"/>
        <w:rPr>
          <w:rFonts w:asciiTheme="minorHAnsi" w:hAnsiTheme="minorHAnsi"/>
        </w:rPr>
      </w:pPr>
      <w:r w:rsidRPr="008C2095">
        <w:rPr>
          <w:rFonts w:asciiTheme="minorHAnsi" w:hAnsiTheme="minorHAnsi"/>
          <w:i/>
        </w:rPr>
        <w:t>Table 4. RAG evaluation strategy for Sprint 4 validation.</w:t>
      </w:r>
    </w:p>
    <w:p w14:paraId="3494DF58" w14:textId="77777777" w:rsidR="00044457" w:rsidRPr="008C2095" w:rsidRDefault="00FE0074">
      <w:pPr>
        <w:rPr>
          <w:rFonts w:asciiTheme="minorHAnsi" w:hAnsiTheme="minorHAnsi"/>
        </w:rPr>
      </w:pPr>
      <w:r>
        <w:t>Evidence status. This strategy should be reported as the planned Sprint 4 validation approach unless the team has executed the tests and archived the results. Final evidence should include the test corpus version, configuration values, retrieved chunks, similarity scores, generated answer, citations, fallback flag, latency, reviewer judgement, per-category results, failed-query examples, and any tuning decisions made after evaluation.</w:t>
      </w:r>
    </w:p>
    <w:p w14:paraId="4E490A42" w14:textId="77777777" w:rsidR="00F17664" w:rsidRPr="008C2095" w:rsidRDefault="00C6145A">
      <w:pPr>
        <w:pStyle w:val="Heading2"/>
        <w:spacing w:after="80"/>
        <w:rPr>
          <w:rFonts w:asciiTheme="minorHAnsi" w:hAnsiTheme="minorHAnsi"/>
        </w:rPr>
      </w:pPr>
      <w:bookmarkStart w:id="41" w:name="_Toc229058107"/>
      <w:r w:rsidRPr="008C2095">
        <w:rPr>
          <w:rFonts w:asciiTheme="minorHAnsi" w:hAnsiTheme="minorHAnsi"/>
        </w:rPr>
        <w:t>Technical Risk and Responsible Use Controls</w:t>
      </w:r>
      <w:bookmarkEnd w:id="41"/>
    </w:p>
    <w:p w14:paraId="631B7744" w14:textId="77777777" w:rsidR="00F17664" w:rsidRPr="008C2095" w:rsidRDefault="00C6145A">
      <w:pPr>
        <w:rPr>
          <w:rFonts w:asciiTheme="minorHAnsi" w:hAnsiTheme="minorHAnsi"/>
        </w:rPr>
      </w:pPr>
      <w:r w:rsidRPr="008C2095">
        <w:rPr>
          <w:rFonts w:asciiTheme="minorHAnsi" w:hAnsiTheme="minorHAnsi"/>
        </w:rPr>
        <w:t>The A2 risk view focuses on design risks that could weaken the prototype or reduce trust in its educational use. The mitigations are expressed as system controls and validation checks rather than named-person ownership, because Assessment 2 is primarily evaluating the design baseline.</w:t>
      </w:r>
    </w:p>
    <w:tbl>
      <w:tblPr>
        <w:tblStyle w:val="TableGrid"/>
        <w:tblW w:w="0" w:type="auto"/>
        <w:jc w:val="center"/>
        <w:tblLook w:val="04A0" w:firstRow="1" w:lastRow="0" w:firstColumn="1" w:lastColumn="0" w:noHBand="0" w:noVBand="1"/>
      </w:tblPr>
      <w:tblGrid>
        <w:gridCol w:w="2880"/>
        <w:gridCol w:w="2880"/>
        <w:gridCol w:w="2880"/>
      </w:tblGrid>
      <w:tr w:rsidR="00F17664" w:rsidRPr="008C2095" w14:paraId="2281F1D3" w14:textId="77777777">
        <w:trPr>
          <w:jc w:val="center"/>
        </w:trPr>
        <w:tc>
          <w:tcPr>
            <w:tcW w:w="2880" w:type="dxa"/>
          </w:tcPr>
          <w:p w14:paraId="2FBB5E1F" w14:textId="77777777" w:rsidR="00F17664" w:rsidRPr="008C2095" w:rsidRDefault="00C6145A">
            <w:pPr>
              <w:spacing w:after="40"/>
              <w:rPr>
                <w:rFonts w:asciiTheme="minorHAnsi" w:hAnsiTheme="minorHAnsi"/>
              </w:rPr>
            </w:pPr>
            <w:r w:rsidRPr="008C2095">
              <w:rPr>
                <w:rFonts w:asciiTheme="minorHAnsi" w:hAnsiTheme="minorHAnsi"/>
                <w:b/>
                <w:sz w:val="21"/>
              </w:rPr>
              <w:t>Risk area</w:t>
            </w:r>
          </w:p>
        </w:tc>
        <w:tc>
          <w:tcPr>
            <w:tcW w:w="2880" w:type="dxa"/>
          </w:tcPr>
          <w:p w14:paraId="42168CC0" w14:textId="77777777" w:rsidR="00F17664" w:rsidRPr="008C2095" w:rsidRDefault="00C6145A">
            <w:pPr>
              <w:spacing w:after="40"/>
              <w:rPr>
                <w:rFonts w:asciiTheme="minorHAnsi" w:hAnsiTheme="minorHAnsi"/>
              </w:rPr>
            </w:pPr>
            <w:r w:rsidRPr="008C2095">
              <w:rPr>
                <w:rFonts w:asciiTheme="minorHAnsi" w:hAnsiTheme="minorHAnsi"/>
                <w:b/>
                <w:sz w:val="21"/>
              </w:rPr>
              <w:t>Potential impact</w:t>
            </w:r>
          </w:p>
        </w:tc>
        <w:tc>
          <w:tcPr>
            <w:tcW w:w="2880" w:type="dxa"/>
          </w:tcPr>
          <w:p w14:paraId="76227225" w14:textId="77777777" w:rsidR="00F17664" w:rsidRPr="008C2095" w:rsidRDefault="00C6145A">
            <w:pPr>
              <w:spacing w:after="40"/>
              <w:rPr>
                <w:rFonts w:asciiTheme="minorHAnsi" w:hAnsiTheme="minorHAnsi"/>
              </w:rPr>
            </w:pPr>
            <w:r w:rsidRPr="008C2095">
              <w:rPr>
                <w:rFonts w:asciiTheme="minorHAnsi" w:hAnsiTheme="minorHAnsi"/>
                <w:b/>
                <w:sz w:val="21"/>
              </w:rPr>
              <w:t>Mitigation or validation control</w:t>
            </w:r>
          </w:p>
        </w:tc>
      </w:tr>
      <w:tr w:rsidR="00F17664" w:rsidRPr="008C2095" w14:paraId="435E1554" w14:textId="77777777">
        <w:trPr>
          <w:jc w:val="center"/>
        </w:trPr>
        <w:tc>
          <w:tcPr>
            <w:tcW w:w="2880" w:type="dxa"/>
          </w:tcPr>
          <w:p w14:paraId="6E26F335" w14:textId="77777777" w:rsidR="00F17664" w:rsidRPr="008C2095" w:rsidRDefault="00C6145A">
            <w:pPr>
              <w:spacing w:after="40"/>
              <w:rPr>
                <w:rFonts w:asciiTheme="minorHAnsi" w:hAnsiTheme="minorHAnsi"/>
              </w:rPr>
            </w:pPr>
            <w:r w:rsidRPr="008C2095">
              <w:rPr>
                <w:rFonts w:asciiTheme="minorHAnsi" w:hAnsiTheme="minorHAnsi"/>
                <w:sz w:val="21"/>
              </w:rPr>
              <w:t>RAG quality</w:t>
            </w:r>
          </w:p>
        </w:tc>
        <w:tc>
          <w:tcPr>
            <w:tcW w:w="2880" w:type="dxa"/>
          </w:tcPr>
          <w:p w14:paraId="674D2400" w14:textId="77777777" w:rsidR="00F17664" w:rsidRPr="008C2095" w:rsidRDefault="00C6145A">
            <w:pPr>
              <w:spacing w:after="40"/>
              <w:rPr>
                <w:rFonts w:asciiTheme="minorHAnsi" w:hAnsiTheme="minorHAnsi"/>
              </w:rPr>
            </w:pPr>
            <w:r w:rsidRPr="008C2095">
              <w:rPr>
                <w:rFonts w:asciiTheme="minorHAnsi" w:hAnsiTheme="minorHAnsi"/>
                <w:sz w:val="21"/>
              </w:rPr>
              <w:t xml:space="preserve">Weak retrieval or unsupported generation could produce misleading </w:t>
            </w:r>
            <w:r w:rsidRPr="008C2095">
              <w:rPr>
                <w:rFonts w:asciiTheme="minorHAnsi" w:hAnsiTheme="minorHAnsi"/>
                <w:sz w:val="21"/>
              </w:rPr>
              <w:lastRenderedPageBreak/>
              <w:t>study answers.</w:t>
            </w:r>
          </w:p>
        </w:tc>
        <w:tc>
          <w:tcPr>
            <w:tcW w:w="2880" w:type="dxa"/>
          </w:tcPr>
          <w:p w14:paraId="156AF5A2" w14:textId="77777777" w:rsidR="00DD6988" w:rsidRDefault="005351BB">
            <w:pPr>
              <w:spacing w:after="40"/>
            </w:pPr>
            <w:r>
              <w:rPr>
                <w:sz w:val="21"/>
              </w:rPr>
              <w:lastRenderedPageBreak/>
              <w:t xml:space="preserve">Use thresholded retrieval, source citations, refusal/fallback labelling </w:t>
            </w:r>
            <w:r>
              <w:rPr>
                <w:sz w:val="21"/>
              </w:rPr>
              <w:lastRenderedPageBreak/>
              <w:t>when evidence is insufficient, and planned Precision@5/Recall@10, citation accuracy, and groundedness checks.</w:t>
            </w:r>
          </w:p>
        </w:tc>
      </w:tr>
      <w:tr w:rsidR="00F17664" w:rsidRPr="008C2095" w14:paraId="60B13751" w14:textId="77777777">
        <w:trPr>
          <w:jc w:val="center"/>
        </w:trPr>
        <w:tc>
          <w:tcPr>
            <w:tcW w:w="2880" w:type="dxa"/>
          </w:tcPr>
          <w:p w14:paraId="0B650A51" w14:textId="77777777" w:rsidR="00F17664" w:rsidRPr="008C2095" w:rsidRDefault="00C6145A">
            <w:pPr>
              <w:spacing w:after="40"/>
              <w:rPr>
                <w:rFonts w:asciiTheme="minorHAnsi" w:hAnsiTheme="minorHAnsi"/>
              </w:rPr>
            </w:pPr>
            <w:r w:rsidRPr="008C2095">
              <w:rPr>
                <w:rFonts w:asciiTheme="minorHAnsi" w:hAnsiTheme="minorHAnsi"/>
                <w:sz w:val="21"/>
              </w:rPr>
              <w:lastRenderedPageBreak/>
              <w:t>Privacy and data scope</w:t>
            </w:r>
          </w:p>
        </w:tc>
        <w:tc>
          <w:tcPr>
            <w:tcW w:w="2880" w:type="dxa"/>
          </w:tcPr>
          <w:p w14:paraId="3E496DE3" w14:textId="77777777" w:rsidR="00F17664" w:rsidRPr="008C2095" w:rsidRDefault="00C6145A">
            <w:pPr>
              <w:spacing w:after="40"/>
              <w:rPr>
                <w:rFonts w:asciiTheme="minorHAnsi" w:hAnsiTheme="minorHAnsi"/>
              </w:rPr>
            </w:pPr>
            <w:r w:rsidRPr="008C2095">
              <w:rPr>
                <w:rFonts w:asciiTheme="minorHAnsi" w:hAnsiTheme="minorHAnsi"/>
                <w:sz w:val="21"/>
              </w:rPr>
              <w:t>Uploaded materials, conversations, and logs may contain sensitive study or account data.</w:t>
            </w:r>
          </w:p>
        </w:tc>
        <w:tc>
          <w:tcPr>
            <w:tcW w:w="2880" w:type="dxa"/>
          </w:tcPr>
          <w:p w14:paraId="22097A9A" w14:textId="77777777" w:rsidR="00F17664" w:rsidRPr="008C2095" w:rsidRDefault="00C6145A">
            <w:pPr>
              <w:spacing w:after="40"/>
              <w:rPr>
                <w:rFonts w:asciiTheme="minorHAnsi" w:hAnsiTheme="minorHAnsi"/>
              </w:rPr>
            </w:pPr>
            <w:r w:rsidRPr="008C2095">
              <w:rPr>
                <w:rFonts w:asciiTheme="minorHAnsi" w:hAnsiTheme="minorHAnsi"/>
                <w:sz w:val="21"/>
              </w:rPr>
              <w:t>Collect only data needed for authentication, course-scoped retrieval, document management, session continuity, and prototype accountability.</w:t>
            </w:r>
          </w:p>
        </w:tc>
      </w:tr>
      <w:tr w:rsidR="00F17664" w:rsidRPr="008C2095" w14:paraId="2A54302D" w14:textId="77777777">
        <w:trPr>
          <w:jc w:val="center"/>
        </w:trPr>
        <w:tc>
          <w:tcPr>
            <w:tcW w:w="2880" w:type="dxa"/>
          </w:tcPr>
          <w:p w14:paraId="09A4024F" w14:textId="77777777" w:rsidR="00F17664" w:rsidRPr="008C2095" w:rsidRDefault="00C6145A">
            <w:pPr>
              <w:spacing w:after="40"/>
              <w:rPr>
                <w:rFonts w:asciiTheme="minorHAnsi" w:hAnsiTheme="minorHAnsi"/>
              </w:rPr>
            </w:pPr>
            <w:r w:rsidRPr="008C2095">
              <w:rPr>
                <w:rFonts w:asciiTheme="minorHAnsi" w:hAnsiTheme="minorHAnsi"/>
                <w:sz w:val="21"/>
              </w:rPr>
              <w:t>Upload and indexing failure</w:t>
            </w:r>
          </w:p>
        </w:tc>
        <w:tc>
          <w:tcPr>
            <w:tcW w:w="2880" w:type="dxa"/>
          </w:tcPr>
          <w:p w14:paraId="73F9490B" w14:textId="77777777" w:rsidR="00F17664" w:rsidRPr="008C2095" w:rsidRDefault="00C6145A">
            <w:pPr>
              <w:spacing w:after="40"/>
              <w:rPr>
                <w:rFonts w:asciiTheme="minorHAnsi" w:hAnsiTheme="minorHAnsi"/>
              </w:rPr>
            </w:pPr>
            <w:r w:rsidRPr="008C2095">
              <w:rPr>
                <w:rFonts w:asciiTheme="minorHAnsi" w:hAnsiTheme="minorHAnsi"/>
                <w:sz w:val="21"/>
              </w:rPr>
              <w:t>Large files, unsupported formats, or parsing errors could block the knowledge base.</w:t>
            </w:r>
          </w:p>
        </w:tc>
        <w:tc>
          <w:tcPr>
            <w:tcW w:w="2880" w:type="dxa"/>
          </w:tcPr>
          <w:p w14:paraId="3D741B9D" w14:textId="77777777" w:rsidR="00F17664" w:rsidRPr="008C2095" w:rsidRDefault="00C6145A">
            <w:pPr>
              <w:spacing w:after="40"/>
              <w:rPr>
                <w:rFonts w:asciiTheme="minorHAnsi" w:hAnsiTheme="minorHAnsi"/>
              </w:rPr>
            </w:pPr>
            <w:r w:rsidRPr="008C2095">
              <w:rPr>
                <w:rFonts w:asciiTheme="minorHAnsi" w:hAnsiTheme="minorHAnsi"/>
                <w:sz w:val="21"/>
              </w:rPr>
              <w:t>Expose indexing status, failed states, retry/error information, and format-specific parser checks.</w:t>
            </w:r>
          </w:p>
        </w:tc>
      </w:tr>
      <w:tr w:rsidR="00F17664" w:rsidRPr="008C2095" w14:paraId="14D8C1EC" w14:textId="77777777">
        <w:trPr>
          <w:jc w:val="center"/>
        </w:trPr>
        <w:tc>
          <w:tcPr>
            <w:tcW w:w="2880" w:type="dxa"/>
          </w:tcPr>
          <w:p w14:paraId="7AC8F587" w14:textId="77777777" w:rsidR="00F17664" w:rsidRPr="008C2095" w:rsidRDefault="00C6145A">
            <w:pPr>
              <w:spacing w:after="40"/>
              <w:rPr>
                <w:rFonts w:asciiTheme="minorHAnsi" w:hAnsiTheme="minorHAnsi"/>
              </w:rPr>
            </w:pPr>
            <w:r w:rsidRPr="008C2095">
              <w:rPr>
                <w:rFonts w:asciiTheme="minorHAnsi" w:hAnsiTheme="minorHAnsi"/>
                <w:sz w:val="21"/>
              </w:rPr>
              <w:t>Latency</w:t>
            </w:r>
          </w:p>
        </w:tc>
        <w:tc>
          <w:tcPr>
            <w:tcW w:w="2880" w:type="dxa"/>
          </w:tcPr>
          <w:p w14:paraId="0A802B51" w14:textId="77777777" w:rsidR="00F17664" w:rsidRPr="008C2095" w:rsidRDefault="00C6145A">
            <w:pPr>
              <w:spacing w:after="40"/>
              <w:rPr>
                <w:rFonts w:asciiTheme="minorHAnsi" w:hAnsiTheme="minorHAnsi"/>
              </w:rPr>
            </w:pPr>
            <w:r w:rsidRPr="008C2095">
              <w:rPr>
                <w:rFonts w:asciiTheme="minorHAnsi" w:hAnsiTheme="minorHAnsi"/>
                <w:sz w:val="21"/>
              </w:rPr>
              <w:t>Slow query or indexing performance could make iterative study use frustrating.</w:t>
            </w:r>
          </w:p>
        </w:tc>
        <w:tc>
          <w:tcPr>
            <w:tcW w:w="2880" w:type="dxa"/>
          </w:tcPr>
          <w:p w14:paraId="720A6BDC" w14:textId="77777777" w:rsidR="00F17664" w:rsidRPr="008C2095" w:rsidRDefault="00C6145A">
            <w:pPr>
              <w:spacing w:after="40"/>
              <w:rPr>
                <w:rFonts w:asciiTheme="minorHAnsi" w:hAnsiTheme="minorHAnsi"/>
              </w:rPr>
            </w:pPr>
            <w:r w:rsidRPr="008C2095">
              <w:rPr>
                <w:rFonts w:asciiTheme="minorHAnsi" w:hAnsiTheme="minorHAnsi"/>
                <w:sz w:val="21"/>
              </w:rPr>
              <w:t>Measure API-to-answer latency, indexing throughput, and slow cases during Sprint 4 validation.</w:t>
            </w:r>
          </w:p>
        </w:tc>
      </w:tr>
      <w:tr w:rsidR="00F17664" w:rsidRPr="008C2095" w14:paraId="041BBA67" w14:textId="77777777">
        <w:trPr>
          <w:jc w:val="center"/>
        </w:trPr>
        <w:tc>
          <w:tcPr>
            <w:tcW w:w="2880" w:type="dxa"/>
          </w:tcPr>
          <w:p w14:paraId="5A943CE5" w14:textId="77777777" w:rsidR="00F17664" w:rsidRPr="008C2095" w:rsidRDefault="00C6145A">
            <w:pPr>
              <w:spacing w:after="40"/>
              <w:rPr>
                <w:rFonts w:asciiTheme="minorHAnsi" w:hAnsiTheme="minorHAnsi"/>
              </w:rPr>
            </w:pPr>
            <w:r w:rsidRPr="008C2095">
              <w:rPr>
                <w:rFonts w:asciiTheme="minorHAnsi" w:hAnsiTheme="minorHAnsi"/>
                <w:sz w:val="21"/>
              </w:rPr>
              <w:t>RBAC and course leakage</w:t>
            </w:r>
          </w:p>
        </w:tc>
        <w:tc>
          <w:tcPr>
            <w:tcW w:w="2880" w:type="dxa"/>
          </w:tcPr>
          <w:p w14:paraId="03F105F2" w14:textId="77777777" w:rsidR="00F17664" w:rsidRPr="008C2095" w:rsidRDefault="00C6145A">
            <w:pPr>
              <w:spacing w:after="40"/>
              <w:rPr>
                <w:rFonts w:asciiTheme="minorHAnsi" w:hAnsiTheme="minorHAnsi"/>
              </w:rPr>
            </w:pPr>
            <w:r w:rsidRPr="008C2095">
              <w:rPr>
                <w:rFonts w:asciiTheme="minorHAnsi" w:hAnsiTheme="minorHAnsi"/>
                <w:sz w:val="21"/>
              </w:rPr>
              <w:t>Incorrect access control could expose admin features or another course's material.</w:t>
            </w:r>
          </w:p>
        </w:tc>
        <w:tc>
          <w:tcPr>
            <w:tcW w:w="2880" w:type="dxa"/>
          </w:tcPr>
          <w:p w14:paraId="507DC5D7" w14:textId="77777777" w:rsidR="00F17664" w:rsidRPr="008C2095" w:rsidRDefault="00C6145A">
            <w:pPr>
              <w:spacing w:after="40"/>
              <w:rPr>
                <w:rFonts w:asciiTheme="minorHAnsi" w:hAnsiTheme="minorHAnsi"/>
              </w:rPr>
            </w:pPr>
            <w:r w:rsidRPr="008C2095">
              <w:rPr>
                <w:rFonts w:asciiTheme="minorHAnsi" w:hAnsiTheme="minorHAnsi"/>
                <w:sz w:val="21"/>
              </w:rPr>
              <w:t>Validate JWT/RBAC enforcement, role navigation, course_id filtering, and cross-course negative tests.</w:t>
            </w:r>
          </w:p>
        </w:tc>
      </w:tr>
      <w:tr w:rsidR="00F17664" w:rsidRPr="008C2095" w14:paraId="3B5B06C4" w14:textId="77777777">
        <w:trPr>
          <w:jc w:val="center"/>
        </w:trPr>
        <w:tc>
          <w:tcPr>
            <w:tcW w:w="2880" w:type="dxa"/>
          </w:tcPr>
          <w:p w14:paraId="36CAA71C" w14:textId="77777777" w:rsidR="00F17664" w:rsidRPr="008C2095" w:rsidRDefault="00C6145A">
            <w:pPr>
              <w:spacing w:after="40"/>
              <w:rPr>
                <w:rFonts w:asciiTheme="minorHAnsi" w:hAnsiTheme="minorHAnsi"/>
              </w:rPr>
            </w:pPr>
            <w:r w:rsidRPr="008C2095">
              <w:rPr>
                <w:rFonts w:asciiTheme="minorHAnsi" w:hAnsiTheme="minorHAnsi"/>
                <w:sz w:val="21"/>
              </w:rPr>
              <w:t>PDF/export and submission readiness</w:t>
            </w:r>
          </w:p>
        </w:tc>
        <w:tc>
          <w:tcPr>
            <w:tcW w:w="2880" w:type="dxa"/>
          </w:tcPr>
          <w:p w14:paraId="17799EA9" w14:textId="77777777" w:rsidR="00F17664" w:rsidRPr="008C2095" w:rsidRDefault="00C6145A">
            <w:pPr>
              <w:spacing w:after="40"/>
              <w:rPr>
                <w:rFonts w:asciiTheme="minorHAnsi" w:hAnsiTheme="minorHAnsi"/>
              </w:rPr>
            </w:pPr>
            <w:r w:rsidRPr="008C2095">
              <w:rPr>
                <w:rFonts w:asciiTheme="minorHAnsi" w:hAnsiTheme="minorHAnsi"/>
                <w:sz w:val="21"/>
              </w:rPr>
              <w:t>Generated PDFs or final report exports could lose formatting or citation clarity.</w:t>
            </w:r>
          </w:p>
        </w:tc>
        <w:tc>
          <w:tcPr>
            <w:tcW w:w="2880" w:type="dxa"/>
          </w:tcPr>
          <w:p w14:paraId="2FC889CB" w14:textId="77777777" w:rsidR="00F17664" w:rsidRPr="008C2095" w:rsidRDefault="00C6145A">
            <w:pPr>
              <w:spacing w:after="40"/>
              <w:rPr>
                <w:rFonts w:asciiTheme="minorHAnsi" w:hAnsiTheme="minorHAnsi"/>
              </w:rPr>
            </w:pPr>
            <w:r w:rsidRPr="008C2095">
              <w:rPr>
                <w:rFonts w:asciiTheme="minorHAnsi" w:hAnsiTheme="minorHAnsi"/>
                <w:sz w:val="21"/>
              </w:rPr>
              <w:t>Use final PDF review, visual render checks, and two-person submission review before upload.</w:t>
            </w:r>
          </w:p>
        </w:tc>
      </w:tr>
    </w:tbl>
    <w:p w14:paraId="2E1F54C3" w14:textId="77777777" w:rsidR="00FB2C82" w:rsidRPr="008C2095" w:rsidRDefault="00FB2C82">
      <w:pPr>
        <w:pStyle w:val="Heading2"/>
        <w:spacing w:after="80"/>
        <w:rPr>
          <w:rFonts w:asciiTheme="minorHAnsi" w:hAnsiTheme="minorHAnsi"/>
        </w:rPr>
      </w:pPr>
      <w:bookmarkStart w:id="42" w:name="_arch_02000027"/>
      <w:bookmarkStart w:id="43" w:name="_Toc229058108"/>
      <w:r w:rsidRPr="008C2095">
        <w:rPr>
          <w:rFonts w:asciiTheme="minorHAnsi" w:eastAsia="Calibri" w:hAnsiTheme="minorHAnsi" w:cs="Calibri"/>
        </w:rPr>
        <w:t>Deployment Topology</w:t>
      </w:r>
      <w:bookmarkEnd w:id="42"/>
      <w:bookmarkEnd w:id="43"/>
    </w:p>
    <w:p w14:paraId="0303823A" w14:textId="77777777" w:rsidR="00FB2C82" w:rsidRPr="008C2095" w:rsidRDefault="00FB2C82">
      <w:pPr>
        <w:rPr>
          <w:rFonts w:asciiTheme="minorHAnsi" w:hAnsiTheme="minorHAnsi"/>
        </w:rPr>
      </w:pPr>
      <w:r w:rsidRPr="008C2095">
        <w:rPr>
          <w:rFonts w:asciiTheme="minorHAnsi" w:eastAsia="Cambria" w:hAnsiTheme="minorHAnsi" w:cs="Cambria"/>
        </w:rPr>
        <w:t>EduRAG is deployed as a Docker Compose multi-container stack. Three containers run on the same host during development and sprint demonstration: the Flask application container (WebApplication + all Python modules), the ChromaDB container (vector store, accessed via its HTTP API), and the PostgreSQL container (relational state, sessions, and audit log). Requests from the student browser reach the Flask container on a single exposed port; all inter-service communication stays on an internal Docker network.</w:t>
      </w:r>
    </w:p>
    <w:p w14:paraId="38A7A631" w14:textId="77777777" w:rsidR="00FB2C82" w:rsidRPr="008C2095" w:rsidRDefault="00FB2C82">
      <w:pPr>
        <w:rPr>
          <w:rFonts w:asciiTheme="minorHAnsi" w:hAnsiTheme="minorHAnsi"/>
        </w:rPr>
      </w:pPr>
    </w:p>
    <w:p w14:paraId="129F6558" w14:textId="77777777" w:rsidR="00FB2C82" w:rsidRPr="008C2095" w:rsidRDefault="00FB2C82">
      <w:pPr>
        <w:rPr>
          <w:rFonts w:asciiTheme="minorHAnsi" w:hAnsiTheme="minorHAnsi"/>
        </w:rPr>
      </w:pPr>
      <w:r>
        <w:t>The LLM provider is the only external dependency. In development, Ollama runs as a locally installed service on the host machine and is accessed from within the Docker container over the Docker host network bridge. If a controlled demonstration requires a hosted model, the same module can switch to the OpenAI API endpoint by changing a single environment variable, which is how the hybrid LLM strategy is implemented without duplicating application code.</w:t>
      </w:r>
    </w:p>
    <w:p w14:paraId="07FFACA6" w14:textId="77777777" w:rsidR="00FB2C82" w:rsidRPr="008C2095" w:rsidRDefault="00FB2C82">
      <w:pPr>
        <w:rPr>
          <w:rFonts w:asciiTheme="minorHAnsi" w:hAnsiTheme="minorHAnsi"/>
        </w:rPr>
      </w:pPr>
    </w:p>
    <w:p w14:paraId="768F2150" w14:textId="77777777" w:rsidR="00FB2C82" w:rsidRPr="008C2095" w:rsidRDefault="00FB2C82">
      <w:pPr>
        <w:rPr>
          <w:rFonts w:asciiTheme="minorHAnsi" w:hAnsiTheme="minorHAnsi"/>
        </w:rPr>
      </w:pPr>
      <w:r w:rsidRPr="008C2095">
        <w:rPr>
          <w:rFonts w:asciiTheme="minorHAnsi" w:eastAsia="Cambria" w:hAnsiTheme="minorHAnsi" w:cs="Cambria"/>
        </w:rPr>
        <w:t xml:space="preserve">This topology keeps the stack portable across developer machines and reproducible for the supervisor demonstration. The full deployment specification, including service definitions and </w:t>
      </w:r>
      <w:r w:rsidRPr="008C2095">
        <w:rPr>
          <w:rFonts w:asciiTheme="minorHAnsi" w:eastAsia="Cambria" w:hAnsiTheme="minorHAnsi" w:cs="Cambria"/>
        </w:rPr>
        <w:lastRenderedPageBreak/>
        <w:t>environment variable contracts, is documented in the project repository's docker-compose.yml.</w:t>
      </w:r>
    </w:p>
    <w:p w14:paraId="6BFDDF10" w14:textId="77777777" w:rsidR="00FB2C82" w:rsidRPr="008C2095" w:rsidRDefault="001740BE">
      <w:pPr>
        <w:rPr>
          <w:rFonts w:asciiTheme="minorHAnsi" w:hAnsiTheme="minorHAnsi"/>
        </w:rPr>
      </w:pPr>
      <w:r w:rsidRPr="008C2095">
        <w:rPr>
          <w:rFonts w:asciiTheme="minorHAnsi" w:eastAsia="Cambria" w:hAnsiTheme="minorHAnsi" w:cs="Cambria"/>
        </w:rPr>
        <w:t>The data model separates relational state from vector state. PostgreSQL stores users, roles, sessions, and audit-oriented records, while ChromaDB stores embeddings and metadata used for semantic retrieval. This separation is important because it supports both the system's security model and its retrieval workflow.</w:t>
      </w:r>
    </w:p>
    <w:p w14:paraId="05636353" w14:textId="77777777" w:rsidR="00F17664" w:rsidRPr="008C2095" w:rsidRDefault="00C6145A">
      <w:pPr>
        <w:rPr>
          <w:rFonts w:asciiTheme="minorHAnsi" w:hAnsiTheme="minorHAnsi"/>
        </w:rPr>
      </w:pPr>
      <w:r w:rsidRPr="008C2095">
        <w:rPr>
          <w:rFonts w:asciiTheme="minorHAnsi" w:hAnsiTheme="minorHAnsi"/>
          <w:b/>
        </w:rPr>
        <w:t>Storage sizing.</w:t>
      </w:r>
      <w:r w:rsidRPr="008C2095">
        <w:rPr>
          <w:rFonts w:asciiTheme="minorHAnsi" w:hAnsiTheme="minorHAnsi"/>
        </w:rPr>
        <w:t xml:space="preserve"> The Sprint 3 storage estimate models a realistic prototype corpus of 10 courses, 50 documents per course, and 500 pages per document. With an assumed three chunks per page, this produces approximately 750,000 chunks. The estimate allocates about 2.5-3 GB for ChromaDB embeddings and metadata, 1-2 GB for PostgreSQL metadata, sessions, jobs, and audit state, and about 5 GB for raw uploaded documents. The resulting total of approximately 8.5-10 GB is manageable for the Docker-based prototype while still large enough to justify separating relational state from vector storage.</w:t>
      </w:r>
    </w:p>
    <w:p w14:paraId="50E61A07" w14:textId="77777777" w:rsidR="00FB2C82" w:rsidRPr="008C2095" w:rsidRDefault="00FB2C82">
      <w:pPr>
        <w:rPr>
          <w:rFonts w:asciiTheme="minorHAnsi" w:hAnsiTheme="minorHAnsi"/>
        </w:rPr>
      </w:pPr>
    </w:p>
    <w:p w14:paraId="26816532" w14:textId="77777777" w:rsidR="00FB2C82" w:rsidRPr="008C2095" w:rsidRDefault="591FB08F">
      <w:pPr>
        <w:jc w:val="center"/>
        <w:rPr>
          <w:rFonts w:asciiTheme="minorHAnsi" w:hAnsiTheme="minorHAnsi"/>
        </w:rPr>
      </w:pPr>
      <w:r w:rsidRPr="008C2095">
        <w:rPr>
          <w:rFonts w:asciiTheme="minorHAnsi" w:hAnsiTheme="minorHAnsi"/>
          <w:noProof/>
        </w:rPr>
        <w:drawing>
          <wp:inline distT="0" distB="0" distL="0" distR="0" wp14:anchorId="48EDA3ED" wp14:editId="06669C39">
            <wp:extent cx="6191250" cy="4276725"/>
            <wp:effectExtent l="0" t="0" r="0" b="0"/>
            <wp:docPr id="14888870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887038" name="Picture 1488887038"/>
                    <pic:cNvPicPr/>
                  </pic:nvPicPr>
                  <pic:blipFill>
                    <a:blip r:embed="rId12">
                      <a:extLst>
                        <a:ext uri="{28A0092B-C50C-407E-A947-70E740481C1C}">
                          <a14:useLocalDpi xmlns:a14="http://schemas.microsoft.com/office/drawing/2010/main"/>
                        </a:ext>
                      </a:extLst>
                    </a:blip>
                    <a:stretch>
                      <a:fillRect/>
                    </a:stretch>
                  </pic:blipFill>
                  <pic:spPr>
                    <a:xfrm>
                      <a:off x="0" y="0"/>
                      <a:ext cx="6191250" cy="4276725"/>
                    </a:xfrm>
                    <a:prstGeom prst="rect">
                      <a:avLst/>
                    </a:prstGeom>
                  </pic:spPr>
                </pic:pic>
              </a:graphicData>
            </a:graphic>
          </wp:inline>
        </w:drawing>
      </w:r>
    </w:p>
    <w:p w14:paraId="4D140329" w14:textId="77777777" w:rsidR="00FB2C82" w:rsidRPr="008C2095" w:rsidRDefault="001740BE">
      <w:pPr>
        <w:spacing w:before="160" w:after="160" w:line="240" w:lineRule="auto"/>
        <w:jc w:val="center"/>
        <w:rPr>
          <w:rFonts w:asciiTheme="minorHAnsi" w:hAnsiTheme="minorHAnsi"/>
        </w:rPr>
      </w:pPr>
      <w:r w:rsidRPr="008C2095">
        <w:rPr>
          <w:rFonts w:asciiTheme="minorHAnsi" w:eastAsia="Cambria" w:hAnsiTheme="minorHAnsi" w:cs="Cambria"/>
        </w:rPr>
        <w:t>Figure 5. Conceptual data model for relational state, sessions, and course assets.</w:t>
      </w:r>
    </w:p>
    <w:p w14:paraId="13CA0720" w14:textId="77777777" w:rsidR="00FB2C82" w:rsidRPr="008C2095" w:rsidRDefault="001740BE">
      <w:pPr>
        <w:rPr>
          <w:rFonts w:asciiTheme="minorHAnsi" w:hAnsiTheme="minorHAnsi"/>
        </w:rPr>
      </w:pPr>
      <w:r w:rsidRPr="008C2095">
        <w:rPr>
          <w:rFonts w:asciiTheme="minorHAnsi" w:hAnsiTheme="minorHAnsi"/>
        </w:rPr>
        <w:t xml:space="preserve">Appendix G contains the entity relationship diagram, DFD Level 1 internal process decomposition, and upload exception/recovery sequence diagram for the complete system. </w:t>
      </w:r>
      <w:r w:rsidRPr="008C2095">
        <w:rPr>
          <w:rFonts w:asciiTheme="minorHAnsi" w:hAnsiTheme="minorHAnsi"/>
        </w:rPr>
        <w:lastRenderedPageBreak/>
        <w:t>Appendix H adds the initial interface wireframes that show how the same requirements appear in Student, Lecturer, and Admin workflows.</w:t>
      </w:r>
    </w:p>
    <w:p w14:paraId="48801830" w14:textId="77777777" w:rsidR="00FB2C82" w:rsidRPr="008C2095" w:rsidRDefault="001740BE">
      <w:pPr>
        <w:pStyle w:val="Heading1"/>
        <w:spacing w:before="200" w:after="80"/>
        <w:rPr>
          <w:rFonts w:asciiTheme="minorHAnsi" w:hAnsiTheme="minorHAnsi"/>
        </w:rPr>
      </w:pPr>
      <w:bookmarkStart w:id="44" w:name="_Toc227107909"/>
      <w:bookmarkStart w:id="45" w:name="_Toc229058109"/>
      <w:r w:rsidRPr="008C2095">
        <w:rPr>
          <w:rFonts w:asciiTheme="minorHAnsi" w:eastAsia="Calibri" w:hAnsiTheme="minorHAnsi" w:cs="Calibri"/>
        </w:rPr>
        <w:t>Conclusion</w:t>
      </w:r>
      <w:bookmarkEnd w:id="44"/>
      <w:bookmarkEnd w:id="45"/>
    </w:p>
    <w:p w14:paraId="752CC0CD" w14:textId="77777777" w:rsidR="00FB2C82" w:rsidRPr="008C2095" w:rsidRDefault="00FB2C82">
      <w:pPr>
        <w:spacing w:after="160"/>
        <w:rPr>
          <w:rFonts w:asciiTheme="minorHAnsi" w:hAnsiTheme="minorHAnsi"/>
        </w:rPr>
      </w:pPr>
      <w:r w:rsidRPr="008C2095">
        <w:rPr>
          <w:rFonts w:asciiTheme="minorHAnsi" w:eastAsia="Cambria" w:hAnsiTheme="minorHAnsi" w:cs="Cambria"/>
        </w:rPr>
        <w:t>The Sprint 2 design work, strengthened by Sprint 3 consultation and prototype evidence, establishes a coherent and implementable foundation for EduRAG. The system has a well-defined target context (course-specific student support), a clear architectural approach (RAG pipeline built on ChromaDB, SentenceTransformers, and a configurable LLM provider), and a requirements baseline that distinguishes what must be delivered from what is desirable and what is explicitly out of scope. Taken together, these artefacts give the implementation sprints a concrete starting point rather than an open-ended problem statement.</w:t>
      </w:r>
    </w:p>
    <w:p w14:paraId="50ED70BB" w14:textId="77777777" w:rsidR="00FB2C82" w:rsidRPr="008C2095" w:rsidRDefault="00FB2C82">
      <w:pPr>
        <w:spacing w:after="160"/>
        <w:rPr>
          <w:rFonts w:asciiTheme="minorHAnsi" w:hAnsiTheme="minorHAnsi"/>
        </w:rPr>
      </w:pPr>
      <w:r>
        <w:t>The requirements specification demonstrates that the project is appropriately difficult for a CSIT321 capstone. The must-have requirements alone span document ingestion, vector retrieval, grounded answer generation, role-based access control, and audit logging. Each of these involves genuine engineering decisions, particularly around chunking strategy, embedding model selection, similarity threshold tuning, and the integration of two LLM providers (Ollama for local development and PoC demonstration, with OpenAI retained only as an optional controlled-demo provider). The unsupported-answer handling mechanism adds an additional layer of epistemic honesty that distinguishes EduRAG from a generic chatbot wrapper.</w:t>
      </w:r>
    </w:p>
    <w:p w14:paraId="400AA44E" w14:textId="77777777" w:rsidR="00FB2C82" w:rsidRPr="008C2095" w:rsidRDefault="00FB2C82">
      <w:pPr>
        <w:spacing w:after="160"/>
        <w:rPr>
          <w:rFonts w:asciiTheme="minorHAnsi" w:hAnsiTheme="minorHAnsi"/>
        </w:rPr>
      </w:pPr>
      <w:r>
        <w:t>The most important outcome of this Assessment 2 report is not simply that tools have been selected, but that those selections are now tied to a requirement-driven design. Every core technology in the stack is referenced in at least one functional or non-functional requirement, and the traceability matrix links each major user-facing requirement back to one or more user stories. This traceability is what makes the design reviewable and the implementation verifiable. The next practical step is further supervisor confirmation of the proposed scope, difficulty level, and Sprint 4 validation evidence, after which the team can move into implementation sprints with a shared understanding of what constitutes a complete and correct system.</w:t>
      </w:r>
    </w:p>
    <w:p w14:paraId="734E0D2A" w14:textId="77777777" w:rsidR="00FB2C82" w:rsidRPr="008C2095" w:rsidRDefault="001740BE">
      <w:pPr>
        <w:pStyle w:val="Heading1"/>
        <w:spacing w:before="200" w:after="80"/>
        <w:rPr>
          <w:rFonts w:asciiTheme="minorHAnsi" w:hAnsiTheme="minorHAnsi"/>
        </w:rPr>
      </w:pPr>
      <w:bookmarkStart w:id="46" w:name="_Toc227107910"/>
      <w:bookmarkStart w:id="47" w:name="_Toc229058110"/>
      <w:r w:rsidRPr="008C2095">
        <w:rPr>
          <w:rFonts w:asciiTheme="minorHAnsi" w:eastAsia="Calibri" w:hAnsiTheme="minorHAnsi" w:cs="Calibri"/>
        </w:rPr>
        <w:t>References</w:t>
      </w:r>
      <w:bookmarkEnd w:id="46"/>
      <w:bookmarkEnd w:id="47"/>
    </w:p>
    <w:p w14:paraId="145BF361" w14:textId="70B8BA76" w:rsidR="00FB2C82" w:rsidRPr="008C2095" w:rsidRDefault="001740BE">
      <w:r>
        <w:t xml:space="preserve">Chroma (2026) Chroma documentation. Available at: </w:t>
      </w:r>
      <w:hyperlink r:id="rId13">
        <w:r>
          <w:rPr>
            <w:color w:val="0563C1"/>
            <w:u w:val="single"/>
          </w:rPr>
          <w:t>https://docs.trychroma.com/</w:t>
        </w:r>
      </w:hyperlink>
      <w:r>
        <w:t xml:space="preserve"> (Accessed: 14 April 2026).</w:t>
      </w:r>
    </w:p>
    <w:p w14:paraId="2694921A" w14:textId="2B8B214A" w:rsidR="00FB2C82" w:rsidRPr="008C2095" w:rsidRDefault="001740BE">
      <w:r>
        <w:t xml:space="preserve">Docker Inc. (2026) Docker Compose documentation. Available at: </w:t>
      </w:r>
      <w:hyperlink r:id="rId14">
        <w:r>
          <w:rPr>
            <w:color w:val="0563C1"/>
            <w:u w:val="single"/>
          </w:rPr>
          <w:t>https://docs.docker.com/compose/</w:t>
        </w:r>
      </w:hyperlink>
      <w:r>
        <w:t xml:space="preserve"> (Accessed: 14 April 2026).</w:t>
      </w:r>
    </w:p>
    <w:p w14:paraId="2CB5BC53" w14:textId="0251DAB8" w:rsidR="00FB2C82" w:rsidRPr="008C2095" w:rsidRDefault="001740BE">
      <w:r>
        <w:t xml:space="preserve">LangChain (2026) LangChain documentation. Available at: </w:t>
      </w:r>
      <w:hyperlink r:id="rId15">
        <w:r>
          <w:rPr>
            <w:color w:val="0563C1"/>
            <w:u w:val="single"/>
          </w:rPr>
          <w:t>https://python.langchain.com/docs/introduction/</w:t>
        </w:r>
      </w:hyperlink>
      <w:r>
        <w:t xml:space="preserve"> (Accessed: 14 April 2026).</w:t>
      </w:r>
    </w:p>
    <w:p w14:paraId="53067D90" w14:textId="56A8923E" w:rsidR="00FB2C82" w:rsidRPr="008C2095" w:rsidRDefault="001740BE">
      <w:r>
        <w:t xml:space="preserve">LlamaIndex (2026) LlamaIndex documentation. Available at: </w:t>
      </w:r>
      <w:hyperlink r:id="rId16">
        <w:r>
          <w:rPr>
            <w:color w:val="0563C1"/>
            <w:u w:val="single"/>
          </w:rPr>
          <w:t>https://docs.llamaindex.ai/</w:t>
        </w:r>
      </w:hyperlink>
      <w:r>
        <w:t xml:space="preserve"> (Accessed: 14 April 2026).</w:t>
      </w:r>
    </w:p>
    <w:p w14:paraId="3B0BED1B" w14:textId="28858D3E" w:rsidR="00FB2C82" w:rsidRPr="008C2095" w:rsidRDefault="001740BE">
      <w:r>
        <w:lastRenderedPageBreak/>
        <w:t xml:space="preserve">Ollama (2026) Ollama documentation. Available at: </w:t>
      </w:r>
      <w:hyperlink r:id="rId17">
        <w:r>
          <w:rPr>
            <w:color w:val="0563C1"/>
            <w:u w:val="single"/>
          </w:rPr>
          <w:t>https://docs.ollama.com/</w:t>
        </w:r>
      </w:hyperlink>
      <w:r>
        <w:t xml:space="preserve"> (Accessed: 14 April 2026).</w:t>
      </w:r>
    </w:p>
    <w:p w14:paraId="5393FEF2" w14:textId="55958B6F" w:rsidR="00FB2C82" w:rsidRPr="008C2095" w:rsidRDefault="001740BE">
      <w:r>
        <w:t xml:space="preserve">OpenAI (2026) OpenAI API documentation. Available at: </w:t>
      </w:r>
      <w:hyperlink r:id="rId18">
        <w:r>
          <w:rPr>
            <w:color w:val="0563C1"/>
            <w:u w:val="single"/>
          </w:rPr>
          <w:t>https://platform.openai.com/docs/introduction</w:t>
        </w:r>
      </w:hyperlink>
      <w:r>
        <w:t xml:space="preserve"> (Accessed: 14 April 2026).</w:t>
      </w:r>
    </w:p>
    <w:p w14:paraId="6FA87775" w14:textId="266AD2B7" w:rsidR="00FB2C82" w:rsidRPr="008C2095" w:rsidRDefault="001740BE">
      <w:r>
        <w:t xml:space="preserve">PostgreSQL Global Development Group (2026) PostgreSQL documentation. Available at: </w:t>
      </w:r>
      <w:hyperlink r:id="rId19">
        <w:r>
          <w:rPr>
            <w:color w:val="0563C1"/>
            <w:u w:val="single"/>
          </w:rPr>
          <w:t>https://www.postgresql.org/docs/</w:t>
        </w:r>
      </w:hyperlink>
      <w:r>
        <w:t xml:space="preserve"> (Accessed: 14 April 2026).</w:t>
      </w:r>
    </w:p>
    <w:p w14:paraId="2CFBB2C6" w14:textId="22840AF6" w:rsidR="00FB2C82" w:rsidRPr="008C2095" w:rsidRDefault="001740BE">
      <w:r>
        <w:t xml:space="preserve">Sentence Transformers (2026) Sentence Transformers documentation. Available at: </w:t>
      </w:r>
      <w:hyperlink r:id="rId20">
        <w:r>
          <w:rPr>
            <w:color w:val="0563C1"/>
            <w:u w:val="single"/>
          </w:rPr>
          <w:t>https://sbert.net/</w:t>
        </w:r>
      </w:hyperlink>
      <w:r>
        <w:t xml:space="preserve"> (Accessed: 14 April 2026).</w:t>
      </w:r>
    </w:p>
    <w:p w14:paraId="4F0625BA" w14:textId="66D52983" w:rsidR="00FB2C82" w:rsidRPr="008C2095" w:rsidRDefault="001740BE">
      <w:r>
        <w:t xml:space="preserve">Streamlit (2026) Streamlit documentation. Available at: </w:t>
      </w:r>
      <w:hyperlink r:id="rId21">
        <w:r>
          <w:rPr>
            <w:color w:val="0563C1"/>
            <w:u w:val="single"/>
          </w:rPr>
          <w:t>https://docs.streamlit.io/</w:t>
        </w:r>
      </w:hyperlink>
      <w:r>
        <w:t xml:space="preserve"> (Accessed: 14 April 2026).</w:t>
      </w:r>
    </w:p>
    <w:p w14:paraId="39E23B92" w14:textId="7F3DC60E" w:rsidR="00FB2C82" w:rsidRPr="008C2095" w:rsidRDefault="00FB2C82">
      <w:r>
        <w:t xml:space="preserve">Flask (2026) Flask documentation. Available at: </w:t>
      </w:r>
      <w:hyperlink r:id="rId22">
        <w:r>
          <w:rPr>
            <w:color w:val="0563C1"/>
            <w:u w:val="single"/>
          </w:rPr>
          <w:t>https://flask.palletsprojects.com/</w:t>
        </w:r>
      </w:hyperlink>
      <w:r>
        <w:t xml:space="preserve"> (Accessed: 14 April 2026).</w:t>
      </w:r>
    </w:p>
    <w:p w14:paraId="37141234" w14:textId="6AA4EBDE" w:rsidR="00FB2C82" w:rsidRPr="008C2095" w:rsidRDefault="00FB2C82">
      <w:r>
        <w:t xml:space="preserve">Jones, M., Bradley, J. and Sakimura, N. (2015) RFC 7519: JSON Web Token (JWT). Internet Engineering Task Force (IETF). Available at: </w:t>
      </w:r>
      <w:hyperlink r:id="rId23">
        <w:r>
          <w:rPr>
            <w:color w:val="0563C1"/>
            <w:u w:val="single"/>
          </w:rPr>
          <w:t>https://datatracker.ietf.org/doc/html/rfc7519</w:t>
        </w:r>
      </w:hyperlink>
      <w:r>
        <w:t xml:space="preserve"> (Accessed: 14 April 2026).</w:t>
      </w:r>
    </w:p>
    <w:p w14:paraId="180B1748" w14:textId="297D45F9" w:rsidR="00FB2C82" w:rsidRPr="008C2095" w:rsidRDefault="00FB2C82">
      <w:r>
        <w:t xml:space="preserve">Lewis, P., Perez, E., Piktus, A., Petroni, F., Karpukhin, V., Goyal, N., Küttler, H., Lewis, M., Yih, W., Rocktäschel, T., Riedel, S. and Kiela, D. (2020) 'Retrieval-Augmented Generation for Knowledge-Intensive NLP Tasks', Advances in Neural Information Processing Systems, 33, pp. 9459–9474. Available at: </w:t>
      </w:r>
      <w:hyperlink r:id="rId24">
        <w:r>
          <w:rPr>
            <w:color w:val="0563C1"/>
            <w:u w:val="single"/>
          </w:rPr>
          <w:t>https://arxiv.org/abs/2005.11401</w:t>
        </w:r>
      </w:hyperlink>
      <w:r>
        <w:t xml:space="preserve"> (Accessed: 14 April 2026).</w:t>
      </w:r>
    </w:p>
    <w:p w14:paraId="7C88D615" w14:textId="7901E278" w:rsidR="00FB2C82" w:rsidRPr="008C2095" w:rsidRDefault="00FB2C82">
      <w:r>
        <w:t xml:space="preserve">Reimers, N. and Gurevych, I. (2019) 'Sentence-BERT: Sentence Embeddings using Siamese BERT-Networks', Proceedings of the 2019 Conference on Empirical Methods in Natural Language Processing (EMNLP), pp. 3982–3992. Available at: </w:t>
      </w:r>
      <w:hyperlink r:id="rId25">
        <w:r>
          <w:rPr>
            <w:color w:val="0563C1"/>
            <w:u w:val="single"/>
          </w:rPr>
          <w:t>https://arxiv.org/abs/1908.10084</w:t>
        </w:r>
      </w:hyperlink>
      <w:r>
        <w:t xml:space="preserve"> (Accessed: 14 April 2026).</w:t>
      </w:r>
    </w:p>
    <w:p w14:paraId="2889D4EC" w14:textId="100C2700" w:rsidR="00FB2C82" w:rsidRPr="008C2095" w:rsidRDefault="00FB2C82">
      <w:r>
        <w:t xml:space="preserve">Schwaber, K. and Sutherland, J. (2020) The Scrum Guide: The Definitive Guide to Scrum: The Rules of the Game. Scrum.org. Available at: </w:t>
      </w:r>
      <w:hyperlink r:id="rId26">
        <w:r>
          <w:rPr>
            <w:color w:val="0563C1"/>
            <w:u w:val="single"/>
          </w:rPr>
          <w:t>https://scrumguides.org/scrum-guide.html</w:t>
        </w:r>
      </w:hyperlink>
      <w:r>
        <w:t xml:space="preserve"> (Accessed: 14 April 2026).</w:t>
      </w:r>
    </w:p>
    <w:p w14:paraId="4ABA2DC9" w14:textId="7FAEBCF1" w:rsidR="00FB2C82" w:rsidRPr="008C2095" w:rsidRDefault="00FB2C82">
      <w:r>
        <w:t xml:space="preserve">Siriwardhana, S., Weerasekera, R., Wen, E., Kaluarachchi, T., Rana, R. and Nanayakkara, S. (2023) 'Improving the Domain Adaptation of Retrieval Augmented Generation (RAG) Models for Open Domain Question Answering', Transactions of the Association for Computational Linguistics, 11, pp. 1–17. Available at: </w:t>
      </w:r>
      <w:hyperlink r:id="rId27">
        <w:r>
          <w:rPr>
            <w:color w:val="0563C1"/>
            <w:u w:val="single"/>
          </w:rPr>
          <w:t>https://arxiv.org/abs/2210.02627</w:t>
        </w:r>
      </w:hyperlink>
      <w:r>
        <w:t xml:space="preserve"> (Accessed: 14 April 2026).</w:t>
      </w:r>
    </w:p>
    <w:p w14:paraId="637B5FDE" w14:textId="4A97CAEF" w:rsidR="00E50950" w:rsidRPr="008C2095" w:rsidRDefault="003A2444">
      <w:r>
        <w:t xml:space="preserve">Thakur, N., Reimers, N., Rueckle, A., Srivastava, A. and Gurevych, I. (2021) 'BEIR: A Heterogenous Benchmark for Zero-shot Evaluation of Information Retrieval Models'. Available at: </w:t>
      </w:r>
      <w:hyperlink r:id="rId28">
        <w:r>
          <w:rPr>
            <w:color w:val="0563C1"/>
            <w:u w:val="single"/>
          </w:rPr>
          <w:t>https://arxiv.org/abs/2104.08663</w:t>
        </w:r>
      </w:hyperlink>
      <w:r>
        <w:t xml:space="preserve"> (Accessed: 20 April 2026).</w:t>
      </w:r>
    </w:p>
    <w:p w14:paraId="0F19BE6A" w14:textId="0AFB3778" w:rsidR="00E50950" w:rsidRPr="008C2095" w:rsidRDefault="003A2444">
      <w:r>
        <w:t xml:space="preserve">Es, S., James, J., Espinosa-Anke, L. and Schockaert, S. (2023) 'Ragas: Automated Evaluation of Retrieval Augmented Generation'. Available at: </w:t>
      </w:r>
      <w:hyperlink r:id="rId29">
        <w:r>
          <w:rPr>
            <w:color w:val="0563C1"/>
            <w:u w:val="single"/>
          </w:rPr>
          <w:t>https://arxiv.org/abs/2309.15217</w:t>
        </w:r>
      </w:hyperlink>
      <w:r>
        <w:t xml:space="preserve"> (Accessed: 20 April 2026).</w:t>
      </w:r>
    </w:p>
    <w:p w14:paraId="69AA9829" w14:textId="24CE71C8" w:rsidR="00E50950" w:rsidRPr="008C2095" w:rsidRDefault="003A2444">
      <w:r>
        <w:lastRenderedPageBreak/>
        <w:t xml:space="preserve">OWASP Foundation (2025) 'LLM01:2025 Prompt Injection'. Available at: </w:t>
      </w:r>
      <w:hyperlink r:id="rId30">
        <w:r>
          <w:rPr>
            <w:color w:val="0563C1"/>
            <w:u w:val="single"/>
          </w:rPr>
          <w:t>https://genai.owasp.org/llmrisk/llm01-prompt-injection/</w:t>
        </w:r>
      </w:hyperlink>
      <w:r>
        <w:t xml:space="preserve"> (Accessed: 20 April 2026).</w:t>
      </w:r>
    </w:p>
    <w:p w14:paraId="509C4AD0" w14:textId="6DB51DFD" w:rsidR="0090375C" w:rsidRPr="008C2095" w:rsidRDefault="00BE023B">
      <w:r>
        <w:t xml:space="preserve">Australian Government Department of Education (2026) Key findings from the 2024 Higher Education Student Statistics. Available at: </w:t>
      </w:r>
      <w:hyperlink r:id="rId31">
        <w:r>
          <w:rPr>
            <w:color w:val="0563C1"/>
            <w:u w:val="single"/>
          </w:rPr>
          <w:t>https://www.education.gov.au/higher-education-statistics/student-data/selected-higher-education-statistics-2024-student-data/key-findings-2024-higher-education-student-statistics</w:t>
        </w:r>
      </w:hyperlink>
      <w:r>
        <w:t xml:space="preserve"> (Accessed: 1 May 2026).</w:t>
      </w:r>
    </w:p>
    <w:p w14:paraId="16EEF950" w14:textId="02E6EAF7" w:rsidR="0090375C" w:rsidRPr="008C2095" w:rsidRDefault="00BE023B">
      <w:r>
        <w:t xml:space="preserve">Chegg (2025) Chegg Global Student Survey 2025: 80% of undergraduates worldwide have used GenAI to support their studies - but accuracy a top concern. Available at: </w:t>
      </w:r>
      <w:hyperlink r:id="rId32">
        <w:r>
          <w:rPr>
            <w:color w:val="0563C1"/>
            <w:u w:val="single"/>
          </w:rPr>
          <w:t>https://www.chegg.com/about/newsroom/press-release/chegg-global-student-survey-2025-80-of-undergraduates-worldwide-have-used-genai-to-support-their-studies-but-accuracy-a-top-concern</w:t>
        </w:r>
      </w:hyperlink>
      <w:r>
        <w:t xml:space="preserve"> (Accessed: 1 May 2026).</w:t>
      </w:r>
    </w:p>
    <w:p w14:paraId="68DF2D2E" w14:textId="35D3D2A0" w:rsidR="0090375C" w:rsidRPr="008C2095" w:rsidRDefault="00BE023B">
      <w:r>
        <w:t xml:space="preserve">EDUCAUSE (2024) 2024 EDUCAUSE Action Plan: AI Policies and Guidelines. Available at: </w:t>
      </w:r>
      <w:hyperlink r:id="rId33">
        <w:r>
          <w:rPr>
            <w:color w:val="0563C1"/>
            <w:u w:val="single"/>
          </w:rPr>
          <w:t>https://library.educause.edu/resources/2024/5/2024-educause-action-plan-ai-policies-and-guidelines</w:t>
        </w:r>
      </w:hyperlink>
      <w:r>
        <w:t xml:space="preserve"> (Accessed: 1 May 2026).</w:t>
      </w:r>
    </w:p>
    <w:p w14:paraId="54D5239D" w14:textId="434C923F" w:rsidR="0090375C" w:rsidRPr="008C2095" w:rsidRDefault="00BE023B">
      <w:r>
        <w:t xml:space="preserve">Freeman, J. (2025) Student Generative AI Survey 2025. HEPI Policy Note 61. Higher Education Policy Institute. Available at: </w:t>
      </w:r>
      <w:hyperlink r:id="rId34">
        <w:r>
          <w:rPr>
            <w:color w:val="0563C1"/>
            <w:u w:val="single"/>
          </w:rPr>
          <w:t>https://www.hepi.ac.uk/reports/student-generative-ai-survey-2025/</w:t>
        </w:r>
      </w:hyperlink>
      <w:r>
        <w:t xml:space="preserve"> (Accessed: 1 May 2026).</w:t>
      </w:r>
    </w:p>
    <w:p w14:paraId="0FC41914" w14:textId="0D853C7D" w:rsidR="0090375C" w:rsidRPr="008C2095" w:rsidRDefault="00BE023B">
      <w:r>
        <w:t xml:space="preserve">Grand View Research (2024) AI in Education Market Size to Reach $32.27 Billion by 2030. Available at: </w:t>
      </w:r>
      <w:hyperlink r:id="rId35">
        <w:r>
          <w:rPr>
            <w:color w:val="0563C1"/>
            <w:u w:val="single"/>
          </w:rPr>
          <w:t>https://www.grandviewresearch.com/press-release/global-artificial-intelligence-ai-education-market</w:t>
        </w:r>
      </w:hyperlink>
      <w:r>
        <w:t xml:space="preserve"> (Accessed: 1 May 2026).</w:t>
      </w:r>
    </w:p>
    <w:p w14:paraId="7102BBFA" w14:textId="5EE1679E" w:rsidR="0090375C" w:rsidRPr="008C2095" w:rsidRDefault="00BE023B">
      <w:r>
        <w:t xml:space="preserve">UNESCO (2023) Guidance for Generative AI in Education and Research. Available at: </w:t>
      </w:r>
      <w:hyperlink r:id="rId36">
        <w:r>
          <w:rPr>
            <w:color w:val="0563C1"/>
            <w:u w:val="single"/>
          </w:rPr>
          <w:t>https://www.unesco.org/en/articles/guidance-generative-ai-education-and-research</w:t>
        </w:r>
      </w:hyperlink>
      <w:r>
        <w:t xml:space="preserve"> (Accessed: 1 May 2026).</w:t>
      </w:r>
    </w:p>
    <w:p w14:paraId="10F24A01" w14:textId="279FFAD9" w:rsidR="0090375C" w:rsidRPr="008C2095" w:rsidRDefault="00BE023B">
      <w:r>
        <w:t xml:space="preserve">University of Nebraska-Lincoln Center for Transformative Teaching (n.d.) Organize Content Well. Available at: </w:t>
      </w:r>
      <w:hyperlink r:id="rId37">
        <w:r>
          <w:rPr>
            <w:color w:val="0563C1"/>
            <w:u w:val="single"/>
          </w:rPr>
          <w:t>https://teaching.unl.edu/resources/large-enrollment/organize-content-well/</w:t>
        </w:r>
      </w:hyperlink>
      <w:r>
        <w:t xml:space="preserve"> (Accessed: 1 May 2026).</w:t>
      </w:r>
    </w:p>
    <w:p w14:paraId="3A0DB64C" w14:textId="708A38C8" w:rsidR="0090375C" w:rsidRPr="008C2095" w:rsidRDefault="00BE023B">
      <w:r>
        <w:t xml:space="preserve">University of Wollongong (2025) Annual Report 2024. Available at: </w:t>
      </w:r>
      <w:hyperlink r:id="rId38">
        <w:r>
          <w:rPr>
            <w:color w:val="0563C1"/>
            <w:u w:val="single"/>
          </w:rPr>
          <w:t>https://documents.uow.edu.au/content/groups/public/@web/@pmcd/@smc/documents/doc/uow279096.pdf</w:t>
        </w:r>
      </w:hyperlink>
      <w:r>
        <w:t xml:space="preserve"> (Accessed: 1 May 2026).</w:t>
      </w:r>
    </w:p>
    <w:p w14:paraId="3B174259" w14:textId="06E5C2CC" w:rsidR="0090375C" w:rsidRPr="008C2095" w:rsidRDefault="00BE023B">
      <w:r>
        <w:t xml:space="preserve">University of Wollongong (2026) New UOW Liverpool Campus expands university access in South Western Sydney. Available at: </w:t>
      </w:r>
      <w:hyperlink r:id="rId39">
        <w:r>
          <w:rPr>
            <w:color w:val="0563C1"/>
            <w:u w:val="single"/>
          </w:rPr>
          <w:t>https://www.uow.edu.au/media/2026/new-uow-liverpool-campus-expands-university-access-in-south-western-sydney.php</w:t>
        </w:r>
      </w:hyperlink>
      <w:r>
        <w:t xml:space="preserve"> (Accessed: 1 May 2026).</w:t>
      </w:r>
    </w:p>
    <w:p w14:paraId="065927C7" w14:textId="77777777" w:rsidR="00FB2C82" w:rsidRPr="008C2095" w:rsidRDefault="001740BE">
      <w:pPr>
        <w:pStyle w:val="Heading1"/>
        <w:spacing w:before="200" w:after="80"/>
        <w:rPr>
          <w:rFonts w:asciiTheme="minorHAnsi" w:hAnsiTheme="minorHAnsi"/>
        </w:rPr>
      </w:pPr>
      <w:bookmarkStart w:id="48" w:name="_Toc227107911"/>
      <w:bookmarkStart w:id="49" w:name="_Toc229058111"/>
      <w:r w:rsidRPr="008C2095">
        <w:rPr>
          <w:rFonts w:asciiTheme="minorHAnsi" w:eastAsia="Calibri" w:hAnsiTheme="minorHAnsi" w:cs="Calibri"/>
        </w:rPr>
        <w:t>Glossary</w:t>
      </w:r>
      <w:bookmarkEnd w:id="48"/>
      <w:bookmarkEnd w:id="49"/>
    </w:p>
    <w:tbl>
      <w:tblPr>
        <w:tblStyle w:val="TableGrid"/>
        <w:tblW w:w="0" w:type="auto"/>
        <w:jc w:val="center"/>
        <w:tblLook w:val="04A0" w:firstRow="1" w:lastRow="0" w:firstColumn="1" w:lastColumn="0" w:noHBand="0" w:noVBand="1"/>
      </w:tblPr>
      <w:tblGrid>
        <w:gridCol w:w="4873"/>
        <w:gridCol w:w="4873"/>
      </w:tblGrid>
      <w:tr w:rsidR="00FB2C82" w:rsidRPr="008C2095" w14:paraId="079767FA" w14:textId="77777777">
        <w:trPr>
          <w:jc w:val="center"/>
        </w:trPr>
        <w:tc>
          <w:tcPr>
            <w:tcW w:w="4873" w:type="dxa"/>
            <w:shd w:val="clear" w:color="auto" w:fill="D9E8F5"/>
            <w:tcMar>
              <w:top w:w="40" w:type="dxa"/>
              <w:left w:w="60" w:type="dxa"/>
              <w:bottom w:w="40" w:type="dxa"/>
              <w:right w:w="60" w:type="dxa"/>
            </w:tcMar>
          </w:tcPr>
          <w:p w14:paraId="2557AFCC" w14:textId="77777777" w:rsidR="00FB2C82" w:rsidRPr="008C2095" w:rsidRDefault="001740BE">
            <w:pPr>
              <w:rPr>
                <w:rFonts w:asciiTheme="minorHAnsi" w:hAnsiTheme="minorHAnsi"/>
              </w:rPr>
            </w:pPr>
            <w:r w:rsidRPr="008C2095">
              <w:rPr>
                <w:rFonts w:asciiTheme="minorHAnsi" w:eastAsia="Cambria" w:hAnsiTheme="minorHAnsi" w:cs="Cambria"/>
                <w:b/>
              </w:rPr>
              <w:t>Term</w:t>
            </w:r>
          </w:p>
        </w:tc>
        <w:tc>
          <w:tcPr>
            <w:tcW w:w="4873" w:type="dxa"/>
            <w:shd w:val="clear" w:color="auto" w:fill="D9E8F5"/>
            <w:tcMar>
              <w:top w:w="40" w:type="dxa"/>
              <w:left w:w="60" w:type="dxa"/>
              <w:bottom w:w="40" w:type="dxa"/>
              <w:right w:w="60" w:type="dxa"/>
            </w:tcMar>
          </w:tcPr>
          <w:p w14:paraId="2FFFE8EC" w14:textId="77777777" w:rsidR="00FB2C82" w:rsidRPr="008C2095" w:rsidRDefault="001740BE">
            <w:pPr>
              <w:rPr>
                <w:rFonts w:asciiTheme="minorHAnsi" w:hAnsiTheme="minorHAnsi"/>
              </w:rPr>
            </w:pPr>
            <w:r w:rsidRPr="008C2095">
              <w:rPr>
                <w:rFonts w:asciiTheme="minorHAnsi" w:eastAsia="Cambria" w:hAnsiTheme="minorHAnsi" w:cs="Cambria"/>
                <w:b/>
              </w:rPr>
              <w:t>Meaning in this project</w:t>
            </w:r>
          </w:p>
        </w:tc>
      </w:tr>
      <w:tr w:rsidR="00FB2C82" w:rsidRPr="008C2095" w14:paraId="530FE199" w14:textId="77777777">
        <w:trPr>
          <w:jc w:val="center"/>
        </w:trPr>
        <w:tc>
          <w:tcPr>
            <w:tcW w:w="4873" w:type="dxa"/>
            <w:tcMar>
              <w:top w:w="40" w:type="dxa"/>
              <w:left w:w="60" w:type="dxa"/>
              <w:bottom w:w="40" w:type="dxa"/>
              <w:right w:w="60" w:type="dxa"/>
            </w:tcMar>
          </w:tcPr>
          <w:p w14:paraId="567C84D0" w14:textId="77777777" w:rsidR="00FB2C82" w:rsidRPr="008C2095" w:rsidRDefault="001740BE">
            <w:pPr>
              <w:rPr>
                <w:rFonts w:asciiTheme="minorHAnsi" w:hAnsiTheme="minorHAnsi"/>
              </w:rPr>
            </w:pPr>
            <w:r w:rsidRPr="008C2095">
              <w:rPr>
                <w:rFonts w:asciiTheme="minorHAnsi" w:eastAsia="Cambria" w:hAnsiTheme="minorHAnsi" w:cs="Cambria"/>
              </w:rPr>
              <w:lastRenderedPageBreak/>
              <w:t>RAG</w:t>
            </w:r>
          </w:p>
        </w:tc>
        <w:tc>
          <w:tcPr>
            <w:tcW w:w="4873" w:type="dxa"/>
            <w:tcMar>
              <w:top w:w="40" w:type="dxa"/>
              <w:left w:w="60" w:type="dxa"/>
              <w:bottom w:w="40" w:type="dxa"/>
              <w:right w:w="60" w:type="dxa"/>
            </w:tcMar>
          </w:tcPr>
          <w:p w14:paraId="01FFF2BD" w14:textId="77777777" w:rsidR="00FB2C82" w:rsidRPr="008C2095" w:rsidRDefault="001740BE">
            <w:pPr>
              <w:rPr>
                <w:rFonts w:asciiTheme="minorHAnsi" w:hAnsiTheme="minorHAnsi"/>
              </w:rPr>
            </w:pPr>
            <w:r w:rsidRPr="008C2095">
              <w:rPr>
                <w:rFonts w:asciiTheme="minorHAnsi" w:eastAsia="Cambria" w:hAnsiTheme="minorHAnsi" w:cs="Cambria"/>
              </w:rPr>
              <w:t>Retrieval-Augmented Generation, where retrieved source content is provided to the language model before answer generation.</w:t>
            </w:r>
          </w:p>
        </w:tc>
      </w:tr>
      <w:tr w:rsidR="00FB2C82" w:rsidRPr="008C2095" w14:paraId="7D8EF53E" w14:textId="77777777">
        <w:trPr>
          <w:jc w:val="center"/>
        </w:trPr>
        <w:tc>
          <w:tcPr>
            <w:tcW w:w="4873" w:type="dxa"/>
            <w:tcMar>
              <w:top w:w="40" w:type="dxa"/>
              <w:left w:w="60" w:type="dxa"/>
              <w:bottom w:w="40" w:type="dxa"/>
              <w:right w:w="60" w:type="dxa"/>
            </w:tcMar>
          </w:tcPr>
          <w:p w14:paraId="234E997B" w14:textId="77777777" w:rsidR="00FB2C82" w:rsidRPr="008C2095" w:rsidRDefault="001740BE">
            <w:pPr>
              <w:rPr>
                <w:rFonts w:asciiTheme="minorHAnsi" w:hAnsiTheme="minorHAnsi"/>
              </w:rPr>
            </w:pPr>
            <w:r w:rsidRPr="008C2095">
              <w:rPr>
                <w:rFonts w:asciiTheme="minorHAnsi" w:eastAsia="Cambria" w:hAnsiTheme="minorHAnsi" w:cs="Cambria"/>
              </w:rPr>
              <w:t>Embedding</w:t>
            </w:r>
          </w:p>
        </w:tc>
        <w:tc>
          <w:tcPr>
            <w:tcW w:w="4873" w:type="dxa"/>
            <w:tcMar>
              <w:top w:w="40" w:type="dxa"/>
              <w:left w:w="60" w:type="dxa"/>
              <w:bottom w:w="40" w:type="dxa"/>
              <w:right w:w="60" w:type="dxa"/>
            </w:tcMar>
          </w:tcPr>
          <w:p w14:paraId="1962C792" w14:textId="77777777" w:rsidR="00FB2C82" w:rsidRPr="008C2095" w:rsidRDefault="001740BE">
            <w:pPr>
              <w:rPr>
                <w:rFonts w:asciiTheme="minorHAnsi" w:hAnsiTheme="minorHAnsi"/>
              </w:rPr>
            </w:pPr>
            <w:r w:rsidRPr="008C2095">
              <w:rPr>
                <w:rFonts w:asciiTheme="minorHAnsi" w:eastAsia="Cambria" w:hAnsiTheme="minorHAnsi" w:cs="Cambria"/>
              </w:rPr>
              <w:t>A numeric vector representation of text used for similarity search.</w:t>
            </w:r>
          </w:p>
        </w:tc>
      </w:tr>
      <w:tr w:rsidR="00FB2C82" w:rsidRPr="008C2095" w14:paraId="0ED5940F" w14:textId="77777777">
        <w:trPr>
          <w:jc w:val="center"/>
        </w:trPr>
        <w:tc>
          <w:tcPr>
            <w:tcW w:w="4873" w:type="dxa"/>
            <w:tcMar>
              <w:top w:w="40" w:type="dxa"/>
              <w:left w:w="60" w:type="dxa"/>
              <w:bottom w:w="40" w:type="dxa"/>
              <w:right w:w="60" w:type="dxa"/>
            </w:tcMar>
          </w:tcPr>
          <w:p w14:paraId="7063371E" w14:textId="77777777" w:rsidR="00FB2C82" w:rsidRPr="008C2095" w:rsidRDefault="001740BE">
            <w:pPr>
              <w:rPr>
                <w:rFonts w:asciiTheme="minorHAnsi" w:hAnsiTheme="minorHAnsi"/>
              </w:rPr>
            </w:pPr>
            <w:r w:rsidRPr="008C2095">
              <w:rPr>
                <w:rFonts w:asciiTheme="minorHAnsi" w:eastAsia="Cambria" w:hAnsiTheme="minorHAnsi" w:cs="Cambria"/>
              </w:rPr>
              <w:t>Vector database</w:t>
            </w:r>
          </w:p>
        </w:tc>
        <w:tc>
          <w:tcPr>
            <w:tcW w:w="4873" w:type="dxa"/>
            <w:tcMar>
              <w:top w:w="40" w:type="dxa"/>
              <w:left w:w="60" w:type="dxa"/>
              <w:bottom w:w="40" w:type="dxa"/>
              <w:right w:w="60" w:type="dxa"/>
            </w:tcMar>
          </w:tcPr>
          <w:p w14:paraId="294673CF" w14:textId="77777777" w:rsidR="00FB2C82" w:rsidRPr="008C2095" w:rsidRDefault="001740BE">
            <w:pPr>
              <w:rPr>
                <w:rFonts w:asciiTheme="minorHAnsi" w:hAnsiTheme="minorHAnsi"/>
              </w:rPr>
            </w:pPr>
            <w:r w:rsidRPr="008C2095">
              <w:rPr>
                <w:rFonts w:asciiTheme="minorHAnsi" w:eastAsia="Cambria" w:hAnsiTheme="minorHAnsi" w:cs="Cambria"/>
              </w:rPr>
              <w:t>A storage system for embeddings that supports similarity-based retrieval.</w:t>
            </w:r>
          </w:p>
        </w:tc>
      </w:tr>
      <w:tr w:rsidR="00FB2C82" w:rsidRPr="008C2095" w14:paraId="44C41922" w14:textId="77777777">
        <w:trPr>
          <w:jc w:val="center"/>
        </w:trPr>
        <w:tc>
          <w:tcPr>
            <w:tcW w:w="4873" w:type="dxa"/>
            <w:tcMar>
              <w:top w:w="40" w:type="dxa"/>
              <w:left w:w="60" w:type="dxa"/>
              <w:bottom w:w="40" w:type="dxa"/>
              <w:right w:w="60" w:type="dxa"/>
            </w:tcMar>
          </w:tcPr>
          <w:p w14:paraId="329DBE58" w14:textId="77777777" w:rsidR="00FB2C82" w:rsidRPr="008C2095" w:rsidRDefault="001740BE">
            <w:pPr>
              <w:rPr>
                <w:rFonts w:asciiTheme="minorHAnsi" w:hAnsiTheme="minorHAnsi"/>
              </w:rPr>
            </w:pPr>
            <w:r w:rsidRPr="008C2095">
              <w:rPr>
                <w:rFonts w:asciiTheme="minorHAnsi" w:eastAsia="Cambria" w:hAnsiTheme="minorHAnsi" w:cs="Cambria"/>
              </w:rPr>
              <w:t>ChromaDB</w:t>
            </w:r>
          </w:p>
        </w:tc>
        <w:tc>
          <w:tcPr>
            <w:tcW w:w="4873" w:type="dxa"/>
            <w:tcMar>
              <w:top w:w="40" w:type="dxa"/>
              <w:left w:w="60" w:type="dxa"/>
              <w:bottom w:w="40" w:type="dxa"/>
              <w:right w:w="60" w:type="dxa"/>
            </w:tcMar>
          </w:tcPr>
          <w:p w14:paraId="689C06F7" w14:textId="77777777" w:rsidR="00FB2C82" w:rsidRPr="008C2095" w:rsidRDefault="001740BE">
            <w:pPr>
              <w:rPr>
                <w:rFonts w:asciiTheme="minorHAnsi" w:hAnsiTheme="minorHAnsi"/>
              </w:rPr>
            </w:pPr>
            <w:r w:rsidRPr="008C2095">
              <w:rPr>
                <w:rFonts w:asciiTheme="minorHAnsi" w:eastAsia="Cambria" w:hAnsiTheme="minorHAnsi" w:cs="Cambria"/>
              </w:rPr>
              <w:t>The selected vector store for course-scoped embedding persistence and retrieval.</w:t>
            </w:r>
          </w:p>
        </w:tc>
      </w:tr>
      <w:tr w:rsidR="00FB2C82" w:rsidRPr="008C2095" w14:paraId="0D563A28" w14:textId="77777777">
        <w:trPr>
          <w:jc w:val="center"/>
        </w:trPr>
        <w:tc>
          <w:tcPr>
            <w:tcW w:w="4873" w:type="dxa"/>
            <w:tcMar>
              <w:top w:w="40" w:type="dxa"/>
              <w:left w:w="60" w:type="dxa"/>
              <w:bottom w:w="40" w:type="dxa"/>
              <w:right w:w="60" w:type="dxa"/>
            </w:tcMar>
          </w:tcPr>
          <w:p w14:paraId="3204FA4E" w14:textId="77777777" w:rsidR="00FB2C82" w:rsidRPr="008C2095" w:rsidRDefault="001740BE">
            <w:pPr>
              <w:rPr>
                <w:rFonts w:asciiTheme="minorHAnsi" w:hAnsiTheme="minorHAnsi"/>
              </w:rPr>
            </w:pPr>
            <w:r w:rsidRPr="008C2095">
              <w:rPr>
                <w:rFonts w:asciiTheme="minorHAnsi" w:eastAsia="Cambria" w:hAnsiTheme="minorHAnsi" w:cs="Cambria"/>
              </w:rPr>
              <w:t>JWT</w:t>
            </w:r>
          </w:p>
        </w:tc>
        <w:tc>
          <w:tcPr>
            <w:tcW w:w="4873" w:type="dxa"/>
            <w:tcMar>
              <w:top w:w="40" w:type="dxa"/>
              <w:left w:w="60" w:type="dxa"/>
              <w:bottom w:w="40" w:type="dxa"/>
              <w:right w:w="60" w:type="dxa"/>
            </w:tcMar>
          </w:tcPr>
          <w:p w14:paraId="04034AB8" w14:textId="77777777" w:rsidR="00FB2C82" w:rsidRPr="008C2095" w:rsidRDefault="001740BE">
            <w:pPr>
              <w:rPr>
                <w:rFonts w:asciiTheme="minorHAnsi" w:hAnsiTheme="minorHAnsi"/>
              </w:rPr>
            </w:pPr>
            <w:r w:rsidRPr="008C2095">
              <w:rPr>
                <w:rFonts w:asciiTheme="minorHAnsi" w:eastAsia="Cambria" w:hAnsiTheme="minorHAnsi" w:cs="Cambria"/>
              </w:rPr>
              <w:t>JSON Web Token used for stateless authentication.</w:t>
            </w:r>
          </w:p>
        </w:tc>
      </w:tr>
      <w:tr w:rsidR="00FB2C82" w:rsidRPr="008C2095" w14:paraId="0CE4A577" w14:textId="77777777">
        <w:trPr>
          <w:jc w:val="center"/>
        </w:trPr>
        <w:tc>
          <w:tcPr>
            <w:tcW w:w="4873" w:type="dxa"/>
            <w:tcMar>
              <w:top w:w="40" w:type="dxa"/>
              <w:left w:w="60" w:type="dxa"/>
              <w:bottom w:w="40" w:type="dxa"/>
              <w:right w:w="60" w:type="dxa"/>
            </w:tcMar>
          </w:tcPr>
          <w:p w14:paraId="4001C4AF" w14:textId="77777777" w:rsidR="00FB2C82" w:rsidRPr="008C2095" w:rsidRDefault="001740BE">
            <w:pPr>
              <w:rPr>
                <w:rFonts w:asciiTheme="minorHAnsi" w:hAnsiTheme="minorHAnsi"/>
              </w:rPr>
            </w:pPr>
            <w:r w:rsidRPr="008C2095">
              <w:rPr>
                <w:rFonts w:asciiTheme="minorHAnsi" w:eastAsia="Cambria" w:hAnsiTheme="minorHAnsi" w:cs="Cambria"/>
              </w:rPr>
              <w:t>RBAC</w:t>
            </w:r>
          </w:p>
        </w:tc>
        <w:tc>
          <w:tcPr>
            <w:tcW w:w="4873" w:type="dxa"/>
            <w:tcMar>
              <w:top w:w="40" w:type="dxa"/>
              <w:left w:w="60" w:type="dxa"/>
              <w:bottom w:w="40" w:type="dxa"/>
              <w:right w:w="60" w:type="dxa"/>
            </w:tcMar>
          </w:tcPr>
          <w:p w14:paraId="1EE3313D" w14:textId="77777777" w:rsidR="00FB2C82" w:rsidRPr="008C2095" w:rsidRDefault="001740BE">
            <w:pPr>
              <w:rPr>
                <w:rFonts w:asciiTheme="minorHAnsi" w:hAnsiTheme="minorHAnsi"/>
              </w:rPr>
            </w:pPr>
            <w:r w:rsidRPr="008C2095">
              <w:rPr>
                <w:rFonts w:asciiTheme="minorHAnsi" w:eastAsia="Cambria" w:hAnsiTheme="minorHAnsi" w:cs="Cambria"/>
              </w:rPr>
              <w:t>Role-Based Access Control; used to separate Student, Lecturer, and Admin permissions.</w:t>
            </w:r>
          </w:p>
        </w:tc>
      </w:tr>
      <w:tr w:rsidR="00FB2C82" w:rsidRPr="008C2095" w14:paraId="31E43D04" w14:textId="77777777">
        <w:trPr>
          <w:jc w:val="center"/>
        </w:trPr>
        <w:tc>
          <w:tcPr>
            <w:tcW w:w="4873" w:type="dxa"/>
            <w:tcMar>
              <w:top w:w="40" w:type="dxa"/>
              <w:left w:w="60" w:type="dxa"/>
              <w:bottom w:w="40" w:type="dxa"/>
              <w:right w:w="60" w:type="dxa"/>
            </w:tcMar>
          </w:tcPr>
          <w:p w14:paraId="3AAC7177" w14:textId="77777777" w:rsidR="00FB2C82" w:rsidRPr="008C2095" w:rsidRDefault="001740BE">
            <w:pPr>
              <w:rPr>
                <w:rFonts w:asciiTheme="minorHAnsi" w:hAnsiTheme="minorHAnsi"/>
              </w:rPr>
            </w:pPr>
            <w:r w:rsidRPr="008C2095">
              <w:rPr>
                <w:rFonts w:asciiTheme="minorHAnsi" w:eastAsia="Cambria" w:hAnsiTheme="minorHAnsi" w:cs="Cambria"/>
              </w:rPr>
              <w:t>MoSCoW</w:t>
            </w:r>
          </w:p>
        </w:tc>
        <w:tc>
          <w:tcPr>
            <w:tcW w:w="4873" w:type="dxa"/>
            <w:tcMar>
              <w:top w:w="40" w:type="dxa"/>
              <w:left w:w="60" w:type="dxa"/>
              <w:bottom w:w="40" w:type="dxa"/>
              <w:right w:w="60" w:type="dxa"/>
            </w:tcMar>
          </w:tcPr>
          <w:p w14:paraId="0489B4A8" w14:textId="77777777" w:rsidR="00FB2C82" w:rsidRPr="008C2095" w:rsidRDefault="001740BE">
            <w:pPr>
              <w:rPr>
                <w:rFonts w:asciiTheme="minorHAnsi" w:hAnsiTheme="minorHAnsi"/>
              </w:rPr>
            </w:pPr>
            <w:r w:rsidRPr="008C2095">
              <w:rPr>
                <w:rFonts w:asciiTheme="minorHAnsi" w:eastAsia="Cambria" w:hAnsiTheme="minorHAnsi" w:cs="Cambria"/>
              </w:rPr>
              <w:t>Prioritisation model dividing requirements into Must, Should, Could, and Won't have.</w:t>
            </w:r>
          </w:p>
        </w:tc>
      </w:tr>
      <w:tr w:rsidR="00FB2C82" w:rsidRPr="008C2095" w14:paraId="6A7ECDDC" w14:textId="77777777">
        <w:trPr>
          <w:jc w:val="center"/>
        </w:trPr>
        <w:tc>
          <w:tcPr>
            <w:tcW w:w="4873" w:type="dxa"/>
            <w:tcMar>
              <w:top w:w="40" w:type="dxa"/>
              <w:left w:w="60" w:type="dxa"/>
              <w:bottom w:w="40" w:type="dxa"/>
              <w:right w:w="60" w:type="dxa"/>
            </w:tcMar>
          </w:tcPr>
          <w:p w14:paraId="1C058DD5" w14:textId="77777777" w:rsidR="00FB2C82" w:rsidRPr="008C2095" w:rsidRDefault="001740BE">
            <w:pPr>
              <w:rPr>
                <w:rFonts w:asciiTheme="minorHAnsi" w:hAnsiTheme="minorHAnsi"/>
              </w:rPr>
            </w:pPr>
            <w:r w:rsidRPr="008C2095">
              <w:rPr>
                <w:rFonts w:asciiTheme="minorHAnsi" w:eastAsia="Cambria" w:hAnsiTheme="minorHAnsi" w:cs="Cambria"/>
              </w:rPr>
              <w:t>MVP</w:t>
            </w:r>
          </w:p>
        </w:tc>
        <w:tc>
          <w:tcPr>
            <w:tcW w:w="4873" w:type="dxa"/>
            <w:tcMar>
              <w:top w:w="40" w:type="dxa"/>
              <w:left w:w="60" w:type="dxa"/>
              <w:bottom w:w="40" w:type="dxa"/>
              <w:right w:w="60" w:type="dxa"/>
            </w:tcMar>
          </w:tcPr>
          <w:p w14:paraId="1C1EF3E1" w14:textId="77777777" w:rsidR="00FB2C82" w:rsidRPr="008C2095" w:rsidRDefault="001740BE">
            <w:pPr>
              <w:rPr>
                <w:rFonts w:asciiTheme="minorHAnsi" w:hAnsiTheme="minorHAnsi"/>
              </w:rPr>
            </w:pPr>
            <w:r w:rsidRPr="008C2095">
              <w:rPr>
                <w:rFonts w:asciiTheme="minorHAnsi" w:eastAsia="Cambria" w:hAnsiTheme="minorHAnsi" w:cs="Cambria"/>
              </w:rPr>
              <w:t>Minimum Viable Product; the smallest usable version of EduRAG that demonstrates core value.</w:t>
            </w:r>
          </w:p>
        </w:tc>
      </w:tr>
      <w:tr w:rsidR="00FB2C82" w:rsidRPr="008C2095" w14:paraId="1E36497F" w14:textId="77777777">
        <w:trPr>
          <w:jc w:val="center"/>
        </w:trPr>
        <w:tc>
          <w:tcPr>
            <w:tcW w:w="4873" w:type="dxa"/>
            <w:tcMar>
              <w:top w:w="40" w:type="dxa"/>
              <w:left w:w="60" w:type="dxa"/>
              <w:bottom w:w="40" w:type="dxa"/>
              <w:right w:w="60" w:type="dxa"/>
            </w:tcMar>
          </w:tcPr>
          <w:p w14:paraId="1DAC69EF" w14:textId="77777777" w:rsidR="00FB2C82" w:rsidRPr="008C2095" w:rsidRDefault="001740BE">
            <w:pPr>
              <w:rPr>
                <w:rFonts w:asciiTheme="minorHAnsi" w:hAnsiTheme="minorHAnsi"/>
              </w:rPr>
            </w:pPr>
            <w:r w:rsidRPr="008C2095">
              <w:rPr>
                <w:rFonts w:asciiTheme="minorHAnsi" w:eastAsia="Cambria" w:hAnsiTheme="minorHAnsi" w:cs="Cambria"/>
              </w:rPr>
              <w:t>Modular monolith</w:t>
            </w:r>
          </w:p>
        </w:tc>
        <w:tc>
          <w:tcPr>
            <w:tcW w:w="4873" w:type="dxa"/>
            <w:tcMar>
              <w:top w:w="40" w:type="dxa"/>
              <w:left w:w="60" w:type="dxa"/>
              <w:bottom w:w="40" w:type="dxa"/>
              <w:right w:w="60" w:type="dxa"/>
            </w:tcMar>
          </w:tcPr>
          <w:p w14:paraId="7A68B6B5" w14:textId="77777777" w:rsidR="00FB2C82" w:rsidRPr="008C2095" w:rsidRDefault="001740BE">
            <w:pPr>
              <w:rPr>
                <w:rFonts w:asciiTheme="minorHAnsi" w:hAnsiTheme="minorHAnsi"/>
              </w:rPr>
            </w:pPr>
            <w:r w:rsidRPr="008C2095">
              <w:rPr>
                <w:rFonts w:asciiTheme="minorHAnsi" w:eastAsia="Cambria" w:hAnsiTheme="minorHAnsi" w:cs="Cambria"/>
              </w:rPr>
              <w:t>A single deployable application with explicitly separated internal modules.</w:t>
            </w:r>
          </w:p>
        </w:tc>
      </w:tr>
    </w:tbl>
    <w:p w14:paraId="23AE5DD6" w14:textId="77777777" w:rsidR="00FB2C82" w:rsidRPr="008C2095" w:rsidRDefault="00FB2C82">
      <w:pPr>
        <w:rPr>
          <w:rFonts w:asciiTheme="minorHAnsi" w:hAnsiTheme="minorHAnsi"/>
        </w:rPr>
        <w:sectPr w:rsidR="00FB2C82" w:rsidRPr="008C2095" w:rsidSect="00034616">
          <w:headerReference w:type="even" r:id="rId40"/>
          <w:headerReference w:type="default" r:id="rId41"/>
          <w:footerReference w:type="even" r:id="rId42"/>
          <w:footerReference w:type="default" r:id="rId43"/>
          <w:headerReference w:type="first" r:id="rId44"/>
          <w:footerReference w:type="first" r:id="rId45"/>
          <w:pgSz w:w="12240" w:h="15840"/>
          <w:pgMar w:top="1247" w:right="1247" w:bottom="1134" w:left="1247" w:header="720" w:footer="720" w:gutter="0"/>
          <w:cols w:space="720"/>
          <w:docGrid w:linePitch="360"/>
        </w:sectPr>
      </w:pPr>
    </w:p>
    <w:p w14:paraId="7352A644" w14:textId="77777777" w:rsidR="00FB2C82" w:rsidRPr="008C2095" w:rsidRDefault="001740BE">
      <w:pPr>
        <w:pStyle w:val="Heading1"/>
        <w:spacing w:before="200" w:after="80"/>
        <w:rPr>
          <w:rFonts w:asciiTheme="minorHAnsi" w:hAnsiTheme="minorHAnsi"/>
        </w:rPr>
      </w:pPr>
      <w:bookmarkStart w:id="50" w:name="_Toc227107912"/>
      <w:bookmarkStart w:id="51" w:name="_Toc229058112"/>
      <w:r w:rsidRPr="008C2095">
        <w:rPr>
          <w:rFonts w:asciiTheme="minorHAnsi" w:eastAsia="Calibri" w:hAnsiTheme="minorHAnsi" w:cs="Calibri"/>
        </w:rPr>
        <w:lastRenderedPageBreak/>
        <w:t>Appendix A. Technology Decision Matrix</w:t>
      </w:r>
      <w:bookmarkEnd w:id="50"/>
      <w:bookmarkEnd w:id="51"/>
    </w:p>
    <w:tbl>
      <w:tblPr>
        <w:tblStyle w:val="TableGrid"/>
        <w:tblW w:w="0" w:type="auto"/>
        <w:jc w:val="center"/>
        <w:tblLook w:val="04A0" w:firstRow="1" w:lastRow="0" w:firstColumn="1" w:lastColumn="0" w:noHBand="0" w:noVBand="1"/>
      </w:tblPr>
      <w:tblGrid>
        <w:gridCol w:w="3249"/>
        <w:gridCol w:w="3249"/>
        <w:gridCol w:w="3249"/>
      </w:tblGrid>
      <w:tr w:rsidR="00FB2C82" w:rsidRPr="008C2095" w14:paraId="5EE769C1" w14:textId="77777777">
        <w:trPr>
          <w:jc w:val="center"/>
        </w:trPr>
        <w:tc>
          <w:tcPr>
            <w:tcW w:w="3249" w:type="dxa"/>
            <w:shd w:val="clear" w:color="auto" w:fill="D9E8F5"/>
            <w:tcMar>
              <w:top w:w="40" w:type="dxa"/>
              <w:left w:w="60" w:type="dxa"/>
              <w:bottom w:w="40" w:type="dxa"/>
              <w:right w:w="60" w:type="dxa"/>
            </w:tcMar>
            <w:vAlign w:val="center"/>
          </w:tcPr>
          <w:p w14:paraId="44C18281" w14:textId="77777777" w:rsidR="00DD6988" w:rsidRDefault="005351BB">
            <w:r>
              <w:rPr>
                <w:sz w:val="17"/>
              </w:rPr>
              <w:t>Component</w:t>
            </w:r>
          </w:p>
        </w:tc>
        <w:tc>
          <w:tcPr>
            <w:tcW w:w="3249" w:type="dxa"/>
            <w:shd w:val="clear" w:color="auto" w:fill="D9E8F5"/>
            <w:tcMar>
              <w:top w:w="40" w:type="dxa"/>
              <w:left w:w="60" w:type="dxa"/>
              <w:bottom w:w="40" w:type="dxa"/>
              <w:right w:w="60" w:type="dxa"/>
            </w:tcMar>
            <w:vAlign w:val="center"/>
          </w:tcPr>
          <w:p w14:paraId="4EB855D2" w14:textId="77777777" w:rsidR="00DD6988" w:rsidRDefault="005351BB">
            <w:r>
              <w:rPr>
                <w:sz w:val="17"/>
              </w:rPr>
              <w:t>Decision</w:t>
            </w:r>
          </w:p>
        </w:tc>
        <w:tc>
          <w:tcPr>
            <w:tcW w:w="3249" w:type="dxa"/>
            <w:shd w:val="clear" w:color="auto" w:fill="D9E8F5"/>
            <w:tcMar>
              <w:top w:w="40" w:type="dxa"/>
              <w:left w:w="60" w:type="dxa"/>
              <w:bottom w:w="40" w:type="dxa"/>
              <w:right w:w="60" w:type="dxa"/>
            </w:tcMar>
            <w:vAlign w:val="center"/>
          </w:tcPr>
          <w:p w14:paraId="10C133A8" w14:textId="77777777" w:rsidR="00DD6988" w:rsidRDefault="005351BB">
            <w:r>
              <w:rPr>
                <w:sz w:val="17"/>
              </w:rPr>
              <w:t>Primary Rationale</w:t>
            </w:r>
          </w:p>
        </w:tc>
      </w:tr>
      <w:tr w:rsidR="00FB2C82" w:rsidRPr="008C2095" w14:paraId="5E013AC5" w14:textId="77777777">
        <w:trPr>
          <w:jc w:val="center"/>
        </w:trPr>
        <w:tc>
          <w:tcPr>
            <w:tcW w:w="3249" w:type="dxa"/>
            <w:tcMar>
              <w:top w:w="40" w:type="dxa"/>
              <w:left w:w="60" w:type="dxa"/>
              <w:bottom w:w="40" w:type="dxa"/>
              <w:right w:w="60" w:type="dxa"/>
            </w:tcMar>
            <w:vAlign w:val="center"/>
          </w:tcPr>
          <w:p w14:paraId="6ED0F404" w14:textId="77777777" w:rsidR="00DD6988" w:rsidRDefault="005351BB">
            <w:r>
              <w:rPr>
                <w:sz w:val="17"/>
              </w:rPr>
              <w:t>Core web/API layer</w:t>
            </w:r>
          </w:p>
        </w:tc>
        <w:tc>
          <w:tcPr>
            <w:tcW w:w="3249" w:type="dxa"/>
            <w:tcMar>
              <w:top w:w="40" w:type="dxa"/>
              <w:left w:w="60" w:type="dxa"/>
              <w:bottom w:w="40" w:type="dxa"/>
              <w:right w:w="60" w:type="dxa"/>
            </w:tcMar>
            <w:vAlign w:val="center"/>
          </w:tcPr>
          <w:p w14:paraId="612E34AA" w14:textId="77777777" w:rsidR="00DD6988" w:rsidRDefault="005351BB">
            <w:r>
              <w:rPr>
                <w:sz w:val="17"/>
              </w:rPr>
              <w:t>Current Sprint 4 direction: Flask-based WebApplication module with documented REST-style endpoints for authentication, query, upload, documents, sessions, indexing status, and admin monitoring.</w:t>
            </w:r>
          </w:p>
        </w:tc>
        <w:tc>
          <w:tcPr>
            <w:tcW w:w="3249" w:type="dxa"/>
            <w:tcMar>
              <w:top w:w="40" w:type="dxa"/>
              <w:left w:w="60" w:type="dxa"/>
              <w:bottom w:w="40" w:type="dxa"/>
              <w:right w:w="60" w:type="dxa"/>
            </w:tcMar>
            <w:vAlign w:val="center"/>
          </w:tcPr>
          <w:p w14:paraId="44A7374C" w14:textId="77777777" w:rsidR="00DD6988" w:rsidRDefault="005351BB">
            <w:r>
              <w:rPr>
                <w:sz w:val="17"/>
              </w:rPr>
              <w:t>Keeps the MVP in one Python stack while still exposing clear module boundaries; Sprint 3 evidence validates the Python app-service direction, while Sprint 4 tasking names Flask as the API implementation path.</w:t>
            </w:r>
          </w:p>
        </w:tc>
      </w:tr>
      <w:tr w:rsidR="00FB2C82" w:rsidRPr="008C2095" w14:paraId="3A63BE06" w14:textId="77777777">
        <w:trPr>
          <w:jc w:val="center"/>
        </w:trPr>
        <w:tc>
          <w:tcPr>
            <w:tcW w:w="3249" w:type="dxa"/>
            <w:tcMar>
              <w:top w:w="40" w:type="dxa"/>
              <w:left w:w="60" w:type="dxa"/>
              <w:bottom w:w="40" w:type="dxa"/>
              <w:right w:w="60" w:type="dxa"/>
            </w:tcMar>
            <w:vAlign w:val="center"/>
          </w:tcPr>
          <w:p w14:paraId="70388170" w14:textId="77777777" w:rsidR="00DD6988" w:rsidRDefault="005351BB">
            <w:r>
              <w:rPr>
                <w:sz w:val="17"/>
              </w:rPr>
              <w:t>Frontend (MVP)</w:t>
            </w:r>
          </w:p>
        </w:tc>
        <w:tc>
          <w:tcPr>
            <w:tcW w:w="3249" w:type="dxa"/>
            <w:tcMar>
              <w:top w:w="40" w:type="dxa"/>
              <w:left w:w="60" w:type="dxa"/>
              <w:bottom w:w="40" w:type="dxa"/>
              <w:right w:w="60" w:type="dxa"/>
            </w:tcMar>
            <w:vAlign w:val="center"/>
          </w:tcPr>
          <w:p w14:paraId="42CA98C7" w14:textId="77777777" w:rsidR="00DD6988" w:rsidRDefault="005351BB">
            <w:r>
              <w:rPr>
                <w:sz w:val="17"/>
              </w:rPr>
              <w:t>Streamlit prototype with role-based views for Student, Lecturer, and Admin.</w:t>
            </w:r>
          </w:p>
        </w:tc>
        <w:tc>
          <w:tcPr>
            <w:tcW w:w="3249" w:type="dxa"/>
            <w:tcMar>
              <w:top w:w="40" w:type="dxa"/>
              <w:left w:w="60" w:type="dxa"/>
              <w:bottom w:w="40" w:type="dxa"/>
              <w:right w:w="60" w:type="dxa"/>
            </w:tcMar>
            <w:vAlign w:val="center"/>
          </w:tcPr>
          <w:p w14:paraId="7153E421" w14:textId="77777777" w:rsidR="00DD6988" w:rsidRDefault="005351BB">
            <w:r>
              <w:rPr>
                <w:sz w:val="17"/>
              </w:rPr>
              <w:t>Fastest path to a demonstrable interface; confirmed as appropriate for the PoC and Assessment 2 design stage.</w:t>
            </w:r>
          </w:p>
        </w:tc>
      </w:tr>
      <w:tr w:rsidR="00FB2C82" w:rsidRPr="008C2095" w14:paraId="1B43C0E4" w14:textId="77777777">
        <w:trPr>
          <w:jc w:val="center"/>
        </w:trPr>
        <w:tc>
          <w:tcPr>
            <w:tcW w:w="3249" w:type="dxa"/>
            <w:tcMar>
              <w:top w:w="40" w:type="dxa"/>
              <w:left w:w="60" w:type="dxa"/>
              <w:bottom w:w="40" w:type="dxa"/>
              <w:right w:w="60" w:type="dxa"/>
            </w:tcMar>
            <w:vAlign w:val="center"/>
          </w:tcPr>
          <w:p w14:paraId="1F7DC5B9" w14:textId="77777777" w:rsidR="00DD6988" w:rsidRDefault="005351BB">
            <w:r>
              <w:rPr>
                <w:sz w:val="17"/>
              </w:rPr>
              <w:t>Frontend (stretch)</w:t>
            </w:r>
          </w:p>
        </w:tc>
        <w:tc>
          <w:tcPr>
            <w:tcW w:w="3249" w:type="dxa"/>
            <w:tcMar>
              <w:top w:w="40" w:type="dxa"/>
              <w:left w:w="60" w:type="dxa"/>
              <w:bottom w:w="40" w:type="dxa"/>
              <w:right w:w="60" w:type="dxa"/>
            </w:tcMar>
            <w:vAlign w:val="center"/>
          </w:tcPr>
          <w:p w14:paraId="37170002" w14:textId="77777777" w:rsidR="00DD6988" w:rsidRDefault="005351BB">
            <w:r>
              <w:rPr>
                <w:sz w:val="17"/>
              </w:rPr>
              <w:t>React frontend after the core Streamlit prototype is stable.</w:t>
            </w:r>
          </w:p>
        </w:tc>
        <w:tc>
          <w:tcPr>
            <w:tcW w:w="3249" w:type="dxa"/>
            <w:tcMar>
              <w:top w:w="40" w:type="dxa"/>
              <w:left w:w="60" w:type="dxa"/>
              <w:bottom w:w="40" w:type="dxa"/>
              <w:right w:w="60" w:type="dxa"/>
            </w:tcMar>
            <w:vAlign w:val="center"/>
          </w:tcPr>
          <w:p w14:paraId="0868103E" w14:textId="77777777" w:rsidR="00DD6988" w:rsidRDefault="005351BB">
            <w:r>
              <w:rPr>
                <w:sz w:val="17"/>
              </w:rPr>
              <w:t>Provides a production-grade migration path without risking the MVP schedule.</w:t>
            </w:r>
          </w:p>
        </w:tc>
      </w:tr>
      <w:tr w:rsidR="00FB2C82" w:rsidRPr="008C2095" w14:paraId="629E431F" w14:textId="77777777">
        <w:trPr>
          <w:jc w:val="center"/>
        </w:trPr>
        <w:tc>
          <w:tcPr>
            <w:tcW w:w="3249" w:type="dxa"/>
            <w:tcMar>
              <w:top w:w="40" w:type="dxa"/>
              <w:left w:w="60" w:type="dxa"/>
              <w:bottom w:w="40" w:type="dxa"/>
              <w:right w:w="60" w:type="dxa"/>
            </w:tcMar>
            <w:vAlign w:val="center"/>
          </w:tcPr>
          <w:p w14:paraId="114B9E4F" w14:textId="77777777" w:rsidR="00DD6988" w:rsidRDefault="005351BB">
            <w:r>
              <w:rPr>
                <w:sz w:val="17"/>
              </w:rPr>
              <w:t>LLM provider</w:t>
            </w:r>
          </w:p>
        </w:tc>
        <w:tc>
          <w:tcPr>
            <w:tcW w:w="3249" w:type="dxa"/>
            <w:tcMar>
              <w:top w:w="40" w:type="dxa"/>
              <w:left w:w="60" w:type="dxa"/>
              <w:bottom w:w="40" w:type="dxa"/>
              <w:right w:w="60" w:type="dxa"/>
            </w:tcMar>
            <w:vAlign w:val="center"/>
          </w:tcPr>
          <w:p w14:paraId="1D04E803" w14:textId="77777777" w:rsidR="00DD6988" w:rsidRDefault="005351BB">
            <w:r>
              <w:rPr>
                <w:sz w:val="17"/>
              </w:rPr>
              <w:t>Ollama for local development and PoC demonstration; OpenAI API as an optional controlled-demo provider if required.</w:t>
            </w:r>
          </w:p>
        </w:tc>
        <w:tc>
          <w:tcPr>
            <w:tcW w:w="3249" w:type="dxa"/>
            <w:tcMar>
              <w:top w:w="40" w:type="dxa"/>
              <w:left w:w="60" w:type="dxa"/>
              <w:bottom w:w="40" w:type="dxa"/>
              <w:right w:w="60" w:type="dxa"/>
            </w:tcMar>
            <w:vAlign w:val="center"/>
          </w:tcPr>
          <w:p w14:paraId="60456E1D" w14:textId="77777777" w:rsidR="00DD6988" w:rsidRDefault="005351BB">
            <w:r>
              <w:rPr>
                <w:sz w:val="17"/>
              </w:rPr>
              <w:t>Aligns with supervisor-validated local inference while retaining a configurable hosted-model fallback for demonstration quality or availability.</w:t>
            </w:r>
          </w:p>
        </w:tc>
      </w:tr>
      <w:tr w:rsidR="00FB2C82" w:rsidRPr="008C2095" w14:paraId="4003FB8C" w14:textId="77777777">
        <w:trPr>
          <w:jc w:val="center"/>
        </w:trPr>
        <w:tc>
          <w:tcPr>
            <w:tcW w:w="3249" w:type="dxa"/>
            <w:tcMar>
              <w:top w:w="40" w:type="dxa"/>
              <w:left w:w="60" w:type="dxa"/>
              <w:bottom w:w="40" w:type="dxa"/>
              <w:right w:w="60" w:type="dxa"/>
            </w:tcMar>
            <w:vAlign w:val="center"/>
          </w:tcPr>
          <w:p w14:paraId="6C81EE60" w14:textId="77777777" w:rsidR="00DD6988" w:rsidRDefault="005351BB">
            <w:r>
              <w:rPr>
                <w:sz w:val="17"/>
              </w:rPr>
              <w:t>Vector database</w:t>
            </w:r>
          </w:p>
        </w:tc>
        <w:tc>
          <w:tcPr>
            <w:tcW w:w="3249" w:type="dxa"/>
            <w:tcMar>
              <w:top w:w="40" w:type="dxa"/>
              <w:left w:w="60" w:type="dxa"/>
              <w:bottom w:w="40" w:type="dxa"/>
              <w:right w:w="60" w:type="dxa"/>
            </w:tcMar>
            <w:vAlign w:val="center"/>
          </w:tcPr>
          <w:p w14:paraId="4FA2CB37" w14:textId="77777777" w:rsidR="00DD6988" w:rsidRDefault="005351BB">
            <w:r>
              <w:rPr>
                <w:sz w:val="17"/>
              </w:rPr>
              <w:t>ChromaDB with course_id metadata filtering and persistence.</w:t>
            </w:r>
          </w:p>
        </w:tc>
        <w:tc>
          <w:tcPr>
            <w:tcW w:w="3249" w:type="dxa"/>
            <w:tcMar>
              <w:top w:w="40" w:type="dxa"/>
              <w:left w:w="60" w:type="dxa"/>
              <w:bottom w:w="40" w:type="dxa"/>
              <w:right w:w="60" w:type="dxa"/>
            </w:tcMar>
            <w:vAlign w:val="center"/>
          </w:tcPr>
          <w:p w14:paraId="335ADE04" w14:textId="77777777" w:rsidR="00DD6988" w:rsidRDefault="005351BB">
            <w:r>
              <w:rPr>
                <w:sz w:val="17"/>
              </w:rPr>
              <w:t>Supports scoped retrieval, citation traceability, and simple local deployment.</w:t>
            </w:r>
          </w:p>
        </w:tc>
      </w:tr>
      <w:tr w:rsidR="00FB2C82" w:rsidRPr="008C2095" w14:paraId="194C2484" w14:textId="77777777">
        <w:trPr>
          <w:jc w:val="center"/>
        </w:trPr>
        <w:tc>
          <w:tcPr>
            <w:tcW w:w="3249" w:type="dxa"/>
            <w:tcMar>
              <w:top w:w="40" w:type="dxa"/>
              <w:left w:w="60" w:type="dxa"/>
              <w:bottom w:w="40" w:type="dxa"/>
              <w:right w:w="60" w:type="dxa"/>
            </w:tcMar>
            <w:vAlign w:val="center"/>
          </w:tcPr>
          <w:p w14:paraId="73D5F742" w14:textId="77777777" w:rsidR="00DD6988" w:rsidRDefault="005351BB">
            <w:r>
              <w:rPr>
                <w:sz w:val="17"/>
              </w:rPr>
              <w:t>Embedding model</w:t>
            </w:r>
          </w:p>
        </w:tc>
        <w:tc>
          <w:tcPr>
            <w:tcW w:w="3249" w:type="dxa"/>
            <w:tcMar>
              <w:top w:w="40" w:type="dxa"/>
              <w:left w:w="60" w:type="dxa"/>
              <w:bottom w:w="40" w:type="dxa"/>
              <w:right w:w="60" w:type="dxa"/>
            </w:tcMar>
            <w:vAlign w:val="center"/>
          </w:tcPr>
          <w:p w14:paraId="727B912A" w14:textId="77777777" w:rsidR="00DD6988" w:rsidRDefault="005351BB">
            <w:r>
              <w:rPr>
                <w:sz w:val="17"/>
              </w:rPr>
              <w:t>SentenceTransformers all-MiniLM-L6-v2, 384-dimensional embeddings.</w:t>
            </w:r>
          </w:p>
        </w:tc>
        <w:tc>
          <w:tcPr>
            <w:tcW w:w="3249" w:type="dxa"/>
            <w:tcMar>
              <w:top w:w="40" w:type="dxa"/>
              <w:left w:w="60" w:type="dxa"/>
              <w:bottom w:w="40" w:type="dxa"/>
              <w:right w:w="60" w:type="dxa"/>
            </w:tcMar>
            <w:vAlign w:val="center"/>
          </w:tcPr>
          <w:p w14:paraId="097CF192" w14:textId="77777777" w:rsidR="00DD6988" w:rsidRDefault="005351BB">
            <w:r>
              <w:rPr>
                <w:sz w:val="17"/>
              </w:rPr>
              <w:t>Lightweight, fast, well-supported, and suitable for prototype-scale semantic retrieval.</w:t>
            </w:r>
          </w:p>
        </w:tc>
      </w:tr>
      <w:tr w:rsidR="00FB2C82" w:rsidRPr="008C2095" w14:paraId="44996E39" w14:textId="77777777">
        <w:trPr>
          <w:jc w:val="center"/>
        </w:trPr>
        <w:tc>
          <w:tcPr>
            <w:tcW w:w="3249" w:type="dxa"/>
            <w:tcMar>
              <w:top w:w="40" w:type="dxa"/>
              <w:left w:w="60" w:type="dxa"/>
              <w:bottom w:w="40" w:type="dxa"/>
              <w:right w:w="60" w:type="dxa"/>
            </w:tcMar>
            <w:vAlign w:val="center"/>
          </w:tcPr>
          <w:p w14:paraId="19219174" w14:textId="77777777" w:rsidR="00DD6988" w:rsidRDefault="005351BB">
            <w:r>
              <w:rPr>
                <w:sz w:val="17"/>
              </w:rPr>
              <w:t>Relational database</w:t>
            </w:r>
          </w:p>
        </w:tc>
        <w:tc>
          <w:tcPr>
            <w:tcW w:w="3249" w:type="dxa"/>
            <w:tcMar>
              <w:top w:w="40" w:type="dxa"/>
              <w:left w:w="60" w:type="dxa"/>
              <w:bottom w:w="40" w:type="dxa"/>
              <w:right w:w="60" w:type="dxa"/>
            </w:tcMar>
            <w:vAlign w:val="center"/>
          </w:tcPr>
          <w:p w14:paraId="37D5DD24" w14:textId="77777777" w:rsidR="00DD6988" w:rsidRDefault="005351BB">
            <w:r>
              <w:rPr>
                <w:sz w:val="17"/>
              </w:rPr>
              <w:t>PostgreSQL for users, roles, courses, documents, sessions, messages, indexing jobs, and audit events.</w:t>
            </w:r>
          </w:p>
        </w:tc>
        <w:tc>
          <w:tcPr>
            <w:tcW w:w="3249" w:type="dxa"/>
            <w:tcMar>
              <w:top w:w="40" w:type="dxa"/>
              <w:left w:w="60" w:type="dxa"/>
              <w:bottom w:w="40" w:type="dxa"/>
              <w:right w:w="60" w:type="dxa"/>
            </w:tcMar>
            <w:vAlign w:val="center"/>
          </w:tcPr>
          <w:p w14:paraId="22918B4B" w14:textId="77777777" w:rsidR="00DD6988" w:rsidRDefault="005351BB">
            <w:r>
              <w:rPr>
                <w:sz w:val="17"/>
              </w:rPr>
              <w:t>Provides reliable persistence, relational integrity, JSONB flexibility, and RBAC-friendly data modelling.</w:t>
            </w:r>
          </w:p>
        </w:tc>
      </w:tr>
      <w:tr w:rsidR="00FB2C82" w:rsidRPr="008C2095" w14:paraId="049B205B" w14:textId="77777777">
        <w:trPr>
          <w:jc w:val="center"/>
        </w:trPr>
        <w:tc>
          <w:tcPr>
            <w:tcW w:w="3249" w:type="dxa"/>
            <w:tcMar>
              <w:top w:w="40" w:type="dxa"/>
              <w:left w:w="60" w:type="dxa"/>
              <w:bottom w:w="40" w:type="dxa"/>
              <w:right w:w="60" w:type="dxa"/>
            </w:tcMar>
            <w:vAlign w:val="center"/>
          </w:tcPr>
          <w:p w14:paraId="4D266077" w14:textId="77777777" w:rsidR="00DD6988" w:rsidRDefault="005351BB">
            <w:r>
              <w:rPr>
                <w:sz w:val="17"/>
              </w:rPr>
              <w:t>Authentication</w:t>
            </w:r>
          </w:p>
        </w:tc>
        <w:tc>
          <w:tcPr>
            <w:tcW w:w="3249" w:type="dxa"/>
            <w:tcMar>
              <w:top w:w="40" w:type="dxa"/>
              <w:left w:w="60" w:type="dxa"/>
              <w:bottom w:w="40" w:type="dxa"/>
              <w:right w:w="60" w:type="dxa"/>
            </w:tcMar>
            <w:vAlign w:val="center"/>
          </w:tcPr>
          <w:p w14:paraId="544F9450" w14:textId="77777777" w:rsidR="00DD6988" w:rsidRDefault="005351BB">
            <w:r>
              <w:rPr>
                <w:sz w:val="17"/>
              </w:rPr>
              <w:t>JWT-based authentication with role-based access control for Student, Lecturer, and Admin roles.</w:t>
            </w:r>
          </w:p>
        </w:tc>
        <w:tc>
          <w:tcPr>
            <w:tcW w:w="3249" w:type="dxa"/>
            <w:tcMar>
              <w:top w:w="40" w:type="dxa"/>
              <w:left w:w="60" w:type="dxa"/>
              <w:bottom w:w="40" w:type="dxa"/>
              <w:right w:w="60" w:type="dxa"/>
            </w:tcMar>
            <w:vAlign w:val="center"/>
          </w:tcPr>
          <w:p w14:paraId="0BF9AE29" w14:textId="77777777" w:rsidR="00DD6988" w:rsidRDefault="005351BB">
            <w:r>
              <w:rPr>
                <w:sz w:val="17"/>
              </w:rPr>
              <w:t>Separates user capabilities and protects administrative/course-management functions.</w:t>
            </w:r>
          </w:p>
        </w:tc>
      </w:tr>
      <w:tr w:rsidR="00FB2C82" w:rsidRPr="008C2095" w14:paraId="5FDD2BD0" w14:textId="77777777">
        <w:trPr>
          <w:jc w:val="center"/>
        </w:trPr>
        <w:tc>
          <w:tcPr>
            <w:tcW w:w="3249" w:type="dxa"/>
            <w:tcMar>
              <w:top w:w="40" w:type="dxa"/>
              <w:left w:w="60" w:type="dxa"/>
              <w:bottom w:w="40" w:type="dxa"/>
              <w:right w:w="60" w:type="dxa"/>
            </w:tcMar>
            <w:vAlign w:val="center"/>
          </w:tcPr>
          <w:p w14:paraId="4E350525" w14:textId="77777777" w:rsidR="00DD6988" w:rsidRDefault="005351BB">
            <w:r>
              <w:rPr>
                <w:sz w:val="17"/>
              </w:rPr>
              <w:t>Deployment</w:t>
            </w:r>
          </w:p>
        </w:tc>
        <w:tc>
          <w:tcPr>
            <w:tcW w:w="3249" w:type="dxa"/>
            <w:tcMar>
              <w:top w:w="40" w:type="dxa"/>
              <w:left w:w="60" w:type="dxa"/>
              <w:bottom w:w="40" w:type="dxa"/>
              <w:right w:w="60" w:type="dxa"/>
            </w:tcMar>
            <w:vAlign w:val="center"/>
          </w:tcPr>
          <w:p w14:paraId="63133E39" w14:textId="77777777" w:rsidR="00DD6988" w:rsidRDefault="005351BB">
            <w:r>
              <w:rPr>
                <w:sz w:val="17"/>
              </w:rPr>
              <w:t>Docker Compose with app, PostgreSQL, ChromaDB, and optional LLM service containers.</w:t>
            </w:r>
          </w:p>
        </w:tc>
        <w:tc>
          <w:tcPr>
            <w:tcW w:w="3249" w:type="dxa"/>
            <w:tcMar>
              <w:top w:w="40" w:type="dxa"/>
              <w:left w:w="60" w:type="dxa"/>
              <w:bottom w:w="40" w:type="dxa"/>
              <w:right w:w="60" w:type="dxa"/>
            </w:tcMar>
            <w:vAlign w:val="center"/>
          </w:tcPr>
          <w:p w14:paraId="7446EC1E" w14:textId="77777777" w:rsidR="00DD6988" w:rsidRDefault="005351BB">
            <w:r>
              <w:rPr>
                <w:sz w:val="17"/>
              </w:rPr>
              <w:t>Improves portability across team machines and provides a clear demo/development environment.</w:t>
            </w:r>
          </w:p>
        </w:tc>
      </w:tr>
      <w:tr w:rsidR="00FB2C82" w:rsidRPr="008C2095" w14:paraId="0219B5DB" w14:textId="77777777">
        <w:trPr>
          <w:jc w:val="center"/>
        </w:trPr>
        <w:tc>
          <w:tcPr>
            <w:tcW w:w="3249" w:type="dxa"/>
            <w:tcMar>
              <w:top w:w="40" w:type="dxa"/>
              <w:left w:w="60" w:type="dxa"/>
              <w:bottom w:w="40" w:type="dxa"/>
              <w:right w:w="60" w:type="dxa"/>
            </w:tcMar>
            <w:vAlign w:val="center"/>
          </w:tcPr>
          <w:p w14:paraId="42E6C093" w14:textId="77777777" w:rsidR="00DD6988" w:rsidRDefault="005351BB">
            <w:r>
              <w:rPr>
                <w:sz w:val="17"/>
              </w:rPr>
              <w:t>Architecture</w:t>
            </w:r>
          </w:p>
        </w:tc>
        <w:tc>
          <w:tcPr>
            <w:tcW w:w="3249" w:type="dxa"/>
            <w:tcMar>
              <w:top w:w="40" w:type="dxa"/>
              <w:left w:w="60" w:type="dxa"/>
              <w:bottom w:w="40" w:type="dxa"/>
              <w:right w:w="60" w:type="dxa"/>
            </w:tcMar>
            <w:vAlign w:val="center"/>
          </w:tcPr>
          <w:p w14:paraId="2976A477" w14:textId="77777777" w:rsidR="00DD6988" w:rsidRDefault="005351BB">
            <w:r>
              <w:rPr>
                <w:sz w:val="17"/>
              </w:rPr>
              <w:t>Modular monolith with DocumentProcessor, VectorRetriever, LLMResponseGeneration, and WebApplication modules.</w:t>
            </w:r>
          </w:p>
        </w:tc>
        <w:tc>
          <w:tcPr>
            <w:tcW w:w="3249" w:type="dxa"/>
            <w:tcMar>
              <w:top w:w="40" w:type="dxa"/>
              <w:left w:w="60" w:type="dxa"/>
              <w:bottom w:w="40" w:type="dxa"/>
              <w:right w:w="60" w:type="dxa"/>
            </w:tcMar>
            <w:vAlign w:val="center"/>
          </w:tcPr>
          <w:p w14:paraId="479033A2" w14:textId="77777777" w:rsidR="00DD6988" w:rsidRDefault="005351BB">
            <w:r>
              <w:rPr>
                <w:sz w:val="17"/>
              </w:rPr>
              <w:t>Keeps integration simple while preserving clear technical ownership and module contracts.</w:t>
            </w:r>
          </w:p>
        </w:tc>
      </w:tr>
      <w:tr w:rsidR="00FB2C82" w:rsidRPr="008C2095" w14:paraId="788FE63C" w14:textId="77777777">
        <w:trPr>
          <w:jc w:val="center"/>
        </w:trPr>
        <w:tc>
          <w:tcPr>
            <w:tcW w:w="3249" w:type="dxa"/>
            <w:tcMar>
              <w:top w:w="40" w:type="dxa"/>
              <w:left w:w="60" w:type="dxa"/>
              <w:bottom w:w="40" w:type="dxa"/>
              <w:right w:w="60" w:type="dxa"/>
            </w:tcMar>
            <w:vAlign w:val="center"/>
          </w:tcPr>
          <w:p w14:paraId="2F624A88" w14:textId="77777777" w:rsidR="00DD6988" w:rsidRDefault="005351BB">
            <w:r>
              <w:rPr>
                <w:sz w:val="17"/>
              </w:rPr>
              <w:t>Inter-module communication</w:t>
            </w:r>
          </w:p>
        </w:tc>
        <w:tc>
          <w:tcPr>
            <w:tcW w:w="3249" w:type="dxa"/>
            <w:tcMar>
              <w:top w:w="40" w:type="dxa"/>
              <w:left w:w="60" w:type="dxa"/>
              <w:bottom w:w="40" w:type="dxa"/>
              <w:right w:w="60" w:type="dxa"/>
            </w:tcMar>
            <w:vAlign w:val="center"/>
          </w:tcPr>
          <w:p w14:paraId="68D2112F" w14:textId="77777777" w:rsidR="00DD6988" w:rsidRDefault="005351BB">
            <w:r>
              <w:rPr>
                <w:sz w:val="17"/>
              </w:rPr>
              <w:t>Direct Python calls between internal modules, surfaced externally through WebApplication endpoints.</w:t>
            </w:r>
          </w:p>
        </w:tc>
        <w:tc>
          <w:tcPr>
            <w:tcW w:w="3249" w:type="dxa"/>
            <w:tcMar>
              <w:top w:w="40" w:type="dxa"/>
              <w:left w:w="60" w:type="dxa"/>
              <w:bottom w:w="40" w:type="dxa"/>
              <w:right w:w="60" w:type="dxa"/>
            </w:tcMar>
            <w:vAlign w:val="center"/>
          </w:tcPr>
          <w:p w14:paraId="5DEA1762" w14:textId="77777777" w:rsidR="00DD6988" w:rsidRDefault="005351BB">
            <w:r>
              <w:rPr>
                <w:sz w:val="17"/>
              </w:rPr>
              <w:t>Reduces microservice overhead while still allowing API-driven UI integration.</w:t>
            </w:r>
          </w:p>
        </w:tc>
      </w:tr>
      <w:tr w:rsidR="00FB2C82" w:rsidRPr="008C2095" w14:paraId="4CF84A97" w14:textId="77777777">
        <w:trPr>
          <w:jc w:val="center"/>
        </w:trPr>
        <w:tc>
          <w:tcPr>
            <w:tcW w:w="3249" w:type="dxa"/>
            <w:tcMar>
              <w:top w:w="40" w:type="dxa"/>
              <w:left w:w="60" w:type="dxa"/>
              <w:bottom w:w="40" w:type="dxa"/>
              <w:right w:w="60" w:type="dxa"/>
            </w:tcMar>
            <w:vAlign w:val="center"/>
          </w:tcPr>
          <w:p w14:paraId="4380919E" w14:textId="77777777" w:rsidR="00DD6988" w:rsidRDefault="005351BB">
            <w:r>
              <w:rPr>
                <w:sz w:val="17"/>
              </w:rPr>
              <w:t>File storage</w:t>
            </w:r>
          </w:p>
        </w:tc>
        <w:tc>
          <w:tcPr>
            <w:tcW w:w="3249" w:type="dxa"/>
            <w:tcMar>
              <w:top w:w="40" w:type="dxa"/>
              <w:left w:w="60" w:type="dxa"/>
              <w:bottom w:w="40" w:type="dxa"/>
              <w:right w:w="60" w:type="dxa"/>
            </w:tcMar>
            <w:vAlign w:val="center"/>
          </w:tcPr>
          <w:p w14:paraId="365F4420" w14:textId="77777777" w:rsidR="00DD6988" w:rsidRDefault="005351BB">
            <w:r>
              <w:rPr>
                <w:sz w:val="17"/>
              </w:rPr>
              <w:t>Local Docker volume for uploaded prototype documents.</w:t>
            </w:r>
          </w:p>
        </w:tc>
        <w:tc>
          <w:tcPr>
            <w:tcW w:w="3249" w:type="dxa"/>
            <w:tcMar>
              <w:top w:w="40" w:type="dxa"/>
              <w:left w:w="60" w:type="dxa"/>
              <w:bottom w:w="40" w:type="dxa"/>
              <w:right w:w="60" w:type="dxa"/>
            </w:tcMar>
            <w:vAlign w:val="center"/>
          </w:tcPr>
          <w:p w14:paraId="7FC53E69" w14:textId="77777777" w:rsidR="00DD6988" w:rsidRDefault="005351BB">
            <w:r>
              <w:rPr>
                <w:sz w:val="17"/>
              </w:rPr>
              <w:t>Sufficient for assessment-stage evidence without introducing cloud storage complexity.</w:t>
            </w:r>
          </w:p>
        </w:tc>
      </w:tr>
      <w:tr w:rsidR="00FB2C82" w:rsidRPr="008C2095" w14:paraId="05BD2327" w14:textId="77777777">
        <w:trPr>
          <w:jc w:val="center"/>
        </w:trPr>
        <w:tc>
          <w:tcPr>
            <w:tcW w:w="3249" w:type="dxa"/>
            <w:tcMar>
              <w:top w:w="40" w:type="dxa"/>
              <w:left w:w="60" w:type="dxa"/>
              <w:bottom w:w="40" w:type="dxa"/>
              <w:right w:w="60" w:type="dxa"/>
            </w:tcMar>
            <w:vAlign w:val="center"/>
          </w:tcPr>
          <w:p w14:paraId="6C5253DA" w14:textId="77777777" w:rsidR="00DD6988" w:rsidRDefault="005351BB">
            <w:r>
              <w:rPr>
                <w:sz w:val="17"/>
              </w:rPr>
              <w:t>Caching</w:t>
            </w:r>
          </w:p>
        </w:tc>
        <w:tc>
          <w:tcPr>
            <w:tcW w:w="3249" w:type="dxa"/>
            <w:tcMar>
              <w:top w:w="40" w:type="dxa"/>
              <w:left w:w="60" w:type="dxa"/>
              <w:bottom w:w="40" w:type="dxa"/>
              <w:right w:w="60" w:type="dxa"/>
            </w:tcMar>
            <w:vAlign w:val="center"/>
          </w:tcPr>
          <w:p w14:paraId="2D67B999" w14:textId="77777777" w:rsidR="00DD6988" w:rsidRDefault="005351BB">
            <w:r>
              <w:rPr>
                <w:sz w:val="17"/>
              </w:rPr>
              <w:t>Lightweight in-memory caching for repeated configuration/model lookups where appropriate.</w:t>
            </w:r>
          </w:p>
        </w:tc>
        <w:tc>
          <w:tcPr>
            <w:tcW w:w="3249" w:type="dxa"/>
            <w:tcMar>
              <w:top w:w="40" w:type="dxa"/>
              <w:left w:w="60" w:type="dxa"/>
              <w:bottom w:w="40" w:type="dxa"/>
              <w:right w:w="60" w:type="dxa"/>
            </w:tcMar>
            <w:vAlign w:val="center"/>
          </w:tcPr>
          <w:p w14:paraId="7F47EF88" w14:textId="77777777" w:rsidR="00DD6988" w:rsidRDefault="005351BB">
            <w:r>
              <w:rPr>
                <w:sz w:val="17"/>
              </w:rPr>
              <w:t>Improves responsiveness without adding another infrastructure dependency.</w:t>
            </w:r>
          </w:p>
        </w:tc>
      </w:tr>
      <w:tr w:rsidR="00FB2C82" w:rsidRPr="008C2095" w14:paraId="6FABA18F" w14:textId="77777777">
        <w:trPr>
          <w:jc w:val="center"/>
        </w:trPr>
        <w:tc>
          <w:tcPr>
            <w:tcW w:w="3249" w:type="dxa"/>
            <w:tcMar>
              <w:top w:w="40" w:type="dxa"/>
              <w:left w:w="60" w:type="dxa"/>
              <w:bottom w:w="40" w:type="dxa"/>
              <w:right w:w="60" w:type="dxa"/>
            </w:tcMar>
            <w:vAlign w:val="center"/>
          </w:tcPr>
          <w:p w14:paraId="43FA54A0" w14:textId="77777777" w:rsidR="00DD6988" w:rsidRDefault="005351BB">
            <w:r>
              <w:rPr>
                <w:sz w:val="17"/>
              </w:rPr>
              <w:t>Indexing jobs</w:t>
            </w:r>
          </w:p>
        </w:tc>
        <w:tc>
          <w:tcPr>
            <w:tcW w:w="3249" w:type="dxa"/>
            <w:tcMar>
              <w:top w:w="40" w:type="dxa"/>
              <w:left w:w="60" w:type="dxa"/>
              <w:bottom w:w="40" w:type="dxa"/>
              <w:right w:w="60" w:type="dxa"/>
            </w:tcMar>
            <w:vAlign w:val="center"/>
          </w:tcPr>
          <w:p w14:paraId="758D6692" w14:textId="77777777" w:rsidR="00DD6988" w:rsidRDefault="005351BB">
            <w:r>
              <w:rPr>
                <w:sz w:val="17"/>
              </w:rPr>
              <w:t>Asynchronous upload/indexing status model with pending, processing, indexed, and failed states.</w:t>
            </w:r>
          </w:p>
        </w:tc>
        <w:tc>
          <w:tcPr>
            <w:tcW w:w="3249" w:type="dxa"/>
            <w:tcMar>
              <w:top w:w="40" w:type="dxa"/>
              <w:left w:w="60" w:type="dxa"/>
              <w:bottom w:w="40" w:type="dxa"/>
              <w:right w:w="60" w:type="dxa"/>
            </w:tcMar>
            <w:vAlign w:val="center"/>
          </w:tcPr>
          <w:p w14:paraId="4CA4F72F" w14:textId="77777777" w:rsidR="00DD6988" w:rsidRDefault="005351BB">
            <w:r>
              <w:rPr>
                <w:sz w:val="17"/>
              </w:rPr>
              <w:t>Prevents large documents from blocking the user interface and supports clear error recovery.</w:t>
            </w:r>
          </w:p>
        </w:tc>
      </w:tr>
      <w:tr w:rsidR="00FB2C82" w:rsidRPr="008C2095" w14:paraId="4CDB84DB" w14:textId="77777777">
        <w:trPr>
          <w:jc w:val="center"/>
        </w:trPr>
        <w:tc>
          <w:tcPr>
            <w:tcW w:w="3249" w:type="dxa"/>
            <w:tcMar>
              <w:top w:w="40" w:type="dxa"/>
              <w:left w:w="60" w:type="dxa"/>
              <w:bottom w:w="40" w:type="dxa"/>
              <w:right w:w="60" w:type="dxa"/>
            </w:tcMar>
            <w:vAlign w:val="center"/>
          </w:tcPr>
          <w:p w14:paraId="2661E2D6" w14:textId="77777777" w:rsidR="00DD6988" w:rsidRDefault="005351BB">
            <w:r>
              <w:rPr>
                <w:sz w:val="17"/>
              </w:rPr>
              <w:t>Logging and audit</w:t>
            </w:r>
          </w:p>
        </w:tc>
        <w:tc>
          <w:tcPr>
            <w:tcW w:w="3249" w:type="dxa"/>
            <w:tcMar>
              <w:top w:w="40" w:type="dxa"/>
              <w:left w:w="60" w:type="dxa"/>
              <w:bottom w:w="40" w:type="dxa"/>
              <w:right w:w="60" w:type="dxa"/>
            </w:tcMar>
            <w:vAlign w:val="center"/>
          </w:tcPr>
          <w:p w14:paraId="1447F733" w14:textId="77777777" w:rsidR="00DD6988" w:rsidRDefault="005351BB">
            <w:r>
              <w:rPr>
                <w:sz w:val="17"/>
              </w:rPr>
              <w:t xml:space="preserve">Structured logs plus admin-facing </w:t>
            </w:r>
            <w:r>
              <w:rPr>
                <w:sz w:val="17"/>
              </w:rPr>
              <w:lastRenderedPageBreak/>
              <w:t>audit/metrics views where implemented.</w:t>
            </w:r>
          </w:p>
        </w:tc>
        <w:tc>
          <w:tcPr>
            <w:tcW w:w="3249" w:type="dxa"/>
            <w:tcMar>
              <w:top w:w="40" w:type="dxa"/>
              <w:left w:w="60" w:type="dxa"/>
              <w:bottom w:w="40" w:type="dxa"/>
              <w:right w:w="60" w:type="dxa"/>
            </w:tcMar>
            <w:vAlign w:val="center"/>
          </w:tcPr>
          <w:p w14:paraId="27E30FA2" w14:textId="77777777" w:rsidR="00DD6988" w:rsidRDefault="005351BB">
            <w:r>
              <w:rPr>
                <w:sz w:val="17"/>
              </w:rPr>
              <w:lastRenderedPageBreak/>
              <w:t xml:space="preserve">Supports debugging, accountability, and </w:t>
            </w:r>
            <w:r>
              <w:rPr>
                <w:sz w:val="17"/>
              </w:rPr>
              <w:lastRenderedPageBreak/>
              <w:t>responsible educational-AI monitoring.</w:t>
            </w:r>
          </w:p>
        </w:tc>
      </w:tr>
      <w:tr w:rsidR="00FB2C82" w:rsidRPr="008C2095" w14:paraId="7E3D8623" w14:textId="77777777">
        <w:trPr>
          <w:jc w:val="center"/>
        </w:trPr>
        <w:tc>
          <w:tcPr>
            <w:tcW w:w="3249" w:type="dxa"/>
            <w:tcMar>
              <w:top w:w="40" w:type="dxa"/>
              <w:left w:w="60" w:type="dxa"/>
              <w:bottom w:w="40" w:type="dxa"/>
              <w:right w:w="60" w:type="dxa"/>
            </w:tcMar>
            <w:vAlign w:val="center"/>
          </w:tcPr>
          <w:p w14:paraId="1C849895" w14:textId="77777777" w:rsidR="00DD6988" w:rsidRDefault="005351BB">
            <w:r>
              <w:rPr>
                <w:sz w:val="17"/>
              </w:rPr>
              <w:lastRenderedPageBreak/>
              <w:t>Error handling</w:t>
            </w:r>
          </w:p>
        </w:tc>
        <w:tc>
          <w:tcPr>
            <w:tcW w:w="3249" w:type="dxa"/>
            <w:tcMar>
              <w:top w:w="40" w:type="dxa"/>
              <w:left w:w="60" w:type="dxa"/>
              <w:bottom w:w="40" w:type="dxa"/>
              <w:right w:w="60" w:type="dxa"/>
            </w:tcMar>
            <w:vAlign w:val="center"/>
          </w:tcPr>
          <w:p w14:paraId="25DE497F" w14:textId="77777777" w:rsidR="00DD6988" w:rsidRDefault="005351BB">
            <w:r>
              <w:rPr>
                <w:sz w:val="17"/>
              </w:rPr>
              <w:t>Graceful user-facing errors with fail-fast internal validation for unsafe states.</w:t>
            </w:r>
          </w:p>
        </w:tc>
        <w:tc>
          <w:tcPr>
            <w:tcW w:w="3249" w:type="dxa"/>
            <w:tcMar>
              <w:top w:w="40" w:type="dxa"/>
              <w:left w:w="60" w:type="dxa"/>
              <w:bottom w:w="40" w:type="dxa"/>
              <w:right w:w="60" w:type="dxa"/>
            </w:tcMar>
            <w:vAlign w:val="center"/>
          </w:tcPr>
          <w:p w14:paraId="5BB65DE8" w14:textId="77777777" w:rsidR="00DD6988" w:rsidRDefault="005351BB">
            <w:r>
              <w:rPr>
                <w:sz w:val="17"/>
              </w:rPr>
              <w:t>Protects user trust while exposing developer-visible failures early.</w:t>
            </w:r>
          </w:p>
        </w:tc>
      </w:tr>
      <w:tr w:rsidR="00FB2C82" w:rsidRPr="008C2095" w14:paraId="786F42C4" w14:textId="77777777">
        <w:trPr>
          <w:jc w:val="center"/>
        </w:trPr>
        <w:tc>
          <w:tcPr>
            <w:tcW w:w="3249" w:type="dxa"/>
            <w:tcMar>
              <w:top w:w="40" w:type="dxa"/>
              <w:left w:w="60" w:type="dxa"/>
              <w:bottom w:w="40" w:type="dxa"/>
              <w:right w:w="60" w:type="dxa"/>
            </w:tcMar>
            <w:vAlign w:val="center"/>
          </w:tcPr>
          <w:p w14:paraId="194FEC65" w14:textId="77777777" w:rsidR="00DD6988" w:rsidRDefault="005351BB">
            <w:r>
              <w:rPr>
                <w:sz w:val="17"/>
              </w:rPr>
              <w:t>Testing</w:t>
            </w:r>
          </w:p>
        </w:tc>
        <w:tc>
          <w:tcPr>
            <w:tcW w:w="3249" w:type="dxa"/>
            <w:tcMar>
              <w:top w:w="40" w:type="dxa"/>
              <w:left w:w="60" w:type="dxa"/>
              <w:bottom w:w="40" w:type="dxa"/>
              <w:right w:w="60" w:type="dxa"/>
            </w:tcMar>
            <w:vAlign w:val="center"/>
          </w:tcPr>
          <w:p w14:paraId="2A2CA5F3" w14:textId="77777777" w:rsidR="00DD6988" w:rsidRDefault="005351BB">
            <w:r>
              <w:rPr>
                <w:sz w:val="17"/>
              </w:rPr>
              <w:t>Unit tests, integration checks, and RAG benchmark/evaluation corpus.</w:t>
            </w:r>
          </w:p>
        </w:tc>
        <w:tc>
          <w:tcPr>
            <w:tcW w:w="3249" w:type="dxa"/>
            <w:tcMar>
              <w:top w:w="40" w:type="dxa"/>
              <w:left w:w="60" w:type="dxa"/>
              <w:bottom w:w="40" w:type="dxa"/>
              <w:right w:w="60" w:type="dxa"/>
            </w:tcMar>
            <w:vAlign w:val="center"/>
          </w:tcPr>
          <w:p w14:paraId="0DE72B27" w14:textId="77777777" w:rsidR="00DD6988" w:rsidRDefault="005351BB">
            <w:r>
              <w:rPr>
                <w:sz w:val="17"/>
              </w:rPr>
              <w:t>Matches the project risk profile: parsing, retrieval, citation, fallback, latency, and course isolation all need evidence.</w:t>
            </w:r>
          </w:p>
        </w:tc>
      </w:tr>
      <w:tr w:rsidR="00FB2C82" w:rsidRPr="008C2095" w14:paraId="22AD6739" w14:textId="77777777">
        <w:trPr>
          <w:jc w:val="center"/>
        </w:trPr>
        <w:tc>
          <w:tcPr>
            <w:tcW w:w="3249" w:type="dxa"/>
            <w:tcMar>
              <w:top w:w="40" w:type="dxa"/>
              <w:left w:w="60" w:type="dxa"/>
              <w:bottom w:w="40" w:type="dxa"/>
              <w:right w:w="60" w:type="dxa"/>
            </w:tcMar>
            <w:vAlign w:val="center"/>
          </w:tcPr>
          <w:p w14:paraId="5F6163F8" w14:textId="77777777" w:rsidR="00DD6988" w:rsidRDefault="005351BB">
            <w:r>
              <w:rPr>
                <w:sz w:val="17"/>
              </w:rPr>
              <w:t>Document formats</w:t>
            </w:r>
          </w:p>
        </w:tc>
        <w:tc>
          <w:tcPr>
            <w:tcW w:w="3249" w:type="dxa"/>
            <w:tcMar>
              <w:top w:w="40" w:type="dxa"/>
              <w:left w:w="60" w:type="dxa"/>
              <w:bottom w:w="40" w:type="dxa"/>
              <w:right w:w="60" w:type="dxa"/>
            </w:tcMar>
            <w:vAlign w:val="center"/>
          </w:tcPr>
          <w:p w14:paraId="36450A38" w14:textId="77777777" w:rsidR="00DD6988" w:rsidRDefault="005351BB">
            <w:r>
              <w:rPr>
                <w:sz w:val="17"/>
              </w:rPr>
              <w:t>PDF, PPTX, and DOCX ingestion target.</w:t>
            </w:r>
          </w:p>
        </w:tc>
        <w:tc>
          <w:tcPr>
            <w:tcW w:w="3249" w:type="dxa"/>
            <w:tcMar>
              <w:top w:w="40" w:type="dxa"/>
              <w:left w:w="60" w:type="dxa"/>
              <w:bottom w:w="40" w:type="dxa"/>
              <w:right w:w="60" w:type="dxa"/>
            </w:tcMar>
            <w:vAlign w:val="center"/>
          </w:tcPr>
          <w:p w14:paraId="11A5DA1E" w14:textId="77777777" w:rsidR="00DD6988" w:rsidRDefault="005351BB">
            <w:r>
              <w:rPr>
                <w:sz w:val="17"/>
              </w:rPr>
              <w:t>Covers the most common course-material formats used by students and lecturers.</w:t>
            </w:r>
          </w:p>
        </w:tc>
      </w:tr>
      <w:tr w:rsidR="00FB2C82" w:rsidRPr="008C2095" w14:paraId="6B28B8F7" w14:textId="77777777">
        <w:trPr>
          <w:jc w:val="center"/>
        </w:trPr>
        <w:tc>
          <w:tcPr>
            <w:tcW w:w="3249" w:type="dxa"/>
            <w:tcMar>
              <w:top w:w="40" w:type="dxa"/>
              <w:left w:w="60" w:type="dxa"/>
              <w:bottom w:w="40" w:type="dxa"/>
              <w:right w:w="60" w:type="dxa"/>
            </w:tcMar>
            <w:vAlign w:val="center"/>
          </w:tcPr>
          <w:p w14:paraId="715DC3A1" w14:textId="77777777" w:rsidR="00DD6988" w:rsidRDefault="005351BB">
            <w:r>
              <w:rPr>
                <w:sz w:val="17"/>
              </w:rPr>
              <w:t>Course scoping</w:t>
            </w:r>
          </w:p>
        </w:tc>
        <w:tc>
          <w:tcPr>
            <w:tcW w:w="3249" w:type="dxa"/>
            <w:tcMar>
              <w:top w:w="40" w:type="dxa"/>
              <w:left w:w="60" w:type="dxa"/>
              <w:bottom w:w="40" w:type="dxa"/>
              <w:right w:w="60" w:type="dxa"/>
            </w:tcMar>
            <w:vAlign w:val="center"/>
          </w:tcPr>
          <w:p w14:paraId="3526F418" w14:textId="77777777" w:rsidR="00DD6988" w:rsidRDefault="005351BB">
            <w:r>
              <w:rPr>
                <w:sz w:val="17"/>
              </w:rPr>
              <w:t>course_id filtering across retrieval, documents, sessions, and access control.</w:t>
            </w:r>
          </w:p>
        </w:tc>
        <w:tc>
          <w:tcPr>
            <w:tcW w:w="3249" w:type="dxa"/>
            <w:tcMar>
              <w:top w:w="40" w:type="dxa"/>
              <w:left w:w="60" w:type="dxa"/>
              <w:bottom w:w="40" w:type="dxa"/>
              <w:right w:w="60" w:type="dxa"/>
            </w:tcMar>
            <w:vAlign w:val="center"/>
          </w:tcPr>
          <w:p w14:paraId="326F1942" w14:textId="77777777" w:rsidR="00DD6988" w:rsidRDefault="005351BB">
            <w:r>
              <w:rPr>
                <w:sz w:val="17"/>
              </w:rPr>
              <w:t>Prevents cross-course leakage and supports the supervisor-identified differentiation of course-level isolation.</w:t>
            </w:r>
          </w:p>
        </w:tc>
      </w:tr>
    </w:tbl>
    <w:p w14:paraId="144CBA38" w14:textId="77777777" w:rsidR="00FB2C82" w:rsidRPr="008C2095" w:rsidRDefault="00FB2C82">
      <w:pPr>
        <w:rPr>
          <w:rFonts w:asciiTheme="minorHAnsi" w:hAnsiTheme="minorHAnsi"/>
        </w:rPr>
        <w:sectPr w:rsidR="00FB2C82" w:rsidRPr="008C2095">
          <w:pgSz w:w="12240" w:h="15840"/>
          <w:pgMar w:top="1247" w:right="1247" w:bottom="1134" w:left="1247" w:header="720" w:footer="720" w:gutter="0"/>
          <w:cols w:space="720"/>
          <w:docGrid w:linePitch="360"/>
        </w:sectPr>
      </w:pPr>
    </w:p>
    <w:p w14:paraId="5E90ABC4" w14:textId="77777777" w:rsidR="00FB2C82" w:rsidRPr="008C2095" w:rsidRDefault="001740BE">
      <w:pPr>
        <w:pStyle w:val="Heading1"/>
        <w:spacing w:before="200" w:after="80"/>
        <w:rPr>
          <w:rFonts w:asciiTheme="minorHAnsi" w:hAnsiTheme="minorHAnsi"/>
        </w:rPr>
      </w:pPr>
      <w:bookmarkStart w:id="52" w:name="_Toc227107913"/>
      <w:bookmarkStart w:id="53" w:name="_Toc229058113"/>
      <w:r w:rsidRPr="008C2095">
        <w:rPr>
          <w:rFonts w:asciiTheme="minorHAnsi" w:eastAsia="Calibri" w:hAnsiTheme="minorHAnsi" w:cs="Calibri"/>
        </w:rPr>
        <w:lastRenderedPageBreak/>
        <w:t>Appendix B. Module Interface Specifications</w:t>
      </w:r>
      <w:bookmarkEnd w:id="52"/>
      <w:bookmarkEnd w:id="53"/>
    </w:p>
    <w:p w14:paraId="6F1A6B99" w14:textId="77777777" w:rsidR="00FB2C82" w:rsidRPr="008C2095" w:rsidRDefault="001740BE">
      <w:pPr>
        <w:pStyle w:val="Heading2"/>
        <w:spacing w:after="80"/>
        <w:rPr>
          <w:rFonts w:asciiTheme="minorHAnsi" w:hAnsiTheme="minorHAnsi"/>
        </w:rPr>
      </w:pPr>
      <w:bookmarkStart w:id="54" w:name="_Toc227107914"/>
      <w:bookmarkStart w:id="55" w:name="_Toc229058114"/>
      <w:r w:rsidRPr="008C2095">
        <w:rPr>
          <w:rFonts w:asciiTheme="minorHAnsi" w:eastAsia="Calibri" w:hAnsiTheme="minorHAnsi" w:cs="Calibri"/>
        </w:rPr>
        <w:t>Module 1 - DocumentProcessor</w:t>
      </w:r>
      <w:bookmarkEnd w:id="54"/>
      <w:bookmarkEnd w:id="55"/>
    </w:p>
    <w:tbl>
      <w:tblPr>
        <w:tblStyle w:val="TableGrid"/>
        <w:tblW w:w="0" w:type="auto"/>
        <w:jc w:val="center"/>
        <w:tblLook w:val="04A0" w:firstRow="1" w:lastRow="0" w:firstColumn="1" w:lastColumn="0" w:noHBand="0" w:noVBand="1"/>
      </w:tblPr>
      <w:tblGrid>
        <w:gridCol w:w="4873"/>
        <w:gridCol w:w="4873"/>
      </w:tblGrid>
      <w:tr w:rsidR="00FB2C82" w:rsidRPr="008C2095" w14:paraId="085B309D" w14:textId="77777777">
        <w:trPr>
          <w:jc w:val="center"/>
        </w:trPr>
        <w:tc>
          <w:tcPr>
            <w:tcW w:w="4873" w:type="dxa"/>
            <w:shd w:val="clear" w:color="auto" w:fill="D9E8F5"/>
            <w:tcMar>
              <w:top w:w="40" w:type="dxa"/>
              <w:left w:w="60" w:type="dxa"/>
              <w:bottom w:w="40" w:type="dxa"/>
              <w:right w:w="60" w:type="dxa"/>
            </w:tcMar>
          </w:tcPr>
          <w:p w14:paraId="639EADE9" w14:textId="77777777" w:rsidR="00FB2C82" w:rsidRPr="008C2095" w:rsidRDefault="001740BE">
            <w:pPr>
              <w:rPr>
                <w:rFonts w:asciiTheme="minorHAnsi" w:hAnsiTheme="minorHAnsi"/>
              </w:rPr>
            </w:pPr>
            <w:r w:rsidRPr="008C2095">
              <w:rPr>
                <w:rFonts w:asciiTheme="minorHAnsi" w:eastAsia="Cambria" w:hAnsiTheme="minorHAnsi" w:cs="Cambria"/>
                <w:b/>
              </w:rPr>
              <w:t>Interface Name</w:t>
            </w:r>
          </w:p>
        </w:tc>
        <w:tc>
          <w:tcPr>
            <w:tcW w:w="4873" w:type="dxa"/>
            <w:shd w:val="clear" w:color="auto" w:fill="D9E8F5"/>
            <w:tcMar>
              <w:top w:w="40" w:type="dxa"/>
              <w:left w:w="60" w:type="dxa"/>
              <w:bottom w:w="40" w:type="dxa"/>
              <w:right w:w="60" w:type="dxa"/>
            </w:tcMar>
          </w:tcPr>
          <w:p w14:paraId="5982C20C" w14:textId="77777777" w:rsidR="00FB2C82" w:rsidRPr="008C2095" w:rsidRDefault="001740BE">
            <w:pPr>
              <w:rPr>
                <w:rFonts w:asciiTheme="minorHAnsi" w:hAnsiTheme="minorHAnsi"/>
              </w:rPr>
            </w:pPr>
            <w:r w:rsidRPr="008C2095">
              <w:rPr>
                <w:rFonts w:asciiTheme="minorHAnsi" w:eastAsia="Cambria" w:hAnsiTheme="minorHAnsi" w:cs="Cambria"/>
                <w:b/>
              </w:rPr>
              <w:t>DocumentProcessor</w:t>
            </w:r>
          </w:p>
        </w:tc>
      </w:tr>
      <w:tr w:rsidR="00FB2C82" w:rsidRPr="008C2095" w14:paraId="716E5100" w14:textId="77777777">
        <w:trPr>
          <w:jc w:val="center"/>
        </w:trPr>
        <w:tc>
          <w:tcPr>
            <w:tcW w:w="4873" w:type="dxa"/>
            <w:tcMar>
              <w:top w:w="40" w:type="dxa"/>
              <w:left w:w="60" w:type="dxa"/>
              <w:bottom w:w="40" w:type="dxa"/>
              <w:right w:w="60" w:type="dxa"/>
            </w:tcMar>
          </w:tcPr>
          <w:p w14:paraId="2D6499E1" w14:textId="77777777" w:rsidR="00FB2C82" w:rsidRPr="008C2095" w:rsidRDefault="001740BE">
            <w:pPr>
              <w:rPr>
                <w:rFonts w:asciiTheme="minorHAnsi" w:hAnsiTheme="minorHAnsi"/>
              </w:rPr>
            </w:pPr>
            <w:r w:rsidRPr="008C2095">
              <w:rPr>
                <w:rFonts w:asciiTheme="minorHAnsi" w:eastAsia="Cambria" w:hAnsiTheme="minorHAnsi" w:cs="Cambria"/>
              </w:rPr>
              <w:t>Input</w:t>
            </w:r>
          </w:p>
        </w:tc>
        <w:tc>
          <w:tcPr>
            <w:tcW w:w="4873" w:type="dxa"/>
            <w:tcMar>
              <w:top w:w="40" w:type="dxa"/>
              <w:left w:w="60" w:type="dxa"/>
              <w:bottom w:w="40" w:type="dxa"/>
              <w:right w:w="60" w:type="dxa"/>
            </w:tcMar>
          </w:tcPr>
          <w:p w14:paraId="077011FA" w14:textId="77777777" w:rsidR="00FB2C82" w:rsidRPr="008C2095" w:rsidRDefault="001740BE">
            <w:pPr>
              <w:rPr>
                <w:rFonts w:asciiTheme="minorHAnsi" w:hAnsiTheme="minorHAnsi"/>
              </w:rPr>
            </w:pPr>
            <w:r w:rsidRPr="008C2095">
              <w:rPr>
                <w:rFonts w:asciiTheme="minorHAnsi" w:eastAsia="Cambria" w:hAnsiTheme="minorHAnsi" w:cs="Cambria"/>
              </w:rPr>
              <w:t>file_path (str): absolute path to the uploaded document (PDF, PPTX, or DOCX) file_type (str): MIME type, e.g. 'application/pdf' course_id (str): identifier of the course the document belongs to</w:t>
            </w:r>
          </w:p>
        </w:tc>
      </w:tr>
      <w:tr w:rsidR="00FB2C82" w:rsidRPr="008C2095" w14:paraId="3027BECB" w14:textId="77777777">
        <w:trPr>
          <w:jc w:val="center"/>
        </w:trPr>
        <w:tc>
          <w:tcPr>
            <w:tcW w:w="4873" w:type="dxa"/>
            <w:tcMar>
              <w:top w:w="40" w:type="dxa"/>
              <w:left w:w="60" w:type="dxa"/>
              <w:bottom w:w="40" w:type="dxa"/>
              <w:right w:w="60" w:type="dxa"/>
            </w:tcMar>
          </w:tcPr>
          <w:p w14:paraId="30265B25" w14:textId="77777777" w:rsidR="00FB2C82" w:rsidRPr="008C2095" w:rsidRDefault="001740BE">
            <w:pPr>
              <w:rPr>
                <w:rFonts w:asciiTheme="minorHAnsi" w:hAnsiTheme="minorHAnsi"/>
              </w:rPr>
            </w:pPr>
            <w:r w:rsidRPr="008C2095">
              <w:rPr>
                <w:rFonts w:asciiTheme="minorHAnsi" w:eastAsia="Cambria" w:hAnsiTheme="minorHAnsi" w:cs="Cambria"/>
              </w:rPr>
              <w:t>Output</w:t>
            </w:r>
          </w:p>
        </w:tc>
        <w:tc>
          <w:tcPr>
            <w:tcW w:w="4873" w:type="dxa"/>
            <w:tcMar>
              <w:top w:w="40" w:type="dxa"/>
              <w:left w:w="60" w:type="dxa"/>
              <w:bottom w:w="40" w:type="dxa"/>
              <w:right w:w="60" w:type="dxa"/>
            </w:tcMar>
          </w:tcPr>
          <w:p w14:paraId="4A8374E1" w14:textId="77777777" w:rsidR="00FB2C82" w:rsidRPr="008C2095" w:rsidRDefault="001740BE">
            <w:pPr>
              <w:rPr>
                <w:rFonts w:asciiTheme="minorHAnsi" w:hAnsiTheme="minorHAnsi"/>
              </w:rPr>
            </w:pPr>
            <w:r w:rsidRPr="008C2095">
              <w:rPr>
                <w:rFonts w:asciiTheme="minorHAnsi" w:eastAsia="Cambria" w:hAnsiTheme="minorHAnsi" w:cs="Cambria"/>
              </w:rPr>
              <w:t>chunks (List[DocumentChunk]): list of text chunks, each containing: • chunk_id (str) • text (str) • source_file (str) • page_number (int) • course_id (str)</w:t>
            </w:r>
          </w:p>
        </w:tc>
      </w:tr>
      <w:tr w:rsidR="00FB2C82" w:rsidRPr="008C2095" w14:paraId="7B75F06D" w14:textId="77777777">
        <w:trPr>
          <w:jc w:val="center"/>
        </w:trPr>
        <w:tc>
          <w:tcPr>
            <w:tcW w:w="4873" w:type="dxa"/>
            <w:tcMar>
              <w:top w:w="40" w:type="dxa"/>
              <w:left w:w="60" w:type="dxa"/>
              <w:bottom w:w="40" w:type="dxa"/>
              <w:right w:w="60" w:type="dxa"/>
            </w:tcMar>
          </w:tcPr>
          <w:p w14:paraId="7FCF5087" w14:textId="77777777" w:rsidR="00FB2C82" w:rsidRPr="008C2095" w:rsidRDefault="001740BE">
            <w:pPr>
              <w:rPr>
                <w:rFonts w:asciiTheme="minorHAnsi" w:hAnsiTheme="minorHAnsi"/>
              </w:rPr>
            </w:pPr>
            <w:r w:rsidRPr="008C2095">
              <w:rPr>
                <w:rFonts w:asciiTheme="minorHAnsi" w:eastAsia="Cambria" w:hAnsiTheme="minorHAnsi" w:cs="Cambria"/>
              </w:rPr>
              <w:t>Methods</w:t>
            </w:r>
          </w:p>
        </w:tc>
        <w:tc>
          <w:tcPr>
            <w:tcW w:w="4873" w:type="dxa"/>
            <w:tcMar>
              <w:top w:w="40" w:type="dxa"/>
              <w:left w:w="60" w:type="dxa"/>
              <w:bottom w:w="40" w:type="dxa"/>
              <w:right w:w="60" w:type="dxa"/>
            </w:tcMar>
          </w:tcPr>
          <w:p w14:paraId="4F5142A1" w14:textId="77777777" w:rsidR="00043F0E" w:rsidRPr="008C2095" w:rsidRDefault="00D50578">
            <w:pPr>
              <w:rPr>
                <w:rFonts w:asciiTheme="minorHAnsi" w:hAnsiTheme="minorHAnsi"/>
              </w:rPr>
            </w:pPr>
            <w:r w:rsidRPr="008C2095">
              <w:rPr>
                <w:rFonts w:asciiTheme="minorHAnsi" w:hAnsiTheme="minorHAnsi"/>
              </w:rPr>
              <w:t>load_document(file_path, file_type) -&gt; RawDocument extract_text(doc: RawDocument) -&gt; str chunk_text(text: str, chunk_size=1024, overlap=0) -&gt; List[str] process(file_path, file_type, course_id) -&gt; List[DocumentChunk]</w:t>
            </w:r>
          </w:p>
        </w:tc>
      </w:tr>
      <w:tr w:rsidR="00FB2C82" w:rsidRPr="008C2095" w14:paraId="0C1E1684" w14:textId="77777777">
        <w:trPr>
          <w:jc w:val="center"/>
        </w:trPr>
        <w:tc>
          <w:tcPr>
            <w:tcW w:w="4873" w:type="dxa"/>
            <w:tcMar>
              <w:top w:w="40" w:type="dxa"/>
              <w:left w:w="60" w:type="dxa"/>
              <w:bottom w:w="40" w:type="dxa"/>
              <w:right w:w="60" w:type="dxa"/>
            </w:tcMar>
          </w:tcPr>
          <w:p w14:paraId="769592E9" w14:textId="77777777" w:rsidR="00FB2C82" w:rsidRPr="008C2095" w:rsidRDefault="001740BE">
            <w:pPr>
              <w:rPr>
                <w:rFonts w:asciiTheme="minorHAnsi" w:hAnsiTheme="minorHAnsi"/>
              </w:rPr>
            </w:pPr>
            <w:r w:rsidRPr="008C2095">
              <w:rPr>
                <w:rFonts w:asciiTheme="minorHAnsi" w:eastAsia="Cambria" w:hAnsiTheme="minorHAnsi" w:cs="Cambria"/>
              </w:rPr>
              <w:t>Dependencies</w:t>
            </w:r>
          </w:p>
        </w:tc>
        <w:tc>
          <w:tcPr>
            <w:tcW w:w="4873" w:type="dxa"/>
            <w:tcMar>
              <w:top w:w="40" w:type="dxa"/>
              <w:left w:w="60" w:type="dxa"/>
              <w:bottom w:w="40" w:type="dxa"/>
              <w:right w:w="60" w:type="dxa"/>
            </w:tcMar>
          </w:tcPr>
          <w:p w14:paraId="6331E4A9" w14:textId="77777777" w:rsidR="00FB2C82" w:rsidRPr="008C2095" w:rsidRDefault="001740BE">
            <w:pPr>
              <w:rPr>
                <w:rFonts w:asciiTheme="minorHAnsi" w:hAnsiTheme="minorHAnsi"/>
              </w:rPr>
            </w:pPr>
            <w:r w:rsidRPr="008C2095">
              <w:rPr>
                <w:rFonts w:asciiTheme="minorHAnsi" w:eastAsia="Cambria" w:hAnsiTheme="minorHAnsi" w:cs="Cambria"/>
              </w:rPr>
              <w:t>PyMuPDF (fitz) or pdfplumber for PDF extraction python-pptx for PPTX extraction python-docx for DOCX extraction LangChain RecursiveCharacterTextSplitter for chunking</w:t>
            </w:r>
          </w:p>
        </w:tc>
      </w:tr>
      <w:tr w:rsidR="00FB2C82" w:rsidRPr="008C2095" w14:paraId="00D71B70" w14:textId="77777777">
        <w:trPr>
          <w:jc w:val="center"/>
        </w:trPr>
        <w:tc>
          <w:tcPr>
            <w:tcW w:w="4873" w:type="dxa"/>
            <w:tcMar>
              <w:top w:w="40" w:type="dxa"/>
              <w:left w:w="60" w:type="dxa"/>
              <w:bottom w:w="40" w:type="dxa"/>
              <w:right w:w="60" w:type="dxa"/>
            </w:tcMar>
          </w:tcPr>
          <w:p w14:paraId="795287BD" w14:textId="77777777" w:rsidR="00FB2C82" w:rsidRPr="008C2095" w:rsidRDefault="001740BE">
            <w:pPr>
              <w:rPr>
                <w:rFonts w:asciiTheme="minorHAnsi" w:hAnsiTheme="minorHAnsi"/>
              </w:rPr>
            </w:pPr>
            <w:r w:rsidRPr="008C2095">
              <w:rPr>
                <w:rFonts w:asciiTheme="minorHAnsi" w:eastAsia="Cambria" w:hAnsiTheme="minorHAnsi" w:cs="Cambria"/>
              </w:rPr>
              <w:t>Error Handling</w:t>
            </w:r>
          </w:p>
        </w:tc>
        <w:tc>
          <w:tcPr>
            <w:tcW w:w="4873" w:type="dxa"/>
            <w:tcMar>
              <w:top w:w="40" w:type="dxa"/>
              <w:left w:w="60" w:type="dxa"/>
              <w:bottom w:w="40" w:type="dxa"/>
              <w:right w:w="60" w:type="dxa"/>
            </w:tcMar>
          </w:tcPr>
          <w:p w14:paraId="6E2E49EE" w14:textId="77777777" w:rsidR="00FB2C82" w:rsidRPr="008C2095" w:rsidRDefault="001740BE">
            <w:pPr>
              <w:rPr>
                <w:rFonts w:asciiTheme="minorHAnsi" w:hAnsiTheme="minorHAnsi"/>
              </w:rPr>
            </w:pPr>
            <w:r w:rsidRPr="008C2095">
              <w:rPr>
                <w:rFonts w:asciiTheme="minorHAnsi" w:eastAsia="Cambria" w:hAnsiTheme="minorHAnsi" w:cs="Cambria"/>
              </w:rPr>
              <w:t>Raises FileNotFoundError if file path is invalid Raises UnsupportedFileTypeError if file type is not PDF, PPTX, or DOCX Returns empty list and logs a warning if no extractable text is found</w:t>
            </w:r>
          </w:p>
        </w:tc>
      </w:tr>
      <w:tr w:rsidR="00FB2C82" w:rsidRPr="008C2095" w14:paraId="2C85D888" w14:textId="77777777">
        <w:trPr>
          <w:jc w:val="center"/>
        </w:trPr>
        <w:tc>
          <w:tcPr>
            <w:tcW w:w="4873" w:type="dxa"/>
            <w:tcMar>
              <w:top w:w="40" w:type="dxa"/>
              <w:left w:w="60" w:type="dxa"/>
              <w:bottom w:w="40" w:type="dxa"/>
              <w:right w:w="60" w:type="dxa"/>
            </w:tcMar>
          </w:tcPr>
          <w:p w14:paraId="5744416C" w14:textId="77777777" w:rsidR="00FB2C82" w:rsidRPr="008C2095" w:rsidRDefault="001740BE">
            <w:pPr>
              <w:rPr>
                <w:rFonts w:asciiTheme="minorHAnsi" w:hAnsiTheme="minorHAnsi"/>
              </w:rPr>
            </w:pPr>
            <w:r w:rsidRPr="008C2095">
              <w:rPr>
                <w:rFonts w:asciiTheme="minorHAnsi" w:eastAsia="Cambria" w:hAnsiTheme="minorHAnsi" w:cs="Cambria"/>
              </w:rPr>
              <w:t>Called By</w:t>
            </w:r>
          </w:p>
        </w:tc>
        <w:tc>
          <w:tcPr>
            <w:tcW w:w="4873" w:type="dxa"/>
            <w:tcMar>
              <w:top w:w="40" w:type="dxa"/>
              <w:left w:w="60" w:type="dxa"/>
              <w:bottom w:w="40" w:type="dxa"/>
              <w:right w:w="60" w:type="dxa"/>
            </w:tcMar>
          </w:tcPr>
          <w:p w14:paraId="708EACBE" w14:textId="77777777" w:rsidR="00FB2C82" w:rsidRPr="008C2095" w:rsidRDefault="001740BE">
            <w:pPr>
              <w:rPr>
                <w:rFonts w:asciiTheme="minorHAnsi" w:hAnsiTheme="minorHAnsi"/>
              </w:rPr>
            </w:pPr>
            <w:r w:rsidRPr="008C2095">
              <w:rPr>
                <w:rFonts w:asciiTheme="minorHAnsi" w:eastAsia="Cambria" w:hAnsiTheme="minorHAnsi" w:cs="Cambria"/>
              </w:rPr>
              <w:t>Module 4 (WebApplication) upon document upload event; triggers Module 2 downstream</w:t>
            </w:r>
          </w:p>
        </w:tc>
      </w:tr>
    </w:tbl>
    <w:p w14:paraId="25D09547" w14:textId="77777777" w:rsidR="00FB2C82" w:rsidRPr="008C2095" w:rsidRDefault="00FB2C82">
      <w:pPr>
        <w:rPr>
          <w:rFonts w:asciiTheme="minorHAnsi" w:hAnsiTheme="minorHAnsi"/>
        </w:rPr>
      </w:pPr>
    </w:p>
    <w:p w14:paraId="4DFB7D4A" w14:textId="77777777" w:rsidR="00FB2C82" w:rsidRPr="008C2095" w:rsidRDefault="001740BE">
      <w:pPr>
        <w:pStyle w:val="Heading2"/>
        <w:spacing w:after="80"/>
        <w:rPr>
          <w:rFonts w:asciiTheme="minorHAnsi" w:hAnsiTheme="minorHAnsi"/>
        </w:rPr>
      </w:pPr>
      <w:bookmarkStart w:id="56" w:name="_Toc227107915"/>
      <w:bookmarkStart w:id="57" w:name="_Toc229058115"/>
      <w:r w:rsidRPr="008C2095">
        <w:rPr>
          <w:rFonts w:asciiTheme="minorHAnsi" w:eastAsia="Calibri" w:hAnsiTheme="minorHAnsi" w:cs="Calibri"/>
        </w:rPr>
        <w:t>Module 2 - VectorRetriever</w:t>
      </w:r>
      <w:bookmarkEnd w:id="56"/>
      <w:bookmarkEnd w:id="57"/>
    </w:p>
    <w:tbl>
      <w:tblPr>
        <w:tblStyle w:val="TableGrid"/>
        <w:tblW w:w="0" w:type="auto"/>
        <w:jc w:val="center"/>
        <w:tblLook w:val="04A0" w:firstRow="1" w:lastRow="0" w:firstColumn="1" w:lastColumn="0" w:noHBand="0" w:noVBand="1"/>
      </w:tblPr>
      <w:tblGrid>
        <w:gridCol w:w="4873"/>
        <w:gridCol w:w="4873"/>
      </w:tblGrid>
      <w:tr w:rsidR="00FB2C82" w:rsidRPr="008C2095" w14:paraId="0BE47A89" w14:textId="77777777">
        <w:trPr>
          <w:jc w:val="center"/>
        </w:trPr>
        <w:tc>
          <w:tcPr>
            <w:tcW w:w="4873" w:type="dxa"/>
            <w:shd w:val="clear" w:color="auto" w:fill="D9E8F5"/>
            <w:tcMar>
              <w:top w:w="40" w:type="dxa"/>
              <w:left w:w="60" w:type="dxa"/>
              <w:bottom w:w="40" w:type="dxa"/>
              <w:right w:w="60" w:type="dxa"/>
            </w:tcMar>
          </w:tcPr>
          <w:p w14:paraId="44025813" w14:textId="77777777" w:rsidR="00FB2C82" w:rsidRPr="008C2095" w:rsidRDefault="001740BE">
            <w:pPr>
              <w:rPr>
                <w:rFonts w:asciiTheme="minorHAnsi" w:hAnsiTheme="minorHAnsi"/>
              </w:rPr>
            </w:pPr>
            <w:r w:rsidRPr="008C2095">
              <w:rPr>
                <w:rFonts w:asciiTheme="minorHAnsi" w:eastAsia="Cambria" w:hAnsiTheme="minorHAnsi" w:cs="Cambria"/>
                <w:b/>
              </w:rPr>
              <w:t>Interface Name</w:t>
            </w:r>
          </w:p>
        </w:tc>
        <w:tc>
          <w:tcPr>
            <w:tcW w:w="4873" w:type="dxa"/>
            <w:shd w:val="clear" w:color="auto" w:fill="D9E8F5"/>
            <w:tcMar>
              <w:top w:w="40" w:type="dxa"/>
              <w:left w:w="60" w:type="dxa"/>
              <w:bottom w:w="40" w:type="dxa"/>
              <w:right w:w="60" w:type="dxa"/>
            </w:tcMar>
          </w:tcPr>
          <w:p w14:paraId="28F9A2BA" w14:textId="77777777" w:rsidR="00FB2C82" w:rsidRPr="008C2095" w:rsidRDefault="001740BE">
            <w:pPr>
              <w:rPr>
                <w:rFonts w:asciiTheme="minorHAnsi" w:hAnsiTheme="minorHAnsi"/>
              </w:rPr>
            </w:pPr>
            <w:r w:rsidRPr="008C2095">
              <w:rPr>
                <w:rFonts w:asciiTheme="minorHAnsi" w:eastAsia="Cambria" w:hAnsiTheme="minorHAnsi" w:cs="Cambria"/>
                <w:b/>
              </w:rPr>
              <w:t>VectorRetriever</w:t>
            </w:r>
          </w:p>
        </w:tc>
      </w:tr>
      <w:tr w:rsidR="00FB2C82" w:rsidRPr="008C2095" w14:paraId="49612155" w14:textId="77777777">
        <w:trPr>
          <w:jc w:val="center"/>
        </w:trPr>
        <w:tc>
          <w:tcPr>
            <w:tcW w:w="4873" w:type="dxa"/>
            <w:tcMar>
              <w:top w:w="40" w:type="dxa"/>
              <w:left w:w="60" w:type="dxa"/>
              <w:bottom w:w="40" w:type="dxa"/>
              <w:right w:w="60" w:type="dxa"/>
            </w:tcMar>
          </w:tcPr>
          <w:p w14:paraId="573D9FC0" w14:textId="77777777" w:rsidR="00FB2C82" w:rsidRPr="008C2095" w:rsidRDefault="001740BE">
            <w:pPr>
              <w:rPr>
                <w:rFonts w:asciiTheme="minorHAnsi" w:hAnsiTheme="minorHAnsi"/>
              </w:rPr>
            </w:pPr>
            <w:r w:rsidRPr="008C2095">
              <w:rPr>
                <w:rFonts w:asciiTheme="minorHAnsi" w:eastAsia="Cambria" w:hAnsiTheme="minorHAnsi" w:cs="Cambria"/>
              </w:rPr>
              <w:t>Input (Indexing)</w:t>
            </w:r>
          </w:p>
        </w:tc>
        <w:tc>
          <w:tcPr>
            <w:tcW w:w="4873" w:type="dxa"/>
            <w:tcMar>
              <w:top w:w="40" w:type="dxa"/>
              <w:left w:w="60" w:type="dxa"/>
              <w:bottom w:w="40" w:type="dxa"/>
              <w:right w:w="60" w:type="dxa"/>
            </w:tcMar>
          </w:tcPr>
          <w:p w14:paraId="72267B9D" w14:textId="77777777" w:rsidR="00FB2C82" w:rsidRPr="008C2095" w:rsidRDefault="001740BE">
            <w:pPr>
              <w:rPr>
                <w:rFonts w:asciiTheme="minorHAnsi" w:hAnsiTheme="minorHAnsi"/>
              </w:rPr>
            </w:pPr>
            <w:r w:rsidRPr="008C2095">
              <w:rPr>
                <w:rFonts w:asciiTheme="minorHAnsi" w:eastAsia="Cambria" w:hAnsiTheme="minorHAnsi" w:cs="Cambria"/>
              </w:rPr>
              <w:t>chunks (List[DocumentChunk]): output from Module 1 course_id (str): scope the embeddings to the relevant course knowledge base</w:t>
            </w:r>
          </w:p>
        </w:tc>
      </w:tr>
      <w:tr w:rsidR="00FB2C82" w:rsidRPr="008C2095" w14:paraId="2F8E8A39" w14:textId="77777777">
        <w:trPr>
          <w:jc w:val="center"/>
        </w:trPr>
        <w:tc>
          <w:tcPr>
            <w:tcW w:w="4873" w:type="dxa"/>
            <w:tcMar>
              <w:top w:w="40" w:type="dxa"/>
              <w:left w:w="60" w:type="dxa"/>
              <w:bottom w:w="40" w:type="dxa"/>
              <w:right w:w="60" w:type="dxa"/>
            </w:tcMar>
          </w:tcPr>
          <w:p w14:paraId="2E4897EA" w14:textId="77777777" w:rsidR="00FB2C82" w:rsidRPr="008C2095" w:rsidRDefault="001740BE">
            <w:pPr>
              <w:rPr>
                <w:rFonts w:asciiTheme="minorHAnsi" w:hAnsiTheme="minorHAnsi"/>
              </w:rPr>
            </w:pPr>
            <w:r w:rsidRPr="008C2095">
              <w:rPr>
                <w:rFonts w:asciiTheme="minorHAnsi" w:eastAsia="Cambria" w:hAnsiTheme="minorHAnsi" w:cs="Cambria"/>
              </w:rPr>
              <w:lastRenderedPageBreak/>
              <w:t>Input (Retrieval)</w:t>
            </w:r>
          </w:p>
        </w:tc>
        <w:tc>
          <w:tcPr>
            <w:tcW w:w="4873" w:type="dxa"/>
            <w:tcMar>
              <w:top w:w="40" w:type="dxa"/>
              <w:left w:w="60" w:type="dxa"/>
              <w:bottom w:w="40" w:type="dxa"/>
              <w:right w:w="60" w:type="dxa"/>
            </w:tcMar>
          </w:tcPr>
          <w:p w14:paraId="31F8C446" w14:textId="77777777" w:rsidR="00FB2C82" w:rsidRPr="008C2095" w:rsidRDefault="001740BE">
            <w:pPr>
              <w:rPr>
                <w:rFonts w:asciiTheme="minorHAnsi" w:hAnsiTheme="minorHAnsi"/>
              </w:rPr>
            </w:pPr>
            <w:r w:rsidRPr="008C2095">
              <w:rPr>
                <w:rFonts w:asciiTheme="minorHAnsi" w:eastAsia="Cambria" w:hAnsiTheme="minorHAnsi" w:cs="Cambria"/>
              </w:rPr>
              <w:t>query (str): the student's natural-language question course_id (str): scope the search to a specific course top_k (int, default=5): number of most relevant chunks to return</w:t>
            </w:r>
          </w:p>
        </w:tc>
      </w:tr>
      <w:tr w:rsidR="00FB2C82" w:rsidRPr="008C2095" w14:paraId="7876791B" w14:textId="77777777">
        <w:trPr>
          <w:jc w:val="center"/>
        </w:trPr>
        <w:tc>
          <w:tcPr>
            <w:tcW w:w="4873" w:type="dxa"/>
            <w:tcMar>
              <w:top w:w="40" w:type="dxa"/>
              <w:left w:w="60" w:type="dxa"/>
              <w:bottom w:w="40" w:type="dxa"/>
              <w:right w:w="60" w:type="dxa"/>
            </w:tcMar>
          </w:tcPr>
          <w:p w14:paraId="0A59698D" w14:textId="77777777" w:rsidR="00FB2C82" w:rsidRPr="008C2095" w:rsidRDefault="001740BE">
            <w:pPr>
              <w:rPr>
                <w:rFonts w:asciiTheme="minorHAnsi" w:hAnsiTheme="minorHAnsi"/>
              </w:rPr>
            </w:pPr>
            <w:r w:rsidRPr="008C2095">
              <w:rPr>
                <w:rFonts w:asciiTheme="minorHAnsi" w:eastAsia="Cambria" w:hAnsiTheme="minorHAnsi" w:cs="Cambria"/>
              </w:rPr>
              <w:t>Output (Indexing)</w:t>
            </w:r>
          </w:p>
        </w:tc>
        <w:tc>
          <w:tcPr>
            <w:tcW w:w="4873" w:type="dxa"/>
            <w:tcMar>
              <w:top w:w="40" w:type="dxa"/>
              <w:left w:w="60" w:type="dxa"/>
              <w:bottom w:w="40" w:type="dxa"/>
              <w:right w:w="60" w:type="dxa"/>
            </w:tcMar>
          </w:tcPr>
          <w:p w14:paraId="23330C95" w14:textId="77777777" w:rsidR="00FB2C82" w:rsidRPr="008C2095" w:rsidRDefault="001740BE">
            <w:pPr>
              <w:rPr>
                <w:rFonts w:asciiTheme="minorHAnsi" w:hAnsiTheme="minorHAnsi"/>
              </w:rPr>
            </w:pPr>
            <w:r w:rsidRPr="008C2095">
              <w:rPr>
                <w:rFonts w:asciiTheme="minorHAnsi" w:eastAsia="Cambria" w:hAnsiTheme="minorHAnsi" w:cs="Cambria"/>
              </w:rPr>
              <w:t>IndexResult: object containing chunk_count (int), success (bool), errors (List[str])</w:t>
            </w:r>
          </w:p>
        </w:tc>
      </w:tr>
      <w:tr w:rsidR="00FB2C82" w:rsidRPr="008C2095" w14:paraId="3DA00FC4" w14:textId="77777777">
        <w:trPr>
          <w:jc w:val="center"/>
        </w:trPr>
        <w:tc>
          <w:tcPr>
            <w:tcW w:w="4873" w:type="dxa"/>
            <w:tcMar>
              <w:top w:w="40" w:type="dxa"/>
              <w:left w:w="60" w:type="dxa"/>
              <w:bottom w:w="40" w:type="dxa"/>
              <w:right w:w="60" w:type="dxa"/>
            </w:tcMar>
          </w:tcPr>
          <w:p w14:paraId="7410FDDC" w14:textId="77777777" w:rsidR="00FB2C82" w:rsidRPr="008C2095" w:rsidRDefault="001740BE">
            <w:pPr>
              <w:rPr>
                <w:rFonts w:asciiTheme="minorHAnsi" w:hAnsiTheme="minorHAnsi"/>
              </w:rPr>
            </w:pPr>
            <w:r w:rsidRPr="008C2095">
              <w:rPr>
                <w:rFonts w:asciiTheme="minorHAnsi" w:eastAsia="Cambria" w:hAnsiTheme="minorHAnsi" w:cs="Cambria"/>
              </w:rPr>
              <w:t>Output (Retrieval)</w:t>
            </w:r>
          </w:p>
        </w:tc>
        <w:tc>
          <w:tcPr>
            <w:tcW w:w="4873" w:type="dxa"/>
            <w:tcMar>
              <w:top w:w="40" w:type="dxa"/>
              <w:left w:w="60" w:type="dxa"/>
              <w:bottom w:w="40" w:type="dxa"/>
              <w:right w:w="60" w:type="dxa"/>
            </w:tcMar>
          </w:tcPr>
          <w:p w14:paraId="4AE7E745" w14:textId="77777777" w:rsidR="00FB2C82" w:rsidRPr="008C2095" w:rsidRDefault="001740BE">
            <w:pPr>
              <w:rPr>
                <w:rFonts w:asciiTheme="minorHAnsi" w:hAnsiTheme="minorHAnsi"/>
              </w:rPr>
            </w:pPr>
            <w:r w:rsidRPr="008C2095">
              <w:rPr>
                <w:rFonts w:asciiTheme="minorHAnsi" w:eastAsia="Cambria" w:hAnsiTheme="minorHAnsi" w:cs="Cambria"/>
              </w:rPr>
              <w:t>retrieved_chunks (List[RetrievedChunk]): each chunk includes: • text (str) • source_file (str) • page_number (int) • similarity_score (float)</w:t>
            </w:r>
          </w:p>
        </w:tc>
      </w:tr>
      <w:tr w:rsidR="00FB2C82" w:rsidRPr="008C2095" w14:paraId="6A084648" w14:textId="77777777">
        <w:trPr>
          <w:jc w:val="center"/>
        </w:trPr>
        <w:tc>
          <w:tcPr>
            <w:tcW w:w="4873" w:type="dxa"/>
            <w:tcMar>
              <w:top w:w="40" w:type="dxa"/>
              <w:left w:w="60" w:type="dxa"/>
              <w:bottom w:w="40" w:type="dxa"/>
              <w:right w:w="60" w:type="dxa"/>
            </w:tcMar>
          </w:tcPr>
          <w:p w14:paraId="4089B9E7" w14:textId="77777777" w:rsidR="00FB2C82" w:rsidRPr="008C2095" w:rsidRDefault="001740BE">
            <w:pPr>
              <w:rPr>
                <w:rFonts w:asciiTheme="minorHAnsi" w:hAnsiTheme="minorHAnsi"/>
              </w:rPr>
            </w:pPr>
            <w:r w:rsidRPr="008C2095">
              <w:rPr>
                <w:rFonts w:asciiTheme="minorHAnsi" w:eastAsia="Cambria" w:hAnsiTheme="minorHAnsi" w:cs="Cambria"/>
              </w:rPr>
              <w:t>Methods</w:t>
            </w:r>
          </w:p>
        </w:tc>
        <w:tc>
          <w:tcPr>
            <w:tcW w:w="4873" w:type="dxa"/>
            <w:tcMar>
              <w:top w:w="40" w:type="dxa"/>
              <w:left w:w="60" w:type="dxa"/>
              <w:bottom w:w="40" w:type="dxa"/>
              <w:right w:w="60" w:type="dxa"/>
            </w:tcMar>
          </w:tcPr>
          <w:p w14:paraId="7EADBBBD" w14:textId="77777777" w:rsidR="00FB2C82" w:rsidRPr="008C2095" w:rsidRDefault="001740BE">
            <w:pPr>
              <w:rPr>
                <w:rFonts w:asciiTheme="minorHAnsi" w:hAnsiTheme="minorHAnsi"/>
              </w:rPr>
            </w:pPr>
            <w:r w:rsidRPr="008C2095">
              <w:rPr>
                <w:rFonts w:asciiTheme="minorHAnsi" w:eastAsia="Cambria" w:hAnsiTheme="minorHAnsi" w:cs="Cambria"/>
              </w:rPr>
              <w:t>generate_embeddings(chunks: List[DocumentChunk]) -&gt; List[EmbeddingVector] add_to_index(embeddings, chunks, course_id) -&gt; IndexResult search(query: str, course_id: str, top_k: int) -&gt; List[RetrievedChunk] delete_from_index(course_id: str, source_file: str) -&gt; bool</w:t>
            </w:r>
          </w:p>
        </w:tc>
      </w:tr>
      <w:tr w:rsidR="00FB2C82" w:rsidRPr="008C2095" w14:paraId="20157CAA" w14:textId="77777777">
        <w:trPr>
          <w:jc w:val="center"/>
        </w:trPr>
        <w:tc>
          <w:tcPr>
            <w:tcW w:w="4873" w:type="dxa"/>
            <w:tcMar>
              <w:top w:w="40" w:type="dxa"/>
              <w:left w:w="60" w:type="dxa"/>
              <w:bottom w:w="40" w:type="dxa"/>
              <w:right w:w="60" w:type="dxa"/>
            </w:tcMar>
          </w:tcPr>
          <w:p w14:paraId="5A7D257A" w14:textId="77777777" w:rsidR="00FB2C82" w:rsidRPr="008C2095" w:rsidRDefault="001740BE">
            <w:pPr>
              <w:rPr>
                <w:rFonts w:asciiTheme="minorHAnsi" w:hAnsiTheme="minorHAnsi"/>
              </w:rPr>
            </w:pPr>
            <w:r w:rsidRPr="008C2095">
              <w:rPr>
                <w:rFonts w:asciiTheme="minorHAnsi" w:eastAsia="Cambria" w:hAnsiTheme="minorHAnsi" w:cs="Cambria"/>
              </w:rPr>
              <w:t>Dependencies</w:t>
            </w:r>
          </w:p>
        </w:tc>
        <w:tc>
          <w:tcPr>
            <w:tcW w:w="4873" w:type="dxa"/>
            <w:tcMar>
              <w:top w:w="40" w:type="dxa"/>
              <w:left w:w="60" w:type="dxa"/>
              <w:bottom w:w="40" w:type="dxa"/>
              <w:right w:w="60" w:type="dxa"/>
            </w:tcMar>
          </w:tcPr>
          <w:p w14:paraId="0E1393B0" w14:textId="77777777" w:rsidR="00FB2C82" w:rsidRPr="008C2095" w:rsidRDefault="001740BE">
            <w:pPr>
              <w:rPr>
                <w:rFonts w:asciiTheme="minorHAnsi" w:hAnsiTheme="minorHAnsi"/>
              </w:rPr>
            </w:pPr>
            <w:r w:rsidRPr="008C2095">
              <w:rPr>
                <w:rFonts w:asciiTheme="minorHAnsi" w:eastAsia="Cambria" w:hAnsiTheme="minorHAnsi" w:cs="Cambria"/>
              </w:rPr>
              <w:t>SentenceTransformers (all-MiniLM-L6-v2) for embedding generation ChromaDB for vector storage and similarity search NumPy for vector operations</w:t>
            </w:r>
          </w:p>
        </w:tc>
      </w:tr>
      <w:tr w:rsidR="00FB2C82" w:rsidRPr="008C2095" w14:paraId="7E8AD5D3" w14:textId="77777777">
        <w:trPr>
          <w:jc w:val="center"/>
        </w:trPr>
        <w:tc>
          <w:tcPr>
            <w:tcW w:w="4873" w:type="dxa"/>
            <w:tcMar>
              <w:top w:w="40" w:type="dxa"/>
              <w:left w:w="60" w:type="dxa"/>
              <w:bottom w:w="40" w:type="dxa"/>
              <w:right w:w="60" w:type="dxa"/>
            </w:tcMar>
          </w:tcPr>
          <w:p w14:paraId="735C424C" w14:textId="77777777" w:rsidR="00FB2C82" w:rsidRPr="008C2095" w:rsidRDefault="001740BE">
            <w:pPr>
              <w:rPr>
                <w:rFonts w:asciiTheme="minorHAnsi" w:hAnsiTheme="minorHAnsi"/>
              </w:rPr>
            </w:pPr>
            <w:r w:rsidRPr="008C2095">
              <w:rPr>
                <w:rFonts w:asciiTheme="minorHAnsi" w:eastAsia="Cambria" w:hAnsiTheme="minorHAnsi" w:cs="Cambria"/>
              </w:rPr>
              <w:t>Error Handling</w:t>
            </w:r>
          </w:p>
        </w:tc>
        <w:tc>
          <w:tcPr>
            <w:tcW w:w="4873" w:type="dxa"/>
            <w:tcMar>
              <w:top w:w="40" w:type="dxa"/>
              <w:left w:w="60" w:type="dxa"/>
              <w:bottom w:w="40" w:type="dxa"/>
              <w:right w:w="60" w:type="dxa"/>
            </w:tcMar>
          </w:tcPr>
          <w:p w14:paraId="356854D2" w14:textId="77777777" w:rsidR="00FB2C82" w:rsidRPr="008C2095" w:rsidRDefault="001740BE">
            <w:pPr>
              <w:rPr>
                <w:rFonts w:asciiTheme="minorHAnsi" w:hAnsiTheme="minorHAnsi"/>
              </w:rPr>
            </w:pPr>
            <w:r w:rsidRPr="008C2095">
              <w:rPr>
                <w:rFonts w:asciiTheme="minorHAnsi" w:eastAsia="Cambria" w:hAnsiTheme="minorHAnsi" w:cs="Cambria"/>
              </w:rPr>
              <w:t>Raises IndexNotFoundError if course_id has no existing index and retrieval is attempted Returns empty list with warning log if no chunks exceed similarity threshold Raises EmbeddingGenerationError if the embedding model fails to produce vectors</w:t>
            </w:r>
          </w:p>
        </w:tc>
      </w:tr>
      <w:tr w:rsidR="00FB2C82" w:rsidRPr="008C2095" w14:paraId="4234B12D" w14:textId="77777777">
        <w:trPr>
          <w:jc w:val="center"/>
        </w:trPr>
        <w:tc>
          <w:tcPr>
            <w:tcW w:w="4873" w:type="dxa"/>
            <w:tcMar>
              <w:top w:w="40" w:type="dxa"/>
              <w:left w:w="60" w:type="dxa"/>
              <w:bottom w:w="40" w:type="dxa"/>
              <w:right w:w="60" w:type="dxa"/>
            </w:tcMar>
          </w:tcPr>
          <w:p w14:paraId="2F3A022E" w14:textId="77777777" w:rsidR="00FB2C82" w:rsidRPr="008C2095" w:rsidRDefault="001740BE">
            <w:pPr>
              <w:rPr>
                <w:rFonts w:asciiTheme="minorHAnsi" w:hAnsiTheme="minorHAnsi"/>
              </w:rPr>
            </w:pPr>
            <w:r w:rsidRPr="008C2095">
              <w:rPr>
                <w:rFonts w:asciiTheme="minorHAnsi" w:eastAsia="Cambria" w:hAnsiTheme="minorHAnsi" w:cs="Cambria"/>
              </w:rPr>
              <w:t>Called By</w:t>
            </w:r>
          </w:p>
        </w:tc>
        <w:tc>
          <w:tcPr>
            <w:tcW w:w="4873" w:type="dxa"/>
            <w:tcMar>
              <w:top w:w="40" w:type="dxa"/>
              <w:left w:w="60" w:type="dxa"/>
              <w:bottom w:w="40" w:type="dxa"/>
              <w:right w:w="60" w:type="dxa"/>
            </w:tcMar>
          </w:tcPr>
          <w:p w14:paraId="5F72625F" w14:textId="77777777" w:rsidR="00FB2C82" w:rsidRPr="008C2095" w:rsidRDefault="001740BE">
            <w:pPr>
              <w:rPr>
                <w:rFonts w:asciiTheme="minorHAnsi" w:hAnsiTheme="minorHAnsi"/>
              </w:rPr>
            </w:pPr>
            <w:r w:rsidRPr="008C2095">
              <w:rPr>
                <w:rFonts w:asciiTheme="minorHAnsi" w:eastAsia="Cambria" w:hAnsiTheme="minorHAnsi" w:cs="Cambria"/>
              </w:rPr>
              <w:t>Module 3 (LLM Response Generation) for retrieval Module 1 output triggers indexing after document upload</w:t>
            </w:r>
          </w:p>
        </w:tc>
      </w:tr>
    </w:tbl>
    <w:p w14:paraId="7A7DDCF1" w14:textId="77777777" w:rsidR="00FB2C82" w:rsidRPr="008C2095" w:rsidRDefault="00FB2C82">
      <w:pPr>
        <w:rPr>
          <w:rFonts w:asciiTheme="minorHAnsi" w:hAnsiTheme="minorHAnsi"/>
        </w:rPr>
      </w:pPr>
    </w:p>
    <w:p w14:paraId="49920256" w14:textId="77777777" w:rsidR="00FB2C82" w:rsidRPr="008C2095" w:rsidRDefault="001740BE">
      <w:pPr>
        <w:pStyle w:val="Heading2"/>
        <w:spacing w:after="80"/>
        <w:rPr>
          <w:rFonts w:asciiTheme="minorHAnsi" w:hAnsiTheme="minorHAnsi"/>
        </w:rPr>
      </w:pPr>
      <w:bookmarkStart w:id="58" w:name="_Toc227107916"/>
      <w:bookmarkStart w:id="59" w:name="_Toc229058116"/>
      <w:r w:rsidRPr="008C2095">
        <w:rPr>
          <w:rFonts w:asciiTheme="minorHAnsi" w:eastAsia="Calibri" w:hAnsiTheme="minorHAnsi" w:cs="Calibri"/>
        </w:rPr>
        <w:t>Module 3 - LLMResponseGeneration</w:t>
      </w:r>
      <w:bookmarkEnd w:id="58"/>
      <w:bookmarkEnd w:id="59"/>
    </w:p>
    <w:tbl>
      <w:tblPr>
        <w:tblStyle w:val="TableGrid"/>
        <w:tblW w:w="0" w:type="auto"/>
        <w:jc w:val="center"/>
        <w:tblLook w:val="04A0" w:firstRow="1" w:lastRow="0" w:firstColumn="1" w:lastColumn="0" w:noHBand="0" w:noVBand="1"/>
      </w:tblPr>
      <w:tblGrid>
        <w:gridCol w:w="4873"/>
        <w:gridCol w:w="4873"/>
      </w:tblGrid>
      <w:tr w:rsidR="00FB2C82" w:rsidRPr="008C2095" w14:paraId="2D36304C" w14:textId="77777777">
        <w:trPr>
          <w:jc w:val="center"/>
        </w:trPr>
        <w:tc>
          <w:tcPr>
            <w:tcW w:w="4873" w:type="dxa"/>
            <w:shd w:val="clear" w:color="auto" w:fill="D9E8F5"/>
            <w:tcMar>
              <w:top w:w="40" w:type="dxa"/>
              <w:left w:w="60" w:type="dxa"/>
              <w:bottom w:w="40" w:type="dxa"/>
              <w:right w:w="60" w:type="dxa"/>
            </w:tcMar>
          </w:tcPr>
          <w:p w14:paraId="01706F98" w14:textId="77777777" w:rsidR="00FB2C82" w:rsidRPr="008C2095" w:rsidRDefault="001740BE">
            <w:pPr>
              <w:rPr>
                <w:rFonts w:asciiTheme="minorHAnsi" w:hAnsiTheme="minorHAnsi"/>
              </w:rPr>
            </w:pPr>
            <w:r w:rsidRPr="008C2095">
              <w:rPr>
                <w:rFonts w:asciiTheme="minorHAnsi" w:eastAsia="Cambria" w:hAnsiTheme="minorHAnsi" w:cs="Cambria"/>
                <w:b/>
              </w:rPr>
              <w:t>Interface Name</w:t>
            </w:r>
          </w:p>
        </w:tc>
        <w:tc>
          <w:tcPr>
            <w:tcW w:w="4873" w:type="dxa"/>
            <w:shd w:val="clear" w:color="auto" w:fill="D9E8F5"/>
            <w:tcMar>
              <w:top w:w="40" w:type="dxa"/>
              <w:left w:w="60" w:type="dxa"/>
              <w:bottom w:w="40" w:type="dxa"/>
              <w:right w:w="60" w:type="dxa"/>
            </w:tcMar>
          </w:tcPr>
          <w:p w14:paraId="5175BF3C" w14:textId="77777777" w:rsidR="00FB2C82" w:rsidRPr="008C2095" w:rsidRDefault="001740BE">
            <w:pPr>
              <w:rPr>
                <w:rFonts w:asciiTheme="minorHAnsi" w:hAnsiTheme="minorHAnsi"/>
              </w:rPr>
            </w:pPr>
            <w:r w:rsidRPr="008C2095">
              <w:rPr>
                <w:rFonts w:asciiTheme="minorHAnsi" w:eastAsia="Cambria" w:hAnsiTheme="minorHAnsi" w:cs="Cambria"/>
                <w:b/>
              </w:rPr>
              <w:t>LLMResponseGeneration</w:t>
            </w:r>
          </w:p>
        </w:tc>
      </w:tr>
      <w:tr w:rsidR="00FB2C82" w:rsidRPr="008C2095" w14:paraId="2F56C613" w14:textId="77777777">
        <w:trPr>
          <w:jc w:val="center"/>
        </w:trPr>
        <w:tc>
          <w:tcPr>
            <w:tcW w:w="4873" w:type="dxa"/>
            <w:tcMar>
              <w:top w:w="40" w:type="dxa"/>
              <w:left w:w="60" w:type="dxa"/>
              <w:bottom w:w="40" w:type="dxa"/>
              <w:right w:w="60" w:type="dxa"/>
            </w:tcMar>
          </w:tcPr>
          <w:p w14:paraId="12E7AE33" w14:textId="77777777" w:rsidR="00FB2C82" w:rsidRPr="008C2095" w:rsidRDefault="001740BE">
            <w:pPr>
              <w:rPr>
                <w:rFonts w:asciiTheme="minorHAnsi" w:hAnsiTheme="minorHAnsi"/>
              </w:rPr>
            </w:pPr>
            <w:r w:rsidRPr="008C2095">
              <w:rPr>
                <w:rFonts w:asciiTheme="minorHAnsi" w:eastAsia="Cambria" w:hAnsiTheme="minorHAnsi" w:cs="Cambria"/>
              </w:rPr>
              <w:t>Input</w:t>
            </w:r>
          </w:p>
        </w:tc>
        <w:tc>
          <w:tcPr>
            <w:tcW w:w="4873" w:type="dxa"/>
            <w:tcMar>
              <w:top w:w="40" w:type="dxa"/>
              <w:left w:w="60" w:type="dxa"/>
              <w:bottom w:w="40" w:type="dxa"/>
              <w:right w:w="60" w:type="dxa"/>
            </w:tcMar>
          </w:tcPr>
          <w:p w14:paraId="5D12A528" w14:textId="77777777" w:rsidR="00FB2C82" w:rsidRPr="008C2095" w:rsidRDefault="001740BE">
            <w:pPr>
              <w:rPr>
                <w:rFonts w:asciiTheme="minorHAnsi" w:hAnsiTheme="minorHAnsi"/>
              </w:rPr>
            </w:pPr>
            <w:r w:rsidRPr="008C2095">
              <w:rPr>
                <w:rFonts w:asciiTheme="minorHAnsi" w:eastAsia="Cambria" w:hAnsiTheme="minorHAnsi" w:cs="Cambria"/>
              </w:rPr>
              <w:t xml:space="preserve">query (str): the original student question retrieved_chunks (List[RetrievedChunk]): context from Module 2 conversation_history (List[Message], optional): prior turns for multi-turn support config (LLMConfig): model </w:t>
            </w:r>
            <w:r w:rsidRPr="008C2095">
              <w:rPr>
                <w:rFonts w:asciiTheme="minorHAnsi" w:eastAsia="Cambria" w:hAnsiTheme="minorHAnsi" w:cs="Cambria"/>
              </w:rPr>
              <w:lastRenderedPageBreak/>
              <w:t>name, temperature, max_tokens</w:t>
            </w:r>
          </w:p>
        </w:tc>
      </w:tr>
      <w:tr w:rsidR="00FB2C82" w:rsidRPr="008C2095" w14:paraId="6C609988" w14:textId="77777777">
        <w:trPr>
          <w:jc w:val="center"/>
        </w:trPr>
        <w:tc>
          <w:tcPr>
            <w:tcW w:w="4873" w:type="dxa"/>
            <w:tcMar>
              <w:top w:w="40" w:type="dxa"/>
              <w:left w:w="60" w:type="dxa"/>
              <w:bottom w:w="40" w:type="dxa"/>
              <w:right w:w="60" w:type="dxa"/>
            </w:tcMar>
          </w:tcPr>
          <w:p w14:paraId="2EF998E0" w14:textId="77777777" w:rsidR="00FB2C82" w:rsidRPr="008C2095" w:rsidRDefault="001740BE">
            <w:pPr>
              <w:rPr>
                <w:rFonts w:asciiTheme="minorHAnsi" w:hAnsiTheme="minorHAnsi"/>
              </w:rPr>
            </w:pPr>
            <w:r w:rsidRPr="008C2095">
              <w:rPr>
                <w:rFonts w:asciiTheme="minorHAnsi" w:eastAsia="Cambria" w:hAnsiTheme="minorHAnsi" w:cs="Cambria"/>
              </w:rPr>
              <w:lastRenderedPageBreak/>
              <w:t>Output</w:t>
            </w:r>
          </w:p>
        </w:tc>
        <w:tc>
          <w:tcPr>
            <w:tcW w:w="4873" w:type="dxa"/>
            <w:tcMar>
              <w:top w:w="40" w:type="dxa"/>
              <w:left w:w="60" w:type="dxa"/>
              <w:bottom w:w="40" w:type="dxa"/>
              <w:right w:w="60" w:type="dxa"/>
            </w:tcMar>
          </w:tcPr>
          <w:p w14:paraId="386A9846" w14:textId="77777777" w:rsidR="00FB2C82" w:rsidRPr="008C2095" w:rsidRDefault="001740BE">
            <w:pPr>
              <w:rPr>
                <w:rFonts w:asciiTheme="minorHAnsi" w:hAnsiTheme="minorHAnsi"/>
              </w:rPr>
            </w:pPr>
            <w:r w:rsidRPr="008C2095">
              <w:rPr>
                <w:rFonts w:asciiTheme="minorHAnsi" w:eastAsia="Cambria" w:hAnsiTheme="minorHAnsi" w:cs="Cambria"/>
              </w:rPr>
              <w:t>response (GeneratedResponse): contains: • answer (str) • source_references (List[SourceRef]) • model_used (str) • token_count (int)</w:t>
            </w:r>
          </w:p>
        </w:tc>
      </w:tr>
      <w:tr w:rsidR="00FB2C82" w:rsidRPr="008C2095" w14:paraId="79B6BB98" w14:textId="77777777">
        <w:trPr>
          <w:jc w:val="center"/>
        </w:trPr>
        <w:tc>
          <w:tcPr>
            <w:tcW w:w="4873" w:type="dxa"/>
            <w:tcMar>
              <w:top w:w="40" w:type="dxa"/>
              <w:left w:w="60" w:type="dxa"/>
              <w:bottom w:w="40" w:type="dxa"/>
              <w:right w:w="60" w:type="dxa"/>
            </w:tcMar>
          </w:tcPr>
          <w:p w14:paraId="50EEEA05" w14:textId="77777777" w:rsidR="00FB2C82" w:rsidRPr="008C2095" w:rsidRDefault="001740BE">
            <w:pPr>
              <w:rPr>
                <w:rFonts w:asciiTheme="minorHAnsi" w:hAnsiTheme="minorHAnsi"/>
              </w:rPr>
            </w:pPr>
            <w:r w:rsidRPr="008C2095">
              <w:rPr>
                <w:rFonts w:asciiTheme="minorHAnsi" w:eastAsia="Cambria" w:hAnsiTheme="minorHAnsi" w:cs="Cambria"/>
              </w:rPr>
              <w:t>Methods</w:t>
            </w:r>
          </w:p>
        </w:tc>
        <w:tc>
          <w:tcPr>
            <w:tcW w:w="4873" w:type="dxa"/>
            <w:tcMar>
              <w:top w:w="40" w:type="dxa"/>
              <w:left w:w="60" w:type="dxa"/>
              <w:bottom w:w="40" w:type="dxa"/>
              <w:right w:w="60" w:type="dxa"/>
            </w:tcMar>
          </w:tcPr>
          <w:p w14:paraId="7894A624" w14:textId="77777777" w:rsidR="00FB2C82" w:rsidRPr="008C2095" w:rsidRDefault="001740BE">
            <w:pPr>
              <w:rPr>
                <w:rFonts w:asciiTheme="minorHAnsi" w:hAnsiTheme="minorHAnsi"/>
              </w:rPr>
            </w:pPr>
            <w:r w:rsidRPr="008C2095">
              <w:rPr>
                <w:rFonts w:asciiTheme="minorHAnsi" w:eastAsia="Cambria" w:hAnsiTheme="minorHAnsi" w:cs="Cambria"/>
              </w:rPr>
              <w:t>build_prompt(query, chunks, history) -&gt; str generate(query, chunks, config, history) -&gt; GeneratedResponse format_sources(chunks: List[RetrievedChunk]) -&gt; List[SourceRef]</w:t>
            </w:r>
          </w:p>
        </w:tc>
      </w:tr>
      <w:tr w:rsidR="00FB2C82" w:rsidRPr="008C2095" w14:paraId="61CD763D" w14:textId="77777777">
        <w:trPr>
          <w:jc w:val="center"/>
        </w:trPr>
        <w:tc>
          <w:tcPr>
            <w:tcW w:w="4873" w:type="dxa"/>
            <w:tcMar>
              <w:top w:w="40" w:type="dxa"/>
              <w:left w:w="60" w:type="dxa"/>
              <w:bottom w:w="40" w:type="dxa"/>
              <w:right w:w="60" w:type="dxa"/>
            </w:tcMar>
          </w:tcPr>
          <w:p w14:paraId="7247B49F" w14:textId="77777777" w:rsidR="00FB2C82" w:rsidRPr="008C2095" w:rsidRDefault="001740BE">
            <w:pPr>
              <w:rPr>
                <w:rFonts w:asciiTheme="minorHAnsi" w:hAnsiTheme="minorHAnsi"/>
              </w:rPr>
            </w:pPr>
            <w:r w:rsidRPr="008C2095">
              <w:rPr>
                <w:rFonts w:asciiTheme="minorHAnsi" w:eastAsia="Cambria" w:hAnsiTheme="minorHAnsi" w:cs="Cambria"/>
              </w:rPr>
              <w:t>Dependencies</w:t>
            </w:r>
          </w:p>
        </w:tc>
        <w:tc>
          <w:tcPr>
            <w:tcW w:w="4873" w:type="dxa"/>
            <w:tcMar>
              <w:top w:w="40" w:type="dxa"/>
              <w:left w:w="60" w:type="dxa"/>
              <w:bottom w:w="40" w:type="dxa"/>
              <w:right w:w="60" w:type="dxa"/>
            </w:tcMar>
          </w:tcPr>
          <w:p w14:paraId="43E92216" w14:textId="77777777" w:rsidR="00DD6988" w:rsidRDefault="005351BB">
            <w:r>
              <w:t>LangChain for prompt management and chain execution. Ollama or OpenAI API as configurable LLM providers. python-dotenv for secure API key management.</w:t>
            </w:r>
          </w:p>
        </w:tc>
      </w:tr>
      <w:tr w:rsidR="00FB2C82" w:rsidRPr="008C2095" w14:paraId="7D7608CE" w14:textId="77777777">
        <w:trPr>
          <w:jc w:val="center"/>
        </w:trPr>
        <w:tc>
          <w:tcPr>
            <w:tcW w:w="4873" w:type="dxa"/>
            <w:tcMar>
              <w:top w:w="40" w:type="dxa"/>
              <w:left w:w="60" w:type="dxa"/>
              <w:bottom w:w="40" w:type="dxa"/>
              <w:right w:w="60" w:type="dxa"/>
            </w:tcMar>
          </w:tcPr>
          <w:p w14:paraId="223DF09B" w14:textId="77777777" w:rsidR="00FB2C82" w:rsidRPr="008C2095" w:rsidRDefault="001740BE">
            <w:pPr>
              <w:rPr>
                <w:rFonts w:asciiTheme="minorHAnsi" w:hAnsiTheme="minorHAnsi"/>
              </w:rPr>
            </w:pPr>
            <w:r w:rsidRPr="008C2095">
              <w:rPr>
                <w:rFonts w:asciiTheme="minorHAnsi" w:eastAsia="Cambria" w:hAnsiTheme="minorHAnsi" w:cs="Cambria"/>
              </w:rPr>
              <w:t>Error Handling</w:t>
            </w:r>
          </w:p>
        </w:tc>
        <w:tc>
          <w:tcPr>
            <w:tcW w:w="4873" w:type="dxa"/>
            <w:tcMar>
              <w:top w:w="40" w:type="dxa"/>
              <w:left w:w="60" w:type="dxa"/>
              <w:bottom w:w="40" w:type="dxa"/>
              <w:right w:w="60" w:type="dxa"/>
            </w:tcMar>
          </w:tcPr>
          <w:p w14:paraId="3D443A1C" w14:textId="77777777" w:rsidR="00DD6988" w:rsidRDefault="005351BB">
            <w:r>
              <w:t>Raises APIConnectionError if the LLM provider is unreachable. Raises TokenLimitExceededError if prompt exceeds the model context window and truncates oldest history first. Returns a clear unsupported-answer message if no relevant chunks are retrieved; no fabricated citations are attached.</w:t>
            </w:r>
          </w:p>
        </w:tc>
      </w:tr>
      <w:tr w:rsidR="00FB2C82" w:rsidRPr="008C2095" w14:paraId="4C0D6025" w14:textId="77777777">
        <w:trPr>
          <w:jc w:val="center"/>
        </w:trPr>
        <w:tc>
          <w:tcPr>
            <w:tcW w:w="4873" w:type="dxa"/>
            <w:tcMar>
              <w:top w:w="40" w:type="dxa"/>
              <w:left w:w="60" w:type="dxa"/>
              <w:bottom w:w="40" w:type="dxa"/>
              <w:right w:w="60" w:type="dxa"/>
            </w:tcMar>
          </w:tcPr>
          <w:p w14:paraId="343CAF5D" w14:textId="77777777" w:rsidR="00FB2C82" w:rsidRPr="008C2095" w:rsidRDefault="001740BE">
            <w:pPr>
              <w:rPr>
                <w:rFonts w:asciiTheme="minorHAnsi" w:hAnsiTheme="minorHAnsi"/>
              </w:rPr>
            </w:pPr>
            <w:r w:rsidRPr="008C2095">
              <w:rPr>
                <w:rFonts w:asciiTheme="minorHAnsi" w:eastAsia="Cambria" w:hAnsiTheme="minorHAnsi" w:cs="Cambria"/>
              </w:rPr>
              <w:t>Called By</w:t>
            </w:r>
          </w:p>
        </w:tc>
        <w:tc>
          <w:tcPr>
            <w:tcW w:w="4873" w:type="dxa"/>
            <w:tcMar>
              <w:top w:w="40" w:type="dxa"/>
              <w:left w:w="60" w:type="dxa"/>
              <w:bottom w:w="40" w:type="dxa"/>
              <w:right w:w="60" w:type="dxa"/>
            </w:tcMar>
          </w:tcPr>
          <w:p w14:paraId="17204540" w14:textId="77777777" w:rsidR="00FB2C82" w:rsidRPr="008C2095" w:rsidRDefault="001740BE">
            <w:pPr>
              <w:rPr>
                <w:rFonts w:asciiTheme="minorHAnsi" w:hAnsiTheme="minorHAnsi"/>
              </w:rPr>
            </w:pPr>
            <w:r w:rsidRPr="008C2095">
              <w:rPr>
                <w:rFonts w:asciiTheme="minorHAnsi" w:eastAsia="Cambria" w:hAnsiTheme="minorHAnsi" w:cs="Cambria"/>
              </w:rPr>
              <w:t>Module 4 (WebApplication) on each student query submission</w:t>
            </w:r>
          </w:p>
        </w:tc>
      </w:tr>
    </w:tbl>
    <w:p w14:paraId="382E589D" w14:textId="77777777" w:rsidR="00FB2C82" w:rsidRPr="008C2095" w:rsidRDefault="00FB2C82">
      <w:pPr>
        <w:rPr>
          <w:rFonts w:asciiTheme="minorHAnsi" w:hAnsiTheme="minorHAnsi"/>
        </w:rPr>
      </w:pPr>
    </w:p>
    <w:p w14:paraId="650A4B76" w14:textId="77777777" w:rsidR="00FB2C82" w:rsidRPr="008C2095" w:rsidRDefault="001740BE">
      <w:pPr>
        <w:pStyle w:val="Heading2"/>
        <w:spacing w:after="80"/>
        <w:rPr>
          <w:rFonts w:asciiTheme="minorHAnsi" w:hAnsiTheme="minorHAnsi"/>
        </w:rPr>
      </w:pPr>
      <w:bookmarkStart w:id="60" w:name="_Toc227107917"/>
      <w:bookmarkStart w:id="61" w:name="_Toc229058117"/>
      <w:r w:rsidRPr="008C2095">
        <w:rPr>
          <w:rFonts w:asciiTheme="minorHAnsi" w:eastAsia="Calibri" w:hAnsiTheme="minorHAnsi" w:cs="Calibri"/>
        </w:rPr>
        <w:t>Module 4 - WebApplication</w:t>
      </w:r>
      <w:bookmarkEnd w:id="60"/>
      <w:bookmarkEnd w:id="61"/>
    </w:p>
    <w:tbl>
      <w:tblPr>
        <w:tblStyle w:val="TableGrid"/>
        <w:tblW w:w="0" w:type="auto"/>
        <w:jc w:val="center"/>
        <w:tblLook w:val="04A0" w:firstRow="1" w:lastRow="0" w:firstColumn="1" w:lastColumn="0" w:noHBand="0" w:noVBand="1"/>
      </w:tblPr>
      <w:tblGrid>
        <w:gridCol w:w="4873"/>
        <w:gridCol w:w="4873"/>
      </w:tblGrid>
      <w:tr w:rsidR="00FB2C82" w:rsidRPr="008C2095" w14:paraId="5713E3AE" w14:textId="77777777">
        <w:trPr>
          <w:jc w:val="center"/>
        </w:trPr>
        <w:tc>
          <w:tcPr>
            <w:tcW w:w="4873" w:type="dxa"/>
            <w:shd w:val="clear" w:color="auto" w:fill="D9E8F5"/>
            <w:tcMar>
              <w:top w:w="40" w:type="dxa"/>
              <w:left w:w="60" w:type="dxa"/>
              <w:bottom w:w="40" w:type="dxa"/>
              <w:right w:w="60" w:type="dxa"/>
            </w:tcMar>
          </w:tcPr>
          <w:p w14:paraId="56FDD232" w14:textId="77777777" w:rsidR="00FB2C82" w:rsidRPr="008C2095" w:rsidRDefault="001740BE">
            <w:pPr>
              <w:rPr>
                <w:rFonts w:asciiTheme="minorHAnsi" w:hAnsiTheme="minorHAnsi"/>
              </w:rPr>
            </w:pPr>
            <w:r w:rsidRPr="008C2095">
              <w:rPr>
                <w:rFonts w:asciiTheme="minorHAnsi" w:eastAsia="Cambria" w:hAnsiTheme="minorHAnsi" w:cs="Cambria"/>
                <w:b/>
              </w:rPr>
              <w:t>Interface Name</w:t>
            </w:r>
          </w:p>
        </w:tc>
        <w:tc>
          <w:tcPr>
            <w:tcW w:w="4873" w:type="dxa"/>
            <w:shd w:val="clear" w:color="auto" w:fill="D9E8F5"/>
            <w:tcMar>
              <w:top w:w="40" w:type="dxa"/>
              <w:left w:w="60" w:type="dxa"/>
              <w:bottom w:w="40" w:type="dxa"/>
              <w:right w:w="60" w:type="dxa"/>
            </w:tcMar>
          </w:tcPr>
          <w:p w14:paraId="6275AA51" w14:textId="77777777" w:rsidR="00FB2C82" w:rsidRPr="008C2095" w:rsidRDefault="001740BE">
            <w:pPr>
              <w:rPr>
                <w:rFonts w:asciiTheme="minorHAnsi" w:hAnsiTheme="minorHAnsi"/>
              </w:rPr>
            </w:pPr>
            <w:r w:rsidRPr="008C2095">
              <w:rPr>
                <w:rFonts w:asciiTheme="minorHAnsi" w:eastAsia="Cambria" w:hAnsiTheme="minorHAnsi" w:cs="Cambria"/>
                <w:b/>
              </w:rPr>
              <w:t>WebApplication</w:t>
            </w:r>
          </w:p>
        </w:tc>
      </w:tr>
      <w:tr w:rsidR="00FB2C82" w:rsidRPr="008C2095" w14:paraId="0EE95A7A" w14:textId="77777777">
        <w:trPr>
          <w:jc w:val="center"/>
        </w:trPr>
        <w:tc>
          <w:tcPr>
            <w:tcW w:w="4873" w:type="dxa"/>
            <w:tcMar>
              <w:top w:w="40" w:type="dxa"/>
              <w:left w:w="60" w:type="dxa"/>
              <w:bottom w:w="40" w:type="dxa"/>
              <w:right w:w="60" w:type="dxa"/>
            </w:tcMar>
          </w:tcPr>
          <w:p w14:paraId="31126686" w14:textId="77777777" w:rsidR="00E50950" w:rsidRPr="008C2095" w:rsidRDefault="003A2444">
            <w:pPr>
              <w:rPr>
                <w:rFonts w:asciiTheme="minorHAnsi" w:hAnsiTheme="minorHAnsi"/>
              </w:rPr>
            </w:pPr>
            <w:r w:rsidRPr="008C2095">
              <w:rPr>
                <w:rFonts w:asciiTheme="minorHAnsi" w:eastAsia="Cambria" w:hAnsiTheme="minorHAnsi" w:cs="Cambria"/>
              </w:rPr>
              <w:t>Current interaction handlers / future API endpoints</w:t>
            </w:r>
          </w:p>
        </w:tc>
        <w:tc>
          <w:tcPr>
            <w:tcW w:w="4873" w:type="dxa"/>
            <w:tcMar>
              <w:top w:w="40" w:type="dxa"/>
              <w:left w:w="60" w:type="dxa"/>
              <w:bottom w:w="40" w:type="dxa"/>
              <w:right w:w="60" w:type="dxa"/>
            </w:tcMar>
          </w:tcPr>
          <w:p w14:paraId="29F3F421" w14:textId="77777777" w:rsidR="00FB2C82" w:rsidRPr="008C2095" w:rsidRDefault="001740BE">
            <w:pPr>
              <w:rPr>
                <w:rFonts w:asciiTheme="minorHAnsi" w:hAnsiTheme="minorHAnsi"/>
              </w:rPr>
            </w:pPr>
            <w:r w:rsidRPr="008C2095">
              <w:rPr>
                <w:rFonts w:asciiTheme="minorHAnsi" w:eastAsia="Cambria" w:hAnsiTheme="minorHAnsi" w:cs="Cambria"/>
              </w:rPr>
              <w:t>POST /api/query — accepts { query, course_id }; returns GeneratedResponse POST /api/upload — accepts multipart file + course_id; triggers Module 1 DELETE /api/document/{doc_id} — removes document and its embeddings GET /api/metrics — returns system usage statistics (Admin only) GET /api/logs — returns audit log entries (Admin only) POST /api/auth/login — issues JWT on valid credentials</w:t>
            </w:r>
          </w:p>
        </w:tc>
      </w:tr>
      <w:tr w:rsidR="00FB2C82" w:rsidRPr="008C2095" w14:paraId="6FE0C0F3" w14:textId="77777777">
        <w:trPr>
          <w:jc w:val="center"/>
        </w:trPr>
        <w:tc>
          <w:tcPr>
            <w:tcW w:w="4873" w:type="dxa"/>
            <w:tcMar>
              <w:top w:w="40" w:type="dxa"/>
              <w:left w:w="60" w:type="dxa"/>
              <w:bottom w:w="40" w:type="dxa"/>
              <w:right w:w="60" w:type="dxa"/>
            </w:tcMar>
          </w:tcPr>
          <w:p w14:paraId="2940AE8C" w14:textId="77777777" w:rsidR="00FB2C82" w:rsidRPr="008C2095" w:rsidRDefault="001740BE">
            <w:pPr>
              <w:rPr>
                <w:rFonts w:asciiTheme="minorHAnsi" w:hAnsiTheme="minorHAnsi"/>
              </w:rPr>
            </w:pPr>
            <w:r w:rsidRPr="008C2095">
              <w:rPr>
                <w:rFonts w:asciiTheme="minorHAnsi" w:eastAsia="Cambria" w:hAnsiTheme="minorHAnsi" w:cs="Cambria"/>
              </w:rPr>
              <w:t>Input (Query Flow)</w:t>
            </w:r>
          </w:p>
        </w:tc>
        <w:tc>
          <w:tcPr>
            <w:tcW w:w="4873" w:type="dxa"/>
            <w:tcMar>
              <w:top w:w="40" w:type="dxa"/>
              <w:left w:w="60" w:type="dxa"/>
              <w:bottom w:w="40" w:type="dxa"/>
              <w:right w:w="60" w:type="dxa"/>
            </w:tcMar>
          </w:tcPr>
          <w:p w14:paraId="3174FB7D" w14:textId="77777777" w:rsidR="00FB2C82" w:rsidRPr="008C2095" w:rsidRDefault="001740BE">
            <w:pPr>
              <w:rPr>
                <w:rFonts w:asciiTheme="minorHAnsi" w:hAnsiTheme="minorHAnsi"/>
              </w:rPr>
            </w:pPr>
            <w:r w:rsidRPr="008C2095">
              <w:rPr>
                <w:rFonts w:asciiTheme="minorHAnsi" w:eastAsia="Cambria" w:hAnsiTheme="minorHAnsi" w:cs="Cambria"/>
              </w:rPr>
              <w:t>HTTP POST request body: { query: str, course_id: str, session_id: str (optional) }</w:t>
            </w:r>
          </w:p>
        </w:tc>
      </w:tr>
      <w:tr w:rsidR="00FB2C82" w:rsidRPr="008C2095" w14:paraId="4E8B07AB" w14:textId="77777777">
        <w:trPr>
          <w:jc w:val="center"/>
        </w:trPr>
        <w:tc>
          <w:tcPr>
            <w:tcW w:w="4873" w:type="dxa"/>
            <w:tcMar>
              <w:top w:w="40" w:type="dxa"/>
              <w:left w:w="60" w:type="dxa"/>
              <w:bottom w:w="40" w:type="dxa"/>
              <w:right w:w="60" w:type="dxa"/>
            </w:tcMar>
          </w:tcPr>
          <w:p w14:paraId="1C57229D" w14:textId="77777777" w:rsidR="00FB2C82" w:rsidRPr="008C2095" w:rsidRDefault="001740BE">
            <w:pPr>
              <w:rPr>
                <w:rFonts w:asciiTheme="minorHAnsi" w:hAnsiTheme="minorHAnsi"/>
              </w:rPr>
            </w:pPr>
            <w:r w:rsidRPr="008C2095">
              <w:rPr>
                <w:rFonts w:asciiTheme="minorHAnsi" w:eastAsia="Cambria" w:hAnsiTheme="minorHAnsi" w:cs="Cambria"/>
              </w:rPr>
              <w:lastRenderedPageBreak/>
              <w:t>Output (Query Flow)</w:t>
            </w:r>
          </w:p>
        </w:tc>
        <w:tc>
          <w:tcPr>
            <w:tcW w:w="4873" w:type="dxa"/>
            <w:tcMar>
              <w:top w:w="40" w:type="dxa"/>
              <w:left w:w="60" w:type="dxa"/>
              <w:bottom w:w="40" w:type="dxa"/>
              <w:right w:w="60" w:type="dxa"/>
            </w:tcMar>
          </w:tcPr>
          <w:p w14:paraId="55D7B015" w14:textId="77777777" w:rsidR="00FB2C82" w:rsidRPr="008C2095" w:rsidRDefault="001740BE">
            <w:pPr>
              <w:rPr>
                <w:rFonts w:asciiTheme="minorHAnsi" w:hAnsiTheme="minorHAnsi"/>
              </w:rPr>
            </w:pPr>
            <w:r w:rsidRPr="008C2095">
              <w:rPr>
                <w:rFonts w:asciiTheme="minorHAnsi" w:eastAsia="Cambria" w:hAnsiTheme="minorHAnsi" w:cs="Cambria"/>
              </w:rPr>
              <w:t>HTTP 200 JSON response: { answer: str, sources: List[SourceRef], session_id: str }</w:t>
            </w:r>
          </w:p>
        </w:tc>
      </w:tr>
      <w:tr w:rsidR="00FB2C82" w:rsidRPr="008C2095" w14:paraId="132ADA71" w14:textId="77777777">
        <w:trPr>
          <w:jc w:val="center"/>
        </w:trPr>
        <w:tc>
          <w:tcPr>
            <w:tcW w:w="4873" w:type="dxa"/>
            <w:tcMar>
              <w:top w:w="40" w:type="dxa"/>
              <w:left w:w="60" w:type="dxa"/>
              <w:bottom w:w="40" w:type="dxa"/>
              <w:right w:w="60" w:type="dxa"/>
            </w:tcMar>
          </w:tcPr>
          <w:p w14:paraId="46B2167E" w14:textId="77777777" w:rsidR="00FB2C82" w:rsidRPr="008C2095" w:rsidRDefault="001740BE">
            <w:pPr>
              <w:rPr>
                <w:rFonts w:asciiTheme="minorHAnsi" w:hAnsiTheme="minorHAnsi"/>
              </w:rPr>
            </w:pPr>
            <w:r w:rsidRPr="008C2095">
              <w:rPr>
                <w:rFonts w:asciiTheme="minorHAnsi" w:eastAsia="Cambria" w:hAnsiTheme="minorHAnsi" w:cs="Cambria"/>
              </w:rPr>
              <w:t>Authentication</w:t>
            </w:r>
          </w:p>
        </w:tc>
        <w:tc>
          <w:tcPr>
            <w:tcW w:w="4873" w:type="dxa"/>
            <w:tcMar>
              <w:top w:w="40" w:type="dxa"/>
              <w:left w:w="60" w:type="dxa"/>
              <w:bottom w:w="40" w:type="dxa"/>
              <w:right w:w="60" w:type="dxa"/>
            </w:tcMar>
          </w:tcPr>
          <w:p w14:paraId="3915C4C7" w14:textId="77777777" w:rsidR="00FB2C82" w:rsidRPr="008C2095" w:rsidRDefault="001740BE">
            <w:pPr>
              <w:rPr>
                <w:rFonts w:asciiTheme="minorHAnsi" w:hAnsiTheme="minorHAnsi"/>
              </w:rPr>
            </w:pPr>
            <w:r w:rsidRPr="008C2095">
              <w:rPr>
                <w:rFonts w:asciiTheme="minorHAnsi" w:eastAsia="Cambria" w:hAnsiTheme="minorHAnsi" w:cs="Cambria"/>
              </w:rPr>
              <w:t>JWT-based authentication with Role-Based Access Control Roles: Student, Lecturer, Admin Tokens expire after 8 hours; refresh tokens stored in PostgreSQL for revocation support</w:t>
            </w:r>
          </w:p>
        </w:tc>
      </w:tr>
      <w:tr w:rsidR="00FB2C82" w:rsidRPr="008C2095" w14:paraId="0E7C5CEF" w14:textId="77777777">
        <w:trPr>
          <w:jc w:val="center"/>
        </w:trPr>
        <w:tc>
          <w:tcPr>
            <w:tcW w:w="4873" w:type="dxa"/>
            <w:tcMar>
              <w:top w:w="40" w:type="dxa"/>
              <w:left w:w="60" w:type="dxa"/>
              <w:bottom w:w="40" w:type="dxa"/>
              <w:right w:w="60" w:type="dxa"/>
            </w:tcMar>
          </w:tcPr>
          <w:p w14:paraId="6E0AD3DA" w14:textId="77777777" w:rsidR="00FB2C82" w:rsidRPr="008C2095" w:rsidRDefault="001740BE">
            <w:pPr>
              <w:rPr>
                <w:rFonts w:asciiTheme="minorHAnsi" w:hAnsiTheme="minorHAnsi"/>
              </w:rPr>
            </w:pPr>
            <w:r w:rsidRPr="008C2095">
              <w:rPr>
                <w:rFonts w:asciiTheme="minorHAnsi" w:eastAsia="Cambria" w:hAnsiTheme="minorHAnsi" w:cs="Cambria"/>
              </w:rPr>
              <w:t>Dependencies</w:t>
            </w:r>
          </w:p>
        </w:tc>
        <w:tc>
          <w:tcPr>
            <w:tcW w:w="4873" w:type="dxa"/>
            <w:tcMar>
              <w:top w:w="40" w:type="dxa"/>
              <w:left w:w="60" w:type="dxa"/>
              <w:bottom w:w="40" w:type="dxa"/>
              <w:right w:w="60" w:type="dxa"/>
            </w:tcMar>
          </w:tcPr>
          <w:p w14:paraId="306E31E1" w14:textId="77777777" w:rsidR="00E50950" w:rsidRPr="008C2095" w:rsidRDefault="003A2444">
            <w:pPr>
              <w:rPr>
                <w:rFonts w:asciiTheme="minorHAnsi" w:hAnsiTheme="minorHAnsi"/>
              </w:rPr>
            </w:pPr>
            <w:r w:rsidRPr="008C2095">
              <w:rPr>
                <w:rFonts w:asciiTheme="minorHAnsi" w:eastAsia="Cambria" w:hAnsiTheme="minorHAnsi" w:cs="Cambria"/>
              </w:rPr>
              <w:t>Flask for the current application service layer, with Streamlit as the MVP UI client. Module 1, Module 2, and Module 3 via direct Python imports. PostgreSQL for session management, user data, and audit logging.</w:t>
            </w:r>
          </w:p>
        </w:tc>
      </w:tr>
      <w:tr w:rsidR="00FB2C82" w:rsidRPr="008C2095" w14:paraId="63EBD007" w14:textId="77777777">
        <w:trPr>
          <w:jc w:val="center"/>
        </w:trPr>
        <w:tc>
          <w:tcPr>
            <w:tcW w:w="4873" w:type="dxa"/>
            <w:tcMar>
              <w:top w:w="40" w:type="dxa"/>
              <w:left w:w="60" w:type="dxa"/>
              <w:bottom w:w="40" w:type="dxa"/>
              <w:right w:w="60" w:type="dxa"/>
            </w:tcMar>
          </w:tcPr>
          <w:p w14:paraId="5405E848" w14:textId="77777777" w:rsidR="00FB2C82" w:rsidRPr="008C2095" w:rsidRDefault="001740BE">
            <w:pPr>
              <w:rPr>
                <w:rFonts w:asciiTheme="minorHAnsi" w:hAnsiTheme="minorHAnsi"/>
              </w:rPr>
            </w:pPr>
            <w:r w:rsidRPr="008C2095">
              <w:rPr>
                <w:rFonts w:asciiTheme="minorHAnsi" w:eastAsia="Cambria" w:hAnsiTheme="minorHAnsi" w:cs="Cambria"/>
              </w:rPr>
              <w:t>Error Handling</w:t>
            </w:r>
          </w:p>
        </w:tc>
        <w:tc>
          <w:tcPr>
            <w:tcW w:w="4873" w:type="dxa"/>
            <w:tcMar>
              <w:top w:w="40" w:type="dxa"/>
              <w:left w:w="60" w:type="dxa"/>
              <w:bottom w:w="40" w:type="dxa"/>
              <w:right w:w="60" w:type="dxa"/>
            </w:tcMar>
          </w:tcPr>
          <w:p w14:paraId="01ACF97D" w14:textId="77777777" w:rsidR="00E50950" w:rsidRPr="008C2095" w:rsidRDefault="003A2444">
            <w:pPr>
              <w:rPr>
                <w:rFonts w:asciiTheme="minorHAnsi" w:hAnsiTheme="minorHAnsi"/>
              </w:rPr>
            </w:pPr>
            <w:r w:rsidRPr="008C2095">
              <w:rPr>
                <w:rFonts w:asciiTheme="minorHAnsi" w:eastAsia="Cambria" w:hAnsiTheme="minorHAnsi" w:cs="Cambria"/>
              </w:rPr>
              <w:t>Returns HTTP 400 for malformed requests. Returns HTTP 401 for unauthenticated requests. Returns HTTP 403 for authenticated requests lacking the required role. Returns HTTP 429 when rate limits are exceeded. Returns HTTP 500 with a safe error message for internal pipeline failures.</w:t>
            </w:r>
          </w:p>
        </w:tc>
      </w:tr>
      <w:tr w:rsidR="00FB2C82" w:rsidRPr="008C2095" w14:paraId="255E7999" w14:textId="77777777">
        <w:trPr>
          <w:jc w:val="center"/>
        </w:trPr>
        <w:tc>
          <w:tcPr>
            <w:tcW w:w="4873" w:type="dxa"/>
            <w:tcMar>
              <w:top w:w="40" w:type="dxa"/>
              <w:left w:w="60" w:type="dxa"/>
              <w:bottom w:w="40" w:type="dxa"/>
              <w:right w:w="60" w:type="dxa"/>
            </w:tcMar>
          </w:tcPr>
          <w:p w14:paraId="68988F69" w14:textId="77777777" w:rsidR="00FB2C82" w:rsidRPr="008C2095" w:rsidRDefault="001740BE">
            <w:pPr>
              <w:rPr>
                <w:rFonts w:asciiTheme="minorHAnsi" w:hAnsiTheme="minorHAnsi"/>
              </w:rPr>
            </w:pPr>
            <w:r w:rsidRPr="008C2095">
              <w:rPr>
                <w:rFonts w:asciiTheme="minorHAnsi" w:eastAsia="Cambria" w:hAnsiTheme="minorHAnsi" w:cs="Cambria"/>
              </w:rPr>
              <w:t>Calls</w:t>
            </w:r>
          </w:p>
        </w:tc>
        <w:tc>
          <w:tcPr>
            <w:tcW w:w="4873" w:type="dxa"/>
            <w:tcMar>
              <w:top w:w="40" w:type="dxa"/>
              <w:left w:w="60" w:type="dxa"/>
              <w:bottom w:w="40" w:type="dxa"/>
              <w:right w:w="60" w:type="dxa"/>
            </w:tcMar>
          </w:tcPr>
          <w:p w14:paraId="3FC28B15" w14:textId="77777777" w:rsidR="00FB2C82" w:rsidRPr="008C2095" w:rsidRDefault="001740BE">
            <w:pPr>
              <w:rPr>
                <w:rFonts w:asciiTheme="minorHAnsi" w:hAnsiTheme="minorHAnsi"/>
              </w:rPr>
            </w:pPr>
            <w:r w:rsidRPr="008C2095">
              <w:rPr>
                <w:rFonts w:asciiTheme="minorHAnsi" w:eastAsia="Cambria" w:hAnsiTheme="minorHAnsi" w:cs="Cambria"/>
              </w:rPr>
              <w:t>Module 1 on document upload Module 2 for retrieval Module 3 for response generation</w:t>
            </w:r>
          </w:p>
        </w:tc>
      </w:tr>
    </w:tbl>
    <w:p w14:paraId="346BBBAC" w14:textId="77777777" w:rsidR="00FB2C82" w:rsidRPr="008C2095" w:rsidRDefault="00FB2C82">
      <w:pPr>
        <w:rPr>
          <w:rFonts w:asciiTheme="minorHAnsi" w:hAnsiTheme="minorHAnsi"/>
        </w:rPr>
      </w:pPr>
    </w:p>
    <w:p w14:paraId="240B8E34" w14:textId="77777777" w:rsidR="00FB2C82" w:rsidRPr="008C2095" w:rsidRDefault="001740BE">
      <w:pPr>
        <w:pStyle w:val="Heading2"/>
        <w:spacing w:after="80"/>
        <w:rPr>
          <w:rFonts w:asciiTheme="minorHAnsi" w:hAnsiTheme="minorHAnsi"/>
        </w:rPr>
      </w:pPr>
      <w:bookmarkStart w:id="62" w:name="_Toc227107918"/>
      <w:bookmarkStart w:id="63" w:name="_Toc229058118"/>
      <w:r w:rsidRPr="008C2095">
        <w:rPr>
          <w:rFonts w:asciiTheme="minorHAnsi" w:eastAsia="Calibri" w:hAnsiTheme="minorHAnsi" w:cs="Calibri"/>
        </w:rPr>
        <w:t>Inter-module communication summary</w:t>
      </w:r>
      <w:bookmarkEnd w:id="62"/>
      <w:bookmarkEnd w:id="63"/>
    </w:p>
    <w:tbl>
      <w:tblPr>
        <w:tblStyle w:val="TableGrid"/>
        <w:tblW w:w="0" w:type="auto"/>
        <w:jc w:val="center"/>
        <w:tblLook w:val="04A0" w:firstRow="1" w:lastRow="0" w:firstColumn="1" w:lastColumn="0" w:noHBand="0" w:noVBand="1"/>
      </w:tblPr>
      <w:tblGrid>
        <w:gridCol w:w="2436"/>
        <w:gridCol w:w="2436"/>
        <w:gridCol w:w="2436"/>
        <w:gridCol w:w="2436"/>
      </w:tblGrid>
      <w:tr w:rsidR="00FB2C82" w:rsidRPr="008C2095" w14:paraId="78BCAD3F" w14:textId="77777777">
        <w:trPr>
          <w:jc w:val="center"/>
        </w:trPr>
        <w:tc>
          <w:tcPr>
            <w:tcW w:w="2436" w:type="dxa"/>
            <w:shd w:val="clear" w:color="auto" w:fill="D9E8F5"/>
            <w:tcMar>
              <w:top w:w="40" w:type="dxa"/>
              <w:left w:w="60" w:type="dxa"/>
              <w:bottom w:w="40" w:type="dxa"/>
              <w:right w:w="60" w:type="dxa"/>
            </w:tcMar>
          </w:tcPr>
          <w:p w14:paraId="6A5B16C3" w14:textId="77777777" w:rsidR="00FB2C82" w:rsidRPr="008C2095" w:rsidRDefault="001740BE">
            <w:pPr>
              <w:rPr>
                <w:rFonts w:asciiTheme="minorHAnsi" w:hAnsiTheme="minorHAnsi"/>
              </w:rPr>
            </w:pPr>
            <w:r w:rsidRPr="008C2095">
              <w:rPr>
                <w:rFonts w:asciiTheme="minorHAnsi" w:eastAsia="Cambria" w:hAnsiTheme="minorHAnsi" w:cs="Cambria"/>
                <w:b/>
              </w:rPr>
              <w:t>From Module</w:t>
            </w:r>
          </w:p>
        </w:tc>
        <w:tc>
          <w:tcPr>
            <w:tcW w:w="2436" w:type="dxa"/>
            <w:shd w:val="clear" w:color="auto" w:fill="D9E8F5"/>
            <w:tcMar>
              <w:top w:w="40" w:type="dxa"/>
              <w:left w:w="60" w:type="dxa"/>
              <w:bottom w:w="40" w:type="dxa"/>
              <w:right w:w="60" w:type="dxa"/>
            </w:tcMar>
          </w:tcPr>
          <w:p w14:paraId="438527AF" w14:textId="77777777" w:rsidR="00FB2C82" w:rsidRPr="008C2095" w:rsidRDefault="001740BE">
            <w:pPr>
              <w:rPr>
                <w:rFonts w:asciiTheme="minorHAnsi" w:hAnsiTheme="minorHAnsi"/>
              </w:rPr>
            </w:pPr>
            <w:r w:rsidRPr="008C2095">
              <w:rPr>
                <w:rFonts w:asciiTheme="minorHAnsi" w:eastAsia="Cambria" w:hAnsiTheme="minorHAnsi" w:cs="Cambria"/>
                <w:b/>
              </w:rPr>
              <w:t>To Module</w:t>
            </w:r>
          </w:p>
        </w:tc>
        <w:tc>
          <w:tcPr>
            <w:tcW w:w="2436" w:type="dxa"/>
            <w:shd w:val="clear" w:color="auto" w:fill="D9E8F5"/>
            <w:tcMar>
              <w:top w:w="40" w:type="dxa"/>
              <w:left w:w="60" w:type="dxa"/>
              <w:bottom w:w="40" w:type="dxa"/>
              <w:right w:w="60" w:type="dxa"/>
            </w:tcMar>
          </w:tcPr>
          <w:p w14:paraId="66502D2D" w14:textId="77777777" w:rsidR="00FB2C82" w:rsidRPr="008C2095" w:rsidRDefault="001740BE">
            <w:pPr>
              <w:rPr>
                <w:rFonts w:asciiTheme="minorHAnsi" w:hAnsiTheme="minorHAnsi"/>
              </w:rPr>
            </w:pPr>
            <w:r w:rsidRPr="008C2095">
              <w:rPr>
                <w:rFonts w:asciiTheme="minorHAnsi" w:eastAsia="Cambria" w:hAnsiTheme="minorHAnsi" w:cs="Cambria"/>
                <w:b/>
              </w:rPr>
              <w:t>Trigger</w:t>
            </w:r>
          </w:p>
        </w:tc>
        <w:tc>
          <w:tcPr>
            <w:tcW w:w="2436" w:type="dxa"/>
            <w:shd w:val="clear" w:color="auto" w:fill="D9E8F5"/>
            <w:tcMar>
              <w:top w:w="40" w:type="dxa"/>
              <w:left w:w="60" w:type="dxa"/>
              <w:bottom w:w="40" w:type="dxa"/>
              <w:right w:w="60" w:type="dxa"/>
            </w:tcMar>
          </w:tcPr>
          <w:p w14:paraId="2CE217ED" w14:textId="77777777" w:rsidR="00FB2C82" w:rsidRPr="008C2095" w:rsidRDefault="001740BE">
            <w:pPr>
              <w:rPr>
                <w:rFonts w:asciiTheme="minorHAnsi" w:hAnsiTheme="minorHAnsi"/>
              </w:rPr>
            </w:pPr>
            <w:r w:rsidRPr="008C2095">
              <w:rPr>
                <w:rFonts w:asciiTheme="minorHAnsi" w:eastAsia="Cambria" w:hAnsiTheme="minorHAnsi" w:cs="Cambria"/>
                <w:b/>
              </w:rPr>
              <w:t>Data Passed</w:t>
            </w:r>
          </w:p>
        </w:tc>
      </w:tr>
      <w:tr w:rsidR="00FB2C82" w:rsidRPr="008C2095" w14:paraId="35948FF5" w14:textId="77777777">
        <w:trPr>
          <w:jc w:val="center"/>
        </w:trPr>
        <w:tc>
          <w:tcPr>
            <w:tcW w:w="2436" w:type="dxa"/>
            <w:tcMar>
              <w:top w:w="40" w:type="dxa"/>
              <w:left w:w="60" w:type="dxa"/>
              <w:bottom w:w="40" w:type="dxa"/>
              <w:right w:w="60" w:type="dxa"/>
            </w:tcMar>
          </w:tcPr>
          <w:p w14:paraId="794F3508" w14:textId="77777777" w:rsidR="00FB2C82" w:rsidRPr="008C2095" w:rsidRDefault="001740BE">
            <w:pPr>
              <w:rPr>
                <w:rFonts w:asciiTheme="minorHAnsi" w:hAnsiTheme="minorHAnsi"/>
              </w:rPr>
            </w:pPr>
            <w:r w:rsidRPr="008C2095">
              <w:rPr>
                <w:rFonts w:asciiTheme="minorHAnsi" w:eastAsia="Cambria" w:hAnsiTheme="minorHAnsi" w:cs="Cambria"/>
              </w:rPr>
              <w:t>Module 4 WebApplication</w:t>
            </w:r>
          </w:p>
        </w:tc>
        <w:tc>
          <w:tcPr>
            <w:tcW w:w="2436" w:type="dxa"/>
            <w:tcMar>
              <w:top w:w="40" w:type="dxa"/>
              <w:left w:w="60" w:type="dxa"/>
              <w:bottom w:w="40" w:type="dxa"/>
              <w:right w:w="60" w:type="dxa"/>
            </w:tcMar>
          </w:tcPr>
          <w:p w14:paraId="6EB26A84" w14:textId="77777777" w:rsidR="00FB2C82" w:rsidRPr="008C2095" w:rsidRDefault="001740BE">
            <w:pPr>
              <w:rPr>
                <w:rFonts w:asciiTheme="minorHAnsi" w:hAnsiTheme="minorHAnsi"/>
              </w:rPr>
            </w:pPr>
            <w:r w:rsidRPr="008C2095">
              <w:rPr>
                <w:rFonts w:asciiTheme="minorHAnsi" w:eastAsia="Cambria" w:hAnsiTheme="minorHAnsi" w:cs="Cambria"/>
              </w:rPr>
              <w:t>Module 1 DocumentProcessor</w:t>
            </w:r>
          </w:p>
        </w:tc>
        <w:tc>
          <w:tcPr>
            <w:tcW w:w="2436" w:type="dxa"/>
            <w:tcMar>
              <w:top w:w="40" w:type="dxa"/>
              <w:left w:w="60" w:type="dxa"/>
              <w:bottom w:w="40" w:type="dxa"/>
              <w:right w:w="60" w:type="dxa"/>
            </w:tcMar>
          </w:tcPr>
          <w:p w14:paraId="4DAD3879" w14:textId="77777777" w:rsidR="00FB2C82" w:rsidRPr="008C2095" w:rsidRDefault="001740BE">
            <w:pPr>
              <w:rPr>
                <w:rFonts w:asciiTheme="minorHAnsi" w:hAnsiTheme="minorHAnsi"/>
              </w:rPr>
            </w:pPr>
            <w:r w:rsidRPr="008C2095">
              <w:rPr>
                <w:rFonts w:asciiTheme="minorHAnsi" w:eastAsia="Cambria" w:hAnsiTheme="minorHAnsi" w:cs="Cambria"/>
              </w:rPr>
              <w:t>User uploads a document</w:t>
            </w:r>
          </w:p>
        </w:tc>
        <w:tc>
          <w:tcPr>
            <w:tcW w:w="2436" w:type="dxa"/>
            <w:tcMar>
              <w:top w:w="40" w:type="dxa"/>
              <w:left w:w="60" w:type="dxa"/>
              <w:bottom w:w="40" w:type="dxa"/>
              <w:right w:w="60" w:type="dxa"/>
            </w:tcMar>
          </w:tcPr>
          <w:p w14:paraId="095C50CD" w14:textId="77777777" w:rsidR="00FB2C82" w:rsidRPr="008C2095" w:rsidRDefault="001740BE">
            <w:pPr>
              <w:rPr>
                <w:rFonts w:asciiTheme="minorHAnsi" w:hAnsiTheme="minorHAnsi"/>
              </w:rPr>
            </w:pPr>
            <w:r w:rsidRPr="008C2095">
              <w:rPr>
                <w:rFonts w:asciiTheme="minorHAnsi" w:eastAsia="Cambria" w:hAnsiTheme="minorHAnsi" w:cs="Cambria"/>
              </w:rPr>
              <w:t>file_path, file_type, course_id</w:t>
            </w:r>
          </w:p>
        </w:tc>
      </w:tr>
      <w:tr w:rsidR="00FB2C82" w:rsidRPr="008C2095" w14:paraId="77AAF0FC" w14:textId="77777777">
        <w:trPr>
          <w:jc w:val="center"/>
        </w:trPr>
        <w:tc>
          <w:tcPr>
            <w:tcW w:w="2436" w:type="dxa"/>
            <w:tcMar>
              <w:top w:w="40" w:type="dxa"/>
              <w:left w:w="60" w:type="dxa"/>
              <w:bottom w:w="40" w:type="dxa"/>
              <w:right w:w="60" w:type="dxa"/>
            </w:tcMar>
          </w:tcPr>
          <w:p w14:paraId="1F63686C" w14:textId="77777777" w:rsidR="00FB2C82" w:rsidRPr="008C2095" w:rsidRDefault="001740BE">
            <w:pPr>
              <w:rPr>
                <w:rFonts w:asciiTheme="minorHAnsi" w:hAnsiTheme="minorHAnsi"/>
              </w:rPr>
            </w:pPr>
            <w:r w:rsidRPr="008C2095">
              <w:rPr>
                <w:rFonts w:asciiTheme="minorHAnsi" w:eastAsia="Cambria" w:hAnsiTheme="minorHAnsi" w:cs="Cambria"/>
              </w:rPr>
              <w:t>Module 1 DocumentProcessor</w:t>
            </w:r>
          </w:p>
        </w:tc>
        <w:tc>
          <w:tcPr>
            <w:tcW w:w="2436" w:type="dxa"/>
            <w:tcMar>
              <w:top w:w="40" w:type="dxa"/>
              <w:left w:w="60" w:type="dxa"/>
              <w:bottom w:w="40" w:type="dxa"/>
              <w:right w:w="60" w:type="dxa"/>
            </w:tcMar>
          </w:tcPr>
          <w:p w14:paraId="43A9B679" w14:textId="77777777" w:rsidR="00FB2C82" w:rsidRPr="008C2095" w:rsidRDefault="001740BE">
            <w:pPr>
              <w:rPr>
                <w:rFonts w:asciiTheme="minorHAnsi" w:hAnsiTheme="minorHAnsi"/>
              </w:rPr>
            </w:pPr>
            <w:r w:rsidRPr="008C2095">
              <w:rPr>
                <w:rFonts w:asciiTheme="minorHAnsi" w:eastAsia="Cambria" w:hAnsiTheme="minorHAnsi" w:cs="Cambria"/>
              </w:rPr>
              <w:t>Module 2 VectorRetriever</w:t>
            </w:r>
          </w:p>
        </w:tc>
        <w:tc>
          <w:tcPr>
            <w:tcW w:w="2436" w:type="dxa"/>
            <w:tcMar>
              <w:top w:w="40" w:type="dxa"/>
              <w:left w:w="60" w:type="dxa"/>
              <w:bottom w:w="40" w:type="dxa"/>
              <w:right w:w="60" w:type="dxa"/>
            </w:tcMar>
          </w:tcPr>
          <w:p w14:paraId="60CA257C" w14:textId="77777777" w:rsidR="00FB2C82" w:rsidRPr="008C2095" w:rsidRDefault="001740BE">
            <w:pPr>
              <w:rPr>
                <w:rFonts w:asciiTheme="minorHAnsi" w:hAnsiTheme="minorHAnsi"/>
              </w:rPr>
            </w:pPr>
            <w:r w:rsidRPr="008C2095">
              <w:rPr>
                <w:rFonts w:asciiTheme="minorHAnsi" w:eastAsia="Cambria" w:hAnsiTheme="minorHAnsi" w:cs="Cambria"/>
              </w:rPr>
              <w:t>Document processing complete</w:t>
            </w:r>
          </w:p>
        </w:tc>
        <w:tc>
          <w:tcPr>
            <w:tcW w:w="2436" w:type="dxa"/>
            <w:tcMar>
              <w:top w:w="40" w:type="dxa"/>
              <w:left w:w="60" w:type="dxa"/>
              <w:bottom w:w="40" w:type="dxa"/>
              <w:right w:w="60" w:type="dxa"/>
            </w:tcMar>
          </w:tcPr>
          <w:p w14:paraId="460CE49B" w14:textId="77777777" w:rsidR="00FB2C82" w:rsidRPr="008C2095" w:rsidRDefault="001740BE">
            <w:pPr>
              <w:rPr>
                <w:rFonts w:asciiTheme="minorHAnsi" w:hAnsiTheme="minorHAnsi"/>
              </w:rPr>
            </w:pPr>
            <w:r w:rsidRPr="008C2095">
              <w:rPr>
                <w:rFonts w:asciiTheme="minorHAnsi" w:eastAsia="Cambria" w:hAnsiTheme="minorHAnsi" w:cs="Cambria"/>
              </w:rPr>
              <w:t>List[DocumentChunk], course_id</w:t>
            </w:r>
          </w:p>
        </w:tc>
      </w:tr>
      <w:tr w:rsidR="00FB2C82" w:rsidRPr="008C2095" w14:paraId="664E0908" w14:textId="77777777">
        <w:trPr>
          <w:jc w:val="center"/>
        </w:trPr>
        <w:tc>
          <w:tcPr>
            <w:tcW w:w="2436" w:type="dxa"/>
            <w:tcMar>
              <w:top w:w="40" w:type="dxa"/>
              <w:left w:w="60" w:type="dxa"/>
              <w:bottom w:w="40" w:type="dxa"/>
              <w:right w:w="60" w:type="dxa"/>
            </w:tcMar>
          </w:tcPr>
          <w:p w14:paraId="73EBFC37" w14:textId="77777777" w:rsidR="00FB2C82" w:rsidRPr="008C2095" w:rsidRDefault="001740BE">
            <w:pPr>
              <w:rPr>
                <w:rFonts w:asciiTheme="minorHAnsi" w:hAnsiTheme="minorHAnsi"/>
              </w:rPr>
            </w:pPr>
            <w:r w:rsidRPr="008C2095">
              <w:rPr>
                <w:rFonts w:asciiTheme="minorHAnsi" w:eastAsia="Cambria" w:hAnsiTheme="minorHAnsi" w:cs="Cambria"/>
              </w:rPr>
              <w:t>Module 4 WebApplication</w:t>
            </w:r>
          </w:p>
        </w:tc>
        <w:tc>
          <w:tcPr>
            <w:tcW w:w="2436" w:type="dxa"/>
            <w:tcMar>
              <w:top w:w="40" w:type="dxa"/>
              <w:left w:w="60" w:type="dxa"/>
              <w:bottom w:w="40" w:type="dxa"/>
              <w:right w:w="60" w:type="dxa"/>
            </w:tcMar>
          </w:tcPr>
          <w:p w14:paraId="3F37AFCF" w14:textId="77777777" w:rsidR="00FB2C82" w:rsidRPr="008C2095" w:rsidRDefault="001740BE">
            <w:pPr>
              <w:rPr>
                <w:rFonts w:asciiTheme="minorHAnsi" w:hAnsiTheme="minorHAnsi"/>
              </w:rPr>
            </w:pPr>
            <w:r w:rsidRPr="008C2095">
              <w:rPr>
                <w:rFonts w:asciiTheme="minorHAnsi" w:eastAsia="Cambria" w:hAnsiTheme="minorHAnsi" w:cs="Cambria"/>
              </w:rPr>
              <w:t>Module 2 VectorRetriever</w:t>
            </w:r>
          </w:p>
        </w:tc>
        <w:tc>
          <w:tcPr>
            <w:tcW w:w="2436" w:type="dxa"/>
            <w:tcMar>
              <w:top w:w="40" w:type="dxa"/>
              <w:left w:w="60" w:type="dxa"/>
              <w:bottom w:w="40" w:type="dxa"/>
              <w:right w:w="60" w:type="dxa"/>
            </w:tcMar>
          </w:tcPr>
          <w:p w14:paraId="56606C58" w14:textId="77777777" w:rsidR="00FB2C82" w:rsidRPr="008C2095" w:rsidRDefault="001740BE">
            <w:pPr>
              <w:rPr>
                <w:rFonts w:asciiTheme="minorHAnsi" w:hAnsiTheme="minorHAnsi"/>
              </w:rPr>
            </w:pPr>
            <w:r w:rsidRPr="008C2095">
              <w:rPr>
                <w:rFonts w:asciiTheme="minorHAnsi" w:eastAsia="Cambria" w:hAnsiTheme="minorHAnsi" w:cs="Cambria"/>
              </w:rPr>
              <w:t>Student submits a query</w:t>
            </w:r>
          </w:p>
        </w:tc>
        <w:tc>
          <w:tcPr>
            <w:tcW w:w="2436" w:type="dxa"/>
            <w:tcMar>
              <w:top w:w="40" w:type="dxa"/>
              <w:left w:w="60" w:type="dxa"/>
              <w:bottom w:w="40" w:type="dxa"/>
              <w:right w:w="60" w:type="dxa"/>
            </w:tcMar>
          </w:tcPr>
          <w:p w14:paraId="4C294522" w14:textId="77777777" w:rsidR="00FB2C82" w:rsidRPr="008C2095" w:rsidRDefault="001740BE">
            <w:pPr>
              <w:rPr>
                <w:rFonts w:asciiTheme="minorHAnsi" w:hAnsiTheme="minorHAnsi"/>
              </w:rPr>
            </w:pPr>
            <w:r w:rsidRPr="008C2095">
              <w:rPr>
                <w:rFonts w:asciiTheme="minorHAnsi" w:eastAsia="Cambria" w:hAnsiTheme="minorHAnsi" w:cs="Cambria"/>
              </w:rPr>
              <w:t>query, course_id, top_k</w:t>
            </w:r>
          </w:p>
        </w:tc>
      </w:tr>
      <w:tr w:rsidR="00FB2C82" w:rsidRPr="008C2095" w14:paraId="09634813" w14:textId="77777777">
        <w:trPr>
          <w:jc w:val="center"/>
        </w:trPr>
        <w:tc>
          <w:tcPr>
            <w:tcW w:w="2436" w:type="dxa"/>
            <w:tcMar>
              <w:top w:w="40" w:type="dxa"/>
              <w:left w:w="60" w:type="dxa"/>
              <w:bottom w:w="40" w:type="dxa"/>
              <w:right w:w="60" w:type="dxa"/>
            </w:tcMar>
          </w:tcPr>
          <w:p w14:paraId="5ABD7662" w14:textId="77777777" w:rsidR="00FB2C82" w:rsidRPr="008C2095" w:rsidRDefault="001740BE">
            <w:pPr>
              <w:rPr>
                <w:rFonts w:asciiTheme="minorHAnsi" w:hAnsiTheme="minorHAnsi"/>
              </w:rPr>
            </w:pPr>
            <w:r w:rsidRPr="008C2095">
              <w:rPr>
                <w:rFonts w:asciiTheme="minorHAnsi" w:eastAsia="Cambria" w:hAnsiTheme="minorHAnsi" w:cs="Cambria"/>
              </w:rPr>
              <w:t>Module 2 VectorRetriever</w:t>
            </w:r>
          </w:p>
        </w:tc>
        <w:tc>
          <w:tcPr>
            <w:tcW w:w="2436" w:type="dxa"/>
            <w:tcMar>
              <w:top w:w="40" w:type="dxa"/>
              <w:left w:w="60" w:type="dxa"/>
              <w:bottom w:w="40" w:type="dxa"/>
              <w:right w:w="60" w:type="dxa"/>
            </w:tcMar>
          </w:tcPr>
          <w:p w14:paraId="31737ED2" w14:textId="77777777" w:rsidR="00FB2C82" w:rsidRPr="008C2095" w:rsidRDefault="001740BE">
            <w:pPr>
              <w:rPr>
                <w:rFonts w:asciiTheme="minorHAnsi" w:hAnsiTheme="minorHAnsi"/>
              </w:rPr>
            </w:pPr>
            <w:r w:rsidRPr="008C2095">
              <w:rPr>
                <w:rFonts w:asciiTheme="minorHAnsi" w:eastAsia="Cambria" w:hAnsiTheme="minorHAnsi" w:cs="Cambria"/>
              </w:rPr>
              <w:t>Module 3 LLM Generation</w:t>
            </w:r>
          </w:p>
        </w:tc>
        <w:tc>
          <w:tcPr>
            <w:tcW w:w="2436" w:type="dxa"/>
            <w:tcMar>
              <w:top w:w="40" w:type="dxa"/>
              <w:left w:w="60" w:type="dxa"/>
              <w:bottom w:w="40" w:type="dxa"/>
              <w:right w:w="60" w:type="dxa"/>
            </w:tcMar>
          </w:tcPr>
          <w:p w14:paraId="36D50360" w14:textId="77777777" w:rsidR="00FB2C82" w:rsidRPr="008C2095" w:rsidRDefault="001740BE">
            <w:pPr>
              <w:rPr>
                <w:rFonts w:asciiTheme="minorHAnsi" w:hAnsiTheme="minorHAnsi"/>
              </w:rPr>
            </w:pPr>
            <w:r w:rsidRPr="008C2095">
              <w:rPr>
                <w:rFonts w:asciiTheme="minorHAnsi" w:eastAsia="Cambria" w:hAnsiTheme="minorHAnsi" w:cs="Cambria"/>
              </w:rPr>
              <w:t>Retrieval complete</w:t>
            </w:r>
          </w:p>
        </w:tc>
        <w:tc>
          <w:tcPr>
            <w:tcW w:w="2436" w:type="dxa"/>
            <w:tcMar>
              <w:top w:w="40" w:type="dxa"/>
              <w:left w:w="60" w:type="dxa"/>
              <w:bottom w:w="40" w:type="dxa"/>
              <w:right w:w="60" w:type="dxa"/>
            </w:tcMar>
          </w:tcPr>
          <w:p w14:paraId="24EF3F7C" w14:textId="77777777" w:rsidR="00FB2C82" w:rsidRPr="008C2095" w:rsidRDefault="001740BE">
            <w:pPr>
              <w:rPr>
                <w:rFonts w:asciiTheme="minorHAnsi" w:hAnsiTheme="minorHAnsi"/>
              </w:rPr>
            </w:pPr>
            <w:r w:rsidRPr="008C2095">
              <w:rPr>
                <w:rFonts w:asciiTheme="minorHAnsi" w:eastAsia="Cambria" w:hAnsiTheme="minorHAnsi" w:cs="Cambria"/>
              </w:rPr>
              <w:t>List[RetrievedChunk], query</w:t>
            </w:r>
          </w:p>
        </w:tc>
      </w:tr>
      <w:tr w:rsidR="00FB2C82" w:rsidRPr="008C2095" w14:paraId="3D673B6A" w14:textId="77777777">
        <w:trPr>
          <w:jc w:val="center"/>
        </w:trPr>
        <w:tc>
          <w:tcPr>
            <w:tcW w:w="2436" w:type="dxa"/>
            <w:tcMar>
              <w:top w:w="40" w:type="dxa"/>
              <w:left w:w="60" w:type="dxa"/>
              <w:bottom w:w="40" w:type="dxa"/>
              <w:right w:w="60" w:type="dxa"/>
            </w:tcMar>
          </w:tcPr>
          <w:p w14:paraId="40D0B414" w14:textId="77777777" w:rsidR="00FB2C82" w:rsidRPr="008C2095" w:rsidRDefault="001740BE">
            <w:pPr>
              <w:rPr>
                <w:rFonts w:asciiTheme="minorHAnsi" w:hAnsiTheme="minorHAnsi"/>
              </w:rPr>
            </w:pPr>
            <w:r w:rsidRPr="008C2095">
              <w:rPr>
                <w:rFonts w:asciiTheme="minorHAnsi" w:eastAsia="Cambria" w:hAnsiTheme="minorHAnsi" w:cs="Cambria"/>
              </w:rPr>
              <w:t>Module 3 LLM Generation</w:t>
            </w:r>
          </w:p>
        </w:tc>
        <w:tc>
          <w:tcPr>
            <w:tcW w:w="2436" w:type="dxa"/>
            <w:tcMar>
              <w:top w:w="40" w:type="dxa"/>
              <w:left w:w="60" w:type="dxa"/>
              <w:bottom w:w="40" w:type="dxa"/>
              <w:right w:w="60" w:type="dxa"/>
            </w:tcMar>
          </w:tcPr>
          <w:p w14:paraId="21993F6E" w14:textId="77777777" w:rsidR="00FB2C82" w:rsidRPr="008C2095" w:rsidRDefault="001740BE">
            <w:pPr>
              <w:rPr>
                <w:rFonts w:asciiTheme="minorHAnsi" w:hAnsiTheme="minorHAnsi"/>
              </w:rPr>
            </w:pPr>
            <w:r w:rsidRPr="008C2095">
              <w:rPr>
                <w:rFonts w:asciiTheme="minorHAnsi" w:eastAsia="Cambria" w:hAnsiTheme="minorHAnsi" w:cs="Cambria"/>
              </w:rPr>
              <w:t>Module 4 WebApplication</w:t>
            </w:r>
          </w:p>
        </w:tc>
        <w:tc>
          <w:tcPr>
            <w:tcW w:w="2436" w:type="dxa"/>
            <w:tcMar>
              <w:top w:w="40" w:type="dxa"/>
              <w:left w:w="60" w:type="dxa"/>
              <w:bottom w:w="40" w:type="dxa"/>
              <w:right w:w="60" w:type="dxa"/>
            </w:tcMar>
          </w:tcPr>
          <w:p w14:paraId="0F23227A" w14:textId="77777777" w:rsidR="00FB2C82" w:rsidRPr="008C2095" w:rsidRDefault="001740BE">
            <w:pPr>
              <w:rPr>
                <w:rFonts w:asciiTheme="minorHAnsi" w:hAnsiTheme="minorHAnsi"/>
              </w:rPr>
            </w:pPr>
            <w:r w:rsidRPr="008C2095">
              <w:rPr>
                <w:rFonts w:asciiTheme="minorHAnsi" w:eastAsia="Cambria" w:hAnsiTheme="minorHAnsi" w:cs="Cambria"/>
              </w:rPr>
              <w:t>Response generated</w:t>
            </w:r>
          </w:p>
        </w:tc>
        <w:tc>
          <w:tcPr>
            <w:tcW w:w="2436" w:type="dxa"/>
            <w:tcMar>
              <w:top w:w="40" w:type="dxa"/>
              <w:left w:w="60" w:type="dxa"/>
              <w:bottom w:w="40" w:type="dxa"/>
              <w:right w:w="60" w:type="dxa"/>
            </w:tcMar>
          </w:tcPr>
          <w:p w14:paraId="51EE48AF" w14:textId="77777777" w:rsidR="00FB2C82" w:rsidRPr="008C2095" w:rsidRDefault="001740BE">
            <w:pPr>
              <w:rPr>
                <w:rFonts w:asciiTheme="minorHAnsi" w:hAnsiTheme="minorHAnsi"/>
              </w:rPr>
            </w:pPr>
            <w:r w:rsidRPr="008C2095">
              <w:rPr>
                <w:rFonts w:asciiTheme="minorHAnsi" w:eastAsia="Cambria" w:hAnsiTheme="minorHAnsi" w:cs="Cambria"/>
              </w:rPr>
              <w:t>GeneratedResponse (answer + sources)</w:t>
            </w:r>
          </w:p>
        </w:tc>
      </w:tr>
    </w:tbl>
    <w:p w14:paraId="3C5F232E" w14:textId="77777777" w:rsidR="00FB2C82" w:rsidRPr="008C2095" w:rsidRDefault="00FB2C82">
      <w:pPr>
        <w:rPr>
          <w:rFonts w:asciiTheme="minorHAnsi" w:hAnsiTheme="minorHAnsi"/>
        </w:rPr>
      </w:pPr>
    </w:p>
    <w:p w14:paraId="28D5751A" w14:textId="77777777" w:rsidR="00FB2C82" w:rsidRPr="008C2095" w:rsidRDefault="00FB2C82">
      <w:pPr>
        <w:rPr>
          <w:rFonts w:asciiTheme="minorHAnsi" w:hAnsiTheme="minorHAnsi"/>
        </w:rPr>
        <w:sectPr w:rsidR="00FB2C82" w:rsidRPr="008C2095">
          <w:pgSz w:w="12240" w:h="15840"/>
          <w:pgMar w:top="1247" w:right="1247" w:bottom="1134" w:left="1247" w:header="720" w:footer="720" w:gutter="0"/>
          <w:cols w:space="720"/>
          <w:docGrid w:linePitch="360"/>
        </w:sectPr>
      </w:pPr>
    </w:p>
    <w:p w14:paraId="1FFA34AC" w14:textId="77777777" w:rsidR="00FB2C82" w:rsidRPr="008C2095" w:rsidRDefault="001740BE">
      <w:pPr>
        <w:pStyle w:val="Heading1"/>
        <w:spacing w:before="200" w:after="80"/>
        <w:rPr>
          <w:rFonts w:asciiTheme="minorHAnsi" w:hAnsiTheme="minorHAnsi"/>
        </w:rPr>
      </w:pPr>
      <w:bookmarkStart w:id="64" w:name="_Toc227107919"/>
      <w:bookmarkStart w:id="65" w:name="_Toc229058119"/>
      <w:r w:rsidRPr="008C2095">
        <w:rPr>
          <w:rFonts w:asciiTheme="minorHAnsi" w:eastAsia="Calibri" w:hAnsiTheme="minorHAnsi" w:cs="Calibri"/>
        </w:rPr>
        <w:lastRenderedPageBreak/>
        <w:t>Appendix C. Full Functional Requirements</w:t>
      </w:r>
      <w:bookmarkEnd w:id="64"/>
      <w:bookmarkEnd w:id="65"/>
    </w:p>
    <w:tbl>
      <w:tblPr>
        <w:tblStyle w:val="TableGrid"/>
        <w:tblW w:w="0" w:type="auto"/>
        <w:jc w:val="center"/>
        <w:tblLook w:val="04A0" w:firstRow="1" w:lastRow="0" w:firstColumn="1" w:lastColumn="0" w:noHBand="0" w:noVBand="1"/>
      </w:tblPr>
      <w:tblGrid>
        <w:gridCol w:w="2224"/>
        <w:gridCol w:w="2224"/>
        <w:gridCol w:w="2224"/>
        <w:gridCol w:w="2224"/>
        <w:gridCol w:w="2224"/>
        <w:gridCol w:w="2224"/>
      </w:tblGrid>
      <w:tr w:rsidR="00FB2C82" w:rsidRPr="008C2095" w14:paraId="16532730" w14:textId="77777777">
        <w:trPr>
          <w:jc w:val="center"/>
        </w:trPr>
        <w:tc>
          <w:tcPr>
            <w:tcW w:w="2224" w:type="dxa"/>
            <w:shd w:val="clear" w:color="auto" w:fill="D9E8F5"/>
            <w:tcMar>
              <w:top w:w="40" w:type="dxa"/>
              <w:left w:w="60" w:type="dxa"/>
              <w:bottom w:w="40" w:type="dxa"/>
              <w:right w:w="60" w:type="dxa"/>
            </w:tcMar>
          </w:tcPr>
          <w:p w14:paraId="5CC3763C" w14:textId="77777777" w:rsidR="00FB2C82" w:rsidRPr="008C2095" w:rsidRDefault="001740BE">
            <w:pPr>
              <w:rPr>
                <w:rFonts w:asciiTheme="minorHAnsi" w:hAnsiTheme="minorHAnsi"/>
              </w:rPr>
            </w:pPr>
            <w:r w:rsidRPr="008C2095">
              <w:rPr>
                <w:rFonts w:asciiTheme="minorHAnsi" w:eastAsia="Cambria" w:hAnsiTheme="minorHAnsi" w:cs="Cambria"/>
                <w:b/>
              </w:rPr>
              <w:t>ID</w:t>
            </w:r>
          </w:p>
        </w:tc>
        <w:tc>
          <w:tcPr>
            <w:tcW w:w="2224" w:type="dxa"/>
            <w:shd w:val="clear" w:color="auto" w:fill="D9E8F5"/>
            <w:tcMar>
              <w:top w:w="40" w:type="dxa"/>
              <w:left w:w="60" w:type="dxa"/>
              <w:bottom w:w="40" w:type="dxa"/>
              <w:right w:w="60" w:type="dxa"/>
            </w:tcMar>
          </w:tcPr>
          <w:p w14:paraId="519BCE23" w14:textId="77777777" w:rsidR="00FB2C82" w:rsidRPr="008C2095" w:rsidRDefault="001740BE">
            <w:pPr>
              <w:rPr>
                <w:rFonts w:asciiTheme="minorHAnsi" w:hAnsiTheme="minorHAnsi"/>
              </w:rPr>
            </w:pPr>
            <w:r w:rsidRPr="008C2095">
              <w:rPr>
                <w:rFonts w:asciiTheme="minorHAnsi" w:eastAsia="Cambria" w:hAnsiTheme="minorHAnsi" w:cs="Cambria"/>
                <w:b/>
              </w:rPr>
              <w:t>Name</w:t>
            </w:r>
          </w:p>
        </w:tc>
        <w:tc>
          <w:tcPr>
            <w:tcW w:w="2224" w:type="dxa"/>
            <w:shd w:val="clear" w:color="auto" w:fill="D9E8F5"/>
            <w:tcMar>
              <w:top w:w="40" w:type="dxa"/>
              <w:left w:w="60" w:type="dxa"/>
              <w:bottom w:w="40" w:type="dxa"/>
              <w:right w:w="60" w:type="dxa"/>
            </w:tcMar>
          </w:tcPr>
          <w:p w14:paraId="613FF598" w14:textId="77777777" w:rsidR="00FB2C82" w:rsidRPr="008C2095" w:rsidRDefault="001740BE">
            <w:pPr>
              <w:rPr>
                <w:rFonts w:asciiTheme="minorHAnsi" w:hAnsiTheme="minorHAnsi"/>
              </w:rPr>
            </w:pPr>
            <w:r w:rsidRPr="008C2095">
              <w:rPr>
                <w:rFonts w:asciiTheme="minorHAnsi" w:eastAsia="Cambria" w:hAnsiTheme="minorHAnsi" w:cs="Cambria"/>
                <w:b/>
              </w:rPr>
              <w:t>Description</w:t>
            </w:r>
          </w:p>
        </w:tc>
        <w:tc>
          <w:tcPr>
            <w:tcW w:w="2224" w:type="dxa"/>
            <w:shd w:val="clear" w:color="auto" w:fill="D9E8F5"/>
            <w:tcMar>
              <w:top w:w="40" w:type="dxa"/>
              <w:left w:w="60" w:type="dxa"/>
              <w:bottom w:w="40" w:type="dxa"/>
              <w:right w:w="60" w:type="dxa"/>
            </w:tcMar>
          </w:tcPr>
          <w:p w14:paraId="6DBDC319" w14:textId="77777777" w:rsidR="00FB2C82" w:rsidRPr="008C2095" w:rsidRDefault="001740BE">
            <w:pPr>
              <w:rPr>
                <w:rFonts w:asciiTheme="minorHAnsi" w:hAnsiTheme="minorHAnsi"/>
              </w:rPr>
            </w:pPr>
            <w:r w:rsidRPr="008C2095">
              <w:rPr>
                <w:rFonts w:asciiTheme="minorHAnsi" w:eastAsia="Cambria" w:hAnsiTheme="minorHAnsi" w:cs="Cambria"/>
                <w:b/>
              </w:rPr>
              <w:t>Priority</w:t>
            </w:r>
          </w:p>
        </w:tc>
        <w:tc>
          <w:tcPr>
            <w:tcW w:w="2224" w:type="dxa"/>
            <w:shd w:val="clear" w:color="auto" w:fill="D9E8F5"/>
            <w:tcMar>
              <w:top w:w="40" w:type="dxa"/>
              <w:left w:w="60" w:type="dxa"/>
              <w:bottom w:w="40" w:type="dxa"/>
              <w:right w:w="60" w:type="dxa"/>
            </w:tcMar>
          </w:tcPr>
          <w:p w14:paraId="23F29217" w14:textId="77777777" w:rsidR="00FB2C82" w:rsidRPr="008C2095" w:rsidRDefault="001740BE">
            <w:pPr>
              <w:rPr>
                <w:rFonts w:asciiTheme="minorHAnsi" w:hAnsiTheme="minorHAnsi"/>
              </w:rPr>
            </w:pPr>
            <w:r w:rsidRPr="008C2095">
              <w:rPr>
                <w:rFonts w:asciiTheme="minorHAnsi" w:eastAsia="Cambria" w:hAnsiTheme="minorHAnsi" w:cs="Cambria"/>
                <w:b/>
              </w:rPr>
              <w:t>Module</w:t>
            </w:r>
          </w:p>
        </w:tc>
        <w:tc>
          <w:tcPr>
            <w:tcW w:w="2224" w:type="dxa"/>
            <w:shd w:val="clear" w:color="auto" w:fill="D9E8F5"/>
            <w:tcMar>
              <w:top w:w="40" w:type="dxa"/>
              <w:left w:w="60" w:type="dxa"/>
              <w:bottom w:w="40" w:type="dxa"/>
              <w:right w:w="60" w:type="dxa"/>
            </w:tcMar>
          </w:tcPr>
          <w:p w14:paraId="2BDB4783" w14:textId="77777777" w:rsidR="00FB2C82" w:rsidRPr="008C2095" w:rsidRDefault="001740BE">
            <w:pPr>
              <w:rPr>
                <w:rFonts w:asciiTheme="minorHAnsi" w:hAnsiTheme="minorHAnsi"/>
              </w:rPr>
            </w:pPr>
            <w:r w:rsidRPr="008C2095">
              <w:rPr>
                <w:rFonts w:asciiTheme="minorHAnsi" w:eastAsia="Cambria" w:hAnsiTheme="minorHAnsi" w:cs="Cambria"/>
                <w:b/>
              </w:rPr>
              <w:t>Acceptance Criterion</w:t>
            </w:r>
          </w:p>
        </w:tc>
      </w:tr>
      <w:tr w:rsidR="00FB2C82" w:rsidRPr="008C2095" w14:paraId="71F8397E" w14:textId="77777777">
        <w:trPr>
          <w:jc w:val="center"/>
        </w:trPr>
        <w:tc>
          <w:tcPr>
            <w:tcW w:w="2224" w:type="dxa"/>
            <w:tcMar>
              <w:top w:w="40" w:type="dxa"/>
              <w:left w:w="60" w:type="dxa"/>
              <w:bottom w:w="40" w:type="dxa"/>
              <w:right w:w="60" w:type="dxa"/>
            </w:tcMar>
          </w:tcPr>
          <w:p w14:paraId="0F131191" w14:textId="77777777" w:rsidR="00FB2C82" w:rsidRPr="008C2095" w:rsidRDefault="001740BE">
            <w:pPr>
              <w:rPr>
                <w:rFonts w:asciiTheme="minorHAnsi" w:hAnsiTheme="minorHAnsi"/>
              </w:rPr>
            </w:pPr>
            <w:r w:rsidRPr="008C2095">
              <w:rPr>
                <w:rFonts w:asciiTheme="minorHAnsi" w:eastAsia="Cambria" w:hAnsiTheme="minorHAnsi" w:cs="Cambria"/>
              </w:rPr>
              <w:t>FR-001</w:t>
            </w:r>
          </w:p>
        </w:tc>
        <w:tc>
          <w:tcPr>
            <w:tcW w:w="2224" w:type="dxa"/>
            <w:tcMar>
              <w:top w:w="40" w:type="dxa"/>
              <w:left w:w="60" w:type="dxa"/>
              <w:bottom w:w="40" w:type="dxa"/>
              <w:right w:w="60" w:type="dxa"/>
            </w:tcMar>
          </w:tcPr>
          <w:p w14:paraId="699592D5" w14:textId="77777777" w:rsidR="00FB2C82" w:rsidRPr="008C2095" w:rsidRDefault="001740BE">
            <w:pPr>
              <w:rPr>
                <w:rFonts w:asciiTheme="minorHAnsi" w:hAnsiTheme="minorHAnsi"/>
              </w:rPr>
            </w:pPr>
            <w:r w:rsidRPr="008C2095">
              <w:rPr>
                <w:rFonts w:asciiTheme="minorHAnsi" w:eastAsia="Cambria" w:hAnsiTheme="minorHAnsi" w:cs="Cambria"/>
              </w:rPr>
              <w:t>User Authentication</w:t>
            </w:r>
          </w:p>
        </w:tc>
        <w:tc>
          <w:tcPr>
            <w:tcW w:w="2224" w:type="dxa"/>
            <w:tcMar>
              <w:top w:w="40" w:type="dxa"/>
              <w:left w:w="60" w:type="dxa"/>
              <w:bottom w:w="40" w:type="dxa"/>
              <w:right w:w="60" w:type="dxa"/>
            </w:tcMar>
          </w:tcPr>
          <w:p w14:paraId="2A2EE732" w14:textId="77777777" w:rsidR="00FB2C82" w:rsidRPr="008C2095" w:rsidRDefault="001740BE">
            <w:pPr>
              <w:rPr>
                <w:rFonts w:asciiTheme="minorHAnsi" w:hAnsiTheme="minorHAnsi"/>
              </w:rPr>
            </w:pPr>
            <w:r w:rsidRPr="008C2095">
              <w:rPr>
                <w:rFonts w:asciiTheme="minorHAnsi" w:eastAsia="Cambria" w:hAnsiTheme="minorHAnsi" w:cs="Cambria"/>
              </w:rPr>
              <w:t>The system shall authenticate users via username and password, issuing a JWT upon successful login.</w:t>
            </w:r>
          </w:p>
        </w:tc>
        <w:tc>
          <w:tcPr>
            <w:tcW w:w="2224" w:type="dxa"/>
            <w:tcMar>
              <w:top w:w="40" w:type="dxa"/>
              <w:left w:w="60" w:type="dxa"/>
              <w:bottom w:w="40" w:type="dxa"/>
              <w:right w:w="60" w:type="dxa"/>
            </w:tcMar>
          </w:tcPr>
          <w:p w14:paraId="64683FA1" w14:textId="77777777" w:rsidR="00FB2C82" w:rsidRPr="008C2095" w:rsidRDefault="001740BE">
            <w:pPr>
              <w:rPr>
                <w:rFonts w:asciiTheme="minorHAnsi" w:hAnsiTheme="minorHAnsi"/>
              </w:rPr>
            </w:pPr>
            <w:r w:rsidRPr="008C2095">
              <w:rPr>
                <w:rFonts w:asciiTheme="minorHAnsi" w:eastAsia="Cambria" w:hAnsiTheme="minorHAnsi" w:cs="Cambria"/>
              </w:rPr>
              <w:t>Must</w:t>
            </w:r>
          </w:p>
        </w:tc>
        <w:tc>
          <w:tcPr>
            <w:tcW w:w="2224" w:type="dxa"/>
            <w:tcMar>
              <w:top w:w="40" w:type="dxa"/>
              <w:left w:w="60" w:type="dxa"/>
              <w:bottom w:w="40" w:type="dxa"/>
              <w:right w:w="60" w:type="dxa"/>
            </w:tcMar>
          </w:tcPr>
          <w:p w14:paraId="0E5DF4DC" w14:textId="77777777" w:rsidR="00FB2C82" w:rsidRPr="008C2095" w:rsidRDefault="001740BE">
            <w:pPr>
              <w:rPr>
                <w:rFonts w:asciiTheme="minorHAnsi" w:hAnsiTheme="minorHAnsi"/>
              </w:rPr>
            </w:pPr>
            <w:r w:rsidRPr="008C2095">
              <w:rPr>
                <w:rFonts w:asciiTheme="minorHAnsi" w:eastAsia="Cambria" w:hAnsiTheme="minorHAnsi" w:cs="Cambria"/>
              </w:rPr>
              <w:t>M4</w:t>
            </w:r>
          </w:p>
        </w:tc>
        <w:tc>
          <w:tcPr>
            <w:tcW w:w="2224" w:type="dxa"/>
            <w:tcMar>
              <w:top w:w="40" w:type="dxa"/>
              <w:left w:w="60" w:type="dxa"/>
              <w:bottom w:w="40" w:type="dxa"/>
              <w:right w:w="60" w:type="dxa"/>
            </w:tcMar>
          </w:tcPr>
          <w:p w14:paraId="45874894" w14:textId="77777777" w:rsidR="00FB2C82" w:rsidRPr="008C2095" w:rsidRDefault="001740BE">
            <w:pPr>
              <w:rPr>
                <w:rFonts w:asciiTheme="minorHAnsi" w:hAnsiTheme="minorHAnsi"/>
              </w:rPr>
            </w:pPr>
            <w:r w:rsidRPr="008C2095">
              <w:rPr>
                <w:rFonts w:asciiTheme="minorHAnsi" w:eastAsia="Cambria" w:hAnsiTheme="minorHAnsi" w:cs="Cambria"/>
              </w:rPr>
              <w:t>Valid credentials receive a signed JWT; invalid credentials receive HTTP 401.</w:t>
            </w:r>
          </w:p>
        </w:tc>
      </w:tr>
      <w:tr w:rsidR="00FB2C82" w:rsidRPr="008C2095" w14:paraId="35F73A31" w14:textId="77777777">
        <w:trPr>
          <w:jc w:val="center"/>
        </w:trPr>
        <w:tc>
          <w:tcPr>
            <w:tcW w:w="2224" w:type="dxa"/>
            <w:tcMar>
              <w:top w:w="40" w:type="dxa"/>
              <w:left w:w="60" w:type="dxa"/>
              <w:bottom w:w="40" w:type="dxa"/>
              <w:right w:w="60" w:type="dxa"/>
            </w:tcMar>
          </w:tcPr>
          <w:p w14:paraId="5AC28DE8" w14:textId="77777777" w:rsidR="00FB2C82" w:rsidRPr="008C2095" w:rsidRDefault="001740BE">
            <w:pPr>
              <w:rPr>
                <w:rFonts w:asciiTheme="minorHAnsi" w:hAnsiTheme="minorHAnsi"/>
              </w:rPr>
            </w:pPr>
            <w:r w:rsidRPr="008C2095">
              <w:rPr>
                <w:rFonts w:asciiTheme="minorHAnsi" w:eastAsia="Cambria" w:hAnsiTheme="minorHAnsi" w:cs="Cambria"/>
              </w:rPr>
              <w:t>FR-002</w:t>
            </w:r>
          </w:p>
        </w:tc>
        <w:tc>
          <w:tcPr>
            <w:tcW w:w="2224" w:type="dxa"/>
            <w:tcMar>
              <w:top w:w="40" w:type="dxa"/>
              <w:left w:w="60" w:type="dxa"/>
              <w:bottom w:w="40" w:type="dxa"/>
              <w:right w:w="60" w:type="dxa"/>
            </w:tcMar>
          </w:tcPr>
          <w:p w14:paraId="74CAF64A" w14:textId="77777777" w:rsidR="00FB2C82" w:rsidRPr="008C2095" w:rsidRDefault="001740BE">
            <w:pPr>
              <w:rPr>
                <w:rFonts w:asciiTheme="minorHAnsi" w:hAnsiTheme="minorHAnsi"/>
              </w:rPr>
            </w:pPr>
            <w:r w:rsidRPr="008C2095">
              <w:rPr>
                <w:rFonts w:asciiTheme="minorHAnsi" w:eastAsia="Cambria" w:hAnsiTheme="minorHAnsi" w:cs="Cambria"/>
              </w:rPr>
              <w:t>Role-Based Access Control</w:t>
            </w:r>
          </w:p>
        </w:tc>
        <w:tc>
          <w:tcPr>
            <w:tcW w:w="2224" w:type="dxa"/>
            <w:tcMar>
              <w:top w:w="40" w:type="dxa"/>
              <w:left w:w="60" w:type="dxa"/>
              <w:bottom w:w="40" w:type="dxa"/>
              <w:right w:w="60" w:type="dxa"/>
            </w:tcMar>
          </w:tcPr>
          <w:p w14:paraId="29575C23" w14:textId="77777777" w:rsidR="00FB2C82" w:rsidRPr="008C2095" w:rsidRDefault="001740BE">
            <w:pPr>
              <w:rPr>
                <w:rFonts w:asciiTheme="minorHAnsi" w:hAnsiTheme="minorHAnsi"/>
              </w:rPr>
            </w:pPr>
            <w:r w:rsidRPr="008C2095">
              <w:rPr>
                <w:rFonts w:asciiTheme="minorHAnsi" w:eastAsia="Cambria" w:hAnsiTheme="minorHAnsi" w:cs="Cambria"/>
              </w:rPr>
              <w:t>The system shall enforce three distinct roles (Student, Lecturer, Admin) with different permissions per endpoint.</w:t>
            </w:r>
          </w:p>
        </w:tc>
        <w:tc>
          <w:tcPr>
            <w:tcW w:w="2224" w:type="dxa"/>
            <w:tcMar>
              <w:top w:w="40" w:type="dxa"/>
              <w:left w:w="60" w:type="dxa"/>
              <w:bottom w:w="40" w:type="dxa"/>
              <w:right w:w="60" w:type="dxa"/>
            </w:tcMar>
          </w:tcPr>
          <w:p w14:paraId="177669E2" w14:textId="77777777" w:rsidR="00FB2C82" w:rsidRPr="008C2095" w:rsidRDefault="001740BE">
            <w:pPr>
              <w:rPr>
                <w:rFonts w:asciiTheme="minorHAnsi" w:hAnsiTheme="minorHAnsi"/>
              </w:rPr>
            </w:pPr>
            <w:r w:rsidRPr="008C2095">
              <w:rPr>
                <w:rFonts w:asciiTheme="minorHAnsi" w:eastAsia="Cambria" w:hAnsiTheme="minorHAnsi" w:cs="Cambria"/>
              </w:rPr>
              <w:t>Must</w:t>
            </w:r>
          </w:p>
        </w:tc>
        <w:tc>
          <w:tcPr>
            <w:tcW w:w="2224" w:type="dxa"/>
            <w:tcMar>
              <w:top w:w="40" w:type="dxa"/>
              <w:left w:w="60" w:type="dxa"/>
              <w:bottom w:w="40" w:type="dxa"/>
              <w:right w:w="60" w:type="dxa"/>
            </w:tcMar>
          </w:tcPr>
          <w:p w14:paraId="34C8BB4C" w14:textId="77777777" w:rsidR="00FB2C82" w:rsidRPr="008C2095" w:rsidRDefault="001740BE">
            <w:pPr>
              <w:rPr>
                <w:rFonts w:asciiTheme="minorHAnsi" w:hAnsiTheme="minorHAnsi"/>
              </w:rPr>
            </w:pPr>
            <w:r w:rsidRPr="008C2095">
              <w:rPr>
                <w:rFonts w:asciiTheme="minorHAnsi" w:eastAsia="Cambria" w:hAnsiTheme="minorHAnsi" w:cs="Cambria"/>
              </w:rPr>
              <w:t>M4</w:t>
            </w:r>
          </w:p>
        </w:tc>
        <w:tc>
          <w:tcPr>
            <w:tcW w:w="2224" w:type="dxa"/>
            <w:tcMar>
              <w:top w:w="40" w:type="dxa"/>
              <w:left w:w="60" w:type="dxa"/>
              <w:bottom w:w="40" w:type="dxa"/>
              <w:right w:w="60" w:type="dxa"/>
            </w:tcMar>
          </w:tcPr>
          <w:p w14:paraId="13C6354B" w14:textId="77777777" w:rsidR="00FB2C82" w:rsidRPr="008C2095" w:rsidRDefault="001740BE">
            <w:pPr>
              <w:rPr>
                <w:rFonts w:asciiTheme="minorHAnsi" w:hAnsiTheme="minorHAnsi"/>
              </w:rPr>
            </w:pPr>
            <w:r w:rsidRPr="008C2095">
              <w:rPr>
                <w:rFonts w:asciiTheme="minorHAnsi" w:eastAsia="Cambria" w:hAnsiTheme="minorHAnsi" w:cs="Cambria"/>
              </w:rPr>
              <w:t>Role enforcement verified by unit tests on all protected endpoints.</w:t>
            </w:r>
          </w:p>
        </w:tc>
      </w:tr>
      <w:tr w:rsidR="00FB2C82" w:rsidRPr="008C2095" w14:paraId="2EFD8CC4" w14:textId="77777777">
        <w:trPr>
          <w:jc w:val="center"/>
        </w:trPr>
        <w:tc>
          <w:tcPr>
            <w:tcW w:w="2224" w:type="dxa"/>
            <w:tcMar>
              <w:top w:w="40" w:type="dxa"/>
              <w:left w:w="60" w:type="dxa"/>
              <w:bottom w:w="40" w:type="dxa"/>
              <w:right w:w="60" w:type="dxa"/>
            </w:tcMar>
          </w:tcPr>
          <w:p w14:paraId="68802943" w14:textId="77777777" w:rsidR="00FB2C82" w:rsidRPr="008C2095" w:rsidRDefault="001740BE">
            <w:pPr>
              <w:rPr>
                <w:rFonts w:asciiTheme="minorHAnsi" w:hAnsiTheme="minorHAnsi"/>
              </w:rPr>
            </w:pPr>
            <w:r w:rsidRPr="008C2095">
              <w:rPr>
                <w:rFonts w:asciiTheme="minorHAnsi" w:eastAsia="Cambria" w:hAnsiTheme="minorHAnsi" w:cs="Cambria"/>
              </w:rPr>
              <w:t>FR-003</w:t>
            </w:r>
          </w:p>
        </w:tc>
        <w:tc>
          <w:tcPr>
            <w:tcW w:w="2224" w:type="dxa"/>
            <w:tcMar>
              <w:top w:w="40" w:type="dxa"/>
              <w:left w:w="60" w:type="dxa"/>
              <w:bottom w:w="40" w:type="dxa"/>
              <w:right w:w="60" w:type="dxa"/>
            </w:tcMar>
          </w:tcPr>
          <w:p w14:paraId="17BBE9C7" w14:textId="77777777" w:rsidR="00FB2C82" w:rsidRPr="008C2095" w:rsidRDefault="001740BE">
            <w:pPr>
              <w:rPr>
                <w:rFonts w:asciiTheme="minorHAnsi" w:hAnsiTheme="minorHAnsi"/>
              </w:rPr>
            </w:pPr>
            <w:r w:rsidRPr="008C2095">
              <w:rPr>
                <w:rFonts w:asciiTheme="minorHAnsi" w:eastAsia="Cambria" w:hAnsiTheme="minorHAnsi" w:cs="Cambria"/>
              </w:rPr>
              <w:t>Document Upload (PDF)</w:t>
            </w:r>
          </w:p>
        </w:tc>
        <w:tc>
          <w:tcPr>
            <w:tcW w:w="2224" w:type="dxa"/>
            <w:tcMar>
              <w:top w:w="40" w:type="dxa"/>
              <w:left w:w="60" w:type="dxa"/>
              <w:bottom w:w="40" w:type="dxa"/>
              <w:right w:w="60" w:type="dxa"/>
            </w:tcMar>
          </w:tcPr>
          <w:p w14:paraId="1F042321" w14:textId="77777777" w:rsidR="00FB2C82" w:rsidRPr="008C2095" w:rsidRDefault="001740BE">
            <w:pPr>
              <w:rPr>
                <w:rFonts w:asciiTheme="minorHAnsi" w:hAnsiTheme="minorHAnsi"/>
              </w:rPr>
            </w:pPr>
            <w:r w:rsidRPr="008C2095">
              <w:rPr>
                <w:rFonts w:asciiTheme="minorHAnsi" w:eastAsia="Cambria" w:hAnsiTheme="minorHAnsi" w:cs="Cambria"/>
              </w:rPr>
              <w:t>Lecturers shall be able to upload PDF course materials through the web interface.</w:t>
            </w:r>
          </w:p>
        </w:tc>
        <w:tc>
          <w:tcPr>
            <w:tcW w:w="2224" w:type="dxa"/>
            <w:tcMar>
              <w:top w:w="40" w:type="dxa"/>
              <w:left w:w="60" w:type="dxa"/>
              <w:bottom w:w="40" w:type="dxa"/>
              <w:right w:w="60" w:type="dxa"/>
            </w:tcMar>
          </w:tcPr>
          <w:p w14:paraId="7CC4666D" w14:textId="77777777" w:rsidR="00FB2C82" w:rsidRPr="008C2095" w:rsidRDefault="001740BE">
            <w:pPr>
              <w:rPr>
                <w:rFonts w:asciiTheme="minorHAnsi" w:hAnsiTheme="minorHAnsi"/>
              </w:rPr>
            </w:pPr>
            <w:r w:rsidRPr="008C2095">
              <w:rPr>
                <w:rFonts w:asciiTheme="minorHAnsi" w:eastAsia="Cambria" w:hAnsiTheme="minorHAnsi" w:cs="Cambria"/>
              </w:rPr>
              <w:t>Must</w:t>
            </w:r>
          </w:p>
        </w:tc>
        <w:tc>
          <w:tcPr>
            <w:tcW w:w="2224" w:type="dxa"/>
            <w:tcMar>
              <w:top w:w="40" w:type="dxa"/>
              <w:left w:w="60" w:type="dxa"/>
              <w:bottom w:w="40" w:type="dxa"/>
              <w:right w:w="60" w:type="dxa"/>
            </w:tcMar>
          </w:tcPr>
          <w:p w14:paraId="159A61B4" w14:textId="77777777" w:rsidR="00FB2C82" w:rsidRPr="008C2095" w:rsidRDefault="001740BE">
            <w:pPr>
              <w:rPr>
                <w:rFonts w:asciiTheme="minorHAnsi" w:hAnsiTheme="minorHAnsi"/>
              </w:rPr>
            </w:pPr>
            <w:r w:rsidRPr="008C2095">
              <w:rPr>
                <w:rFonts w:asciiTheme="minorHAnsi" w:eastAsia="Cambria" w:hAnsiTheme="minorHAnsi" w:cs="Cambria"/>
              </w:rPr>
              <w:t>M1, M4</w:t>
            </w:r>
          </w:p>
        </w:tc>
        <w:tc>
          <w:tcPr>
            <w:tcW w:w="2224" w:type="dxa"/>
            <w:tcMar>
              <w:top w:w="40" w:type="dxa"/>
              <w:left w:w="60" w:type="dxa"/>
              <w:bottom w:w="40" w:type="dxa"/>
              <w:right w:w="60" w:type="dxa"/>
            </w:tcMar>
          </w:tcPr>
          <w:p w14:paraId="5EA304D7" w14:textId="77777777" w:rsidR="00FB2C82" w:rsidRPr="008C2095" w:rsidRDefault="001740BE">
            <w:pPr>
              <w:rPr>
                <w:rFonts w:asciiTheme="minorHAnsi" w:hAnsiTheme="minorHAnsi"/>
              </w:rPr>
            </w:pPr>
            <w:r w:rsidRPr="008C2095">
              <w:rPr>
                <w:rFonts w:asciiTheme="minorHAnsi" w:eastAsia="Cambria" w:hAnsiTheme="minorHAnsi" w:cs="Cambria"/>
              </w:rPr>
              <w:t>A valid PDF of up to 100 MB uploads successfully and returns a job ID.</w:t>
            </w:r>
          </w:p>
        </w:tc>
      </w:tr>
      <w:tr w:rsidR="00FB2C82" w:rsidRPr="008C2095" w14:paraId="5AA45042" w14:textId="77777777">
        <w:trPr>
          <w:jc w:val="center"/>
        </w:trPr>
        <w:tc>
          <w:tcPr>
            <w:tcW w:w="2224" w:type="dxa"/>
            <w:tcMar>
              <w:top w:w="40" w:type="dxa"/>
              <w:left w:w="60" w:type="dxa"/>
              <w:bottom w:w="40" w:type="dxa"/>
              <w:right w:w="60" w:type="dxa"/>
            </w:tcMar>
          </w:tcPr>
          <w:p w14:paraId="500DFAD1" w14:textId="77777777" w:rsidR="00FB2C82" w:rsidRPr="008C2095" w:rsidRDefault="001740BE">
            <w:pPr>
              <w:rPr>
                <w:rFonts w:asciiTheme="minorHAnsi" w:hAnsiTheme="minorHAnsi"/>
              </w:rPr>
            </w:pPr>
            <w:r w:rsidRPr="008C2095">
              <w:rPr>
                <w:rFonts w:asciiTheme="minorHAnsi" w:eastAsia="Cambria" w:hAnsiTheme="minorHAnsi" w:cs="Cambria"/>
              </w:rPr>
              <w:t>FR-004</w:t>
            </w:r>
          </w:p>
        </w:tc>
        <w:tc>
          <w:tcPr>
            <w:tcW w:w="2224" w:type="dxa"/>
            <w:tcMar>
              <w:top w:w="40" w:type="dxa"/>
              <w:left w:w="60" w:type="dxa"/>
              <w:bottom w:w="40" w:type="dxa"/>
              <w:right w:w="60" w:type="dxa"/>
            </w:tcMar>
          </w:tcPr>
          <w:p w14:paraId="435C05EF" w14:textId="77777777" w:rsidR="00FB2C82" w:rsidRPr="008C2095" w:rsidRDefault="001740BE">
            <w:pPr>
              <w:rPr>
                <w:rFonts w:asciiTheme="minorHAnsi" w:hAnsiTheme="minorHAnsi"/>
              </w:rPr>
            </w:pPr>
            <w:r w:rsidRPr="008C2095">
              <w:rPr>
                <w:rFonts w:asciiTheme="minorHAnsi" w:eastAsia="Cambria" w:hAnsiTheme="minorHAnsi" w:cs="Cambria"/>
              </w:rPr>
              <w:t>Text Extraction</w:t>
            </w:r>
          </w:p>
        </w:tc>
        <w:tc>
          <w:tcPr>
            <w:tcW w:w="2224" w:type="dxa"/>
            <w:tcMar>
              <w:top w:w="40" w:type="dxa"/>
              <w:left w:w="60" w:type="dxa"/>
              <w:bottom w:w="40" w:type="dxa"/>
              <w:right w:w="60" w:type="dxa"/>
            </w:tcMar>
          </w:tcPr>
          <w:p w14:paraId="3C5C6BC7" w14:textId="77777777" w:rsidR="00FB2C82" w:rsidRPr="008C2095" w:rsidRDefault="001740BE">
            <w:pPr>
              <w:rPr>
                <w:rFonts w:asciiTheme="minorHAnsi" w:hAnsiTheme="minorHAnsi"/>
              </w:rPr>
            </w:pPr>
            <w:r w:rsidRPr="008C2095">
              <w:rPr>
                <w:rFonts w:asciiTheme="minorHAnsi" w:eastAsia="Cambria" w:hAnsiTheme="minorHAnsi" w:cs="Cambria"/>
              </w:rPr>
              <w:t>The system shall extract text content from uploaded PDF documents.</w:t>
            </w:r>
          </w:p>
        </w:tc>
        <w:tc>
          <w:tcPr>
            <w:tcW w:w="2224" w:type="dxa"/>
            <w:tcMar>
              <w:top w:w="40" w:type="dxa"/>
              <w:left w:w="60" w:type="dxa"/>
              <w:bottom w:w="40" w:type="dxa"/>
              <w:right w:w="60" w:type="dxa"/>
            </w:tcMar>
          </w:tcPr>
          <w:p w14:paraId="409F95D9" w14:textId="77777777" w:rsidR="00FB2C82" w:rsidRPr="008C2095" w:rsidRDefault="001740BE">
            <w:pPr>
              <w:rPr>
                <w:rFonts w:asciiTheme="minorHAnsi" w:hAnsiTheme="minorHAnsi"/>
              </w:rPr>
            </w:pPr>
            <w:r w:rsidRPr="008C2095">
              <w:rPr>
                <w:rFonts w:asciiTheme="minorHAnsi" w:eastAsia="Cambria" w:hAnsiTheme="minorHAnsi" w:cs="Cambria"/>
              </w:rPr>
              <w:t>Must</w:t>
            </w:r>
          </w:p>
        </w:tc>
        <w:tc>
          <w:tcPr>
            <w:tcW w:w="2224" w:type="dxa"/>
            <w:tcMar>
              <w:top w:w="40" w:type="dxa"/>
              <w:left w:w="60" w:type="dxa"/>
              <w:bottom w:w="40" w:type="dxa"/>
              <w:right w:w="60" w:type="dxa"/>
            </w:tcMar>
          </w:tcPr>
          <w:p w14:paraId="45447688" w14:textId="77777777" w:rsidR="00FB2C82" w:rsidRPr="008C2095" w:rsidRDefault="001740BE">
            <w:pPr>
              <w:rPr>
                <w:rFonts w:asciiTheme="minorHAnsi" w:hAnsiTheme="minorHAnsi"/>
              </w:rPr>
            </w:pPr>
            <w:r w:rsidRPr="008C2095">
              <w:rPr>
                <w:rFonts w:asciiTheme="minorHAnsi" w:eastAsia="Cambria" w:hAnsiTheme="minorHAnsi" w:cs="Cambria"/>
              </w:rPr>
              <w:t>M1</w:t>
            </w:r>
          </w:p>
        </w:tc>
        <w:tc>
          <w:tcPr>
            <w:tcW w:w="2224" w:type="dxa"/>
            <w:tcMar>
              <w:top w:w="40" w:type="dxa"/>
              <w:left w:w="60" w:type="dxa"/>
              <w:bottom w:w="40" w:type="dxa"/>
              <w:right w:w="60" w:type="dxa"/>
            </w:tcMar>
          </w:tcPr>
          <w:p w14:paraId="6E840AEE" w14:textId="77777777" w:rsidR="00FB2C82" w:rsidRPr="008C2095" w:rsidRDefault="001740BE">
            <w:pPr>
              <w:rPr>
                <w:rFonts w:asciiTheme="minorHAnsi" w:hAnsiTheme="minorHAnsi"/>
              </w:rPr>
            </w:pPr>
            <w:r w:rsidRPr="008C2095">
              <w:rPr>
                <w:rFonts w:asciiTheme="minorHAnsi" w:eastAsia="Cambria" w:hAnsiTheme="minorHAnsi" w:cs="Cambria"/>
              </w:rPr>
              <w:t>Extracted text is non-empty for a non-scanned PDF; warnings logged for scanned PDFs.</w:t>
            </w:r>
          </w:p>
        </w:tc>
      </w:tr>
      <w:tr w:rsidR="00FB2C82" w:rsidRPr="008C2095" w14:paraId="2AA618C2" w14:textId="77777777">
        <w:trPr>
          <w:jc w:val="center"/>
        </w:trPr>
        <w:tc>
          <w:tcPr>
            <w:tcW w:w="2224" w:type="dxa"/>
            <w:tcMar>
              <w:top w:w="40" w:type="dxa"/>
              <w:left w:w="60" w:type="dxa"/>
              <w:bottom w:w="40" w:type="dxa"/>
              <w:right w:w="60" w:type="dxa"/>
            </w:tcMar>
          </w:tcPr>
          <w:p w14:paraId="6CA7E14B" w14:textId="77777777" w:rsidR="00FB2C82" w:rsidRPr="008C2095" w:rsidRDefault="001740BE">
            <w:pPr>
              <w:rPr>
                <w:rFonts w:asciiTheme="minorHAnsi" w:hAnsiTheme="minorHAnsi"/>
              </w:rPr>
            </w:pPr>
            <w:r w:rsidRPr="008C2095">
              <w:rPr>
                <w:rFonts w:asciiTheme="minorHAnsi" w:eastAsia="Cambria" w:hAnsiTheme="minorHAnsi" w:cs="Cambria"/>
              </w:rPr>
              <w:t>FR-005</w:t>
            </w:r>
          </w:p>
        </w:tc>
        <w:tc>
          <w:tcPr>
            <w:tcW w:w="2224" w:type="dxa"/>
            <w:tcMar>
              <w:top w:w="40" w:type="dxa"/>
              <w:left w:w="60" w:type="dxa"/>
              <w:bottom w:w="40" w:type="dxa"/>
              <w:right w:w="60" w:type="dxa"/>
            </w:tcMar>
          </w:tcPr>
          <w:p w14:paraId="7F7AFAF8" w14:textId="77777777" w:rsidR="00FB2C82" w:rsidRPr="008C2095" w:rsidRDefault="001740BE">
            <w:pPr>
              <w:rPr>
                <w:rFonts w:asciiTheme="minorHAnsi" w:hAnsiTheme="minorHAnsi"/>
              </w:rPr>
            </w:pPr>
            <w:r w:rsidRPr="008C2095">
              <w:rPr>
                <w:rFonts w:asciiTheme="minorHAnsi" w:eastAsia="Cambria" w:hAnsiTheme="minorHAnsi" w:cs="Cambria"/>
              </w:rPr>
              <w:t>Document Chunking</w:t>
            </w:r>
          </w:p>
        </w:tc>
        <w:tc>
          <w:tcPr>
            <w:tcW w:w="2224" w:type="dxa"/>
            <w:tcMar>
              <w:top w:w="40" w:type="dxa"/>
              <w:left w:w="60" w:type="dxa"/>
              <w:bottom w:w="40" w:type="dxa"/>
              <w:right w:w="60" w:type="dxa"/>
            </w:tcMar>
          </w:tcPr>
          <w:p w14:paraId="2BFAFEB2" w14:textId="77777777" w:rsidR="00043F0E" w:rsidRPr="008C2095" w:rsidRDefault="00D50578">
            <w:pPr>
              <w:rPr>
                <w:rFonts w:asciiTheme="minorHAnsi" w:hAnsiTheme="minorHAnsi"/>
              </w:rPr>
            </w:pPr>
            <w:r w:rsidRPr="008C2095">
              <w:rPr>
                <w:rFonts w:asciiTheme="minorHAnsi" w:hAnsiTheme="minorHAnsi"/>
              </w:rPr>
              <w:t xml:space="preserve">The system shall split extracted text </w:t>
            </w:r>
            <w:r w:rsidRPr="008C2095">
              <w:rPr>
                <w:rFonts w:asciiTheme="minorHAnsi" w:hAnsiTheme="minorHAnsi"/>
              </w:rPr>
              <w:lastRenderedPageBreak/>
              <w:t>using the current RAG baseline of chunk_size=1024 and chunk_overlap=0.</w:t>
            </w:r>
          </w:p>
        </w:tc>
        <w:tc>
          <w:tcPr>
            <w:tcW w:w="2224" w:type="dxa"/>
            <w:tcMar>
              <w:top w:w="40" w:type="dxa"/>
              <w:left w:w="60" w:type="dxa"/>
              <w:bottom w:w="40" w:type="dxa"/>
              <w:right w:w="60" w:type="dxa"/>
            </w:tcMar>
          </w:tcPr>
          <w:p w14:paraId="5709BD37" w14:textId="77777777" w:rsidR="00FB2C82" w:rsidRPr="008C2095" w:rsidRDefault="001740BE">
            <w:pPr>
              <w:rPr>
                <w:rFonts w:asciiTheme="minorHAnsi" w:hAnsiTheme="minorHAnsi"/>
              </w:rPr>
            </w:pPr>
            <w:r w:rsidRPr="008C2095">
              <w:rPr>
                <w:rFonts w:asciiTheme="minorHAnsi" w:eastAsia="Cambria" w:hAnsiTheme="minorHAnsi" w:cs="Cambria"/>
              </w:rPr>
              <w:lastRenderedPageBreak/>
              <w:t>Must</w:t>
            </w:r>
          </w:p>
        </w:tc>
        <w:tc>
          <w:tcPr>
            <w:tcW w:w="2224" w:type="dxa"/>
            <w:tcMar>
              <w:top w:w="40" w:type="dxa"/>
              <w:left w:w="60" w:type="dxa"/>
              <w:bottom w:w="40" w:type="dxa"/>
              <w:right w:w="60" w:type="dxa"/>
            </w:tcMar>
          </w:tcPr>
          <w:p w14:paraId="2BACDCEB" w14:textId="77777777" w:rsidR="00FB2C82" w:rsidRPr="008C2095" w:rsidRDefault="001740BE">
            <w:pPr>
              <w:rPr>
                <w:rFonts w:asciiTheme="minorHAnsi" w:hAnsiTheme="minorHAnsi"/>
              </w:rPr>
            </w:pPr>
            <w:r w:rsidRPr="008C2095">
              <w:rPr>
                <w:rFonts w:asciiTheme="minorHAnsi" w:eastAsia="Cambria" w:hAnsiTheme="minorHAnsi" w:cs="Cambria"/>
              </w:rPr>
              <w:t>M1</w:t>
            </w:r>
          </w:p>
        </w:tc>
        <w:tc>
          <w:tcPr>
            <w:tcW w:w="2224" w:type="dxa"/>
            <w:tcMar>
              <w:top w:w="40" w:type="dxa"/>
              <w:left w:w="60" w:type="dxa"/>
              <w:bottom w:w="40" w:type="dxa"/>
              <w:right w:w="60" w:type="dxa"/>
            </w:tcMar>
          </w:tcPr>
          <w:p w14:paraId="21A3F977" w14:textId="77777777" w:rsidR="00043F0E" w:rsidRPr="008C2095" w:rsidRDefault="00D50578">
            <w:pPr>
              <w:rPr>
                <w:rFonts w:asciiTheme="minorHAnsi" w:hAnsiTheme="minorHAnsi"/>
              </w:rPr>
            </w:pPr>
            <w:r w:rsidRPr="008C2095">
              <w:rPr>
                <w:rFonts w:asciiTheme="minorHAnsi" w:hAnsiTheme="minorHAnsi"/>
              </w:rPr>
              <w:t xml:space="preserve">Default processing uses </w:t>
            </w:r>
            <w:r w:rsidRPr="008C2095">
              <w:rPr>
                <w:rFonts w:asciiTheme="minorHAnsi" w:hAnsiTheme="minorHAnsi"/>
              </w:rPr>
              <w:lastRenderedPageBreak/>
              <w:t>chunk_size=1024 and chunk_overlap=0, with chunk metadata retained for source citation and retrieval.</w:t>
            </w:r>
          </w:p>
        </w:tc>
      </w:tr>
      <w:tr w:rsidR="00FB2C82" w:rsidRPr="008C2095" w14:paraId="4373B17E" w14:textId="77777777">
        <w:trPr>
          <w:jc w:val="center"/>
        </w:trPr>
        <w:tc>
          <w:tcPr>
            <w:tcW w:w="2224" w:type="dxa"/>
            <w:tcMar>
              <w:top w:w="40" w:type="dxa"/>
              <w:left w:w="60" w:type="dxa"/>
              <w:bottom w:w="40" w:type="dxa"/>
              <w:right w:w="60" w:type="dxa"/>
            </w:tcMar>
          </w:tcPr>
          <w:p w14:paraId="41108BBD" w14:textId="77777777" w:rsidR="00FB2C82" w:rsidRPr="008C2095" w:rsidRDefault="001740BE">
            <w:pPr>
              <w:rPr>
                <w:rFonts w:asciiTheme="minorHAnsi" w:hAnsiTheme="minorHAnsi"/>
              </w:rPr>
            </w:pPr>
            <w:r w:rsidRPr="008C2095">
              <w:rPr>
                <w:rFonts w:asciiTheme="minorHAnsi" w:eastAsia="Cambria" w:hAnsiTheme="minorHAnsi" w:cs="Cambria"/>
              </w:rPr>
              <w:lastRenderedPageBreak/>
              <w:t>FR-006</w:t>
            </w:r>
          </w:p>
        </w:tc>
        <w:tc>
          <w:tcPr>
            <w:tcW w:w="2224" w:type="dxa"/>
            <w:tcMar>
              <w:top w:w="40" w:type="dxa"/>
              <w:left w:w="60" w:type="dxa"/>
              <w:bottom w:w="40" w:type="dxa"/>
              <w:right w:w="60" w:type="dxa"/>
            </w:tcMar>
          </w:tcPr>
          <w:p w14:paraId="32CDB385" w14:textId="77777777" w:rsidR="00FB2C82" w:rsidRPr="008C2095" w:rsidRDefault="001740BE">
            <w:pPr>
              <w:rPr>
                <w:rFonts w:asciiTheme="minorHAnsi" w:hAnsiTheme="minorHAnsi"/>
              </w:rPr>
            </w:pPr>
            <w:r w:rsidRPr="008C2095">
              <w:rPr>
                <w:rFonts w:asciiTheme="minorHAnsi" w:eastAsia="Cambria" w:hAnsiTheme="minorHAnsi" w:cs="Cambria"/>
              </w:rPr>
              <w:t>Embedding Generation</w:t>
            </w:r>
          </w:p>
        </w:tc>
        <w:tc>
          <w:tcPr>
            <w:tcW w:w="2224" w:type="dxa"/>
            <w:tcMar>
              <w:top w:w="40" w:type="dxa"/>
              <w:left w:w="60" w:type="dxa"/>
              <w:bottom w:w="40" w:type="dxa"/>
              <w:right w:w="60" w:type="dxa"/>
            </w:tcMar>
          </w:tcPr>
          <w:p w14:paraId="186CB156" w14:textId="77777777" w:rsidR="00FB2C82" w:rsidRPr="008C2095" w:rsidRDefault="001740BE">
            <w:pPr>
              <w:rPr>
                <w:rFonts w:asciiTheme="minorHAnsi" w:hAnsiTheme="minorHAnsi"/>
              </w:rPr>
            </w:pPr>
            <w:r w:rsidRPr="008C2095">
              <w:rPr>
                <w:rFonts w:asciiTheme="minorHAnsi" w:eastAsia="Cambria" w:hAnsiTheme="minorHAnsi" w:cs="Cambria"/>
              </w:rPr>
              <w:t>The system shall generate 384-dimensional vector embeddings for each chunk using all-MiniLM-L6-v2.</w:t>
            </w:r>
          </w:p>
        </w:tc>
        <w:tc>
          <w:tcPr>
            <w:tcW w:w="2224" w:type="dxa"/>
            <w:tcMar>
              <w:top w:w="40" w:type="dxa"/>
              <w:left w:w="60" w:type="dxa"/>
              <w:bottom w:w="40" w:type="dxa"/>
              <w:right w:w="60" w:type="dxa"/>
            </w:tcMar>
          </w:tcPr>
          <w:p w14:paraId="1CDBF6AD" w14:textId="77777777" w:rsidR="00FB2C82" w:rsidRPr="008C2095" w:rsidRDefault="001740BE">
            <w:pPr>
              <w:rPr>
                <w:rFonts w:asciiTheme="minorHAnsi" w:hAnsiTheme="minorHAnsi"/>
              </w:rPr>
            </w:pPr>
            <w:r w:rsidRPr="008C2095">
              <w:rPr>
                <w:rFonts w:asciiTheme="minorHAnsi" w:eastAsia="Cambria" w:hAnsiTheme="minorHAnsi" w:cs="Cambria"/>
              </w:rPr>
              <w:t>Must</w:t>
            </w:r>
          </w:p>
        </w:tc>
        <w:tc>
          <w:tcPr>
            <w:tcW w:w="2224" w:type="dxa"/>
            <w:tcMar>
              <w:top w:w="40" w:type="dxa"/>
              <w:left w:w="60" w:type="dxa"/>
              <w:bottom w:w="40" w:type="dxa"/>
              <w:right w:w="60" w:type="dxa"/>
            </w:tcMar>
          </w:tcPr>
          <w:p w14:paraId="3D931ACC" w14:textId="77777777" w:rsidR="00FB2C82" w:rsidRPr="008C2095" w:rsidRDefault="001740BE">
            <w:pPr>
              <w:rPr>
                <w:rFonts w:asciiTheme="minorHAnsi" w:hAnsiTheme="minorHAnsi"/>
              </w:rPr>
            </w:pPr>
            <w:r w:rsidRPr="008C2095">
              <w:rPr>
                <w:rFonts w:asciiTheme="minorHAnsi" w:eastAsia="Cambria" w:hAnsiTheme="minorHAnsi" w:cs="Cambria"/>
              </w:rPr>
              <w:t>M2</w:t>
            </w:r>
          </w:p>
        </w:tc>
        <w:tc>
          <w:tcPr>
            <w:tcW w:w="2224" w:type="dxa"/>
            <w:tcMar>
              <w:top w:w="40" w:type="dxa"/>
              <w:left w:w="60" w:type="dxa"/>
              <w:bottom w:w="40" w:type="dxa"/>
              <w:right w:w="60" w:type="dxa"/>
            </w:tcMar>
          </w:tcPr>
          <w:p w14:paraId="4F77D6AE" w14:textId="77777777" w:rsidR="00FB2C82" w:rsidRPr="008C2095" w:rsidRDefault="001740BE">
            <w:pPr>
              <w:rPr>
                <w:rFonts w:asciiTheme="minorHAnsi" w:hAnsiTheme="minorHAnsi"/>
              </w:rPr>
            </w:pPr>
            <w:r w:rsidRPr="008C2095">
              <w:rPr>
                <w:rFonts w:asciiTheme="minorHAnsi" w:eastAsia="Cambria" w:hAnsiTheme="minorHAnsi" w:cs="Cambria"/>
              </w:rPr>
              <w:t>Every chunk has a non-null embedding vector of length 384.</w:t>
            </w:r>
          </w:p>
        </w:tc>
      </w:tr>
      <w:tr w:rsidR="00FB2C82" w:rsidRPr="008C2095" w14:paraId="66FA4FDB" w14:textId="77777777">
        <w:trPr>
          <w:jc w:val="center"/>
        </w:trPr>
        <w:tc>
          <w:tcPr>
            <w:tcW w:w="2224" w:type="dxa"/>
            <w:tcMar>
              <w:top w:w="40" w:type="dxa"/>
              <w:left w:w="60" w:type="dxa"/>
              <w:bottom w:w="40" w:type="dxa"/>
              <w:right w:w="60" w:type="dxa"/>
            </w:tcMar>
          </w:tcPr>
          <w:p w14:paraId="486D1846" w14:textId="77777777" w:rsidR="00FB2C82" w:rsidRPr="008C2095" w:rsidRDefault="001740BE">
            <w:pPr>
              <w:rPr>
                <w:rFonts w:asciiTheme="minorHAnsi" w:hAnsiTheme="minorHAnsi"/>
              </w:rPr>
            </w:pPr>
            <w:r w:rsidRPr="008C2095">
              <w:rPr>
                <w:rFonts w:asciiTheme="minorHAnsi" w:eastAsia="Cambria" w:hAnsiTheme="minorHAnsi" w:cs="Cambria"/>
              </w:rPr>
              <w:t>FR-007</w:t>
            </w:r>
          </w:p>
        </w:tc>
        <w:tc>
          <w:tcPr>
            <w:tcW w:w="2224" w:type="dxa"/>
            <w:tcMar>
              <w:top w:w="40" w:type="dxa"/>
              <w:left w:w="60" w:type="dxa"/>
              <w:bottom w:w="40" w:type="dxa"/>
              <w:right w:w="60" w:type="dxa"/>
            </w:tcMar>
          </w:tcPr>
          <w:p w14:paraId="1C4905AE" w14:textId="77777777" w:rsidR="00FB2C82" w:rsidRPr="008C2095" w:rsidRDefault="001740BE">
            <w:pPr>
              <w:rPr>
                <w:rFonts w:asciiTheme="minorHAnsi" w:hAnsiTheme="minorHAnsi"/>
              </w:rPr>
            </w:pPr>
            <w:r w:rsidRPr="008C2095">
              <w:rPr>
                <w:rFonts w:asciiTheme="minorHAnsi" w:eastAsia="Cambria" w:hAnsiTheme="minorHAnsi" w:cs="Cambria"/>
              </w:rPr>
              <w:t>Vector Indexing</w:t>
            </w:r>
          </w:p>
        </w:tc>
        <w:tc>
          <w:tcPr>
            <w:tcW w:w="2224" w:type="dxa"/>
            <w:tcMar>
              <w:top w:w="40" w:type="dxa"/>
              <w:left w:w="60" w:type="dxa"/>
              <w:bottom w:w="40" w:type="dxa"/>
              <w:right w:w="60" w:type="dxa"/>
            </w:tcMar>
          </w:tcPr>
          <w:p w14:paraId="386BAC4B" w14:textId="77777777" w:rsidR="00FB2C82" w:rsidRPr="008C2095" w:rsidRDefault="001740BE">
            <w:pPr>
              <w:rPr>
                <w:rFonts w:asciiTheme="minorHAnsi" w:hAnsiTheme="minorHAnsi"/>
              </w:rPr>
            </w:pPr>
            <w:r w:rsidRPr="008C2095">
              <w:rPr>
                <w:rFonts w:asciiTheme="minorHAnsi" w:eastAsia="Cambria" w:hAnsiTheme="minorHAnsi" w:cs="Cambria"/>
              </w:rPr>
              <w:t>The system shall store embeddings in ChromaDB indexed by course_id metadata.</w:t>
            </w:r>
          </w:p>
        </w:tc>
        <w:tc>
          <w:tcPr>
            <w:tcW w:w="2224" w:type="dxa"/>
            <w:tcMar>
              <w:top w:w="40" w:type="dxa"/>
              <w:left w:w="60" w:type="dxa"/>
              <w:bottom w:w="40" w:type="dxa"/>
              <w:right w:w="60" w:type="dxa"/>
            </w:tcMar>
          </w:tcPr>
          <w:p w14:paraId="15BD890C" w14:textId="77777777" w:rsidR="00FB2C82" w:rsidRPr="008C2095" w:rsidRDefault="001740BE">
            <w:pPr>
              <w:rPr>
                <w:rFonts w:asciiTheme="minorHAnsi" w:hAnsiTheme="minorHAnsi"/>
              </w:rPr>
            </w:pPr>
            <w:r w:rsidRPr="008C2095">
              <w:rPr>
                <w:rFonts w:asciiTheme="minorHAnsi" w:eastAsia="Cambria" w:hAnsiTheme="minorHAnsi" w:cs="Cambria"/>
              </w:rPr>
              <w:t>Must</w:t>
            </w:r>
          </w:p>
        </w:tc>
        <w:tc>
          <w:tcPr>
            <w:tcW w:w="2224" w:type="dxa"/>
            <w:tcMar>
              <w:top w:w="40" w:type="dxa"/>
              <w:left w:w="60" w:type="dxa"/>
              <w:bottom w:w="40" w:type="dxa"/>
              <w:right w:w="60" w:type="dxa"/>
            </w:tcMar>
          </w:tcPr>
          <w:p w14:paraId="233F55FF" w14:textId="77777777" w:rsidR="00FB2C82" w:rsidRPr="008C2095" w:rsidRDefault="001740BE">
            <w:pPr>
              <w:rPr>
                <w:rFonts w:asciiTheme="minorHAnsi" w:hAnsiTheme="minorHAnsi"/>
              </w:rPr>
            </w:pPr>
            <w:r w:rsidRPr="008C2095">
              <w:rPr>
                <w:rFonts w:asciiTheme="minorHAnsi" w:eastAsia="Cambria" w:hAnsiTheme="minorHAnsi" w:cs="Cambria"/>
              </w:rPr>
              <w:t>M2</w:t>
            </w:r>
          </w:p>
        </w:tc>
        <w:tc>
          <w:tcPr>
            <w:tcW w:w="2224" w:type="dxa"/>
            <w:tcMar>
              <w:top w:w="40" w:type="dxa"/>
              <w:left w:w="60" w:type="dxa"/>
              <w:bottom w:w="40" w:type="dxa"/>
              <w:right w:w="60" w:type="dxa"/>
            </w:tcMar>
          </w:tcPr>
          <w:p w14:paraId="4FD2D9CC" w14:textId="77777777" w:rsidR="00FB2C82" w:rsidRPr="008C2095" w:rsidRDefault="001740BE">
            <w:pPr>
              <w:rPr>
                <w:rFonts w:asciiTheme="minorHAnsi" w:hAnsiTheme="minorHAnsi"/>
              </w:rPr>
            </w:pPr>
            <w:r w:rsidRPr="008C2095">
              <w:rPr>
                <w:rFonts w:asciiTheme="minorHAnsi" w:eastAsia="Cambria" w:hAnsiTheme="minorHAnsi" w:cs="Cambria"/>
              </w:rPr>
              <w:t>Stored chunks retrievable by course_id filter; count matches chunks generated.</w:t>
            </w:r>
          </w:p>
        </w:tc>
      </w:tr>
      <w:tr w:rsidR="00FB2C82" w:rsidRPr="008C2095" w14:paraId="4431EA09" w14:textId="77777777">
        <w:trPr>
          <w:jc w:val="center"/>
        </w:trPr>
        <w:tc>
          <w:tcPr>
            <w:tcW w:w="2224" w:type="dxa"/>
            <w:tcMar>
              <w:top w:w="40" w:type="dxa"/>
              <w:left w:w="60" w:type="dxa"/>
              <w:bottom w:w="40" w:type="dxa"/>
              <w:right w:w="60" w:type="dxa"/>
            </w:tcMar>
          </w:tcPr>
          <w:p w14:paraId="2BD68237" w14:textId="77777777" w:rsidR="00FB2C82" w:rsidRPr="008C2095" w:rsidRDefault="001740BE">
            <w:pPr>
              <w:rPr>
                <w:rFonts w:asciiTheme="minorHAnsi" w:hAnsiTheme="minorHAnsi"/>
              </w:rPr>
            </w:pPr>
            <w:r w:rsidRPr="008C2095">
              <w:rPr>
                <w:rFonts w:asciiTheme="minorHAnsi" w:eastAsia="Cambria" w:hAnsiTheme="minorHAnsi" w:cs="Cambria"/>
              </w:rPr>
              <w:t>FR-008</w:t>
            </w:r>
          </w:p>
        </w:tc>
        <w:tc>
          <w:tcPr>
            <w:tcW w:w="2224" w:type="dxa"/>
            <w:tcMar>
              <w:top w:w="40" w:type="dxa"/>
              <w:left w:w="60" w:type="dxa"/>
              <w:bottom w:w="40" w:type="dxa"/>
              <w:right w:w="60" w:type="dxa"/>
            </w:tcMar>
          </w:tcPr>
          <w:p w14:paraId="5F4E42E8" w14:textId="77777777" w:rsidR="00FB2C82" w:rsidRPr="008C2095" w:rsidRDefault="001740BE">
            <w:pPr>
              <w:rPr>
                <w:rFonts w:asciiTheme="minorHAnsi" w:hAnsiTheme="minorHAnsi"/>
              </w:rPr>
            </w:pPr>
            <w:r w:rsidRPr="008C2095">
              <w:rPr>
                <w:rFonts w:asciiTheme="minorHAnsi" w:eastAsia="Cambria" w:hAnsiTheme="minorHAnsi" w:cs="Cambria"/>
              </w:rPr>
              <w:t>Semantic Search</w:t>
            </w:r>
          </w:p>
        </w:tc>
        <w:tc>
          <w:tcPr>
            <w:tcW w:w="2224" w:type="dxa"/>
            <w:tcMar>
              <w:top w:w="40" w:type="dxa"/>
              <w:left w:w="60" w:type="dxa"/>
              <w:bottom w:w="40" w:type="dxa"/>
              <w:right w:w="60" w:type="dxa"/>
            </w:tcMar>
          </w:tcPr>
          <w:p w14:paraId="5869B0B2" w14:textId="77777777" w:rsidR="00FB2C82" w:rsidRPr="008C2095" w:rsidRDefault="001740BE">
            <w:pPr>
              <w:rPr>
                <w:rFonts w:asciiTheme="minorHAnsi" w:hAnsiTheme="minorHAnsi"/>
              </w:rPr>
            </w:pPr>
            <w:r w:rsidRPr="008C2095">
              <w:rPr>
                <w:rFonts w:asciiTheme="minorHAnsi" w:eastAsia="Cambria" w:hAnsiTheme="minorHAnsi" w:cs="Cambria"/>
              </w:rPr>
              <w:t>The system shall retrieve the top-K most similar chunks for a given query, scoped to a specific course.</w:t>
            </w:r>
          </w:p>
        </w:tc>
        <w:tc>
          <w:tcPr>
            <w:tcW w:w="2224" w:type="dxa"/>
            <w:tcMar>
              <w:top w:w="40" w:type="dxa"/>
              <w:left w:w="60" w:type="dxa"/>
              <w:bottom w:w="40" w:type="dxa"/>
              <w:right w:w="60" w:type="dxa"/>
            </w:tcMar>
          </w:tcPr>
          <w:p w14:paraId="69AC8483" w14:textId="77777777" w:rsidR="00FB2C82" w:rsidRPr="008C2095" w:rsidRDefault="001740BE">
            <w:pPr>
              <w:rPr>
                <w:rFonts w:asciiTheme="minorHAnsi" w:hAnsiTheme="minorHAnsi"/>
              </w:rPr>
            </w:pPr>
            <w:r w:rsidRPr="008C2095">
              <w:rPr>
                <w:rFonts w:asciiTheme="minorHAnsi" w:eastAsia="Cambria" w:hAnsiTheme="minorHAnsi" w:cs="Cambria"/>
              </w:rPr>
              <w:t>Must</w:t>
            </w:r>
          </w:p>
        </w:tc>
        <w:tc>
          <w:tcPr>
            <w:tcW w:w="2224" w:type="dxa"/>
            <w:tcMar>
              <w:top w:w="40" w:type="dxa"/>
              <w:left w:w="60" w:type="dxa"/>
              <w:bottom w:w="40" w:type="dxa"/>
              <w:right w:w="60" w:type="dxa"/>
            </w:tcMar>
          </w:tcPr>
          <w:p w14:paraId="1A648C5B" w14:textId="77777777" w:rsidR="00FB2C82" w:rsidRPr="008C2095" w:rsidRDefault="001740BE">
            <w:pPr>
              <w:rPr>
                <w:rFonts w:asciiTheme="minorHAnsi" w:hAnsiTheme="minorHAnsi"/>
              </w:rPr>
            </w:pPr>
            <w:r w:rsidRPr="008C2095">
              <w:rPr>
                <w:rFonts w:asciiTheme="minorHAnsi" w:eastAsia="Cambria" w:hAnsiTheme="minorHAnsi" w:cs="Cambria"/>
              </w:rPr>
              <w:t>M2</w:t>
            </w:r>
          </w:p>
        </w:tc>
        <w:tc>
          <w:tcPr>
            <w:tcW w:w="2224" w:type="dxa"/>
            <w:tcMar>
              <w:top w:w="40" w:type="dxa"/>
              <w:left w:w="60" w:type="dxa"/>
              <w:bottom w:w="40" w:type="dxa"/>
              <w:right w:w="60" w:type="dxa"/>
            </w:tcMar>
          </w:tcPr>
          <w:p w14:paraId="1E692EB7" w14:textId="77777777" w:rsidR="00FB2C82" w:rsidRPr="008C2095" w:rsidRDefault="001740BE">
            <w:pPr>
              <w:rPr>
                <w:rFonts w:asciiTheme="minorHAnsi" w:hAnsiTheme="minorHAnsi"/>
              </w:rPr>
            </w:pPr>
            <w:r w:rsidRPr="008C2095">
              <w:rPr>
                <w:rFonts w:asciiTheme="minorHAnsi" w:eastAsia="Cambria" w:hAnsiTheme="minorHAnsi" w:cs="Cambria"/>
              </w:rPr>
              <w:t>search() returns a list of length top_k with non-decreasing similarity scores.</w:t>
            </w:r>
          </w:p>
        </w:tc>
      </w:tr>
      <w:tr w:rsidR="00FB2C82" w:rsidRPr="008C2095" w14:paraId="1EFC1CA4" w14:textId="77777777">
        <w:trPr>
          <w:jc w:val="center"/>
        </w:trPr>
        <w:tc>
          <w:tcPr>
            <w:tcW w:w="2224" w:type="dxa"/>
            <w:tcMar>
              <w:top w:w="40" w:type="dxa"/>
              <w:left w:w="60" w:type="dxa"/>
              <w:bottom w:w="40" w:type="dxa"/>
              <w:right w:w="60" w:type="dxa"/>
            </w:tcMar>
          </w:tcPr>
          <w:p w14:paraId="49EC4704" w14:textId="77777777" w:rsidR="00FB2C82" w:rsidRPr="008C2095" w:rsidRDefault="001740BE">
            <w:pPr>
              <w:rPr>
                <w:rFonts w:asciiTheme="minorHAnsi" w:hAnsiTheme="minorHAnsi"/>
              </w:rPr>
            </w:pPr>
            <w:r w:rsidRPr="008C2095">
              <w:rPr>
                <w:rFonts w:asciiTheme="minorHAnsi" w:eastAsia="Cambria" w:hAnsiTheme="minorHAnsi" w:cs="Cambria"/>
              </w:rPr>
              <w:t>FR-009</w:t>
            </w:r>
          </w:p>
        </w:tc>
        <w:tc>
          <w:tcPr>
            <w:tcW w:w="2224" w:type="dxa"/>
            <w:tcMar>
              <w:top w:w="40" w:type="dxa"/>
              <w:left w:w="60" w:type="dxa"/>
              <w:bottom w:w="40" w:type="dxa"/>
              <w:right w:w="60" w:type="dxa"/>
            </w:tcMar>
          </w:tcPr>
          <w:p w14:paraId="086D45F0" w14:textId="77777777" w:rsidR="00FB2C82" w:rsidRPr="008C2095" w:rsidRDefault="001740BE">
            <w:pPr>
              <w:rPr>
                <w:rFonts w:asciiTheme="minorHAnsi" w:hAnsiTheme="minorHAnsi"/>
              </w:rPr>
            </w:pPr>
            <w:r w:rsidRPr="008C2095">
              <w:rPr>
                <w:rFonts w:asciiTheme="minorHAnsi" w:eastAsia="Cambria" w:hAnsiTheme="minorHAnsi" w:cs="Cambria"/>
              </w:rPr>
              <w:t>Natural Language Query</w:t>
            </w:r>
          </w:p>
        </w:tc>
        <w:tc>
          <w:tcPr>
            <w:tcW w:w="2224" w:type="dxa"/>
            <w:tcMar>
              <w:top w:w="40" w:type="dxa"/>
              <w:left w:w="60" w:type="dxa"/>
              <w:bottom w:w="40" w:type="dxa"/>
              <w:right w:w="60" w:type="dxa"/>
            </w:tcMar>
          </w:tcPr>
          <w:p w14:paraId="6320C7BA" w14:textId="77777777" w:rsidR="00FB2C82" w:rsidRPr="008C2095" w:rsidRDefault="001740BE">
            <w:pPr>
              <w:rPr>
                <w:rFonts w:asciiTheme="minorHAnsi" w:hAnsiTheme="minorHAnsi"/>
              </w:rPr>
            </w:pPr>
            <w:r w:rsidRPr="008C2095">
              <w:rPr>
                <w:rFonts w:asciiTheme="minorHAnsi" w:eastAsia="Cambria" w:hAnsiTheme="minorHAnsi" w:cs="Cambria"/>
              </w:rPr>
              <w:t>Students shall be able to submit natural language questions through the web interface.</w:t>
            </w:r>
          </w:p>
        </w:tc>
        <w:tc>
          <w:tcPr>
            <w:tcW w:w="2224" w:type="dxa"/>
            <w:tcMar>
              <w:top w:w="40" w:type="dxa"/>
              <w:left w:w="60" w:type="dxa"/>
              <w:bottom w:w="40" w:type="dxa"/>
              <w:right w:w="60" w:type="dxa"/>
            </w:tcMar>
          </w:tcPr>
          <w:p w14:paraId="7B9B059B" w14:textId="77777777" w:rsidR="00FB2C82" w:rsidRPr="008C2095" w:rsidRDefault="001740BE">
            <w:pPr>
              <w:rPr>
                <w:rFonts w:asciiTheme="minorHAnsi" w:hAnsiTheme="minorHAnsi"/>
              </w:rPr>
            </w:pPr>
            <w:r w:rsidRPr="008C2095">
              <w:rPr>
                <w:rFonts w:asciiTheme="minorHAnsi" w:eastAsia="Cambria" w:hAnsiTheme="minorHAnsi" w:cs="Cambria"/>
              </w:rPr>
              <w:t>Must</w:t>
            </w:r>
          </w:p>
        </w:tc>
        <w:tc>
          <w:tcPr>
            <w:tcW w:w="2224" w:type="dxa"/>
            <w:tcMar>
              <w:top w:w="40" w:type="dxa"/>
              <w:left w:w="60" w:type="dxa"/>
              <w:bottom w:w="40" w:type="dxa"/>
              <w:right w:w="60" w:type="dxa"/>
            </w:tcMar>
          </w:tcPr>
          <w:p w14:paraId="0532FFC0" w14:textId="77777777" w:rsidR="00FB2C82" w:rsidRPr="008C2095" w:rsidRDefault="001740BE">
            <w:pPr>
              <w:rPr>
                <w:rFonts w:asciiTheme="minorHAnsi" w:hAnsiTheme="minorHAnsi"/>
              </w:rPr>
            </w:pPr>
            <w:r w:rsidRPr="008C2095">
              <w:rPr>
                <w:rFonts w:asciiTheme="minorHAnsi" w:eastAsia="Cambria" w:hAnsiTheme="minorHAnsi" w:cs="Cambria"/>
              </w:rPr>
              <w:t>M4</w:t>
            </w:r>
          </w:p>
        </w:tc>
        <w:tc>
          <w:tcPr>
            <w:tcW w:w="2224" w:type="dxa"/>
            <w:tcMar>
              <w:top w:w="40" w:type="dxa"/>
              <w:left w:w="60" w:type="dxa"/>
              <w:bottom w:w="40" w:type="dxa"/>
              <w:right w:w="60" w:type="dxa"/>
            </w:tcMar>
          </w:tcPr>
          <w:p w14:paraId="108A26B8" w14:textId="77777777" w:rsidR="00FB2C82" w:rsidRPr="008C2095" w:rsidRDefault="001740BE">
            <w:pPr>
              <w:rPr>
                <w:rFonts w:asciiTheme="minorHAnsi" w:hAnsiTheme="minorHAnsi"/>
              </w:rPr>
            </w:pPr>
            <w:r w:rsidRPr="008C2095">
              <w:rPr>
                <w:rFonts w:asciiTheme="minorHAnsi" w:eastAsia="Cambria" w:hAnsiTheme="minorHAnsi" w:cs="Cambria"/>
              </w:rPr>
              <w:t>Query input accepts strings up to 1000 characters and returns HTTP 200 on valid input.</w:t>
            </w:r>
          </w:p>
        </w:tc>
      </w:tr>
      <w:tr w:rsidR="00FB2C82" w:rsidRPr="008C2095" w14:paraId="05AF209A" w14:textId="77777777">
        <w:trPr>
          <w:jc w:val="center"/>
        </w:trPr>
        <w:tc>
          <w:tcPr>
            <w:tcW w:w="2224" w:type="dxa"/>
            <w:tcMar>
              <w:top w:w="40" w:type="dxa"/>
              <w:left w:w="60" w:type="dxa"/>
              <w:bottom w:w="40" w:type="dxa"/>
              <w:right w:w="60" w:type="dxa"/>
            </w:tcMar>
          </w:tcPr>
          <w:p w14:paraId="48E3711B" w14:textId="77777777" w:rsidR="00FB2C82" w:rsidRPr="008C2095" w:rsidRDefault="001740BE">
            <w:pPr>
              <w:rPr>
                <w:rFonts w:asciiTheme="minorHAnsi" w:hAnsiTheme="minorHAnsi"/>
              </w:rPr>
            </w:pPr>
            <w:r w:rsidRPr="008C2095">
              <w:rPr>
                <w:rFonts w:asciiTheme="minorHAnsi" w:eastAsia="Cambria" w:hAnsiTheme="minorHAnsi" w:cs="Cambria"/>
              </w:rPr>
              <w:t>FR-010</w:t>
            </w:r>
          </w:p>
        </w:tc>
        <w:tc>
          <w:tcPr>
            <w:tcW w:w="2224" w:type="dxa"/>
            <w:tcMar>
              <w:top w:w="40" w:type="dxa"/>
              <w:left w:w="60" w:type="dxa"/>
              <w:bottom w:w="40" w:type="dxa"/>
              <w:right w:w="60" w:type="dxa"/>
            </w:tcMar>
          </w:tcPr>
          <w:p w14:paraId="5876F51E" w14:textId="77777777" w:rsidR="00FB2C82" w:rsidRPr="008C2095" w:rsidRDefault="001740BE">
            <w:pPr>
              <w:rPr>
                <w:rFonts w:asciiTheme="minorHAnsi" w:hAnsiTheme="minorHAnsi"/>
              </w:rPr>
            </w:pPr>
            <w:r w:rsidRPr="008C2095">
              <w:rPr>
                <w:rFonts w:asciiTheme="minorHAnsi" w:eastAsia="Cambria" w:hAnsiTheme="minorHAnsi" w:cs="Cambria"/>
              </w:rPr>
              <w:t xml:space="preserve">LLM-Grounded </w:t>
            </w:r>
            <w:r w:rsidRPr="008C2095">
              <w:rPr>
                <w:rFonts w:asciiTheme="minorHAnsi" w:eastAsia="Cambria" w:hAnsiTheme="minorHAnsi" w:cs="Cambria"/>
              </w:rPr>
              <w:lastRenderedPageBreak/>
              <w:t>Answers</w:t>
            </w:r>
          </w:p>
        </w:tc>
        <w:tc>
          <w:tcPr>
            <w:tcW w:w="2224" w:type="dxa"/>
            <w:tcMar>
              <w:top w:w="40" w:type="dxa"/>
              <w:left w:w="60" w:type="dxa"/>
              <w:bottom w:w="40" w:type="dxa"/>
              <w:right w:w="60" w:type="dxa"/>
            </w:tcMar>
          </w:tcPr>
          <w:p w14:paraId="66A677B5" w14:textId="77777777" w:rsidR="00FB2C82" w:rsidRPr="008C2095" w:rsidRDefault="001740BE">
            <w:pPr>
              <w:rPr>
                <w:rFonts w:asciiTheme="minorHAnsi" w:hAnsiTheme="minorHAnsi"/>
              </w:rPr>
            </w:pPr>
            <w:r w:rsidRPr="008C2095">
              <w:rPr>
                <w:rFonts w:asciiTheme="minorHAnsi" w:eastAsia="Cambria" w:hAnsiTheme="minorHAnsi" w:cs="Cambria"/>
              </w:rPr>
              <w:lastRenderedPageBreak/>
              <w:t xml:space="preserve">The system shall </w:t>
            </w:r>
            <w:r w:rsidRPr="008C2095">
              <w:rPr>
                <w:rFonts w:asciiTheme="minorHAnsi" w:eastAsia="Cambria" w:hAnsiTheme="minorHAnsi" w:cs="Cambria"/>
              </w:rPr>
              <w:lastRenderedPageBreak/>
              <w:t>generate answers using an LLM, conditioned on the retrieved chunks.</w:t>
            </w:r>
          </w:p>
        </w:tc>
        <w:tc>
          <w:tcPr>
            <w:tcW w:w="2224" w:type="dxa"/>
            <w:tcMar>
              <w:top w:w="40" w:type="dxa"/>
              <w:left w:w="60" w:type="dxa"/>
              <w:bottom w:w="40" w:type="dxa"/>
              <w:right w:w="60" w:type="dxa"/>
            </w:tcMar>
          </w:tcPr>
          <w:p w14:paraId="1B4B459B" w14:textId="77777777" w:rsidR="00FB2C82" w:rsidRPr="008C2095" w:rsidRDefault="001740BE">
            <w:pPr>
              <w:rPr>
                <w:rFonts w:asciiTheme="minorHAnsi" w:hAnsiTheme="minorHAnsi"/>
              </w:rPr>
            </w:pPr>
            <w:r w:rsidRPr="008C2095">
              <w:rPr>
                <w:rFonts w:asciiTheme="minorHAnsi" w:eastAsia="Cambria" w:hAnsiTheme="minorHAnsi" w:cs="Cambria"/>
              </w:rPr>
              <w:lastRenderedPageBreak/>
              <w:t>Must</w:t>
            </w:r>
          </w:p>
        </w:tc>
        <w:tc>
          <w:tcPr>
            <w:tcW w:w="2224" w:type="dxa"/>
            <w:tcMar>
              <w:top w:w="40" w:type="dxa"/>
              <w:left w:w="60" w:type="dxa"/>
              <w:bottom w:w="40" w:type="dxa"/>
              <w:right w:w="60" w:type="dxa"/>
            </w:tcMar>
          </w:tcPr>
          <w:p w14:paraId="31B9FF89" w14:textId="77777777" w:rsidR="00FB2C82" w:rsidRPr="008C2095" w:rsidRDefault="001740BE">
            <w:pPr>
              <w:rPr>
                <w:rFonts w:asciiTheme="minorHAnsi" w:hAnsiTheme="minorHAnsi"/>
              </w:rPr>
            </w:pPr>
            <w:r w:rsidRPr="008C2095">
              <w:rPr>
                <w:rFonts w:asciiTheme="minorHAnsi" w:eastAsia="Cambria" w:hAnsiTheme="minorHAnsi" w:cs="Cambria"/>
              </w:rPr>
              <w:t>M3</w:t>
            </w:r>
          </w:p>
        </w:tc>
        <w:tc>
          <w:tcPr>
            <w:tcW w:w="2224" w:type="dxa"/>
            <w:tcMar>
              <w:top w:w="40" w:type="dxa"/>
              <w:left w:w="60" w:type="dxa"/>
              <w:bottom w:w="40" w:type="dxa"/>
              <w:right w:w="60" w:type="dxa"/>
            </w:tcMar>
          </w:tcPr>
          <w:p w14:paraId="478CF566" w14:textId="77777777" w:rsidR="00FB2C82" w:rsidRPr="008C2095" w:rsidRDefault="001740BE">
            <w:pPr>
              <w:rPr>
                <w:rFonts w:asciiTheme="minorHAnsi" w:hAnsiTheme="minorHAnsi"/>
              </w:rPr>
            </w:pPr>
            <w:r w:rsidRPr="008C2095">
              <w:rPr>
                <w:rFonts w:asciiTheme="minorHAnsi" w:eastAsia="Cambria" w:hAnsiTheme="minorHAnsi" w:cs="Cambria"/>
              </w:rPr>
              <w:t xml:space="preserve">Answers contain </w:t>
            </w:r>
            <w:r w:rsidRPr="008C2095">
              <w:rPr>
                <w:rFonts w:asciiTheme="minorHAnsi" w:eastAsia="Cambria" w:hAnsiTheme="minorHAnsi" w:cs="Cambria"/>
              </w:rPr>
              <w:lastRenderedPageBreak/>
              <w:t>information present in retrieved chunks on the curated test set.</w:t>
            </w:r>
          </w:p>
        </w:tc>
      </w:tr>
      <w:tr w:rsidR="00FB2C82" w:rsidRPr="008C2095" w14:paraId="1635D152" w14:textId="77777777">
        <w:trPr>
          <w:jc w:val="center"/>
        </w:trPr>
        <w:tc>
          <w:tcPr>
            <w:tcW w:w="2224" w:type="dxa"/>
            <w:tcMar>
              <w:top w:w="40" w:type="dxa"/>
              <w:left w:w="60" w:type="dxa"/>
              <w:bottom w:w="40" w:type="dxa"/>
              <w:right w:w="60" w:type="dxa"/>
            </w:tcMar>
          </w:tcPr>
          <w:p w14:paraId="2A825F8E" w14:textId="77777777" w:rsidR="00FB2C82" w:rsidRPr="008C2095" w:rsidRDefault="001740BE">
            <w:pPr>
              <w:rPr>
                <w:rFonts w:asciiTheme="minorHAnsi" w:hAnsiTheme="minorHAnsi"/>
              </w:rPr>
            </w:pPr>
            <w:r w:rsidRPr="008C2095">
              <w:rPr>
                <w:rFonts w:asciiTheme="minorHAnsi" w:eastAsia="Cambria" w:hAnsiTheme="minorHAnsi" w:cs="Cambria"/>
              </w:rPr>
              <w:lastRenderedPageBreak/>
              <w:t>FR-011</w:t>
            </w:r>
          </w:p>
        </w:tc>
        <w:tc>
          <w:tcPr>
            <w:tcW w:w="2224" w:type="dxa"/>
            <w:tcMar>
              <w:top w:w="40" w:type="dxa"/>
              <w:left w:w="60" w:type="dxa"/>
              <w:bottom w:w="40" w:type="dxa"/>
              <w:right w:w="60" w:type="dxa"/>
            </w:tcMar>
          </w:tcPr>
          <w:p w14:paraId="6698997C" w14:textId="77777777" w:rsidR="00FB2C82" w:rsidRPr="008C2095" w:rsidRDefault="001740BE">
            <w:pPr>
              <w:rPr>
                <w:rFonts w:asciiTheme="minorHAnsi" w:hAnsiTheme="minorHAnsi"/>
              </w:rPr>
            </w:pPr>
            <w:r w:rsidRPr="008C2095">
              <w:rPr>
                <w:rFonts w:asciiTheme="minorHAnsi" w:eastAsia="Cambria" w:hAnsiTheme="minorHAnsi" w:cs="Cambria"/>
              </w:rPr>
              <w:t>Source Citation Display</w:t>
            </w:r>
          </w:p>
        </w:tc>
        <w:tc>
          <w:tcPr>
            <w:tcW w:w="2224" w:type="dxa"/>
            <w:tcMar>
              <w:top w:w="40" w:type="dxa"/>
              <w:left w:w="60" w:type="dxa"/>
              <w:bottom w:w="40" w:type="dxa"/>
              <w:right w:w="60" w:type="dxa"/>
            </w:tcMar>
          </w:tcPr>
          <w:p w14:paraId="07450E28" w14:textId="77777777" w:rsidR="00FB2C82" w:rsidRPr="008C2095" w:rsidRDefault="001740BE">
            <w:pPr>
              <w:rPr>
                <w:rFonts w:asciiTheme="minorHAnsi" w:hAnsiTheme="minorHAnsi"/>
              </w:rPr>
            </w:pPr>
            <w:r w:rsidRPr="008C2095">
              <w:rPr>
                <w:rFonts w:asciiTheme="minorHAnsi" w:eastAsia="Cambria" w:hAnsiTheme="minorHAnsi" w:cs="Cambria"/>
              </w:rPr>
              <w:t>Every generated answer shall include references to the source document(s) and page number(s).</w:t>
            </w:r>
          </w:p>
        </w:tc>
        <w:tc>
          <w:tcPr>
            <w:tcW w:w="2224" w:type="dxa"/>
            <w:tcMar>
              <w:top w:w="40" w:type="dxa"/>
              <w:left w:w="60" w:type="dxa"/>
              <w:bottom w:w="40" w:type="dxa"/>
              <w:right w:w="60" w:type="dxa"/>
            </w:tcMar>
          </w:tcPr>
          <w:p w14:paraId="7F3CBB6A" w14:textId="77777777" w:rsidR="00FB2C82" w:rsidRPr="008C2095" w:rsidRDefault="001740BE">
            <w:pPr>
              <w:rPr>
                <w:rFonts w:asciiTheme="minorHAnsi" w:hAnsiTheme="minorHAnsi"/>
              </w:rPr>
            </w:pPr>
            <w:r w:rsidRPr="008C2095">
              <w:rPr>
                <w:rFonts w:asciiTheme="minorHAnsi" w:eastAsia="Cambria" w:hAnsiTheme="minorHAnsi" w:cs="Cambria"/>
              </w:rPr>
              <w:t>Must</w:t>
            </w:r>
          </w:p>
        </w:tc>
        <w:tc>
          <w:tcPr>
            <w:tcW w:w="2224" w:type="dxa"/>
            <w:tcMar>
              <w:top w:w="40" w:type="dxa"/>
              <w:left w:w="60" w:type="dxa"/>
              <w:bottom w:w="40" w:type="dxa"/>
              <w:right w:w="60" w:type="dxa"/>
            </w:tcMar>
          </w:tcPr>
          <w:p w14:paraId="57EEDC20" w14:textId="77777777" w:rsidR="00FB2C82" w:rsidRPr="008C2095" w:rsidRDefault="001740BE">
            <w:pPr>
              <w:rPr>
                <w:rFonts w:asciiTheme="minorHAnsi" w:hAnsiTheme="minorHAnsi"/>
              </w:rPr>
            </w:pPr>
            <w:r w:rsidRPr="008C2095">
              <w:rPr>
                <w:rFonts w:asciiTheme="minorHAnsi" w:eastAsia="Cambria" w:hAnsiTheme="minorHAnsi" w:cs="Cambria"/>
              </w:rPr>
              <w:t>M3, M4</w:t>
            </w:r>
          </w:p>
        </w:tc>
        <w:tc>
          <w:tcPr>
            <w:tcW w:w="2224" w:type="dxa"/>
            <w:tcMar>
              <w:top w:w="40" w:type="dxa"/>
              <w:left w:w="60" w:type="dxa"/>
              <w:bottom w:w="40" w:type="dxa"/>
              <w:right w:w="60" w:type="dxa"/>
            </w:tcMar>
          </w:tcPr>
          <w:p w14:paraId="017F92F7" w14:textId="77777777" w:rsidR="00FB2C82" w:rsidRPr="008C2095" w:rsidRDefault="001740BE">
            <w:pPr>
              <w:rPr>
                <w:rFonts w:asciiTheme="minorHAnsi" w:hAnsiTheme="minorHAnsi"/>
              </w:rPr>
            </w:pPr>
            <w:r w:rsidRPr="008C2095">
              <w:rPr>
                <w:rFonts w:asciiTheme="minorHAnsi" w:eastAsia="Cambria" w:hAnsiTheme="minorHAnsi" w:cs="Cambria"/>
              </w:rPr>
              <w:t>≥ 95% of answers include at least one valid source reference.</w:t>
            </w:r>
          </w:p>
        </w:tc>
      </w:tr>
      <w:tr w:rsidR="00FB2C82" w:rsidRPr="008C2095" w14:paraId="0F99E277" w14:textId="77777777">
        <w:trPr>
          <w:jc w:val="center"/>
        </w:trPr>
        <w:tc>
          <w:tcPr>
            <w:tcW w:w="2224" w:type="dxa"/>
            <w:tcMar>
              <w:top w:w="40" w:type="dxa"/>
              <w:left w:w="60" w:type="dxa"/>
              <w:bottom w:w="40" w:type="dxa"/>
              <w:right w:w="60" w:type="dxa"/>
            </w:tcMar>
          </w:tcPr>
          <w:p w14:paraId="29ABE420" w14:textId="77777777" w:rsidR="00FB2C82" w:rsidRPr="008C2095" w:rsidRDefault="001740BE">
            <w:pPr>
              <w:rPr>
                <w:rFonts w:asciiTheme="minorHAnsi" w:hAnsiTheme="minorHAnsi"/>
              </w:rPr>
            </w:pPr>
            <w:r w:rsidRPr="008C2095">
              <w:rPr>
                <w:rFonts w:asciiTheme="minorHAnsi" w:eastAsia="Cambria" w:hAnsiTheme="minorHAnsi" w:cs="Cambria"/>
              </w:rPr>
              <w:t>FR-012</w:t>
            </w:r>
          </w:p>
        </w:tc>
        <w:tc>
          <w:tcPr>
            <w:tcW w:w="2224" w:type="dxa"/>
            <w:tcMar>
              <w:top w:w="40" w:type="dxa"/>
              <w:left w:w="60" w:type="dxa"/>
              <w:bottom w:w="40" w:type="dxa"/>
              <w:right w:w="60" w:type="dxa"/>
            </w:tcMar>
          </w:tcPr>
          <w:p w14:paraId="425B5A7B" w14:textId="77777777" w:rsidR="00FB2C82" w:rsidRPr="008C2095" w:rsidRDefault="001740BE">
            <w:pPr>
              <w:rPr>
                <w:rFonts w:asciiTheme="minorHAnsi" w:hAnsiTheme="minorHAnsi"/>
              </w:rPr>
            </w:pPr>
            <w:r w:rsidRPr="008C2095">
              <w:rPr>
                <w:rFonts w:asciiTheme="minorHAnsi" w:eastAsia="Cambria" w:hAnsiTheme="minorHAnsi" w:cs="Cambria"/>
              </w:rPr>
              <w:t>Async Indexing with Status</w:t>
            </w:r>
          </w:p>
        </w:tc>
        <w:tc>
          <w:tcPr>
            <w:tcW w:w="2224" w:type="dxa"/>
            <w:tcMar>
              <w:top w:w="40" w:type="dxa"/>
              <w:left w:w="60" w:type="dxa"/>
              <w:bottom w:w="40" w:type="dxa"/>
              <w:right w:w="60" w:type="dxa"/>
            </w:tcMar>
          </w:tcPr>
          <w:p w14:paraId="45AB0161" w14:textId="77777777" w:rsidR="00FB2C82" w:rsidRPr="008C2095" w:rsidRDefault="001740BE">
            <w:pPr>
              <w:rPr>
                <w:rFonts w:asciiTheme="minorHAnsi" w:hAnsiTheme="minorHAnsi"/>
              </w:rPr>
            </w:pPr>
            <w:r w:rsidRPr="008C2095">
              <w:rPr>
                <w:rFonts w:asciiTheme="minorHAnsi" w:eastAsia="Cambria" w:hAnsiTheme="minorHAnsi" w:cs="Cambria"/>
              </w:rPr>
              <w:t>Document indexing shall run asynchronously; clients shall poll a status endpoint for progress.</w:t>
            </w:r>
          </w:p>
        </w:tc>
        <w:tc>
          <w:tcPr>
            <w:tcW w:w="2224" w:type="dxa"/>
            <w:tcMar>
              <w:top w:w="40" w:type="dxa"/>
              <w:left w:w="60" w:type="dxa"/>
              <w:bottom w:w="40" w:type="dxa"/>
              <w:right w:w="60" w:type="dxa"/>
            </w:tcMar>
          </w:tcPr>
          <w:p w14:paraId="4C60BC8E" w14:textId="77777777" w:rsidR="00FB2C82" w:rsidRPr="008C2095" w:rsidRDefault="001740BE">
            <w:pPr>
              <w:rPr>
                <w:rFonts w:asciiTheme="minorHAnsi" w:hAnsiTheme="minorHAnsi"/>
              </w:rPr>
            </w:pPr>
            <w:r w:rsidRPr="008C2095">
              <w:rPr>
                <w:rFonts w:asciiTheme="minorHAnsi" w:eastAsia="Cambria" w:hAnsiTheme="minorHAnsi" w:cs="Cambria"/>
              </w:rPr>
              <w:t>Must</w:t>
            </w:r>
          </w:p>
        </w:tc>
        <w:tc>
          <w:tcPr>
            <w:tcW w:w="2224" w:type="dxa"/>
            <w:tcMar>
              <w:top w:w="40" w:type="dxa"/>
              <w:left w:w="60" w:type="dxa"/>
              <w:bottom w:w="40" w:type="dxa"/>
              <w:right w:w="60" w:type="dxa"/>
            </w:tcMar>
          </w:tcPr>
          <w:p w14:paraId="362E7704" w14:textId="77777777" w:rsidR="00FB2C82" w:rsidRPr="008C2095" w:rsidRDefault="001740BE">
            <w:pPr>
              <w:rPr>
                <w:rFonts w:asciiTheme="minorHAnsi" w:hAnsiTheme="minorHAnsi"/>
              </w:rPr>
            </w:pPr>
            <w:r w:rsidRPr="008C2095">
              <w:rPr>
                <w:rFonts w:asciiTheme="minorHAnsi" w:eastAsia="Cambria" w:hAnsiTheme="minorHAnsi" w:cs="Cambria"/>
              </w:rPr>
              <w:t>M1, M4</w:t>
            </w:r>
          </w:p>
        </w:tc>
        <w:tc>
          <w:tcPr>
            <w:tcW w:w="2224" w:type="dxa"/>
            <w:tcMar>
              <w:top w:w="40" w:type="dxa"/>
              <w:left w:w="60" w:type="dxa"/>
              <w:bottom w:w="40" w:type="dxa"/>
              <w:right w:w="60" w:type="dxa"/>
            </w:tcMar>
          </w:tcPr>
          <w:p w14:paraId="2F98AFB8" w14:textId="77777777" w:rsidR="00FB2C82" w:rsidRPr="008C2095" w:rsidRDefault="001740BE">
            <w:pPr>
              <w:rPr>
                <w:rFonts w:asciiTheme="minorHAnsi" w:hAnsiTheme="minorHAnsi"/>
              </w:rPr>
            </w:pPr>
            <w:r w:rsidRPr="008C2095">
              <w:rPr>
                <w:rFonts w:asciiTheme="minorHAnsi" w:eastAsia="Cambria" w:hAnsiTheme="minorHAnsi" w:cs="Cambria"/>
              </w:rPr>
              <w:t>Upload returns HTTP 202 with job_id; status endpoint reflects progress and final state.</w:t>
            </w:r>
          </w:p>
        </w:tc>
      </w:tr>
      <w:tr w:rsidR="00FB2C82" w:rsidRPr="008C2095" w14:paraId="32B617E6" w14:textId="77777777">
        <w:trPr>
          <w:jc w:val="center"/>
        </w:trPr>
        <w:tc>
          <w:tcPr>
            <w:tcW w:w="2224" w:type="dxa"/>
            <w:tcMar>
              <w:top w:w="40" w:type="dxa"/>
              <w:left w:w="60" w:type="dxa"/>
              <w:bottom w:w="40" w:type="dxa"/>
              <w:right w:w="60" w:type="dxa"/>
            </w:tcMar>
          </w:tcPr>
          <w:p w14:paraId="1D91A0B0" w14:textId="77777777" w:rsidR="00FB2C82" w:rsidRPr="008C2095" w:rsidRDefault="001740BE">
            <w:pPr>
              <w:rPr>
                <w:rFonts w:asciiTheme="minorHAnsi" w:hAnsiTheme="minorHAnsi"/>
              </w:rPr>
            </w:pPr>
            <w:r w:rsidRPr="008C2095">
              <w:rPr>
                <w:rFonts w:asciiTheme="minorHAnsi" w:eastAsia="Cambria" w:hAnsiTheme="minorHAnsi" w:cs="Cambria"/>
              </w:rPr>
              <w:t>FR-013</w:t>
            </w:r>
          </w:p>
        </w:tc>
        <w:tc>
          <w:tcPr>
            <w:tcW w:w="2224" w:type="dxa"/>
            <w:tcMar>
              <w:top w:w="40" w:type="dxa"/>
              <w:left w:w="60" w:type="dxa"/>
              <w:bottom w:w="40" w:type="dxa"/>
              <w:right w:w="60" w:type="dxa"/>
            </w:tcMar>
          </w:tcPr>
          <w:p w14:paraId="76CE2EEA" w14:textId="77777777" w:rsidR="00FB2C82" w:rsidRPr="008C2095" w:rsidRDefault="001740BE">
            <w:pPr>
              <w:rPr>
                <w:rFonts w:asciiTheme="minorHAnsi" w:hAnsiTheme="minorHAnsi"/>
              </w:rPr>
            </w:pPr>
            <w:r w:rsidRPr="008C2095">
              <w:rPr>
                <w:rFonts w:asciiTheme="minorHAnsi" w:eastAsia="Cambria" w:hAnsiTheme="minorHAnsi" w:cs="Cambria"/>
              </w:rPr>
              <w:t>Multi-Course Support</w:t>
            </w:r>
          </w:p>
        </w:tc>
        <w:tc>
          <w:tcPr>
            <w:tcW w:w="2224" w:type="dxa"/>
            <w:tcMar>
              <w:top w:w="40" w:type="dxa"/>
              <w:left w:w="60" w:type="dxa"/>
              <w:bottom w:w="40" w:type="dxa"/>
              <w:right w:w="60" w:type="dxa"/>
            </w:tcMar>
          </w:tcPr>
          <w:p w14:paraId="5EEAC2F0" w14:textId="77777777" w:rsidR="00FB2C82" w:rsidRPr="008C2095" w:rsidRDefault="001740BE">
            <w:pPr>
              <w:rPr>
                <w:rFonts w:asciiTheme="minorHAnsi" w:hAnsiTheme="minorHAnsi"/>
              </w:rPr>
            </w:pPr>
            <w:r w:rsidRPr="008C2095">
              <w:rPr>
                <w:rFonts w:asciiTheme="minorHAnsi" w:eastAsia="Cambria" w:hAnsiTheme="minorHAnsi" w:cs="Cambria"/>
              </w:rPr>
              <w:t>The system shall maintain separate, isolated knowledge bases per course_id.</w:t>
            </w:r>
          </w:p>
        </w:tc>
        <w:tc>
          <w:tcPr>
            <w:tcW w:w="2224" w:type="dxa"/>
            <w:tcMar>
              <w:top w:w="40" w:type="dxa"/>
              <w:left w:w="60" w:type="dxa"/>
              <w:bottom w:w="40" w:type="dxa"/>
              <w:right w:w="60" w:type="dxa"/>
            </w:tcMar>
          </w:tcPr>
          <w:p w14:paraId="6F455BCF" w14:textId="77777777" w:rsidR="00FB2C82" w:rsidRPr="008C2095" w:rsidRDefault="001740BE">
            <w:pPr>
              <w:rPr>
                <w:rFonts w:asciiTheme="minorHAnsi" w:hAnsiTheme="minorHAnsi"/>
              </w:rPr>
            </w:pPr>
            <w:r w:rsidRPr="008C2095">
              <w:rPr>
                <w:rFonts w:asciiTheme="minorHAnsi" w:eastAsia="Cambria" w:hAnsiTheme="minorHAnsi" w:cs="Cambria"/>
              </w:rPr>
              <w:t>Must</w:t>
            </w:r>
          </w:p>
        </w:tc>
        <w:tc>
          <w:tcPr>
            <w:tcW w:w="2224" w:type="dxa"/>
            <w:tcMar>
              <w:top w:w="40" w:type="dxa"/>
              <w:left w:w="60" w:type="dxa"/>
              <w:bottom w:w="40" w:type="dxa"/>
              <w:right w:w="60" w:type="dxa"/>
            </w:tcMar>
          </w:tcPr>
          <w:p w14:paraId="52E0003F" w14:textId="77777777" w:rsidR="00FB2C82" w:rsidRPr="008C2095" w:rsidRDefault="001740BE">
            <w:pPr>
              <w:rPr>
                <w:rFonts w:asciiTheme="minorHAnsi" w:hAnsiTheme="minorHAnsi"/>
              </w:rPr>
            </w:pPr>
            <w:r w:rsidRPr="008C2095">
              <w:rPr>
                <w:rFonts w:asciiTheme="minorHAnsi" w:eastAsia="Cambria" w:hAnsiTheme="minorHAnsi" w:cs="Cambria"/>
              </w:rPr>
              <w:t>M2</w:t>
            </w:r>
          </w:p>
        </w:tc>
        <w:tc>
          <w:tcPr>
            <w:tcW w:w="2224" w:type="dxa"/>
            <w:tcMar>
              <w:top w:w="40" w:type="dxa"/>
              <w:left w:w="60" w:type="dxa"/>
              <w:bottom w:w="40" w:type="dxa"/>
              <w:right w:w="60" w:type="dxa"/>
            </w:tcMar>
          </w:tcPr>
          <w:p w14:paraId="76764806" w14:textId="77777777" w:rsidR="00FB2C82" w:rsidRPr="008C2095" w:rsidRDefault="001740BE">
            <w:pPr>
              <w:rPr>
                <w:rFonts w:asciiTheme="minorHAnsi" w:hAnsiTheme="minorHAnsi"/>
              </w:rPr>
            </w:pPr>
            <w:r w:rsidRPr="008C2095">
              <w:rPr>
                <w:rFonts w:asciiTheme="minorHAnsi" w:eastAsia="Cambria" w:hAnsiTheme="minorHAnsi" w:cs="Cambria"/>
              </w:rPr>
              <w:t>A query against course A does not return chunks from course B.</w:t>
            </w:r>
          </w:p>
        </w:tc>
      </w:tr>
      <w:tr w:rsidR="00FB2C82" w:rsidRPr="008C2095" w14:paraId="48F7AF33" w14:textId="77777777">
        <w:trPr>
          <w:jc w:val="center"/>
        </w:trPr>
        <w:tc>
          <w:tcPr>
            <w:tcW w:w="2224" w:type="dxa"/>
            <w:tcMar>
              <w:top w:w="40" w:type="dxa"/>
              <w:left w:w="60" w:type="dxa"/>
              <w:bottom w:w="40" w:type="dxa"/>
              <w:right w:w="60" w:type="dxa"/>
            </w:tcMar>
          </w:tcPr>
          <w:p w14:paraId="0EBFA701" w14:textId="77777777" w:rsidR="00FB2C82" w:rsidRPr="008C2095" w:rsidRDefault="001740BE">
            <w:pPr>
              <w:rPr>
                <w:rFonts w:asciiTheme="minorHAnsi" w:hAnsiTheme="minorHAnsi"/>
              </w:rPr>
            </w:pPr>
            <w:r w:rsidRPr="008C2095">
              <w:rPr>
                <w:rFonts w:asciiTheme="minorHAnsi" w:eastAsia="Cambria" w:hAnsiTheme="minorHAnsi" w:cs="Cambria"/>
              </w:rPr>
              <w:t>FR-014</w:t>
            </w:r>
          </w:p>
        </w:tc>
        <w:tc>
          <w:tcPr>
            <w:tcW w:w="2224" w:type="dxa"/>
            <w:tcMar>
              <w:top w:w="40" w:type="dxa"/>
              <w:left w:w="60" w:type="dxa"/>
              <w:bottom w:w="40" w:type="dxa"/>
              <w:right w:w="60" w:type="dxa"/>
            </w:tcMar>
          </w:tcPr>
          <w:p w14:paraId="697679AC" w14:textId="77777777" w:rsidR="00FB2C82" w:rsidRPr="008C2095" w:rsidRDefault="001740BE">
            <w:pPr>
              <w:rPr>
                <w:rFonts w:asciiTheme="minorHAnsi" w:hAnsiTheme="minorHAnsi"/>
              </w:rPr>
            </w:pPr>
            <w:r w:rsidRPr="008C2095">
              <w:rPr>
                <w:rFonts w:asciiTheme="minorHAnsi" w:eastAsia="Cambria" w:hAnsiTheme="minorHAnsi" w:cs="Cambria"/>
              </w:rPr>
              <w:t>Single-Turn Q&amp;A</w:t>
            </w:r>
          </w:p>
        </w:tc>
        <w:tc>
          <w:tcPr>
            <w:tcW w:w="2224" w:type="dxa"/>
            <w:tcMar>
              <w:top w:w="40" w:type="dxa"/>
              <w:left w:w="60" w:type="dxa"/>
              <w:bottom w:w="40" w:type="dxa"/>
              <w:right w:w="60" w:type="dxa"/>
            </w:tcMar>
          </w:tcPr>
          <w:p w14:paraId="0126B10D" w14:textId="77777777" w:rsidR="00FB2C82" w:rsidRPr="008C2095" w:rsidRDefault="001740BE">
            <w:pPr>
              <w:rPr>
                <w:rFonts w:asciiTheme="minorHAnsi" w:hAnsiTheme="minorHAnsi"/>
              </w:rPr>
            </w:pPr>
            <w:r w:rsidRPr="008C2095">
              <w:rPr>
                <w:rFonts w:asciiTheme="minorHAnsi" w:eastAsia="Cambria" w:hAnsiTheme="minorHAnsi" w:cs="Cambria"/>
              </w:rPr>
              <w:t>The system shall answer individual questions without requiring prior context.</w:t>
            </w:r>
          </w:p>
        </w:tc>
        <w:tc>
          <w:tcPr>
            <w:tcW w:w="2224" w:type="dxa"/>
            <w:tcMar>
              <w:top w:w="40" w:type="dxa"/>
              <w:left w:w="60" w:type="dxa"/>
              <w:bottom w:w="40" w:type="dxa"/>
              <w:right w:w="60" w:type="dxa"/>
            </w:tcMar>
          </w:tcPr>
          <w:p w14:paraId="4462F2F9" w14:textId="77777777" w:rsidR="00FB2C82" w:rsidRPr="008C2095" w:rsidRDefault="001740BE">
            <w:pPr>
              <w:rPr>
                <w:rFonts w:asciiTheme="minorHAnsi" w:hAnsiTheme="minorHAnsi"/>
              </w:rPr>
            </w:pPr>
            <w:r w:rsidRPr="008C2095">
              <w:rPr>
                <w:rFonts w:asciiTheme="minorHAnsi" w:eastAsia="Cambria" w:hAnsiTheme="minorHAnsi" w:cs="Cambria"/>
              </w:rPr>
              <w:t>Must</w:t>
            </w:r>
          </w:p>
        </w:tc>
        <w:tc>
          <w:tcPr>
            <w:tcW w:w="2224" w:type="dxa"/>
            <w:tcMar>
              <w:top w:w="40" w:type="dxa"/>
              <w:left w:w="60" w:type="dxa"/>
              <w:bottom w:w="40" w:type="dxa"/>
              <w:right w:w="60" w:type="dxa"/>
            </w:tcMar>
          </w:tcPr>
          <w:p w14:paraId="23101D97" w14:textId="77777777" w:rsidR="00FB2C82" w:rsidRPr="008C2095" w:rsidRDefault="001740BE">
            <w:pPr>
              <w:rPr>
                <w:rFonts w:asciiTheme="minorHAnsi" w:hAnsiTheme="minorHAnsi"/>
              </w:rPr>
            </w:pPr>
            <w:r w:rsidRPr="008C2095">
              <w:rPr>
                <w:rFonts w:asciiTheme="minorHAnsi" w:eastAsia="Cambria" w:hAnsiTheme="minorHAnsi" w:cs="Cambria"/>
              </w:rPr>
              <w:t>M3, M4</w:t>
            </w:r>
          </w:p>
        </w:tc>
        <w:tc>
          <w:tcPr>
            <w:tcW w:w="2224" w:type="dxa"/>
            <w:tcMar>
              <w:top w:w="40" w:type="dxa"/>
              <w:left w:w="60" w:type="dxa"/>
              <w:bottom w:w="40" w:type="dxa"/>
              <w:right w:w="60" w:type="dxa"/>
            </w:tcMar>
          </w:tcPr>
          <w:p w14:paraId="3C4BF4B6" w14:textId="77777777" w:rsidR="00FB2C82" w:rsidRPr="008C2095" w:rsidRDefault="001740BE">
            <w:pPr>
              <w:rPr>
                <w:rFonts w:asciiTheme="minorHAnsi" w:hAnsiTheme="minorHAnsi"/>
              </w:rPr>
            </w:pPr>
            <w:r w:rsidRPr="008C2095">
              <w:rPr>
                <w:rFonts w:asciiTheme="minorHAnsi" w:eastAsia="Cambria" w:hAnsiTheme="minorHAnsi" w:cs="Cambria"/>
              </w:rPr>
              <w:t>Standalone queries return sensible answers without conversation history.</w:t>
            </w:r>
          </w:p>
        </w:tc>
      </w:tr>
      <w:tr w:rsidR="00FB2C82" w:rsidRPr="008C2095" w14:paraId="4B45BFCE" w14:textId="77777777">
        <w:trPr>
          <w:jc w:val="center"/>
        </w:trPr>
        <w:tc>
          <w:tcPr>
            <w:tcW w:w="2224" w:type="dxa"/>
            <w:tcMar>
              <w:top w:w="40" w:type="dxa"/>
              <w:left w:w="60" w:type="dxa"/>
              <w:bottom w:w="40" w:type="dxa"/>
              <w:right w:w="60" w:type="dxa"/>
            </w:tcMar>
          </w:tcPr>
          <w:p w14:paraId="6109237F" w14:textId="77777777" w:rsidR="00FB2C82" w:rsidRPr="008C2095" w:rsidRDefault="001740BE">
            <w:pPr>
              <w:rPr>
                <w:rFonts w:asciiTheme="minorHAnsi" w:hAnsiTheme="minorHAnsi"/>
              </w:rPr>
            </w:pPr>
            <w:r w:rsidRPr="008C2095">
              <w:rPr>
                <w:rFonts w:asciiTheme="minorHAnsi" w:eastAsia="Cambria" w:hAnsiTheme="minorHAnsi" w:cs="Cambria"/>
              </w:rPr>
              <w:t>FR-015</w:t>
            </w:r>
          </w:p>
        </w:tc>
        <w:tc>
          <w:tcPr>
            <w:tcW w:w="2224" w:type="dxa"/>
            <w:tcMar>
              <w:top w:w="40" w:type="dxa"/>
              <w:left w:w="60" w:type="dxa"/>
              <w:bottom w:w="40" w:type="dxa"/>
              <w:right w:w="60" w:type="dxa"/>
            </w:tcMar>
          </w:tcPr>
          <w:p w14:paraId="36A3B586" w14:textId="77777777" w:rsidR="00FB2C82" w:rsidRPr="008C2095" w:rsidRDefault="001740BE">
            <w:pPr>
              <w:rPr>
                <w:rFonts w:asciiTheme="minorHAnsi" w:hAnsiTheme="minorHAnsi"/>
              </w:rPr>
            </w:pPr>
            <w:r w:rsidRPr="008C2095">
              <w:rPr>
                <w:rFonts w:asciiTheme="minorHAnsi" w:eastAsia="Cambria" w:hAnsiTheme="minorHAnsi" w:cs="Cambria"/>
              </w:rPr>
              <w:t>Structured Logging</w:t>
            </w:r>
          </w:p>
        </w:tc>
        <w:tc>
          <w:tcPr>
            <w:tcW w:w="2224" w:type="dxa"/>
            <w:tcMar>
              <w:top w:w="40" w:type="dxa"/>
              <w:left w:w="60" w:type="dxa"/>
              <w:bottom w:w="40" w:type="dxa"/>
              <w:right w:w="60" w:type="dxa"/>
            </w:tcMar>
          </w:tcPr>
          <w:p w14:paraId="4177AF38" w14:textId="77777777" w:rsidR="00FB2C82" w:rsidRPr="008C2095" w:rsidRDefault="001740BE">
            <w:pPr>
              <w:rPr>
                <w:rFonts w:asciiTheme="minorHAnsi" w:hAnsiTheme="minorHAnsi"/>
              </w:rPr>
            </w:pPr>
            <w:r w:rsidRPr="008C2095">
              <w:rPr>
                <w:rFonts w:asciiTheme="minorHAnsi" w:eastAsia="Cambria" w:hAnsiTheme="minorHAnsi" w:cs="Cambria"/>
              </w:rPr>
              <w:t xml:space="preserve">All significant events (login, upload, query, error) shall be logged in structured </w:t>
            </w:r>
            <w:r w:rsidRPr="008C2095">
              <w:rPr>
                <w:rFonts w:asciiTheme="minorHAnsi" w:eastAsia="Cambria" w:hAnsiTheme="minorHAnsi" w:cs="Cambria"/>
              </w:rPr>
              <w:lastRenderedPageBreak/>
              <w:t>JSON format.</w:t>
            </w:r>
          </w:p>
        </w:tc>
        <w:tc>
          <w:tcPr>
            <w:tcW w:w="2224" w:type="dxa"/>
            <w:tcMar>
              <w:top w:w="40" w:type="dxa"/>
              <w:left w:w="60" w:type="dxa"/>
              <w:bottom w:w="40" w:type="dxa"/>
              <w:right w:w="60" w:type="dxa"/>
            </w:tcMar>
          </w:tcPr>
          <w:p w14:paraId="2789D382" w14:textId="77777777" w:rsidR="00FB2C82" w:rsidRPr="008C2095" w:rsidRDefault="001740BE">
            <w:pPr>
              <w:rPr>
                <w:rFonts w:asciiTheme="minorHAnsi" w:hAnsiTheme="minorHAnsi"/>
              </w:rPr>
            </w:pPr>
            <w:r w:rsidRPr="008C2095">
              <w:rPr>
                <w:rFonts w:asciiTheme="minorHAnsi" w:eastAsia="Cambria" w:hAnsiTheme="minorHAnsi" w:cs="Cambria"/>
              </w:rPr>
              <w:lastRenderedPageBreak/>
              <w:t>Must</w:t>
            </w:r>
          </w:p>
        </w:tc>
        <w:tc>
          <w:tcPr>
            <w:tcW w:w="2224" w:type="dxa"/>
            <w:tcMar>
              <w:top w:w="40" w:type="dxa"/>
              <w:left w:w="60" w:type="dxa"/>
              <w:bottom w:w="40" w:type="dxa"/>
              <w:right w:w="60" w:type="dxa"/>
            </w:tcMar>
          </w:tcPr>
          <w:p w14:paraId="6D83E5BC" w14:textId="77777777" w:rsidR="00FB2C82" w:rsidRPr="008C2095" w:rsidRDefault="001740BE">
            <w:pPr>
              <w:rPr>
                <w:rFonts w:asciiTheme="minorHAnsi" w:hAnsiTheme="minorHAnsi"/>
              </w:rPr>
            </w:pPr>
            <w:r w:rsidRPr="008C2095">
              <w:rPr>
                <w:rFonts w:asciiTheme="minorHAnsi" w:eastAsia="Cambria" w:hAnsiTheme="minorHAnsi" w:cs="Cambria"/>
              </w:rPr>
              <w:t>M4</w:t>
            </w:r>
          </w:p>
        </w:tc>
        <w:tc>
          <w:tcPr>
            <w:tcW w:w="2224" w:type="dxa"/>
            <w:tcMar>
              <w:top w:w="40" w:type="dxa"/>
              <w:left w:w="60" w:type="dxa"/>
              <w:bottom w:w="40" w:type="dxa"/>
              <w:right w:w="60" w:type="dxa"/>
            </w:tcMar>
          </w:tcPr>
          <w:p w14:paraId="78115062" w14:textId="77777777" w:rsidR="00FB2C82" w:rsidRPr="008C2095" w:rsidRDefault="001740BE">
            <w:pPr>
              <w:rPr>
                <w:rFonts w:asciiTheme="minorHAnsi" w:hAnsiTheme="minorHAnsi"/>
              </w:rPr>
            </w:pPr>
            <w:r w:rsidRPr="008C2095">
              <w:rPr>
                <w:rFonts w:asciiTheme="minorHAnsi" w:eastAsia="Cambria" w:hAnsiTheme="minorHAnsi" w:cs="Cambria"/>
              </w:rPr>
              <w:t>Log entries parseable as JSON; include timestamp, level, event type, user_id.</w:t>
            </w:r>
          </w:p>
        </w:tc>
      </w:tr>
      <w:tr w:rsidR="00FB2C82" w:rsidRPr="008C2095" w14:paraId="6CEE3B9B" w14:textId="77777777">
        <w:trPr>
          <w:jc w:val="center"/>
        </w:trPr>
        <w:tc>
          <w:tcPr>
            <w:tcW w:w="2224" w:type="dxa"/>
            <w:tcMar>
              <w:top w:w="40" w:type="dxa"/>
              <w:left w:w="60" w:type="dxa"/>
              <w:bottom w:w="40" w:type="dxa"/>
              <w:right w:w="60" w:type="dxa"/>
            </w:tcMar>
          </w:tcPr>
          <w:p w14:paraId="4DDC1395" w14:textId="77777777" w:rsidR="00FB2C82" w:rsidRPr="008C2095" w:rsidRDefault="001740BE">
            <w:pPr>
              <w:rPr>
                <w:rFonts w:asciiTheme="minorHAnsi" w:hAnsiTheme="minorHAnsi"/>
              </w:rPr>
            </w:pPr>
            <w:r w:rsidRPr="008C2095">
              <w:rPr>
                <w:rFonts w:asciiTheme="minorHAnsi" w:eastAsia="Cambria" w:hAnsiTheme="minorHAnsi" w:cs="Cambria"/>
              </w:rPr>
              <w:t>FR-016</w:t>
            </w:r>
          </w:p>
        </w:tc>
        <w:tc>
          <w:tcPr>
            <w:tcW w:w="2224" w:type="dxa"/>
            <w:tcMar>
              <w:top w:w="40" w:type="dxa"/>
              <w:left w:w="60" w:type="dxa"/>
              <w:bottom w:w="40" w:type="dxa"/>
              <w:right w:w="60" w:type="dxa"/>
            </w:tcMar>
          </w:tcPr>
          <w:p w14:paraId="0EE81B7D" w14:textId="77777777" w:rsidR="00FB2C82" w:rsidRPr="008C2095" w:rsidRDefault="001740BE">
            <w:pPr>
              <w:rPr>
                <w:rFonts w:asciiTheme="minorHAnsi" w:hAnsiTheme="minorHAnsi"/>
              </w:rPr>
            </w:pPr>
            <w:r w:rsidRPr="008C2095">
              <w:rPr>
                <w:rFonts w:asciiTheme="minorHAnsi" w:eastAsia="Cambria" w:hAnsiTheme="minorHAnsi" w:cs="Cambria"/>
              </w:rPr>
              <w:t>Graceful Fallback — No Course Material Found</w:t>
            </w:r>
          </w:p>
        </w:tc>
        <w:tc>
          <w:tcPr>
            <w:tcW w:w="2224" w:type="dxa"/>
            <w:tcMar>
              <w:top w:w="40" w:type="dxa"/>
              <w:left w:w="60" w:type="dxa"/>
              <w:bottom w:w="40" w:type="dxa"/>
              <w:right w:w="60" w:type="dxa"/>
            </w:tcMar>
          </w:tcPr>
          <w:p w14:paraId="79735483" w14:textId="77777777" w:rsidR="00DD6988" w:rsidRDefault="005351BB">
            <w:r>
              <w:t>When no chunks exceed the similarity threshold, the system shall avoid presenting an unsupported course-grounded answer and return a clear message that the answer cannot be verified from the available course materials.</w:t>
            </w:r>
          </w:p>
        </w:tc>
        <w:tc>
          <w:tcPr>
            <w:tcW w:w="2224" w:type="dxa"/>
            <w:tcMar>
              <w:top w:w="40" w:type="dxa"/>
              <w:left w:w="60" w:type="dxa"/>
              <w:bottom w:w="40" w:type="dxa"/>
              <w:right w:w="60" w:type="dxa"/>
            </w:tcMar>
          </w:tcPr>
          <w:p w14:paraId="587E1814" w14:textId="77777777" w:rsidR="00FB2C82" w:rsidRPr="008C2095" w:rsidRDefault="001740BE">
            <w:pPr>
              <w:rPr>
                <w:rFonts w:asciiTheme="minorHAnsi" w:hAnsiTheme="minorHAnsi"/>
              </w:rPr>
            </w:pPr>
            <w:r w:rsidRPr="008C2095">
              <w:rPr>
                <w:rFonts w:asciiTheme="minorHAnsi" w:eastAsia="Cambria" w:hAnsiTheme="minorHAnsi" w:cs="Cambria"/>
              </w:rPr>
              <w:t>Must</w:t>
            </w:r>
          </w:p>
        </w:tc>
        <w:tc>
          <w:tcPr>
            <w:tcW w:w="2224" w:type="dxa"/>
            <w:tcMar>
              <w:top w:w="40" w:type="dxa"/>
              <w:left w:w="60" w:type="dxa"/>
              <w:bottom w:w="40" w:type="dxa"/>
              <w:right w:w="60" w:type="dxa"/>
            </w:tcMar>
          </w:tcPr>
          <w:p w14:paraId="786EA615" w14:textId="77777777" w:rsidR="00FB2C82" w:rsidRPr="008C2095" w:rsidRDefault="001740BE">
            <w:pPr>
              <w:rPr>
                <w:rFonts w:asciiTheme="minorHAnsi" w:hAnsiTheme="minorHAnsi"/>
              </w:rPr>
            </w:pPr>
            <w:r w:rsidRPr="008C2095">
              <w:rPr>
                <w:rFonts w:asciiTheme="minorHAnsi" w:eastAsia="Cambria" w:hAnsiTheme="minorHAnsi" w:cs="Cambria"/>
              </w:rPr>
              <w:t>M2, M3</w:t>
            </w:r>
          </w:p>
        </w:tc>
        <w:tc>
          <w:tcPr>
            <w:tcW w:w="2224" w:type="dxa"/>
            <w:tcMar>
              <w:top w:w="40" w:type="dxa"/>
              <w:left w:w="60" w:type="dxa"/>
              <w:bottom w:w="40" w:type="dxa"/>
              <w:right w:w="60" w:type="dxa"/>
            </w:tcMar>
          </w:tcPr>
          <w:p w14:paraId="47E66645" w14:textId="77777777" w:rsidR="00DD6988" w:rsidRDefault="005351BB">
            <w:r>
              <w:t>Queries with no relevant course content return an unsupported-answer message; no fabricated citations or raw error is exposed to the user.</w:t>
            </w:r>
          </w:p>
        </w:tc>
      </w:tr>
      <w:tr w:rsidR="00FB2C82" w:rsidRPr="008C2095" w14:paraId="14FFBBB6" w14:textId="77777777">
        <w:trPr>
          <w:jc w:val="center"/>
        </w:trPr>
        <w:tc>
          <w:tcPr>
            <w:tcW w:w="2224" w:type="dxa"/>
            <w:tcMar>
              <w:top w:w="40" w:type="dxa"/>
              <w:left w:w="60" w:type="dxa"/>
              <w:bottom w:w="40" w:type="dxa"/>
              <w:right w:w="60" w:type="dxa"/>
            </w:tcMar>
          </w:tcPr>
          <w:p w14:paraId="0A71A1A6" w14:textId="77777777" w:rsidR="00FB2C82" w:rsidRPr="008C2095" w:rsidRDefault="001740BE">
            <w:pPr>
              <w:rPr>
                <w:rFonts w:asciiTheme="minorHAnsi" w:hAnsiTheme="minorHAnsi"/>
              </w:rPr>
            </w:pPr>
            <w:r w:rsidRPr="008C2095">
              <w:rPr>
                <w:rFonts w:asciiTheme="minorHAnsi" w:eastAsia="Cambria" w:hAnsiTheme="minorHAnsi" w:cs="Cambria"/>
              </w:rPr>
              <w:t>FR-017</w:t>
            </w:r>
          </w:p>
        </w:tc>
        <w:tc>
          <w:tcPr>
            <w:tcW w:w="2224" w:type="dxa"/>
            <w:tcMar>
              <w:top w:w="40" w:type="dxa"/>
              <w:left w:w="60" w:type="dxa"/>
              <w:bottom w:w="40" w:type="dxa"/>
              <w:right w:w="60" w:type="dxa"/>
            </w:tcMar>
          </w:tcPr>
          <w:p w14:paraId="445305FE" w14:textId="77777777" w:rsidR="00FB2C82" w:rsidRPr="008C2095" w:rsidRDefault="001740BE">
            <w:pPr>
              <w:rPr>
                <w:rFonts w:asciiTheme="minorHAnsi" w:hAnsiTheme="minorHAnsi"/>
              </w:rPr>
            </w:pPr>
            <w:r w:rsidRPr="008C2095">
              <w:rPr>
                <w:rFonts w:asciiTheme="minorHAnsi" w:eastAsia="Cambria" w:hAnsiTheme="minorHAnsi" w:cs="Cambria"/>
              </w:rPr>
              <w:t>Secrets Management</w:t>
            </w:r>
          </w:p>
        </w:tc>
        <w:tc>
          <w:tcPr>
            <w:tcW w:w="2224" w:type="dxa"/>
            <w:tcMar>
              <w:top w:w="40" w:type="dxa"/>
              <w:left w:w="60" w:type="dxa"/>
              <w:bottom w:w="40" w:type="dxa"/>
              <w:right w:w="60" w:type="dxa"/>
            </w:tcMar>
          </w:tcPr>
          <w:p w14:paraId="4019ACF4" w14:textId="77777777" w:rsidR="00FB2C82" w:rsidRPr="008C2095" w:rsidRDefault="001740BE">
            <w:pPr>
              <w:rPr>
                <w:rFonts w:asciiTheme="minorHAnsi" w:hAnsiTheme="minorHAnsi"/>
              </w:rPr>
            </w:pPr>
            <w:r w:rsidRPr="008C2095">
              <w:rPr>
                <w:rFonts w:asciiTheme="minorHAnsi" w:eastAsia="Cambria" w:hAnsiTheme="minorHAnsi" w:cs="Cambria"/>
              </w:rPr>
              <w:t>API keys and secrets shall be loaded from environment variables, never hardcoded or committed to git.</w:t>
            </w:r>
          </w:p>
        </w:tc>
        <w:tc>
          <w:tcPr>
            <w:tcW w:w="2224" w:type="dxa"/>
            <w:tcMar>
              <w:top w:w="40" w:type="dxa"/>
              <w:left w:w="60" w:type="dxa"/>
              <w:bottom w:w="40" w:type="dxa"/>
              <w:right w:w="60" w:type="dxa"/>
            </w:tcMar>
          </w:tcPr>
          <w:p w14:paraId="340CD1A7" w14:textId="77777777" w:rsidR="00FB2C82" w:rsidRPr="008C2095" w:rsidRDefault="001740BE">
            <w:pPr>
              <w:rPr>
                <w:rFonts w:asciiTheme="minorHAnsi" w:hAnsiTheme="minorHAnsi"/>
              </w:rPr>
            </w:pPr>
            <w:r w:rsidRPr="008C2095">
              <w:rPr>
                <w:rFonts w:asciiTheme="minorHAnsi" w:eastAsia="Cambria" w:hAnsiTheme="minorHAnsi" w:cs="Cambria"/>
              </w:rPr>
              <w:t>Must</w:t>
            </w:r>
          </w:p>
        </w:tc>
        <w:tc>
          <w:tcPr>
            <w:tcW w:w="2224" w:type="dxa"/>
            <w:tcMar>
              <w:top w:w="40" w:type="dxa"/>
              <w:left w:w="60" w:type="dxa"/>
              <w:bottom w:w="40" w:type="dxa"/>
              <w:right w:w="60" w:type="dxa"/>
            </w:tcMar>
          </w:tcPr>
          <w:p w14:paraId="6AD3B24E" w14:textId="77777777" w:rsidR="00FB2C82" w:rsidRPr="008C2095" w:rsidRDefault="001740BE">
            <w:pPr>
              <w:rPr>
                <w:rFonts w:asciiTheme="minorHAnsi" w:hAnsiTheme="minorHAnsi"/>
              </w:rPr>
            </w:pPr>
            <w:r w:rsidRPr="008C2095">
              <w:rPr>
                <w:rFonts w:asciiTheme="minorHAnsi" w:eastAsia="Cambria" w:hAnsiTheme="minorHAnsi" w:cs="Cambria"/>
              </w:rPr>
              <w:t>All</w:t>
            </w:r>
          </w:p>
        </w:tc>
        <w:tc>
          <w:tcPr>
            <w:tcW w:w="2224" w:type="dxa"/>
            <w:tcMar>
              <w:top w:w="40" w:type="dxa"/>
              <w:left w:w="60" w:type="dxa"/>
              <w:bottom w:w="40" w:type="dxa"/>
              <w:right w:w="60" w:type="dxa"/>
            </w:tcMar>
          </w:tcPr>
          <w:p w14:paraId="566C54D8" w14:textId="77777777" w:rsidR="00FB2C82" w:rsidRPr="008C2095" w:rsidRDefault="001740BE">
            <w:pPr>
              <w:rPr>
                <w:rFonts w:asciiTheme="minorHAnsi" w:hAnsiTheme="minorHAnsi"/>
              </w:rPr>
            </w:pPr>
            <w:r w:rsidRPr="008C2095">
              <w:rPr>
                <w:rFonts w:asciiTheme="minorHAnsi" w:eastAsia="Cambria" w:hAnsiTheme="minorHAnsi" w:cs="Cambria"/>
              </w:rPr>
              <w:t>Static analysis confirms no hardcoded secrets; .env file is in .gitignore.</w:t>
            </w:r>
          </w:p>
        </w:tc>
      </w:tr>
      <w:tr w:rsidR="00FB2C82" w:rsidRPr="008C2095" w14:paraId="74099980" w14:textId="77777777">
        <w:trPr>
          <w:jc w:val="center"/>
        </w:trPr>
        <w:tc>
          <w:tcPr>
            <w:tcW w:w="2224" w:type="dxa"/>
            <w:tcMar>
              <w:top w:w="40" w:type="dxa"/>
              <w:left w:w="60" w:type="dxa"/>
              <w:bottom w:w="40" w:type="dxa"/>
              <w:right w:w="60" w:type="dxa"/>
            </w:tcMar>
          </w:tcPr>
          <w:p w14:paraId="31D0F568" w14:textId="77777777" w:rsidR="00FB2C82" w:rsidRPr="008C2095" w:rsidRDefault="001740BE">
            <w:pPr>
              <w:rPr>
                <w:rFonts w:asciiTheme="minorHAnsi" w:hAnsiTheme="minorHAnsi"/>
              </w:rPr>
            </w:pPr>
            <w:r w:rsidRPr="008C2095">
              <w:rPr>
                <w:rFonts w:asciiTheme="minorHAnsi" w:eastAsia="Cambria" w:hAnsiTheme="minorHAnsi" w:cs="Cambria"/>
              </w:rPr>
              <w:t>FR-018</w:t>
            </w:r>
          </w:p>
        </w:tc>
        <w:tc>
          <w:tcPr>
            <w:tcW w:w="2224" w:type="dxa"/>
            <w:tcMar>
              <w:top w:w="40" w:type="dxa"/>
              <w:left w:w="60" w:type="dxa"/>
              <w:bottom w:w="40" w:type="dxa"/>
              <w:right w:w="60" w:type="dxa"/>
            </w:tcMar>
          </w:tcPr>
          <w:p w14:paraId="38636AC7" w14:textId="77777777" w:rsidR="00FB2C82" w:rsidRPr="008C2095" w:rsidRDefault="001740BE">
            <w:pPr>
              <w:rPr>
                <w:rFonts w:asciiTheme="minorHAnsi" w:hAnsiTheme="minorHAnsi"/>
              </w:rPr>
            </w:pPr>
            <w:r w:rsidRPr="008C2095">
              <w:rPr>
                <w:rFonts w:asciiTheme="minorHAnsi" w:eastAsia="Cambria" w:hAnsiTheme="minorHAnsi" w:cs="Cambria"/>
              </w:rPr>
              <w:t>Password Hashing</w:t>
            </w:r>
          </w:p>
        </w:tc>
        <w:tc>
          <w:tcPr>
            <w:tcW w:w="2224" w:type="dxa"/>
            <w:tcMar>
              <w:top w:w="40" w:type="dxa"/>
              <w:left w:w="60" w:type="dxa"/>
              <w:bottom w:w="40" w:type="dxa"/>
              <w:right w:w="60" w:type="dxa"/>
            </w:tcMar>
          </w:tcPr>
          <w:p w14:paraId="59041F85" w14:textId="77777777" w:rsidR="00FB2C82" w:rsidRPr="008C2095" w:rsidRDefault="001740BE">
            <w:pPr>
              <w:rPr>
                <w:rFonts w:asciiTheme="minorHAnsi" w:hAnsiTheme="minorHAnsi"/>
              </w:rPr>
            </w:pPr>
            <w:r w:rsidRPr="008C2095">
              <w:rPr>
                <w:rFonts w:asciiTheme="minorHAnsi" w:eastAsia="Cambria" w:hAnsiTheme="minorHAnsi" w:cs="Cambria"/>
              </w:rPr>
              <w:t>User passwords shall be hashed with bcrypt before storage in PostgreSQL.</w:t>
            </w:r>
          </w:p>
        </w:tc>
        <w:tc>
          <w:tcPr>
            <w:tcW w:w="2224" w:type="dxa"/>
            <w:tcMar>
              <w:top w:w="40" w:type="dxa"/>
              <w:left w:w="60" w:type="dxa"/>
              <w:bottom w:w="40" w:type="dxa"/>
              <w:right w:w="60" w:type="dxa"/>
            </w:tcMar>
          </w:tcPr>
          <w:p w14:paraId="0E3A193F" w14:textId="77777777" w:rsidR="00FB2C82" w:rsidRPr="008C2095" w:rsidRDefault="001740BE">
            <w:pPr>
              <w:rPr>
                <w:rFonts w:asciiTheme="minorHAnsi" w:hAnsiTheme="minorHAnsi"/>
              </w:rPr>
            </w:pPr>
            <w:r w:rsidRPr="008C2095">
              <w:rPr>
                <w:rFonts w:asciiTheme="minorHAnsi" w:eastAsia="Cambria" w:hAnsiTheme="minorHAnsi" w:cs="Cambria"/>
              </w:rPr>
              <w:t>Must</w:t>
            </w:r>
          </w:p>
        </w:tc>
        <w:tc>
          <w:tcPr>
            <w:tcW w:w="2224" w:type="dxa"/>
            <w:tcMar>
              <w:top w:w="40" w:type="dxa"/>
              <w:left w:w="60" w:type="dxa"/>
              <w:bottom w:w="40" w:type="dxa"/>
              <w:right w:w="60" w:type="dxa"/>
            </w:tcMar>
          </w:tcPr>
          <w:p w14:paraId="65E736E3" w14:textId="77777777" w:rsidR="00FB2C82" w:rsidRPr="008C2095" w:rsidRDefault="001740BE">
            <w:pPr>
              <w:rPr>
                <w:rFonts w:asciiTheme="minorHAnsi" w:hAnsiTheme="minorHAnsi"/>
              </w:rPr>
            </w:pPr>
            <w:r w:rsidRPr="008C2095">
              <w:rPr>
                <w:rFonts w:asciiTheme="minorHAnsi" w:eastAsia="Cambria" w:hAnsiTheme="minorHAnsi" w:cs="Cambria"/>
              </w:rPr>
              <w:t>M4</w:t>
            </w:r>
          </w:p>
        </w:tc>
        <w:tc>
          <w:tcPr>
            <w:tcW w:w="2224" w:type="dxa"/>
            <w:tcMar>
              <w:top w:w="40" w:type="dxa"/>
              <w:left w:w="60" w:type="dxa"/>
              <w:bottom w:w="40" w:type="dxa"/>
              <w:right w:w="60" w:type="dxa"/>
            </w:tcMar>
          </w:tcPr>
          <w:p w14:paraId="72319AB9" w14:textId="77777777" w:rsidR="00FB2C82" w:rsidRPr="008C2095" w:rsidRDefault="001740BE">
            <w:pPr>
              <w:rPr>
                <w:rFonts w:asciiTheme="minorHAnsi" w:hAnsiTheme="minorHAnsi"/>
              </w:rPr>
            </w:pPr>
            <w:r w:rsidRPr="008C2095">
              <w:rPr>
                <w:rFonts w:asciiTheme="minorHAnsi" w:eastAsia="Cambria" w:hAnsiTheme="minorHAnsi" w:cs="Cambria"/>
              </w:rPr>
              <w:t>Database inspection shows no plaintext passwords; bcrypt cost factor ≥ 12.</w:t>
            </w:r>
          </w:p>
        </w:tc>
      </w:tr>
      <w:tr w:rsidR="00FB2C82" w:rsidRPr="008C2095" w14:paraId="14E47662" w14:textId="77777777">
        <w:trPr>
          <w:jc w:val="center"/>
        </w:trPr>
        <w:tc>
          <w:tcPr>
            <w:tcW w:w="2224" w:type="dxa"/>
            <w:tcMar>
              <w:top w:w="40" w:type="dxa"/>
              <w:left w:w="60" w:type="dxa"/>
              <w:bottom w:w="40" w:type="dxa"/>
              <w:right w:w="60" w:type="dxa"/>
            </w:tcMar>
          </w:tcPr>
          <w:p w14:paraId="2F52ABBA" w14:textId="77777777" w:rsidR="00FB2C82" w:rsidRPr="008C2095" w:rsidRDefault="001740BE">
            <w:pPr>
              <w:rPr>
                <w:rFonts w:asciiTheme="minorHAnsi" w:hAnsiTheme="minorHAnsi"/>
              </w:rPr>
            </w:pPr>
            <w:r w:rsidRPr="008C2095">
              <w:rPr>
                <w:rFonts w:asciiTheme="minorHAnsi" w:eastAsia="Cambria" w:hAnsiTheme="minorHAnsi" w:cs="Cambria"/>
              </w:rPr>
              <w:t>FR-019</w:t>
            </w:r>
          </w:p>
        </w:tc>
        <w:tc>
          <w:tcPr>
            <w:tcW w:w="2224" w:type="dxa"/>
            <w:tcMar>
              <w:top w:w="40" w:type="dxa"/>
              <w:left w:w="60" w:type="dxa"/>
              <w:bottom w:w="40" w:type="dxa"/>
              <w:right w:w="60" w:type="dxa"/>
            </w:tcMar>
          </w:tcPr>
          <w:p w14:paraId="1192CB86" w14:textId="77777777" w:rsidR="00FB2C82" w:rsidRPr="008C2095" w:rsidRDefault="001740BE">
            <w:pPr>
              <w:rPr>
                <w:rFonts w:asciiTheme="minorHAnsi" w:hAnsiTheme="minorHAnsi"/>
              </w:rPr>
            </w:pPr>
            <w:r w:rsidRPr="008C2095">
              <w:rPr>
                <w:rFonts w:asciiTheme="minorHAnsi" w:eastAsia="Cambria" w:hAnsiTheme="minorHAnsi" w:cs="Cambria"/>
              </w:rPr>
              <w:t>Document Upload (PPTX)</w:t>
            </w:r>
          </w:p>
        </w:tc>
        <w:tc>
          <w:tcPr>
            <w:tcW w:w="2224" w:type="dxa"/>
            <w:tcMar>
              <w:top w:w="40" w:type="dxa"/>
              <w:left w:w="60" w:type="dxa"/>
              <w:bottom w:w="40" w:type="dxa"/>
              <w:right w:w="60" w:type="dxa"/>
            </w:tcMar>
          </w:tcPr>
          <w:p w14:paraId="47969C0F" w14:textId="77777777" w:rsidR="00FB2C82" w:rsidRPr="008C2095" w:rsidRDefault="001740BE">
            <w:pPr>
              <w:rPr>
                <w:rFonts w:asciiTheme="minorHAnsi" w:hAnsiTheme="minorHAnsi"/>
              </w:rPr>
            </w:pPr>
            <w:r w:rsidRPr="008C2095">
              <w:rPr>
                <w:rFonts w:asciiTheme="minorHAnsi" w:eastAsia="Cambria" w:hAnsiTheme="minorHAnsi" w:cs="Cambria"/>
              </w:rPr>
              <w:t>The system shall also accept PPTX files as course material input.</w:t>
            </w:r>
          </w:p>
        </w:tc>
        <w:tc>
          <w:tcPr>
            <w:tcW w:w="2224" w:type="dxa"/>
            <w:tcMar>
              <w:top w:w="40" w:type="dxa"/>
              <w:left w:w="60" w:type="dxa"/>
              <w:bottom w:w="40" w:type="dxa"/>
              <w:right w:w="60" w:type="dxa"/>
            </w:tcMar>
          </w:tcPr>
          <w:p w14:paraId="77EDD71E" w14:textId="77777777" w:rsidR="00FB2C82" w:rsidRPr="008C2095" w:rsidRDefault="001740BE">
            <w:pPr>
              <w:rPr>
                <w:rFonts w:asciiTheme="minorHAnsi" w:hAnsiTheme="minorHAnsi"/>
              </w:rPr>
            </w:pPr>
            <w:r w:rsidRPr="008C2095">
              <w:rPr>
                <w:rFonts w:asciiTheme="minorHAnsi" w:eastAsia="Cambria" w:hAnsiTheme="minorHAnsi" w:cs="Cambria"/>
              </w:rPr>
              <w:t>Should</w:t>
            </w:r>
          </w:p>
        </w:tc>
        <w:tc>
          <w:tcPr>
            <w:tcW w:w="2224" w:type="dxa"/>
            <w:tcMar>
              <w:top w:w="40" w:type="dxa"/>
              <w:left w:w="60" w:type="dxa"/>
              <w:bottom w:w="40" w:type="dxa"/>
              <w:right w:w="60" w:type="dxa"/>
            </w:tcMar>
          </w:tcPr>
          <w:p w14:paraId="7A629AC6" w14:textId="77777777" w:rsidR="00FB2C82" w:rsidRPr="008C2095" w:rsidRDefault="001740BE">
            <w:pPr>
              <w:rPr>
                <w:rFonts w:asciiTheme="minorHAnsi" w:hAnsiTheme="minorHAnsi"/>
              </w:rPr>
            </w:pPr>
            <w:r w:rsidRPr="008C2095">
              <w:rPr>
                <w:rFonts w:asciiTheme="minorHAnsi" w:eastAsia="Cambria" w:hAnsiTheme="minorHAnsi" w:cs="Cambria"/>
              </w:rPr>
              <w:t>M1</w:t>
            </w:r>
          </w:p>
        </w:tc>
        <w:tc>
          <w:tcPr>
            <w:tcW w:w="2224" w:type="dxa"/>
            <w:tcMar>
              <w:top w:w="40" w:type="dxa"/>
              <w:left w:w="60" w:type="dxa"/>
              <w:bottom w:w="40" w:type="dxa"/>
              <w:right w:w="60" w:type="dxa"/>
            </w:tcMar>
          </w:tcPr>
          <w:p w14:paraId="33D887F4" w14:textId="77777777" w:rsidR="00FB2C82" w:rsidRPr="008C2095" w:rsidRDefault="001740BE">
            <w:pPr>
              <w:rPr>
                <w:rFonts w:asciiTheme="minorHAnsi" w:hAnsiTheme="minorHAnsi"/>
              </w:rPr>
            </w:pPr>
            <w:r w:rsidRPr="008C2095">
              <w:rPr>
                <w:rFonts w:asciiTheme="minorHAnsi" w:eastAsia="Cambria" w:hAnsiTheme="minorHAnsi" w:cs="Cambria"/>
              </w:rPr>
              <w:t>A valid PPTX of up to 100 MB uploads and indexes successfully.</w:t>
            </w:r>
          </w:p>
        </w:tc>
      </w:tr>
      <w:tr w:rsidR="00FB2C82" w:rsidRPr="008C2095" w14:paraId="74714A9C" w14:textId="77777777">
        <w:trPr>
          <w:jc w:val="center"/>
        </w:trPr>
        <w:tc>
          <w:tcPr>
            <w:tcW w:w="2224" w:type="dxa"/>
            <w:tcMar>
              <w:top w:w="40" w:type="dxa"/>
              <w:left w:w="60" w:type="dxa"/>
              <w:bottom w:w="40" w:type="dxa"/>
              <w:right w:w="60" w:type="dxa"/>
            </w:tcMar>
          </w:tcPr>
          <w:p w14:paraId="1B9E3FCE" w14:textId="77777777" w:rsidR="00FB2C82" w:rsidRPr="008C2095" w:rsidRDefault="001740BE">
            <w:pPr>
              <w:rPr>
                <w:rFonts w:asciiTheme="minorHAnsi" w:hAnsiTheme="minorHAnsi"/>
              </w:rPr>
            </w:pPr>
            <w:r w:rsidRPr="008C2095">
              <w:rPr>
                <w:rFonts w:asciiTheme="minorHAnsi" w:eastAsia="Cambria" w:hAnsiTheme="minorHAnsi" w:cs="Cambria"/>
              </w:rPr>
              <w:t>FR-020</w:t>
            </w:r>
          </w:p>
        </w:tc>
        <w:tc>
          <w:tcPr>
            <w:tcW w:w="2224" w:type="dxa"/>
            <w:tcMar>
              <w:top w:w="40" w:type="dxa"/>
              <w:left w:w="60" w:type="dxa"/>
              <w:bottom w:w="40" w:type="dxa"/>
              <w:right w:w="60" w:type="dxa"/>
            </w:tcMar>
          </w:tcPr>
          <w:p w14:paraId="21029023" w14:textId="77777777" w:rsidR="00FB2C82" w:rsidRPr="008C2095" w:rsidRDefault="001740BE">
            <w:pPr>
              <w:rPr>
                <w:rFonts w:asciiTheme="minorHAnsi" w:hAnsiTheme="minorHAnsi"/>
              </w:rPr>
            </w:pPr>
            <w:r w:rsidRPr="008C2095">
              <w:rPr>
                <w:rFonts w:asciiTheme="minorHAnsi" w:eastAsia="Cambria" w:hAnsiTheme="minorHAnsi" w:cs="Cambria"/>
              </w:rPr>
              <w:t xml:space="preserve">Document Upload </w:t>
            </w:r>
            <w:r w:rsidRPr="008C2095">
              <w:rPr>
                <w:rFonts w:asciiTheme="minorHAnsi" w:eastAsia="Cambria" w:hAnsiTheme="minorHAnsi" w:cs="Cambria"/>
              </w:rPr>
              <w:lastRenderedPageBreak/>
              <w:t>(DOCX)</w:t>
            </w:r>
          </w:p>
        </w:tc>
        <w:tc>
          <w:tcPr>
            <w:tcW w:w="2224" w:type="dxa"/>
            <w:tcMar>
              <w:top w:w="40" w:type="dxa"/>
              <w:left w:w="60" w:type="dxa"/>
              <w:bottom w:w="40" w:type="dxa"/>
              <w:right w:w="60" w:type="dxa"/>
            </w:tcMar>
          </w:tcPr>
          <w:p w14:paraId="7A60616F" w14:textId="77777777" w:rsidR="00FB2C82" w:rsidRPr="008C2095" w:rsidRDefault="001740BE">
            <w:pPr>
              <w:rPr>
                <w:rFonts w:asciiTheme="minorHAnsi" w:hAnsiTheme="minorHAnsi"/>
              </w:rPr>
            </w:pPr>
            <w:r w:rsidRPr="008C2095">
              <w:rPr>
                <w:rFonts w:asciiTheme="minorHAnsi" w:eastAsia="Cambria" w:hAnsiTheme="minorHAnsi" w:cs="Cambria"/>
              </w:rPr>
              <w:lastRenderedPageBreak/>
              <w:t xml:space="preserve">The system shall </w:t>
            </w:r>
            <w:r w:rsidRPr="008C2095">
              <w:rPr>
                <w:rFonts w:asciiTheme="minorHAnsi" w:eastAsia="Cambria" w:hAnsiTheme="minorHAnsi" w:cs="Cambria"/>
              </w:rPr>
              <w:lastRenderedPageBreak/>
              <w:t>also accept DOCX files as course material input.</w:t>
            </w:r>
          </w:p>
        </w:tc>
        <w:tc>
          <w:tcPr>
            <w:tcW w:w="2224" w:type="dxa"/>
            <w:tcMar>
              <w:top w:w="40" w:type="dxa"/>
              <w:left w:w="60" w:type="dxa"/>
              <w:bottom w:w="40" w:type="dxa"/>
              <w:right w:w="60" w:type="dxa"/>
            </w:tcMar>
          </w:tcPr>
          <w:p w14:paraId="5E86CD8B" w14:textId="77777777" w:rsidR="00FB2C82" w:rsidRPr="008C2095" w:rsidRDefault="001740BE">
            <w:pPr>
              <w:rPr>
                <w:rFonts w:asciiTheme="minorHAnsi" w:hAnsiTheme="minorHAnsi"/>
              </w:rPr>
            </w:pPr>
            <w:r w:rsidRPr="008C2095">
              <w:rPr>
                <w:rFonts w:asciiTheme="minorHAnsi" w:eastAsia="Cambria" w:hAnsiTheme="minorHAnsi" w:cs="Cambria"/>
              </w:rPr>
              <w:lastRenderedPageBreak/>
              <w:t>Should</w:t>
            </w:r>
          </w:p>
        </w:tc>
        <w:tc>
          <w:tcPr>
            <w:tcW w:w="2224" w:type="dxa"/>
            <w:tcMar>
              <w:top w:w="40" w:type="dxa"/>
              <w:left w:w="60" w:type="dxa"/>
              <w:bottom w:w="40" w:type="dxa"/>
              <w:right w:w="60" w:type="dxa"/>
            </w:tcMar>
          </w:tcPr>
          <w:p w14:paraId="74882ED3" w14:textId="77777777" w:rsidR="00FB2C82" w:rsidRPr="008C2095" w:rsidRDefault="001740BE">
            <w:pPr>
              <w:rPr>
                <w:rFonts w:asciiTheme="minorHAnsi" w:hAnsiTheme="minorHAnsi"/>
              </w:rPr>
            </w:pPr>
            <w:r w:rsidRPr="008C2095">
              <w:rPr>
                <w:rFonts w:asciiTheme="minorHAnsi" w:eastAsia="Cambria" w:hAnsiTheme="minorHAnsi" w:cs="Cambria"/>
              </w:rPr>
              <w:t>M1</w:t>
            </w:r>
          </w:p>
        </w:tc>
        <w:tc>
          <w:tcPr>
            <w:tcW w:w="2224" w:type="dxa"/>
            <w:tcMar>
              <w:top w:w="40" w:type="dxa"/>
              <w:left w:w="60" w:type="dxa"/>
              <w:bottom w:w="40" w:type="dxa"/>
              <w:right w:w="60" w:type="dxa"/>
            </w:tcMar>
          </w:tcPr>
          <w:p w14:paraId="277952FC" w14:textId="77777777" w:rsidR="00FB2C82" w:rsidRPr="008C2095" w:rsidRDefault="001740BE">
            <w:pPr>
              <w:rPr>
                <w:rFonts w:asciiTheme="minorHAnsi" w:hAnsiTheme="minorHAnsi"/>
              </w:rPr>
            </w:pPr>
            <w:r w:rsidRPr="008C2095">
              <w:rPr>
                <w:rFonts w:asciiTheme="minorHAnsi" w:eastAsia="Cambria" w:hAnsiTheme="minorHAnsi" w:cs="Cambria"/>
              </w:rPr>
              <w:t xml:space="preserve">A valid DOCX of up </w:t>
            </w:r>
            <w:r w:rsidRPr="008C2095">
              <w:rPr>
                <w:rFonts w:asciiTheme="minorHAnsi" w:eastAsia="Cambria" w:hAnsiTheme="minorHAnsi" w:cs="Cambria"/>
              </w:rPr>
              <w:lastRenderedPageBreak/>
              <w:t>to 100 MB uploads and indexes successfully.</w:t>
            </w:r>
          </w:p>
        </w:tc>
      </w:tr>
      <w:tr w:rsidR="00FB2C82" w:rsidRPr="008C2095" w14:paraId="6BEE58DE" w14:textId="77777777">
        <w:trPr>
          <w:jc w:val="center"/>
        </w:trPr>
        <w:tc>
          <w:tcPr>
            <w:tcW w:w="2224" w:type="dxa"/>
            <w:tcMar>
              <w:top w:w="40" w:type="dxa"/>
              <w:left w:w="60" w:type="dxa"/>
              <w:bottom w:w="40" w:type="dxa"/>
              <w:right w:w="60" w:type="dxa"/>
            </w:tcMar>
          </w:tcPr>
          <w:p w14:paraId="3948444C" w14:textId="77777777" w:rsidR="00FB2C82" w:rsidRPr="008C2095" w:rsidRDefault="001740BE">
            <w:pPr>
              <w:rPr>
                <w:rFonts w:asciiTheme="minorHAnsi" w:hAnsiTheme="minorHAnsi"/>
              </w:rPr>
            </w:pPr>
            <w:r w:rsidRPr="008C2095">
              <w:rPr>
                <w:rFonts w:asciiTheme="minorHAnsi" w:eastAsia="Cambria" w:hAnsiTheme="minorHAnsi" w:cs="Cambria"/>
              </w:rPr>
              <w:lastRenderedPageBreak/>
              <w:t>FR-021</w:t>
            </w:r>
          </w:p>
        </w:tc>
        <w:tc>
          <w:tcPr>
            <w:tcW w:w="2224" w:type="dxa"/>
            <w:tcMar>
              <w:top w:w="40" w:type="dxa"/>
              <w:left w:w="60" w:type="dxa"/>
              <w:bottom w:w="40" w:type="dxa"/>
              <w:right w:w="60" w:type="dxa"/>
            </w:tcMar>
          </w:tcPr>
          <w:p w14:paraId="2470FABE" w14:textId="77777777" w:rsidR="00FB2C82" w:rsidRPr="008C2095" w:rsidRDefault="001740BE">
            <w:pPr>
              <w:rPr>
                <w:rFonts w:asciiTheme="minorHAnsi" w:hAnsiTheme="minorHAnsi"/>
              </w:rPr>
            </w:pPr>
            <w:r w:rsidRPr="008C2095">
              <w:rPr>
                <w:rFonts w:asciiTheme="minorHAnsi" w:eastAsia="Cambria" w:hAnsiTheme="minorHAnsi" w:cs="Cambria"/>
              </w:rPr>
              <w:t>Multi-Turn Conversations</w:t>
            </w:r>
          </w:p>
        </w:tc>
        <w:tc>
          <w:tcPr>
            <w:tcW w:w="2224" w:type="dxa"/>
            <w:tcMar>
              <w:top w:w="40" w:type="dxa"/>
              <w:left w:w="60" w:type="dxa"/>
              <w:bottom w:w="40" w:type="dxa"/>
              <w:right w:w="60" w:type="dxa"/>
            </w:tcMar>
          </w:tcPr>
          <w:p w14:paraId="1D500A6A" w14:textId="77777777" w:rsidR="00FB2C82" w:rsidRPr="008C2095" w:rsidRDefault="001740BE">
            <w:pPr>
              <w:rPr>
                <w:rFonts w:asciiTheme="minorHAnsi" w:hAnsiTheme="minorHAnsi"/>
              </w:rPr>
            </w:pPr>
            <w:r w:rsidRPr="008C2095">
              <w:rPr>
                <w:rFonts w:asciiTheme="minorHAnsi" w:eastAsia="Cambria" w:hAnsiTheme="minorHAnsi" w:cs="Cambria"/>
              </w:rPr>
              <w:t>The system shall support follow-up questions that reference prior turns in the same session.</w:t>
            </w:r>
          </w:p>
        </w:tc>
        <w:tc>
          <w:tcPr>
            <w:tcW w:w="2224" w:type="dxa"/>
            <w:tcMar>
              <w:top w:w="40" w:type="dxa"/>
              <w:left w:w="60" w:type="dxa"/>
              <w:bottom w:w="40" w:type="dxa"/>
              <w:right w:w="60" w:type="dxa"/>
            </w:tcMar>
          </w:tcPr>
          <w:p w14:paraId="22AC519C" w14:textId="77777777" w:rsidR="00FB2C82" w:rsidRPr="008C2095" w:rsidRDefault="001740BE">
            <w:pPr>
              <w:rPr>
                <w:rFonts w:asciiTheme="minorHAnsi" w:hAnsiTheme="minorHAnsi"/>
              </w:rPr>
            </w:pPr>
            <w:r w:rsidRPr="008C2095">
              <w:rPr>
                <w:rFonts w:asciiTheme="minorHAnsi" w:eastAsia="Cambria" w:hAnsiTheme="minorHAnsi" w:cs="Cambria"/>
              </w:rPr>
              <w:t>Should</w:t>
            </w:r>
          </w:p>
        </w:tc>
        <w:tc>
          <w:tcPr>
            <w:tcW w:w="2224" w:type="dxa"/>
            <w:tcMar>
              <w:top w:w="40" w:type="dxa"/>
              <w:left w:w="60" w:type="dxa"/>
              <w:bottom w:w="40" w:type="dxa"/>
              <w:right w:w="60" w:type="dxa"/>
            </w:tcMar>
          </w:tcPr>
          <w:p w14:paraId="47C3A3FD" w14:textId="77777777" w:rsidR="00FB2C82" w:rsidRPr="008C2095" w:rsidRDefault="001740BE">
            <w:pPr>
              <w:rPr>
                <w:rFonts w:asciiTheme="minorHAnsi" w:hAnsiTheme="minorHAnsi"/>
              </w:rPr>
            </w:pPr>
            <w:r w:rsidRPr="008C2095">
              <w:rPr>
                <w:rFonts w:asciiTheme="minorHAnsi" w:eastAsia="Cambria" w:hAnsiTheme="minorHAnsi" w:cs="Cambria"/>
              </w:rPr>
              <w:t>M3, M4</w:t>
            </w:r>
          </w:p>
        </w:tc>
        <w:tc>
          <w:tcPr>
            <w:tcW w:w="2224" w:type="dxa"/>
            <w:tcMar>
              <w:top w:w="40" w:type="dxa"/>
              <w:left w:w="60" w:type="dxa"/>
              <w:bottom w:w="40" w:type="dxa"/>
              <w:right w:w="60" w:type="dxa"/>
            </w:tcMar>
          </w:tcPr>
          <w:p w14:paraId="37770457" w14:textId="77777777" w:rsidR="00FB2C82" w:rsidRPr="008C2095" w:rsidRDefault="001740BE">
            <w:pPr>
              <w:rPr>
                <w:rFonts w:asciiTheme="minorHAnsi" w:hAnsiTheme="minorHAnsi"/>
              </w:rPr>
            </w:pPr>
            <w:r w:rsidRPr="008C2095">
              <w:rPr>
                <w:rFonts w:asciiTheme="minorHAnsi" w:eastAsia="Cambria" w:hAnsiTheme="minorHAnsi" w:cs="Cambria"/>
              </w:rPr>
              <w:t>Conversations with up to 5 prior turns produce contextually appropriate answers.</w:t>
            </w:r>
          </w:p>
        </w:tc>
      </w:tr>
      <w:tr w:rsidR="00FB2C82" w:rsidRPr="008C2095" w14:paraId="1709A035" w14:textId="77777777">
        <w:trPr>
          <w:jc w:val="center"/>
        </w:trPr>
        <w:tc>
          <w:tcPr>
            <w:tcW w:w="2224" w:type="dxa"/>
            <w:tcMar>
              <w:top w:w="40" w:type="dxa"/>
              <w:left w:w="60" w:type="dxa"/>
              <w:bottom w:w="40" w:type="dxa"/>
              <w:right w:w="60" w:type="dxa"/>
            </w:tcMar>
          </w:tcPr>
          <w:p w14:paraId="31D41FA1" w14:textId="77777777" w:rsidR="00FB2C82" w:rsidRPr="008C2095" w:rsidRDefault="001740BE">
            <w:pPr>
              <w:rPr>
                <w:rFonts w:asciiTheme="minorHAnsi" w:hAnsiTheme="minorHAnsi"/>
              </w:rPr>
            </w:pPr>
            <w:r w:rsidRPr="008C2095">
              <w:rPr>
                <w:rFonts w:asciiTheme="minorHAnsi" w:eastAsia="Cambria" w:hAnsiTheme="minorHAnsi" w:cs="Cambria"/>
              </w:rPr>
              <w:t>FR-022</w:t>
            </w:r>
          </w:p>
        </w:tc>
        <w:tc>
          <w:tcPr>
            <w:tcW w:w="2224" w:type="dxa"/>
            <w:tcMar>
              <w:top w:w="40" w:type="dxa"/>
              <w:left w:w="60" w:type="dxa"/>
              <w:bottom w:w="40" w:type="dxa"/>
              <w:right w:w="60" w:type="dxa"/>
            </w:tcMar>
          </w:tcPr>
          <w:p w14:paraId="31CE3B61" w14:textId="77777777" w:rsidR="00FB2C82" w:rsidRPr="008C2095" w:rsidRDefault="001740BE">
            <w:pPr>
              <w:rPr>
                <w:rFonts w:asciiTheme="minorHAnsi" w:hAnsiTheme="minorHAnsi"/>
              </w:rPr>
            </w:pPr>
            <w:r w:rsidRPr="008C2095">
              <w:rPr>
                <w:rFonts w:asciiTheme="minorHAnsi" w:eastAsia="Cambria" w:hAnsiTheme="minorHAnsi" w:cs="Cambria"/>
              </w:rPr>
              <w:t>Saved Conversation Sessions</w:t>
            </w:r>
          </w:p>
        </w:tc>
        <w:tc>
          <w:tcPr>
            <w:tcW w:w="2224" w:type="dxa"/>
            <w:tcMar>
              <w:top w:w="40" w:type="dxa"/>
              <w:left w:w="60" w:type="dxa"/>
              <w:bottom w:w="40" w:type="dxa"/>
              <w:right w:w="60" w:type="dxa"/>
            </w:tcMar>
          </w:tcPr>
          <w:p w14:paraId="4FC8D48D" w14:textId="77777777" w:rsidR="00FB2C82" w:rsidRPr="008C2095" w:rsidRDefault="001740BE">
            <w:pPr>
              <w:rPr>
                <w:rFonts w:asciiTheme="minorHAnsi" w:hAnsiTheme="minorHAnsi"/>
              </w:rPr>
            </w:pPr>
            <w:r w:rsidRPr="008C2095">
              <w:rPr>
                <w:rFonts w:asciiTheme="minorHAnsi" w:eastAsia="Cambria" w:hAnsiTheme="minorHAnsi" w:cs="Cambria"/>
              </w:rPr>
              <w:t>Users shall be able to save and revisit prior conversation sessions.</w:t>
            </w:r>
          </w:p>
        </w:tc>
        <w:tc>
          <w:tcPr>
            <w:tcW w:w="2224" w:type="dxa"/>
            <w:tcMar>
              <w:top w:w="40" w:type="dxa"/>
              <w:left w:w="60" w:type="dxa"/>
              <w:bottom w:w="40" w:type="dxa"/>
              <w:right w:w="60" w:type="dxa"/>
            </w:tcMar>
          </w:tcPr>
          <w:p w14:paraId="668EF6AB" w14:textId="77777777" w:rsidR="00FB2C82" w:rsidRPr="008C2095" w:rsidRDefault="001740BE">
            <w:pPr>
              <w:rPr>
                <w:rFonts w:asciiTheme="minorHAnsi" w:hAnsiTheme="minorHAnsi"/>
              </w:rPr>
            </w:pPr>
            <w:r w:rsidRPr="008C2095">
              <w:rPr>
                <w:rFonts w:asciiTheme="minorHAnsi" w:eastAsia="Cambria" w:hAnsiTheme="minorHAnsi" w:cs="Cambria"/>
              </w:rPr>
              <w:t>Should</w:t>
            </w:r>
          </w:p>
        </w:tc>
        <w:tc>
          <w:tcPr>
            <w:tcW w:w="2224" w:type="dxa"/>
            <w:tcMar>
              <w:top w:w="40" w:type="dxa"/>
              <w:left w:w="60" w:type="dxa"/>
              <w:bottom w:w="40" w:type="dxa"/>
              <w:right w:w="60" w:type="dxa"/>
            </w:tcMar>
          </w:tcPr>
          <w:p w14:paraId="1599E8F9" w14:textId="77777777" w:rsidR="00FB2C82" w:rsidRPr="008C2095" w:rsidRDefault="001740BE">
            <w:pPr>
              <w:rPr>
                <w:rFonts w:asciiTheme="minorHAnsi" w:hAnsiTheme="minorHAnsi"/>
              </w:rPr>
            </w:pPr>
            <w:r w:rsidRPr="008C2095">
              <w:rPr>
                <w:rFonts w:asciiTheme="minorHAnsi" w:eastAsia="Cambria" w:hAnsiTheme="minorHAnsi" w:cs="Cambria"/>
              </w:rPr>
              <w:t>M4</w:t>
            </w:r>
          </w:p>
        </w:tc>
        <w:tc>
          <w:tcPr>
            <w:tcW w:w="2224" w:type="dxa"/>
            <w:tcMar>
              <w:top w:w="40" w:type="dxa"/>
              <w:left w:w="60" w:type="dxa"/>
              <w:bottom w:w="40" w:type="dxa"/>
              <w:right w:w="60" w:type="dxa"/>
            </w:tcMar>
          </w:tcPr>
          <w:p w14:paraId="4C8B4CAE" w14:textId="77777777" w:rsidR="00FB2C82" w:rsidRPr="008C2095" w:rsidRDefault="001740BE">
            <w:pPr>
              <w:rPr>
                <w:rFonts w:asciiTheme="minorHAnsi" w:hAnsiTheme="minorHAnsi"/>
              </w:rPr>
            </w:pPr>
            <w:r w:rsidRPr="008C2095">
              <w:rPr>
                <w:rFonts w:asciiTheme="minorHAnsi" w:eastAsia="Cambria" w:hAnsiTheme="minorHAnsi" w:cs="Cambria"/>
              </w:rPr>
              <w:t>Saved sessions persist across logins and display in chronological order.</w:t>
            </w:r>
          </w:p>
        </w:tc>
      </w:tr>
      <w:tr w:rsidR="00FB2C82" w:rsidRPr="008C2095" w14:paraId="646F27B6" w14:textId="77777777">
        <w:trPr>
          <w:jc w:val="center"/>
        </w:trPr>
        <w:tc>
          <w:tcPr>
            <w:tcW w:w="2224" w:type="dxa"/>
            <w:tcMar>
              <w:top w:w="40" w:type="dxa"/>
              <w:left w:w="60" w:type="dxa"/>
              <w:bottom w:w="40" w:type="dxa"/>
              <w:right w:w="60" w:type="dxa"/>
            </w:tcMar>
          </w:tcPr>
          <w:p w14:paraId="6753C16E" w14:textId="77777777" w:rsidR="00FB2C82" w:rsidRPr="008C2095" w:rsidRDefault="001740BE">
            <w:pPr>
              <w:rPr>
                <w:rFonts w:asciiTheme="minorHAnsi" w:hAnsiTheme="minorHAnsi"/>
              </w:rPr>
            </w:pPr>
            <w:r w:rsidRPr="008C2095">
              <w:rPr>
                <w:rFonts w:asciiTheme="minorHAnsi" w:eastAsia="Cambria" w:hAnsiTheme="minorHAnsi" w:cs="Cambria"/>
              </w:rPr>
              <w:t>FR-023</w:t>
            </w:r>
          </w:p>
        </w:tc>
        <w:tc>
          <w:tcPr>
            <w:tcW w:w="2224" w:type="dxa"/>
            <w:tcMar>
              <w:top w:w="40" w:type="dxa"/>
              <w:left w:w="60" w:type="dxa"/>
              <w:bottom w:w="40" w:type="dxa"/>
              <w:right w:w="60" w:type="dxa"/>
            </w:tcMar>
          </w:tcPr>
          <w:p w14:paraId="1330914D" w14:textId="77777777" w:rsidR="00FB2C82" w:rsidRPr="008C2095" w:rsidRDefault="001740BE">
            <w:pPr>
              <w:rPr>
                <w:rFonts w:asciiTheme="minorHAnsi" w:hAnsiTheme="minorHAnsi"/>
              </w:rPr>
            </w:pPr>
            <w:r w:rsidRPr="008C2095">
              <w:rPr>
                <w:rFonts w:asciiTheme="minorHAnsi" w:eastAsia="Cambria" w:hAnsiTheme="minorHAnsi" w:cs="Cambria"/>
              </w:rPr>
              <w:t>Admin Usage Dashboard</w:t>
            </w:r>
          </w:p>
        </w:tc>
        <w:tc>
          <w:tcPr>
            <w:tcW w:w="2224" w:type="dxa"/>
            <w:tcMar>
              <w:top w:w="40" w:type="dxa"/>
              <w:left w:w="60" w:type="dxa"/>
              <w:bottom w:w="40" w:type="dxa"/>
              <w:right w:w="60" w:type="dxa"/>
            </w:tcMar>
          </w:tcPr>
          <w:p w14:paraId="4942DF82" w14:textId="77777777" w:rsidR="00FB2C82" w:rsidRPr="008C2095" w:rsidRDefault="001740BE">
            <w:pPr>
              <w:rPr>
                <w:rFonts w:asciiTheme="minorHAnsi" w:hAnsiTheme="minorHAnsi"/>
              </w:rPr>
            </w:pPr>
            <w:r w:rsidRPr="008C2095">
              <w:rPr>
                <w:rFonts w:asciiTheme="minorHAnsi" w:eastAsia="Cambria" w:hAnsiTheme="minorHAnsi" w:cs="Cambria"/>
              </w:rPr>
              <w:t>Admins shall see a dashboard displaying total queries, average response time, and active users.</w:t>
            </w:r>
          </w:p>
        </w:tc>
        <w:tc>
          <w:tcPr>
            <w:tcW w:w="2224" w:type="dxa"/>
            <w:tcMar>
              <w:top w:w="40" w:type="dxa"/>
              <w:left w:w="60" w:type="dxa"/>
              <w:bottom w:w="40" w:type="dxa"/>
              <w:right w:w="60" w:type="dxa"/>
            </w:tcMar>
          </w:tcPr>
          <w:p w14:paraId="25856255" w14:textId="77777777" w:rsidR="00FB2C82" w:rsidRPr="008C2095" w:rsidRDefault="001740BE">
            <w:pPr>
              <w:rPr>
                <w:rFonts w:asciiTheme="minorHAnsi" w:hAnsiTheme="minorHAnsi"/>
              </w:rPr>
            </w:pPr>
            <w:r w:rsidRPr="008C2095">
              <w:rPr>
                <w:rFonts w:asciiTheme="minorHAnsi" w:eastAsia="Cambria" w:hAnsiTheme="minorHAnsi" w:cs="Cambria"/>
              </w:rPr>
              <w:t>Should</w:t>
            </w:r>
          </w:p>
        </w:tc>
        <w:tc>
          <w:tcPr>
            <w:tcW w:w="2224" w:type="dxa"/>
            <w:tcMar>
              <w:top w:w="40" w:type="dxa"/>
              <w:left w:w="60" w:type="dxa"/>
              <w:bottom w:w="40" w:type="dxa"/>
              <w:right w:w="60" w:type="dxa"/>
            </w:tcMar>
          </w:tcPr>
          <w:p w14:paraId="091A2422" w14:textId="77777777" w:rsidR="00FB2C82" w:rsidRPr="008C2095" w:rsidRDefault="001740BE">
            <w:pPr>
              <w:rPr>
                <w:rFonts w:asciiTheme="minorHAnsi" w:hAnsiTheme="minorHAnsi"/>
              </w:rPr>
            </w:pPr>
            <w:r w:rsidRPr="008C2095">
              <w:rPr>
                <w:rFonts w:asciiTheme="minorHAnsi" w:eastAsia="Cambria" w:hAnsiTheme="minorHAnsi" w:cs="Cambria"/>
              </w:rPr>
              <w:t>M4</w:t>
            </w:r>
          </w:p>
        </w:tc>
        <w:tc>
          <w:tcPr>
            <w:tcW w:w="2224" w:type="dxa"/>
            <w:tcMar>
              <w:top w:w="40" w:type="dxa"/>
              <w:left w:w="60" w:type="dxa"/>
              <w:bottom w:w="40" w:type="dxa"/>
              <w:right w:w="60" w:type="dxa"/>
            </w:tcMar>
          </w:tcPr>
          <w:p w14:paraId="4AE8EA3E" w14:textId="77777777" w:rsidR="00FB2C82" w:rsidRPr="008C2095" w:rsidRDefault="001740BE">
            <w:pPr>
              <w:rPr>
                <w:rFonts w:asciiTheme="minorHAnsi" w:hAnsiTheme="minorHAnsi"/>
              </w:rPr>
            </w:pPr>
            <w:r w:rsidRPr="008C2095">
              <w:rPr>
                <w:rFonts w:asciiTheme="minorHAnsi" w:eastAsia="Cambria" w:hAnsiTheme="minorHAnsi" w:cs="Cambria"/>
              </w:rPr>
              <w:t>Dashboard loads in under 3 seconds and displays metrics for the last 30 days.</w:t>
            </w:r>
          </w:p>
        </w:tc>
      </w:tr>
      <w:tr w:rsidR="00FB2C82" w:rsidRPr="008C2095" w14:paraId="4517DA85" w14:textId="77777777">
        <w:trPr>
          <w:jc w:val="center"/>
        </w:trPr>
        <w:tc>
          <w:tcPr>
            <w:tcW w:w="2224" w:type="dxa"/>
            <w:tcMar>
              <w:top w:w="40" w:type="dxa"/>
              <w:left w:w="60" w:type="dxa"/>
              <w:bottom w:w="40" w:type="dxa"/>
              <w:right w:w="60" w:type="dxa"/>
            </w:tcMar>
          </w:tcPr>
          <w:p w14:paraId="17534D22" w14:textId="77777777" w:rsidR="00FB2C82" w:rsidRPr="008C2095" w:rsidRDefault="001740BE">
            <w:pPr>
              <w:rPr>
                <w:rFonts w:asciiTheme="minorHAnsi" w:hAnsiTheme="minorHAnsi"/>
              </w:rPr>
            </w:pPr>
            <w:r w:rsidRPr="008C2095">
              <w:rPr>
                <w:rFonts w:asciiTheme="minorHAnsi" w:eastAsia="Cambria" w:hAnsiTheme="minorHAnsi" w:cs="Cambria"/>
              </w:rPr>
              <w:t>FR-024</w:t>
            </w:r>
          </w:p>
        </w:tc>
        <w:tc>
          <w:tcPr>
            <w:tcW w:w="2224" w:type="dxa"/>
            <w:tcMar>
              <w:top w:w="40" w:type="dxa"/>
              <w:left w:w="60" w:type="dxa"/>
              <w:bottom w:w="40" w:type="dxa"/>
              <w:right w:w="60" w:type="dxa"/>
            </w:tcMar>
          </w:tcPr>
          <w:p w14:paraId="71C2C6EC" w14:textId="77777777" w:rsidR="00FB2C82" w:rsidRPr="008C2095" w:rsidRDefault="001740BE">
            <w:pPr>
              <w:rPr>
                <w:rFonts w:asciiTheme="minorHAnsi" w:hAnsiTheme="minorHAnsi"/>
              </w:rPr>
            </w:pPr>
            <w:r w:rsidRPr="008C2095">
              <w:rPr>
                <w:rFonts w:asciiTheme="minorHAnsi" w:eastAsia="Cambria" w:hAnsiTheme="minorHAnsi" w:cs="Cambria"/>
              </w:rPr>
              <w:t>Audit Log Review</w:t>
            </w:r>
          </w:p>
        </w:tc>
        <w:tc>
          <w:tcPr>
            <w:tcW w:w="2224" w:type="dxa"/>
            <w:tcMar>
              <w:top w:w="40" w:type="dxa"/>
              <w:left w:w="60" w:type="dxa"/>
              <w:bottom w:w="40" w:type="dxa"/>
              <w:right w:w="60" w:type="dxa"/>
            </w:tcMar>
          </w:tcPr>
          <w:p w14:paraId="58564711" w14:textId="77777777" w:rsidR="00FB2C82" w:rsidRPr="008C2095" w:rsidRDefault="001740BE">
            <w:pPr>
              <w:rPr>
                <w:rFonts w:asciiTheme="minorHAnsi" w:hAnsiTheme="minorHAnsi"/>
              </w:rPr>
            </w:pPr>
            <w:r w:rsidRPr="008C2095">
              <w:rPr>
                <w:rFonts w:asciiTheme="minorHAnsi" w:eastAsia="Cambria" w:hAnsiTheme="minorHAnsi" w:cs="Cambria"/>
              </w:rPr>
              <w:t>Admins shall be able to view an append-only audit log of significant events.</w:t>
            </w:r>
          </w:p>
        </w:tc>
        <w:tc>
          <w:tcPr>
            <w:tcW w:w="2224" w:type="dxa"/>
            <w:tcMar>
              <w:top w:w="40" w:type="dxa"/>
              <w:left w:w="60" w:type="dxa"/>
              <w:bottom w:w="40" w:type="dxa"/>
              <w:right w:w="60" w:type="dxa"/>
            </w:tcMar>
          </w:tcPr>
          <w:p w14:paraId="00F1306B" w14:textId="77777777" w:rsidR="00FB2C82" w:rsidRPr="008C2095" w:rsidRDefault="001740BE">
            <w:pPr>
              <w:rPr>
                <w:rFonts w:asciiTheme="minorHAnsi" w:hAnsiTheme="minorHAnsi"/>
              </w:rPr>
            </w:pPr>
            <w:r w:rsidRPr="008C2095">
              <w:rPr>
                <w:rFonts w:asciiTheme="minorHAnsi" w:eastAsia="Cambria" w:hAnsiTheme="minorHAnsi" w:cs="Cambria"/>
              </w:rPr>
              <w:t>Should</w:t>
            </w:r>
          </w:p>
        </w:tc>
        <w:tc>
          <w:tcPr>
            <w:tcW w:w="2224" w:type="dxa"/>
            <w:tcMar>
              <w:top w:w="40" w:type="dxa"/>
              <w:left w:w="60" w:type="dxa"/>
              <w:bottom w:w="40" w:type="dxa"/>
              <w:right w:w="60" w:type="dxa"/>
            </w:tcMar>
          </w:tcPr>
          <w:p w14:paraId="3FDB3929" w14:textId="77777777" w:rsidR="00FB2C82" w:rsidRPr="008C2095" w:rsidRDefault="001740BE">
            <w:pPr>
              <w:rPr>
                <w:rFonts w:asciiTheme="minorHAnsi" w:hAnsiTheme="minorHAnsi"/>
              </w:rPr>
            </w:pPr>
            <w:r w:rsidRPr="008C2095">
              <w:rPr>
                <w:rFonts w:asciiTheme="minorHAnsi" w:eastAsia="Cambria" w:hAnsiTheme="minorHAnsi" w:cs="Cambria"/>
              </w:rPr>
              <w:t>M4</w:t>
            </w:r>
          </w:p>
        </w:tc>
        <w:tc>
          <w:tcPr>
            <w:tcW w:w="2224" w:type="dxa"/>
            <w:tcMar>
              <w:top w:w="40" w:type="dxa"/>
              <w:left w:w="60" w:type="dxa"/>
              <w:bottom w:w="40" w:type="dxa"/>
              <w:right w:w="60" w:type="dxa"/>
            </w:tcMar>
          </w:tcPr>
          <w:p w14:paraId="582CADE4" w14:textId="77777777" w:rsidR="00FB2C82" w:rsidRPr="008C2095" w:rsidRDefault="001740BE">
            <w:pPr>
              <w:rPr>
                <w:rFonts w:asciiTheme="minorHAnsi" w:hAnsiTheme="minorHAnsi"/>
              </w:rPr>
            </w:pPr>
            <w:r w:rsidRPr="008C2095">
              <w:rPr>
                <w:rFonts w:asciiTheme="minorHAnsi" w:eastAsia="Cambria" w:hAnsiTheme="minorHAnsi" w:cs="Cambria"/>
              </w:rPr>
              <w:t>Audit log queryable by user, date range, and event type; log entries immutable.</w:t>
            </w:r>
          </w:p>
        </w:tc>
      </w:tr>
      <w:tr w:rsidR="00FB2C82" w:rsidRPr="008C2095" w14:paraId="4DAD3AF6" w14:textId="77777777">
        <w:trPr>
          <w:jc w:val="center"/>
        </w:trPr>
        <w:tc>
          <w:tcPr>
            <w:tcW w:w="2224" w:type="dxa"/>
            <w:tcMar>
              <w:top w:w="40" w:type="dxa"/>
              <w:left w:w="60" w:type="dxa"/>
              <w:bottom w:w="40" w:type="dxa"/>
              <w:right w:w="60" w:type="dxa"/>
            </w:tcMar>
          </w:tcPr>
          <w:p w14:paraId="3F27003A" w14:textId="77777777" w:rsidR="00FB2C82" w:rsidRPr="008C2095" w:rsidRDefault="001740BE">
            <w:pPr>
              <w:rPr>
                <w:rFonts w:asciiTheme="minorHAnsi" w:hAnsiTheme="minorHAnsi"/>
              </w:rPr>
            </w:pPr>
            <w:r w:rsidRPr="008C2095">
              <w:rPr>
                <w:rFonts w:asciiTheme="minorHAnsi" w:eastAsia="Cambria" w:hAnsiTheme="minorHAnsi" w:cs="Cambria"/>
              </w:rPr>
              <w:t>FR-025</w:t>
            </w:r>
          </w:p>
        </w:tc>
        <w:tc>
          <w:tcPr>
            <w:tcW w:w="2224" w:type="dxa"/>
            <w:tcMar>
              <w:top w:w="40" w:type="dxa"/>
              <w:left w:w="60" w:type="dxa"/>
              <w:bottom w:w="40" w:type="dxa"/>
              <w:right w:w="60" w:type="dxa"/>
            </w:tcMar>
          </w:tcPr>
          <w:p w14:paraId="564077BA" w14:textId="77777777" w:rsidR="00FB2C82" w:rsidRPr="008C2095" w:rsidRDefault="001740BE">
            <w:pPr>
              <w:rPr>
                <w:rFonts w:asciiTheme="minorHAnsi" w:hAnsiTheme="minorHAnsi"/>
              </w:rPr>
            </w:pPr>
            <w:r w:rsidRPr="008C2095">
              <w:rPr>
                <w:rFonts w:asciiTheme="minorHAnsi" w:eastAsia="Cambria" w:hAnsiTheme="minorHAnsi" w:cs="Cambria"/>
              </w:rPr>
              <w:t>Rate Limiting</w:t>
            </w:r>
          </w:p>
        </w:tc>
        <w:tc>
          <w:tcPr>
            <w:tcW w:w="2224" w:type="dxa"/>
            <w:tcMar>
              <w:top w:w="40" w:type="dxa"/>
              <w:left w:w="60" w:type="dxa"/>
              <w:bottom w:w="40" w:type="dxa"/>
              <w:right w:w="60" w:type="dxa"/>
            </w:tcMar>
          </w:tcPr>
          <w:p w14:paraId="023DFF6E" w14:textId="77777777" w:rsidR="00FB2C82" w:rsidRPr="008C2095" w:rsidRDefault="001740BE">
            <w:pPr>
              <w:rPr>
                <w:rFonts w:asciiTheme="minorHAnsi" w:hAnsiTheme="minorHAnsi"/>
              </w:rPr>
            </w:pPr>
            <w:r w:rsidRPr="008C2095">
              <w:rPr>
                <w:rFonts w:asciiTheme="minorHAnsi" w:eastAsia="Cambria" w:hAnsiTheme="minorHAnsi" w:cs="Cambria"/>
              </w:rPr>
              <w:t>The system shall limit the number of queries per user per minute to prevent abuse.</w:t>
            </w:r>
          </w:p>
        </w:tc>
        <w:tc>
          <w:tcPr>
            <w:tcW w:w="2224" w:type="dxa"/>
            <w:tcMar>
              <w:top w:w="40" w:type="dxa"/>
              <w:left w:w="60" w:type="dxa"/>
              <w:bottom w:w="40" w:type="dxa"/>
              <w:right w:w="60" w:type="dxa"/>
            </w:tcMar>
          </w:tcPr>
          <w:p w14:paraId="1F7CBECF" w14:textId="77777777" w:rsidR="00FB2C82" w:rsidRPr="008C2095" w:rsidRDefault="001740BE">
            <w:pPr>
              <w:rPr>
                <w:rFonts w:asciiTheme="minorHAnsi" w:hAnsiTheme="minorHAnsi"/>
              </w:rPr>
            </w:pPr>
            <w:r w:rsidRPr="008C2095">
              <w:rPr>
                <w:rFonts w:asciiTheme="minorHAnsi" w:eastAsia="Cambria" w:hAnsiTheme="minorHAnsi" w:cs="Cambria"/>
              </w:rPr>
              <w:t>Should</w:t>
            </w:r>
          </w:p>
        </w:tc>
        <w:tc>
          <w:tcPr>
            <w:tcW w:w="2224" w:type="dxa"/>
            <w:tcMar>
              <w:top w:w="40" w:type="dxa"/>
              <w:left w:w="60" w:type="dxa"/>
              <w:bottom w:w="40" w:type="dxa"/>
              <w:right w:w="60" w:type="dxa"/>
            </w:tcMar>
          </w:tcPr>
          <w:p w14:paraId="0FB0C640" w14:textId="77777777" w:rsidR="00FB2C82" w:rsidRPr="008C2095" w:rsidRDefault="001740BE">
            <w:pPr>
              <w:rPr>
                <w:rFonts w:asciiTheme="minorHAnsi" w:hAnsiTheme="minorHAnsi"/>
              </w:rPr>
            </w:pPr>
            <w:r w:rsidRPr="008C2095">
              <w:rPr>
                <w:rFonts w:asciiTheme="minorHAnsi" w:eastAsia="Cambria" w:hAnsiTheme="minorHAnsi" w:cs="Cambria"/>
              </w:rPr>
              <w:t>M4</w:t>
            </w:r>
          </w:p>
        </w:tc>
        <w:tc>
          <w:tcPr>
            <w:tcW w:w="2224" w:type="dxa"/>
            <w:tcMar>
              <w:top w:w="40" w:type="dxa"/>
              <w:left w:w="60" w:type="dxa"/>
              <w:bottom w:w="40" w:type="dxa"/>
              <w:right w:w="60" w:type="dxa"/>
            </w:tcMar>
          </w:tcPr>
          <w:p w14:paraId="0BB22E77" w14:textId="77777777" w:rsidR="00FB2C82" w:rsidRPr="008C2095" w:rsidRDefault="001740BE">
            <w:pPr>
              <w:rPr>
                <w:rFonts w:asciiTheme="minorHAnsi" w:hAnsiTheme="minorHAnsi"/>
              </w:rPr>
            </w:pPr>
            <w:r w:rsidRPr="008C2095">
              <w:rPr>
                <w:rFonts w:asciiTheme="minorHAnsi" w:eastAsia="Cambria" w:hAnsiTheme="minorHAnsi" w:cs="Cambria"/>
              </w:rPr>
              <w:t>Exceeding the limit returns HTTP 429; limit configurable per role.</w:t>
            </w:r>
          </w:p>
        </w:tc>
      </w:tr>
      <w:tr w:rsidR="00FB2C82" w:rsidRPr="008C2095" w14:paraId="1C6163AF" w14:textId="77777777">
        <w:trPr>
          <w:jc w:val="center"/>
        </w:trPr>
        <w:tc>
          <w:tcPr>
            <w:tcW w:w="2224" w:type="dxa"/>
            <w:tcMar>
              <w:top w:w="40" w:type="dxa"/>
              <w:left w:w="60" w:type="dxa"/>
              <w:bottom w:w="40" w:type="dxa"/>
              <w:right w:w="60" w:type="dxa"/>
            </w:tcMar>
          </w:tcPr>
          <w:p w14:paraId="09BBBDE5" w14:textId="77777777" w:rsidR="00FB2C82" w:rsidRPr="008C2095" w:rsidRDefault="001740BE">
            <w:pPr>
              <w:rPr>
                <w:rFonts w:asciiTheme="minorHAnsi" w:hAnsiTheme="minorHAnsi"/>
              </w:rPr>
            </w:pPr>
            <w:r w:rsidRPr="008C2095">
              <w:rPr>
                <w:rFonts w:asciiTheme="minorHAnsi" w:eastAsia="Cambria" w:hAnsiTheme="minorHAnsi" w:cs="Cambria"/>
              </w:rPr>
              <w:lastRenderedPageBreak/>
              <w:t>FR-026</w:t>
            </w:r>
          </w:p>
        </w:tc>
        <w:tc>
          <w:tcPr>
            <w:tcW w:w="2224" w:type="dxa"/>
            <w:tcMar>
              <w:top w:w="40" w:type="dxa"/>
              <w:left w:w="60" w:type="dxa"/>
              <w:bottom w:w="40" w:type="dxa"/>
              <w:right w:w="60" w:type="dxa"/>
            </w:tcMar>
          </w:tcPr>
          <w:p w14:paraId="0270BB75" w14:textId="77777777" w:rsidR="00FB2C82" w:rsidRPr="008C2095" w:rsidRDefault="001740BE">
            <w:pPr>
              <w:rPr>
                <w:rFonts w:asciiTheme="minorHAnsi" w:hAnsiTheme="minorHAnsi"/>
              </w:rPr>
            </w:pPr>
            <w:r w:rsidRPr="008C2095">
              <w:rPr>
                <w:rFonts w:asciiTheme="minorHAnsi" w:eastAsia="Cambria" w:hAnsiTheme="minorHAnsi" w:cs="Cambria"/>
              </w:rPr>
              <w:t>Document Management</w:t>
            </w:r>
          </w:p>
        </w:tc>
        <w:tc>
          <w:tcPr>
            <w:tcW w:w="2224" w:type="dxa"/>
            <w:tcMar>
              <w:top w:w="40" w:type="dxa"/>
              <w:left w:w="60" w:type="dxa"/>
              <w:bottom w:w="40" w:type="dxa"/>
              <w:right w:w="60" w:type="dxa"/>
            </w:tcMar>
          </w:tcPr>
          <w:p w14:paraId="39D432FF" w14:textId="77777777" w:rsidR="00FB2C82" w:rsidRPr="008C2095" w:rsidRDefault="001740BE">
            <w:pPr>
              <w:rPr>
                <w:rFonts w:asciiTheme="minorHAnsi" w:hAnsiTheme="minorHAnsi"/>
              </w:rPr>
            </w:pPr>
            <w:r w:rsidRPr="008C2095">
              <w:rPr>
                <w:rFonts w:asciiTheme="minorHAnsi" w:eastAsia="Cambria" w:hAnsiTheme="minorHAnsi" w:cs="Cambria"/>
              </w:rPr>
              <w:t>Lecturers shall be able to view, list, and delete their uploaded documents.</w:t>
            </w:r>
          </w:p>
        </w:tc>
        <w:tc>
          <w:tcPr>
            <w:tcW w:w="2224" w:type="dxa"/>
            <w:tcMar>
              <w:top w:w="40" w:type="dxa"/>
              <w:left w:w="60" w:type="dxa"/>
              <w:bottom w:w="40" w:type="dxa"/>
              <w:right w:w="60" w:type="dxa"/>
            </w:tcMar>
          </w:tcPr>
          <w:p w14:paraId="1CB54306" w14:textId="77777777" w:rsidR="00FB2C82" w:rsidRPr="008C2095" w:rsidRDefault="001740BE">
            <w:pPr>
              <w:rPr>
                <w:rFonts w:asciiTheme="minorHAnsi" w:hAnsiTheme="minorHAnsi"/>
              </w:rPr>
            </w:pPr>
            <w:r w:rsidRPr="008C2095">
              <w:rPr>
                <w:rFonts w:asciiTheme="minorHAnsi" w:eastAsia="Cambria" w:hAnsiTheme="minorHAnsi" w:cs="Cambria"/>
              </w:rPr>
              <w:t>Should</w:t>
            </w:r>
          </w:p>
        </w:tc>
        <w:tc>
          <w:tcPr>
            <w:tcW w:w="2224" w:type="dxa"/>
            <w:tcMar>
              <w:top w:w="40" w:type="dxa"/>
              <w:left w:w="60" w:type="dxa"/>
              <w:bottom w:w="40" w:type="dxa"/>
              <w:right w:w="60" w:type="dxa"/>
            </w:tcMar>
          </w:tcPr>
          <w:p w14:paraId="70D8F440" w14:textId="77777777" w:rsidR="00FB2C82" w:rsidRPr="008C2095" w:rsidRDefault="001740BE">
            <w:pPr>
              <w:rPr>
                <w:rFonts w:asciiTheme="minorHAnsi" w:hAnsiTheme="minorHAnsi"/>
              </w:rPr>
            </w:pPr>
            <w:r w:rsidRPr="008C2095">
              <w:rPr>
                <w:rFonts w:asciiTheme="minorHAnsi" w:eastAsia="Cambria" w:hAnsiTheme="minorHAnsi" w:cs="Cambria"/>
              </w:rPr>
              <w:t>M4</w:t>
            </w:r>
          </w:p>
        </w:tc>
        <w:tc>
          <w:tcPr>
            <w:tcW w:w="2224" w:type="dxa"/>
            <w:tcMar>
              <w:top w:w="40" w:type="dxa"/>
              <w:left w:w="60" w:type="dxa"/>
              <w:bottom w:w="40" w:type="dxa"/>
              <w:right w:w="60" w:type="dxa"/>
            </w:tcMar>
          </w:tcPr>
          <w:p w14:paraId="4E1F287F" w14:textId="77777777" w:rsidR="00FB2C82" w:rsidRPr="008C2095" w:rsidRDefault="001740BE">
            <w:pPr>
              <w:rPr>
                <w:rFonts w:asciiTheme="minorHAnsi" w:hAnsiTheme="minorHAnsi"/>
              </w:rPr>
            </w:pPr>
            <w:r w:rsidRPr="008C2095">
              <w:rPr>
                <w:rFonts w:asciiTheme="minorHAnsi" w:eastAsia="Cambria" w:hAnsiTheme="minorHAnsi" w:cs="Cambria"/>
              </w:rPr>
              <w:t>Delete operation removes the document file, chunks, and embeddings atomically.</w:t>
            </w:r>
          </w:p>
        </w:tc>
      </w:tr>
      <w:tr w:rsidR="00FB2C82" w:rsidRPr="008C2095" w14:paraId="11C69136" w14:textId="77777777">
        <w:trPr>
          <w:jc w:val="center"/>
        </w:trPr>
        <w:tc>
          <w:tcPr>
            <w:tcW w:w="2224" w:type="dxa"/>
            <w:tcMar>
              <w:top w:w="40" w:type="dxa"/>
              <w:left w:w="60" w:type="dxa"/>
              <w:bottom w:w="40" w:type="dxa"/>
              <w:right w:w="60" w:type="dxa"/>
            </w:tcMar>
          </w:tcPr>
          <w:p w14:paraId="5F39F85B" w14:textId="77777777" w:rsidR="00FB2C82" w:rsidRPr="008C2095" w:rsidRDefault="001740BE">
            <w:pPr>
              <w:rPr>
                <w:rFonts w:asciiTheme="minorHAnsi" w:hAnsiTheme="minorHAnsi"/>
              </w:rPr>
            </w:pPr>
            <w:r w:rsidRPr="008C2095">
              <w:rPr>
                <w:rFonts w:asciiTheme="minorHAnsi" w:eastAsia="Cambria" w:hAnsiTheme="minorHAnsi" w:cs="Cambria"/>
              </w:rPr>
              <w:t>FR-027</w:t>
            </w:r>
          </w:p>
        </w:tc>
        <w:tc>
          <w:tcPr>
            <w:tcW w:w="2224" w:type="dxa"/>
            <w:tcMar>
              <w:top w:w="40" w:type="dxa"/>
              <w:left w:w="60" w:type="dxa"/>
              <w:bottom w:w="40" w:type="dxa"/>
              <w:right w:w="60" w:type="dxa"/>
            </w:tcMar>
          </w:tcPr>
          <w:p w14:paraId="4DF99559" w14:textId="77777777" w:rsidR="00FB2C82" w:rsidRPr="008C2095" w:rsidRDefault="001740BE">
            <w:pPr>
              <w:rPr>
                <w:rFonts w:asciiTheme="minorHAnsi" w:hAnsiTheme="minorHAnsi"/>
              </w:rPr>
            </w:pPr>
            <w:r w:rsidRPr="008C2095">
              <w:rPr>
                <w:rFonts w:asciiTheme="minorHAnsi" w:eastAsia="Cambria" w:hAnsiTheme="minorHAnsi" w:cs="Cambria"/>
              </w:rPr>
              <w:t>Confidence Scoring</w:t>
            </w:r>
          </w:p>
        </w:tc>
        <w:tc>
          <w:tcPr>
            <w:tcW w:w="2224" w:type="dxa"/>
            <w:tcMar>
              <w:top w:w="40" w:type="dxa"/>
              <w:left w:w="60" w:type="dxa"/>
              <w:bottom w:w="40" w:type="dxa"/>
              <w:right w:w="60" w:type="dxa"/>
            </w:tcMar>
          </w:tcPr>
          <w:p w14:paraId="7AE34C73" w14:textId="77777777" w:rsidR="00FB2C82" w:rsidRPr="008C2095" w:rsidRDefault="001740BE">
            <w:pPr>
              <w:rPr>
                <w:rFonts w:asciiTheme="minorHAnsi" w:hAnsiTheme="minorHAnsi"/>
              </w:rPr>
            </w:pPr>
            <w:r w:rsidRPr="008C2095">
              <w:rPr>
                <w:rFonts w:asciiTheme="minorHAnsi" w:eastAsia="Cambria" w:hAnsiTheme="minorHAnsi" w:cs="Cambria"/>
              </w:rPr>
              <w:t>The system shall display a confidence indicator with each answer based on similarity scores.</w:t>
            </w:r>
          </w:p>
        </w:tc>
        <w:tc>
          <w:tcPr>
            <w:tcW w:w="2224" w:type="dxa"/>
            <w:tcMar>
              <w:top w:w="40" w:type="dxa"/>
              <w:left w:w="60" w:type="dxa"/>
              <w:bottom w:w="40" w:type="dxa"/>
              <w:right w:w="60" w:type="dxa"/>
            </w:tcMar>
          </w:tcPr>
          <w:p w14:paraId="7CF8BECD" w14:textId="77777777" w:rsidR="00FB2C82" w:rsidRPr="008C2095" w:rsidRDefault="001740BE">
            <w:pPr>
              <w:rPr>
                <w:rFonts w:asciiTheme="minorHAnsi" w:hAnsiTheme="minorHAnsi"/>
              </w:rPr>
            </w:pPr>
            <w:r w:rsidRPr="008C2095">
              <w:rPr>
                <w:rFonts w:asciiTheme="minorHAnsi" w:eastAsia="Cambria" w:hAnsiTheme="minorHAnsi" w:cs="Cambria"/>
              </w:rPr>
              <w:t>Should</w:t>
            </w:r>
          </w:p>
        </w:tc>
        <w:tc>
          <w:tcPr>
            <w:tcW w:w="2224" w:type="dxa"/>
            <w:tcMar>
              <w:top w:w="40" w:type="dxa"/>
              <w:left w:w="60" w:type="dxa"/>
              <w:bottom w:w="40" w:type="dxa"/>
              <w:right w:w="60" w:type="dxa"/>
            </w:tcMar>
          </w:tcPr>
          <w:p w14:paraId="6DBCB562" w14:textId="77777777" w:rsidR="00FB2C82" w:rsidRPr="008C2095" w:rsidRDefault="001740BE">
            <w:pPr>
              <w:rPr>
                <w:rFonts w:asciiTheme="minorHAnsi" w:hAnsiTheme="minorHAnsi"/>
              </w:rPr>
            </w:pPr>
            <w:r w:rsidRPr="008C2095">
              <w:rPr>
                <w:rFonts w:asciiTheme="minorHAnsi" w:eastAsia="Cambria" w:hAnsiTheme="minorHAnsi" w:cs="Cambria"/>
              </w:rPr>
              <w:t>M2, M3, M4</w:t>
            </w:r>
          </w:p>
        </w:tc>
        <w:tc>
          <w:tcPr>
            <w:tcW w:w="2224" w:type="dxa"/>
            <w:tcMar>
              <w:top w:w="40" w:type="dxa"/>
              <w:left w:w="60" w:type="dxa"/>
              <w:bottom w:w="40" w:type="dxa"/>
              <w:right w:w="60" w:type="dxa"/>
            </w:tcMar>
          </w:tcPr>
          <w:p w14:paraId="7B8754A1" w14:textId="77777777" w:rsidR="00FB2C82" w:rsidRPr="008C2095" w:rsidRDefault="001740BE">
            <w:pPr>
              <w:rPr>
                <w:rFonts w:asciiTheme="minorHAnsi" w:hAnsiTheme="minorHAnsi"/>
              </w:rPr>
            </w:pPr>
            <w:r w:rsidRPr="008C2095">
              <w:rPr>
                <w:rFonts w:asciiTheme="minorHAnsi" w:eastAsia="Cambria" w:hAnsiTheme="minorHAnsi" w:cs="Cambria"/>
              </w:rPr>
              <w:t>Confidence shown as Low / Medium / High derived from mean top-K similarity.</w:t>
            </w:r>
          </w:p>
        </w:tc>
      </w:tr>
      <w:tr w:rsidR="00FB2C82" w:rsidRPr="008C2095" w14:paraId="0CB76F14" w14:textId="77777777">
        <w:trPr>
          <w:jc w:val="center"/>
        </w:trPr>
        <w:tc>
          <w:tcPr>
            <w:tcW w:w="2224" w:type="dxa"/>
            <w:tcMar>
              <w:top w:w="40" w:type="dxa"/>
              <w:left w:w="60" w:type="dxa"/>
              <w:bottom w:w="40" w:type="dxa"/>
              <w:right w:w="60" w:type="dxa"/>
            </w:tcMar>
          </w:tcPr>
          <w:p w14:paraId="09BD8DAD" w14:textId="77777777" w:rsidR="00FB2C82" w:rsidRPr="008C2095" w:rsidRDefault="001740BE">
            <w:pPr>
              <w:rPr>
                <w:rFonts w:asciiTheme="minorHAnsi" w:hAnsiTheme="minorHAnsi"/>
              </w:rPr>
            </w:pPr>
            <w:r w:rsidRPr="008C2095">
              <w:rPr>
                <w:rFonts w:asciiTheme="minorHAnsi" w:eastAsia="Cambria" w:hAnsiTheme="minorHAnsi" w:cs="Cambria"/>
              </w:rPr>
              <w:t>FR-028</w:t>
            </w:r>
          </w:p>
        </w:tc>
        <w:tc>
          <w:tcPr>
            <w:tcW w:w="2224" w:type="dxa"/>
            <w:tcMar>
              <w:top w:w="40" w:type="dxa"/>
              <w:left w:w="60" w:type="dxa"/>
              <w:bottom w:w="40" w:type="dxa"/>
              <w:right w:w="60" w:type="dxa"/>
            </w:tcMar>
          </w:tcPr>
          <w:p w14:paraId="47F0DD25" w14:textId="77777777" w:rsidR="00FB2C82" w:rsidRPr="008C2095" w:rsidRDefault="001740BE">
            <w:pPr>
              <w:rPr>
                <w:rFonts w:asciiTheme="minorHAnsi" w:hAnsiTheme="minorHAnsi"/>
              </w:rPr>
            </w:pPr>
            <w:r w:rsidRPr="008C2095">
              <w:rPr>
                <w:rFonts w:asciiTheme="minorHAnsi" w:eastAsia="Cambria" w:hAnsiTheme="minorHAnsi" w:cs="Cambria"/>
              </w:rPr>
              <w:t>Retrieval Accuracy Benchmarks</w:t>
            </w:r>
          </w:p>
        </w:tc>
        <w:tc>
          <w:tcPr>
            <w:tcW w:w="2224" w:type="dxa"/>
            <w:tcMar>
              <w:top w:w="40" w:type="dxa"/>
              <w:left w:w="60" w:type="dxa"/>
              <w:bottom w:w="40" w:type="dxa"/>
              <w:right w:w="60" w:type="dxa"/>
            </w:tcMar>
          </w:tcPr>
          <w:p w14:paraId="7E60B03A" w14:textId="77777777" w:rsidR="00FB2C82" w:rsidRPr="008C2095" w:rsidRDefault="001740BE">
            <w:pPr>
              <w:rPr>
                <w:rFonts w:asciiTheme="minorHAnsi" w:hAnsiTheme="minorHAnsi"/>
              </w:rPr>
            </w:pPr>
            <w:r w:rsidRPr="008C2095">
              <w:rPr>
                <w:rFonts w:asciiTheme="minorHAnsi" w:eastAsia="Cambria" w:hAnsiTheme="minorHAnsi" w:cs="Cambria"/>
              </w:rPr>
              <w:t>The system shall include an automated test suite measuring Precision@5 and Recall@10.</w:t>
            </w:r>
          </w:p>
        </w:tc>
        <w:tc>
          <w:tcPr>
            <w:tcW w:w="2224" w:type="dxa"/>
            <w:tcMar>
              <w:top w:w="40" w:type="dxa"/>
              <w:left w:w="60" w:type="dxa"/>
              <w:bottom w:w="40" w:type="dxa"/>
              <w:right w:w="60" w:type="dxa"/>
            </w:tcMar>
          </w:tcPr>
          <w:p w14:paraId="5E558E77" w14:textId="77777777" w:rsidR="00FB2C82" w:rsidRPr="008C2095" w:rsidRDefault="001740BE">
            <w:pPr>
              <w:rPr>
                <w:rFonts w:asciiTheme="minorHAnsi" w:hAnsiTheme="minorHAnsi"/>
              </w:rPr>
            </w:pPr>
            <w:r w:rsidRPr="008C2095">
              <w:rPr>
                <w:rFonts w:asciiTheme="minorHAnsi" w:eastAsia="Cambria" w:hAnsiTheme="minorHAnsi" w:cs="Cambria"/>
              </w:rPr>
              <w:t>Should</w:t>
            </w:r>
          </w:p>
        </w:tc>
        <w:tc>
          <w:tcPr>
            <w:tcW w:w="2224" w:type="dxa"/>
            <w:tcMar>
              <w:top w:w="40" w:type="dxa"/>
              <w:left w:w="60" w:type="dxa"/>
              <w:bottom w:w="40" w:type="dxa"/>
              <w:right w:w="60" w:type="dxa"/>
            </w:tcMar>
          </w:tcPr>
          <w:p w14:paraId="13474C91" w14:textId="77777777" w:rsidR="00FB2C82" w:rsidRPr="008C2095" w:rsidRDefault="001740BE">
            <w:pPr>
              <w:rPr>
                <w:rFonts w:asciiTheme="minorHAnsi" w:hAnsiTheme="minorHAnsi"/>
              </w:rPr>
            </w:pPr>
            <w:r w:rsidRPr="008C2095">
              <w:rPr>
                <w:rFonts w:asciiTheme="minorHAnsi" w:eastAsia="Cambria" w:hAnsiTheme="minorHAnsi" w:cs="Cambria"/>
              </w:rPr>
              <w:t>M2</w:t>
            </w:r>
          </w:p>
        </w:tc>
        <w:tc>
          <w:tcPr>
            <w:tcW w:w="2224" w:type="dxa"/>
            <w:tcMar>
              <w:top w:w="40" w:type="dxa"/>
              <w:left w:w="60" w:type="dxa"/>
              <w:bottom w:w="40" w:type="dxa"/>
              <w:right w:w="60" w:type="dxa"/>
            </w:tcMar>
          </w:tcPr>
          <w:p w14:paraId="31510848" w14:textId="77777777" w:rsidR="00E50950" w:rsidRPr="008C2095" w:rsidRDefault="003A2444">
            <w:pPr>
              <w:rPr>
                <w:rFonts w:asciiTheme="minorHAnsi" w:hAnsiTheme="minorHAnsi"/>
              </w:rPr>
            </w:pPr>
            <w:r w:rsidRPr="008C2095">
              <w:rPr>
                <w:rFonts w:asciiTheme="minorHAnsi" w:eastAsia="Cambria" w:hAnsiTheme="minorHAnsi" w:cs="Cambria"/>
              </w:rPr>
              <w:t>Benchmark script runs in CI against a curated labelled query set; results archived per build.</w:t>
            </w:r>
          </w:p>
        </w:tc>
      </w:tr>
      <w:tr w:rsidR="00FB2C82" w:rsidRPr="008C2095" w14:paraId="3BFCC594" w14:textId="77777777">
        <w:trPr>
          <w:jc w:val="center"/>
        </w:trPr>
        <w:tc>
          <w:tcPr>
            <w:tcW w:w="2224" w:type="dxa"/>
            <w:tcMar>
              <w:top w:w="40" w:type="dxa"/>
              <w:left w:w="60" w:type="dxa"/>
              <w:bottom w:w="40" w:type="dxa"/>
              <w:right w:w="60" w:type="dxa"/>
            </w:tcMar>
          </w:tcPr>
          <w:p w14:paraId="742CF93A" w14:textId="77777777" w:rsidR="00FB2C82" w:rsidRPr="008C2095" w:rsidRDefault="001740BE">
            <w:pPr>
              <w:rPr>
                <w:rFonts w:asciiTheme="minorHAnsi" w:hAnsiTheme="minorHAnsi"/>
              </w:rPr>
            </w:pPr>
            <w:r w:rsidRPr="008C2095">
              <w:rPr>
                <w:rFonts w:asciiTheme="minorHAnsi" w:eastAsia="Cambria" w:hAnsiTheme="minorHAnsi" w:cs="Cambria"/>
              </w:rPr>
              <w:t>FR-029</w:t>
            </w:r>
          </w:p>
        </w:tc>
        <w:tc>
          <w:tcPr>
            <w:tcW w:w="2224" w:type="dxa"/>
            <w:tcMar>
              <w:top w:w="40" w:type="dxa"/>
              <w:left w:w="60" w:type="dxa"/>
              <w:bottom w:w="40" w:type="dxa"/>
              <w:right w:w="60" w:type="dxa"/>
            </w:tcMar>
          </w:tcPr>
          <w:p w14:paraId="7C62114A" w14:textId="77777777" w:rsidR="00FB2C82" w:rsidRPr="008C2095" w:rsidRDefault="001740BE">
            <w:pPr>
              <w:rPr>
                <w:rFonts w:asciiTheme="minorHAnsi" w:hAnsiTheme="minorHAnsi"/>
              </w:rPr>
            </w:pPr>
            <w:r w:rsidRPr="008C2095">
              <w:rPr>
                <w:rFonts w:asciiTheme="minorHAnsi" w:eastAsia="Cambria" w:hAnsiTheme="minorHAnsi" w:cs="Cambria"/>
              </w:rPr>
              <w:t>Export Conversation to PDF</w:t>
            </w:r>
          </w:p>
        </w:tc>
        <w:tc>
          <w:tcPr>
            <w:tcW w:w="2224" w:type="dxa"/>
            <w:tcMar>
              <w:top w:w="40" w:type="dxa"/>
              <w:left w:w="60" w:type="dxa"/>
              <w:bottom w:w="40" w:type="dxa"/>
              <w:right w:w="60" w:type="dxa"/>
            </w:tcMar>
          </w:tcPr>
          <w:p w14:paraId="593E4163" w14:textId="77777777" w:rsidR="00FB2C82" w:rsidRPr="008C2095" w:rsidRDefault="001740BE">
            <w:pPr>
              <w:rPr>
                <w:rFonts w:asciiTheme="minorHAnsi" w:hAnsiTheme="minorHAnsi"/>
              </w:rPr>
            </w:pPr>
            <w:r w:rsidRPr="008C2095">
              <w:rPr>
                <w:rFonts w:asciiTheme="minorHAnsi" w:eastAsia="Cambria" w:hAnsiTheme="minorHAnsi" w:cs="Cambria"/>
              </w:rPr>
              <w:t>Users shall be able to export a conversation session as a PDF document.</w:t>
            </w:r>
          </w:p>
        </w:tc>
        <w:tc>
          <w:tcPr>
            <w:tcW w:w="2224" w:type="dxa"/>
            <w:tcMar>
              <w:top w:w="40" w:type="dxa"/>
              <w:left w:w="60" w:type="dxa"/>
              <w:bottom w:w="40" w:type="dxa"/>
              <w:right w:w="60" w:type="dxa"/>
            </w:tcMar>
          </w:tcPr>
          <w:p w14:paraId="445F5665" w14:textId="77777777" w:rsidR="00FB2C82" w:rsidRPr="008C2095" w:rsidRDefault="001740BE">
            <w:pPr>
              <w:rPr>
                <w:rFonts w:asciiTheme="minorHAnsi" w:hAnsiTheme="minorHAnsi"/>
              </w:rPr>
            </w:pPr>
            <w:r w:rsidRPr="008C2095">
              <w:rPr>
                <w:rFonts w:asciiTheme="minorHAnsi" w:eastAsia="Cambria" w:hAnsiTheme="minorHAnsi" w:cs="Cambria"/>
              </w:rPr>
              <w:t>Could</w:t>
            </w:r>
          </w:p>
        </w:tc>
        <w:tc>
          <w:tcPr>
            <w:tcW w:w="2224" w:type="dxa"/>
            <w:tcMar>
              <w:top w:w="40" w:type="dxa"/>
              <w:left w:w="60" w:type="dxa"/>
              <w:bottom w:w="40" w:type="dxa"/>
              <w:right w:w="60" w:type="dxa"/>
            </w:tcMar>
          </w:tcPr>
          <w:p w14:paraId="18823BF5" w14:textId="77777777" w:rsidR="00FB2C82" w:rsidRPr="008C2095" w:rsidRDefault="001740BE">
            <w:pPr>
              <w:rPr>
                <w:rFonts w:asciiTheme="minorHAnsi" w:hAnsiTheme="minorHAnsi"/>
              </w:rPr>
            </w:pPr>
            <w:r w:rsidRPr="008C2095">
              <w:rPr>
                <w:rFonts w:asciiTheme="minorHAnsi" w:eastAsia="Cambria" w:hAnsiTheme="minorHAnsi" w:cs="Cambria"/>
              </w:rPr>
              <w:t>M4</w:t>
            </w:r>
          </w:p>
        </w:tc>
        <w:tc>
          <w:tcPr>
            <w:tcW w:w="2224" w:type="dxa"/>
            <w:tcMar>
              <w:top w:w="40" w:type="dxa"/>
              <w:left w:w="60" w:type="dxa"/>
              <w:bottom w:w="40" w:type="dxa"/>
              <w:right w:w="60" w:type="dxa"/>
            </w:tcMar>
          </w:tcPr>
          <w:p w14:paraId="5742E29F" w14:textId="77777777" w:rsidR="00FB2C82" w:rsidRPr="008C2095" w:rsidRDefault="001740BE">
            <w:pPr>
              <w:rPr>
                <w:rFonts w:asciiTheme="minorHAnsi" w:hAnsiTheme="minorHAnsi"/>
              </w:rPr>
            </w:pPr>
            <w:r w:rsidRPr="008C2095">
              <w:rPr>
                <w:rFonts w:asciiTheme="minorHAnsi" w:eastAsia="Cambria" w:hAnsiTheme="minorHAnsi" w:cs="Cambria"/>
              </w:rPr>
              <w:t>Exported PDF contains all Q&amp;A pairs with source citations preserved.</w:t>
            </w:r>
          </w:p>
        </w:tc>
      </w:tr>
      <w:tr w:rsidR="00FB2C82" w:rsidRPr="008C2095" w14:paraId="60DF84DA" w14:textId="77777777">
        <w:trPr>
          <w:jc w:val="center"/>
        </w:trPr>
        <w:tc>
          <w:tcPr>
            <w:tcW w:w="2224" w:type="dxa"/>
            <w:tcMar>
              <w:top w:w="40" w:type="dxa"/>
              <w:left w:w="60" w:type="dxa"/>
              <w:bottom w:w="40" w:type="dxa"/>
              <w:right w:w="60" w:type="dxa"/>
            </w:tcMar>
          </w:tcPr>
          <w:p w14:paraId="6B34941B" w14:textId="77777777" w:rsidR="00FB2C82" w:rsidRPr="008C2095" w:rsidRDefault="001740BE">
            <w:pPr>
              <w:rPr>
                <w:rFonts w:asciiTheme="minorHAnsi" w:hAnsiTheme="minorHAnsi"/>
              </w:rPr>
            </w:pPr>
            <w:r w:rsidRPr="008C2095">
              <w:rPr>
                <w:rFonts w:asciiTheme="minorHAnsi" w:eastAsia="Cambria" w:hAnsiTheme="minorHAnsi" w:cs="Cambria"/>
              </w:rPr>
              <w:t>FR-030</w:t>
            </w:r>
          </w:p>
        </w:tc>
        <w:tc>
          <w:tcPr>
            <w:tcW w:w="2224" w:type="dxa"/>
            <w:tcMar>
              <w:top w:w="40" w:type="dxa"/>
              <w:left w:w="60" w:type="dxa"/>
              <w:bottom w:w="40" w:type="dxa"/>
              <w:right w:w="60" w:type="dxa"/>
            </w:tcMar>
          </w:tcPr>
          <w:p w14:paraId="5B22CBBD" w14:textId="77777777" w:rsidR="00FB2C82" w:rsidRPr="008C2095" w:rsidRDefault="001740BE">
            <w:pPr>
              <w:rPr>
                <w:rFonts w:asciiTheme="minorHAnsi" w:hAnsiTheme="minorHAnsi"/>
              </w:rPr>
            </w:pPr>
            <w:r w:rsidRPr="008C2095">
              <w:rPr>
                <w:rFonts w:asciiTheme="minorHAnsi" w:eastAsia="Cambria" w:hAnsiTheme="minorHAnsi" w:cs="Cambria"/>
              </w:rPr>
              <w:t>Topic Summarisation</w:t>
            </w:r>
          </w:p>
        </w:tc>
        <w:tc>
          <w:tcPr>
            <w:tcW w:w="2224" w:type="dxa"/>
            <w:tcMar>
              <w:top w:w="40" w:type="dxa"/>
              <w:left w:w="60" w:type="dxa"/>
              <w:bottom w:w="40" w:type="dxa"/>
              <w:right w:w="60" w:type="dxa"/>
            </w:tcMar>
          </w:tcPr>
          <w:p w14:paraId="60EEFC48" w14:textId="77777777" w:rsidR="00FB2C82" w:rsidRPr="008C2095" w:rsidRDefault="001740BE">
            <w:pPr>
              <w:rPr>
                <w:rFonts w:asciiTheme="minorHAnsi" w:hAnsiTheme="minorHAnsi"/>
              </w:rPr>
            </w:pPr>
            <w:r w:rsidRPr="008C2095">
              <w:rPr>
                <w:rFonts w:asciiTheme="minorHAnsi" w:eastAsia="Cambria" w:hAnsiTheme="minorHAnsi" w:cs="Cambria"/>
              </w:rPr>
              <w:t>Users shall be able to request a topic summary by specifying a document or chapter.</w:t>
            </w:r>
          </w:p>
        </w:tc>
        <w:tc>
          <w:tcPr>
            <w:tcW w:w="2224" w:type="dxa"/>
            <w:tcMar>
              <w:top w:w="40" w:type="dxa"/>
              <w:left w:w="60" w:type="dxa"/>
              <w:bottom w:w="40" w:type="dxa"/>
              <w:right w:w="60" w:type="dxa"/>
            </w:tcMar>
          </w:tcPr>
          <w:p w14:paraId="4B514234" w14:textId="77777777" w:rsidR="00FB2C82" w:rsidRPr="008C2095" w:rsidRDefault="001740BE">
            <w:pPr>
              <w:rPr>
                <w:rFonts w:asciiTheme="minorHAnsi" w:hAnsiTheme="minorHAnsi"/>
              </w:rPr>
            </w:pPr>
            <w:r w:rsidRPr="008C2095">
              <w:rPr>
                <w:rFonts w:asciiTheme="minorHAnsi" w:eastAsia="Cambria" w:hAnsiTheme="minorHAnsi" w:cs="Cambria"/>
              </w:rPr>
              <w:t>Could</w:t>
            </w:r>
          </w:p>
        </w:tc>
        <w:tc>
          <w:tcPr>
            <w:tcW w:w="2224" w:type="dxa"/>
            <w:tcMar>
              <w:top w:w="40" w:type="dxa"/>
              <w:left w:w="60" w:type="dxa"/>
              <w:bottom w:w="40" w:type="dxa"/>
              <w:right w:w="60" w:type="dxa"/>
            </w:tcMar>
          </w:tcPr>
          <w:p w14:paraId="07659BE3" w14:textId="77777777" w:rsidR="00FB2C82" w:rsidRPr="008C2095" w:rsidRDefault="001740BE">
            <w:pPr>
              <w:rPr>
                <w:rFonts w:asciiTheme="minorHAnsi" w:hAnsiTheme="minorHAnsi"/>
              </w:rPr>
            </w:pPr>
            <w:r w:rsidRPr="008C2095">
              <w:rPr>
                <w:rFonts w:asciiTheme="minorHAnsi" w:eastAsia="Cambria" w:hAnsiTheme="minorHAnsi" w:cs="Cambria"/>
              </w:rPr>
              <w:t>M3</w:t>
            </w:r>
          </w:p>
        </w:tc>
        <w:tc>
          <w:tcPr>
            <w:tcW w:w="2224" w:type="dxa"/>
            <w:tcMar>
              <w:top w:w="40" w:type="dxa"/>
              <w:left w:w="60" w:type="dxa"/>
              <w:bottom w:w="40" w:type="dxa"/>
              <w:right w:w="60" w:type="dxa"/>
            </w:tcMar>
          </w:tcPr>
          <w:p w14:paraId="601A0285" w14:textId="77777777" w:rsidR="00FB2C82" w:rsidRPr="008C2095" w:rsidRDefault="001740BE">
            <w:pPr>
              <w:rPr>
                <w:rFonts w:asciiTheme="minorHAnsi" w:hAnsiTheme="minorHAnsi"/>
              </w:rPr>
            </w:pPr>
            <w:r w:rsidRPr="008C2095">
              <w:rPr>
                <w:rFonts w:asciiTheme="minorHAnsi" w:eastAsia="Cambria" w:hAnsiTheme="minorHAnsi" w:cs="Cambria"/>
              </w:rPr>
              <w:t>Summaries are under 500 words and reference the source material accurately.</w:t>
            </w:r>
          </w:p>
        </w:tc>
      </w:tr>
      <w:tr w:rsidR="00FB2C82" w:rsidRPr="008C2095" w14:paraId="56455B70" w14:textId="77777777">
        <w:trPr>
          <w:jc w:val="center"/>
        </w:trPr>
        <w:tc>
          <w:tcPr>
            <w:tcW w:w="2224" w:type="dxa"/>
            <w:tcMar>
              <w:top w:w="40" w:type="dxa"/>
              <w:left w:w="60" w:type="dxa"/>
              <w:bottom w:w="40" w:type="dxa"/>
              <w:right w:w="60" w:type="dxa"/>
            </w:tcMar>
          </w:tcPr>
          <w:p w14:paraId="79F8858B" w14:textId="77777777" w:rsidR="00FB2C82" w:rsidRPr="008C2095" w:rsidRDefault="001740BE">
            <w:pPr>
              <w:rPr>
                <w:rFonts w:asciiTheme="minorHAnsi" w:hAnsiTheme="minorHAnsi"/>
              </w:rPr>
            </w:pPr>
            <w:r w:rsidRPr="008C2095">
              <w:rPr>
                <w:rFonts w:asciiTheme="minorHAnsi" w:eastAsia="Cambria" w:hAnsiTheme="minorHAnsi" w:cs="Cambria"/>
              </w:rPr>
              <w:t>FR-031</w:t>
            </w:r>
          </w:p>
        </w:tc>
        <w:tc>
          <w:tcPr>
            <w:tcW w:w="2224" w:type="dxa"/>
            <w:tcMar>
              <w:top w:w="40" w:type="dxa"/>
              <w:left w:w="60" w:type="dxa"/>
              <w:bottom w:w="40" w:type="dxa"/>
              <w:right w:w="60" w:type="dxa"/>
            </w:tcMar>
          </w:tcPr>
          <w:p w14:paraId="4E282A58" w14:textId="77777777" w:rsidR="00FB2C82" w:rsidRPr="008C2095" w:rsidRDefault="001740BE">
            <w:pPr>
              <w:rPr>
                <w:rFonts w:asciiTheme="minorHAnsi" w:hAnsiTheme="minorHAnsi"/>
              </w:rPr>
            </w:pPr>
            <w:r w:rsidRPr="008C2095">
              <w:rPr>
                <w:rFonts w:asciiTheme="minorHAnsi" w:eastAsia="Cambria" w:hAnsiTheme="minorHAnsi" w:cs="Cambria"/>
              </w:rPr>
              <w:t>Query Suggestions</w:t>
            </w:r>
          </w:p>
        </w:tc>
        <w:tc>
          <w:tcPr>
            <w:tcW w:w="2224" w:type="dxa"/>
            <w:tcMar>
              <w:top w:w="40" w:type="dxa"/>
              <w:left w:w="60" w:type="dxa"/>
              <w:bottom w:w="40" w:type="dxa"/>
              <w:right w:w="60" w:type="dxa"/>
            </w:tcMar>
          </w:tcPr>
          <w:p w14:paraId="75ED4DC1" w14:textId="77777777" w:rsidR="00FB2C82" w:rsidRPr="008C2095" w:rsidRDefault="001740BE">
            <w:pPr>
              <w:rPr>
                <w:rFonts w:asciiTheme="minorHAnsi" w:hAnsiTheme="minorHAnsi"/>
              </w:rPr>
            </w:pPr>
            <w:r w:rsidRPr="008C2095">
              <w:rPr>
                <w:rFonts w:asciiTheme="minorHAnsi" w:eastAsia="Cambria" w:hAnsiTheme="minorHAnsi" w:cs="Cambria"/>
              </w:rPr>
              <w:t xml:space="preserve">The system shall suggest follow-up </w:t>
            </w:r>
            <w:r w:rsidRPr="008C2095">
              <w:rPr>
                <w:rFonts w:asciiTheme="minorHAnsi" w:eastAsia="Cambria" w:hAnsiTheme="minorHAnsi" w:cs="Cambria"/>
              </w:rPr>
              <w:lastRenderedPageBreak/>
              <w:t>questions after each answer.</w:t>
            </w:r>
          </w:p>
        </w:tc>
        <w:tc>
          <w:tcPr>
            <w:tcW w:w="2224" w:type="dxa"/>
            <w:tcMar>
              <w:top w:w="40" w:type="dxa"/>
              <w:left w:w="60" w:type="dxa"/>
              <w:bottom w:w="40" w:type="dxa"/>
              <w:right w:w="60" w:type="dxa"/>
            </w:tcMar>
          </w:tcPr>
          <w:p w14:paraId="2BCCD283" w14:textId="77777777" w:rsidR="00FB2C82" w:rsidRPr="008C2095" w:rsidRDefault="001740BE">
            <w:pPr>
              <w:rPr>
                <w:rFonts w:asciiTheme="minorHAnsi" w:hAnsiTheme="minorHAnsi"/>
              </w:rPr>
            </w:pPr>
            <w:r w:rsidRPr="008C2095">
              <w:rPr>
                <w:rFonts w:asciiTheme="minorHAnsi" w:eastAsia="Cambria" w:hAnsiTheme="minorHAnsi" w:cs="Cambria"/>
              </w:rPr>
              <w:lastRenderedPageBreak/>
              <w:t>Could</w:t>
            </w:r>
          </w:p>
        </w:tc>
        <w:tc>
          <w:tcPr>
            <w:tcW w:w="2224" w:type="dxa"/>
            <w:tcMar>
              <w:top w:w="40" w:type="dxa"/>
              <w:left w:w="60" w:type="dxa"/>
              <w:bottom w:w="40" w:type="dxa"/>
              <w:right w:w="60" w:type="dxa"/>
            </w:tcMar>
          </w:tcPr>
          <w:p w14:paraId="6BB4A68E" w14:textId="77777777" w:rsidR="00FB2C82" w:rsidRPr="008C2095" w:rsidRDefault="001740BE">
            <w:pPr>
              <w:rPr>
                <w:rFonts w:asciiTheme="minorHAnsi" w:hAnsiTheme="minorHAnsi"/>
              </w:rPr>
            </w:pPr>
            <w:r w:rsidRPr="008C2095">
              <w:rPr>
                <w:rFonts w:asciiTheme="minorHAnsi" w:eastAsia="Cambria" w:hAnsiTheme="minorHAnsi" w:cs="Cambria"/>
              </w:rPr>
              <w:t>M3, M4</w:t>
            </w:r>
          </w:p>
        </w:tc>
        <w:tc>
          <w:tcPr>
            <w:tcW w:w="2224" w:type="dxa"/>
            <w:tcMar>
              <w:top w:w="40" w:type="dxa"/>
              <w:left w:w="60" w:type="dxa"/>
              <w:bottom w:w="40" w:type="dxa"/>
              <w:right w:w="60" w:type="dxa"/>
            </w:tcMar>
          </w:tcPr>
          <w:p w14:paraId="0C6693EB" w14:textId="77777777" w:rsidR="00FB2C82" w:rsidRPr="008C2095" w:rsidRDefault="001740BE">
            <w:pPr>
              <w:rPr>
                <w:rFonts w:asciiTheme="minorHAnsi" w:hAnsiTheme="minorHAnsi"/>
              </w:rPr>
            </w:pPr>
            <w:r w:rsidRPr="008C2095">
              <w:rPr>
                <w:rFonts w:asciiTheme="minorHAnsi" w:eastAsia="Cambria" w:hAnsiTheme="minorHAnsi" w:cs="Cambria"/>
              </w:rPr>
              <w:t xml:space="preserve">At least 3 relevant suggestions shown </w:t>
            </w:r>
            <w:r w:rsidRPr="008C2095">
              <w:rPr>
                <w:rFonts w:asciiTheme="minorHAnsi" w:eastAsia="Cambria" w:hAnsiTheme="minorHAnsi" w:cs="Cambria"/>
              </w:rPr>
              <w:lastRenderedPageBreak/>
              <w:t>with each response.</w:t>
            </w:r>
          </w:p>
        </w:tc>
      </w:tr>
      <w:tr w:rsidR="00FB2C82" w:rsidRPr="008C2095" w14:paraId="757EBB40" w14:textId="77777777">
        <w:trPr>
          <w:jc w:val="center"/>
        </w:trPr>
        <w:tc>
          <w:tcPr>
            <w:tcW w:w="2224" w:type="dxa"/>
            <w:tcMar>
              <w:top w:w="40" w:type="dxa"/>
              <w:left w:w="60" w:type="dxa"/>
              <w:bottom w:w="40" w:type="dxa"/>
              <w:right w:w="60" w:type="dxa"/>
            </w:tcMar>
          </w:tcPr>
          <w:p w14:paraId="3DD1B2F3" w14:textId="77777777" w:rsidR="00FB2C82" w:rsidRPr="008C2095" w:rsidRDefault="001740BE">
            <w:pPr>
              <w:rPr>
                <w:rFonts w:asciiTheme="minorHAnsi" w:hAnsiTheme="minorHAnsi"/>
              </w:rPr>
            </w:pPr>
            <w:r w:rsidRPr="008C2095">
              <w:rPr>
                <w:rFonts w:asciiTheme="minorHAnsi" w:eastAsia="Cambria" w:hAnsiTheme="minorHAnsi" w:cs="Cambria"/>
              </w:rPr>
              <w:lastRenderedPageBreak/>
              <w:t>FR-032</w:t>
            </w:r>
          </w:p>
        </w:tc>
        <w:tc>
          <w:tcPr>
            <w:tcW w:w="2224" w:type="dxa"/>
            <w:tcMar>
              <w:top w:w="40" w:type="dxa"/>
              <w:left w:w="60" w:type="dxa"/>
              <w:bottom w:w="40" w:type="dxa"/>
              <w:right w:w="60" w:type="dxa"/>
            </w:tcMar>
          </w:tcPr>
          <w:p w14:paraId="30CAF742" w14:textId="77777777" w:rsidR="00FB2C82" w:rsidRPr="008C2095" w:rsidRDefault="001740BE">
            <w:pPr>
              <w:rPr>
                <w:rFonts w:asciiTheme="minorHAnsi" w:hAnsiTheme="minorHAnsi"/>
              </w:rPr>
            </w:pPr>
            <w:r w:rsidRPr="008C2095">
              <w:rPr>
                <w:rFonts w:asciiTheme="minorHAnsi" w:eastAsia="Cambria" w:hAnsiTheme="minorHAnsi" w:cs="Cambria"/>
              </w:rPr>
              <w:t>Dark Mode</w:t>
            </w:r>
          </w:p>
        </w:tc>
        <w:tc>
          <w:tcPr>
            <w:tcW w:w="2224" w:type="dxa"/>
            <w:tcMar>
              <w:top w:w="40" w:type="dxa"/>
              <w:left w:w="60" w:type="dxa"/>
              <w:bottom w:w="40" w:type="dxa"/>
              <w:right w:w="60" w:type="dxa"/>
            </w:tcMar>
          </w:tcPr>
          <w:p w14:paraId="757C76CA" w14:textId="77777777" w:rsidR="00FB2C82" w:rsidRPr="008C2095" w:rsidRDefault="001740BE">
            <w:pPr>
              <w:rPr>
                <w:rFonts w:asciiTheme="minorHAnsi" w:hAnsiTheme="minorHAnsi"/>
              </w:rPr>
            </w:pPr>
            <w:r w:rsidRPr="008C2095">
              <w:rPr>
                <w:rFonts w:asciiTheme="minorHAnsi" w:eastAsia="Cambria" w:hAnsiTheme="minorHAnsi" w:cs="Cambria"/>
              </w:rPr>
              <w:t>The web interface shall support a user-selectable dark theme.</w:t>
            </w:r>
          </w:p>
        </w:tc>
        <w:tc>
          <w:tcPr>
            <w:tcW w:w="2224" w:type="dxa"/>
            <w:tcMar>
              <w:top w:w="40" w:type="dxa"/>
              <w:left w:w="60" w:type="dxa"/>
              <w:bottom w:w="40" w:type="dxa"/>
              <w:right w:w="60" w:type="dxa"/>
            </w:tcMar>
          </w:tcPr>
          <w:p w14:paraId="42E61F17" w14:textId="77777777" w:rsidR="00FB2C82" w:rsidRPr="008C2095" w:rsidRDefault="001740BE">
            <w:pPr>
              <w:rPr>
                <w:rFonts w:asciiTheme="minorHAnsi" w:hAnsiTheme="minorHAnsi"/>
              </w:rPr>
            </w:pPr>
            <w:r w:rsidRPr="008C2095">
              <w:rPr>
                <w:rFonts w:asciiTheme="minorHAnsi" w:eastAsia="Cambria" w:hAnsiTheme="minorHAnsi" w:cs="Cambria"/>
              </w:rPr>
              <w:t>Could</w:t>
            </w:r>
          </w:p>
        </w:tc>
        <w:tc>
          <w:tcPr>
            <w:tcW w:w="2224" w:type="dxa"/>
            <w:tcMar>
              <w:top w:w="40" w:type="dxa"/>
              <w:left w:w="60" w:type="dxa"/>
              <w:bottom w:w="40" w:type="dxa"/>
              <w:right w:w="60" w:type="dxa"/>
            </w:tcMar>
          </w:tcPr>
          <w:p w14:paraId="11438B00" w14:textId="77777777" w:rsidR="00FB2C82" w:rsidRPr="008C2095" w:rsidRDefault="001740BE">
            <w:pPr>
              <w:rPr>
                <w:rFonts w:asciiTheme="minorHAnsi" w:hAnsiTheme="minorHAnsi"/>
              </w:rPr>
            </w:pPr>
            <w:r w:rsidRPr="008C2095">
              <w:rPr>
                <w:rFonts w:asciiTheme="minorHAnsi" w:eastAsia="Cambria" w:hAnsiTheme="minorHAnsi" w:cs="Cambria"/>
              </w:rPr>
              <w:t>M4</w:t>
            </w:r>
          </w:p>
        </w:tc>
        <w:tc>
          <w:tcPr>
            <w:tcW w:w="2224" w:type="dxa"/>
            <w:tcMar>
              <w:top w:w="40" w:type="dxa"/>
              <w:left w:w="60" w:type="dxa"/>
              <w:bottom w:w="40" w:type="dxa"/>
              <w:right w:w="60" w:type="dxa"/>
            </w:tcMar>
          </w:tcPr>
          <w:p w14:paraId="67384A13" w14:textId="77777777" w:rsidR="00FB2C82" w:rsidRPr="008C2095" w:rsidRDefault="001740BE">
            <w:pPr>
              <w:rPr>
                <w:rFonts w:asciiTheme="minorHAnsi" w:hAnsiTheme="minorHAnsi"/>
              </w:rPr>
            </w:pPr>
            <w:r w:rsidRPr="008C2095">
              <w:rPr>
                <w:rFonts w:asciiTheme="minorHAnsi" w:eastAsia="Cambria" w:hAnsiTheme="minorHAnsi" w:cs="Cambria"/>
              </w:rPr>
              <w:t>Toggle switches all UI elements to a dark color scheme; preference persisted.</w:t>
            </w:r>
          </w:p>
        </w:tc>
      </w:tr>
      <w:tr w:rsidR="00FB2C82" w:rsidRPr="008C2095" w14:paraId="0FB23578" w14:textId="77777777">
        <w:trPr>
          <w:jc w:val="center"/>
        </w:trPr>
        <w:tc>
          <w:tcPr>
            <w:tcW w:w="2224" w:type="dxa"/>
            <w:tcMar>
              <w:top w:w="40" w:type="dxa"/>
              <w:left w:w="60" w:type="dxa"/>
              <w:bottom w:w="40" w:type="dxa"/>
              <w:right w:w="60" w:type="dxa"/>
            </w:tcMar>
          </w:tcPr>
          <w:p w14:paraId="19E28C39" w14:textId="77777777" w:rsidR="00FB2C82" w:rsidRPr="008C2095" w:rsidRDefault="001740BE">
            <w:pPr>
              <w:rPr>
                <w:rFonts w:asciiTheme="minorHAnsi" w:hAnsiTheme="minorHAnsi"/>
              </w:rPr>
            </w:pPr>
            <w:r w:rsidRPr="008C2095">
              <w:rPr>
                <w:rFonts w:asciiTheme="minorHAnsi" w:eastAsia="Cambria" w:hAnsiTheme="minorHAnsi" w:cs="Cambria"/>
              </w:rPr>
              <w:t>FR-033</w:t>
            </w:r>
          </w:p>
        </w:tc>
        <w:tc>
          <w:tcPr>
            <w:tcW w:w="2224" w:type="dxa"/>
            <w:tcMar>
              <w:top w:w="40" w:type="dxa"/>
              <w:left w:w="60" w:type="dxa"/>
              <w:bottom w:w="40" w:type="dxa"/>
              <w:right w:w="60" w:type="dxa"/>
            </w:tcMar>
          </w:tcPr>
          <w:p w14:paraId="232A37DB" w14:textId="77777777" w:rsidR="00FB2C82" w:rsidRPr="008C2095" w:rsidRDefault="001740BE">
            <w:pPr>
              <w:rPr>
                <w:rFonts w:asciiTheme="minorHAnsi" w:hAnsiTheme="minorHAnsi"/>
              </w:rPr>
            </w:pPr>
            <w:r w:rsidRPr="008C2095">
              <w:rPr>
                <w:rFonts w:asciiTheme="minorHAnsi" w:eastAsia="Cambria" w:hAnsiTheme="minorHAnsi" w:cs="Cambria"/>
              </w:rPr>
              <w:t>Usage Analytics Export</w:t>
            </w:r>
          </w:p>
        </w:tc>
        <w:tc>
          <w:tcPr>
            <w:tcW w:w="2224" w:type="dxa"/>
            <w:tcMar>
              <w:top w:w="40" w:type="dxa"/>
              <w:left w:w="60" w:type="dxa"/>
              <w:bottom w:w="40" w:type="dxa"/>
              <w:right w:w="60" w:type="dxa"/>
            </w:tcMar>
          </w:tcPr>
          <w:p w14:paraId="25AD9B89" w14:textId="77777777" w:rsidR="00FB2C82" w:rsidRPr="008C2095" w:rsidRDefault="001740BE">
            <w:pPr>
              <w:rPr>
                <w:rFonts w:asciiTheme="minorHAnsi" w:hAnsiTheme="minorHAnsi"/>
              </w:rPr>
            </w:pPr>
            <w:r w:rsidRPr="008C2095">
              <w:rPr>
                <w:rFonts w:asciiTheme="minorHAnsi" w:eastAsia="Cambria" w:hAnsiTheme="minorHAnsi" w:cs="Cambria"/>
              </w:rPr>
              <w:t>Admins shall be able to export usage metrics as CSV.</w:t>
            </w:r>
          </w:p>
        </w:tc>
        <w:tc>
          <w:tcPr>
            <w:tcW w:w="2224" w:type="dxa"/>
            <w:tcMar>
              <w:top w:w="40" w:type="dxa"/>
              <w:left w:w="60" w:type="dxa"/>
              <w:bottom w:w="40" w:type="dxa"/>
              <w:right w:w="60" w:type="dxa"/>
            </w:tcMar>
          </w:tcPr>
          <w:p w14:paraId="10349B7B" w14:textId="77777777" w:rsidR="00FB2C82" w:rsidRPr="008C2095" w:rsidRDefault="001740BE">
            <w:pPr>
              <w:rPr>
                <w:rFonts w:asciiTheme="minorHAnsi" w:hAnsiTheme="minorHAnsi"/>
              </w:rPr>
            </w:pPr>
            <w:r w:rsidRPr="008C2095">
              <w:rPr>
                <w:rFonts w:asciiTheme="minorHAnsi" w:eastAsia="Cambria" w:hAnsiTheme="minorHAnsi" w:cs="Cambria"/>
              </w:rPr>
              <w:t>Could</w:t>
            </w:r>
          </w:p>
        </w:tc>
        <w:tc>
          <w:tcPr>
            <w:tcW w:w="2224" w:type="dxa"/>
            <w:tcMar>
              <w:top w:w="40" w:type="dxa"/>
              <w:left w:w="60" w:type="dxa"/>
              <w:bottom w:w="40" w:type="dxa"/>
              <w:right w:w="60" w:type="dxa"/>
            </w:tcMar>
          </w:tcPr>
          <w:p w14:paraId="4D3D86D0" w14:textId="77777777" w:rsidR="00FB2C82" w:rsidRPr="008C2095" w:rsidRDefault="001740BE">
            <w:pPr>
              <w:rPr>
                <w:rFonts w:asciiTheme="minorHAnsi" w:hAnsiTheme="minorHAnsi"/>
              </w:rPr>
            </w:pPr>
            <w:r w:rsidRPr="008C2095">
              <w:rPr>
                <w:rFonts w:asciiTheme="minorHAnsi" w:eastAsia="Cambria" w:hAnsiTheme="minorHAnsi" w:cs="Cambria"/>
              </w:rPr>
              <w:t>M4</w:t>
            </w:r>
          </w:p>
        </w:tc>
        <w:tc>
          <w:tcPr>
            <w:tcW w:w="2224" w:type="dxa"/>
            <w:tcMar>
              <w:top w:w="40" w:type="dxa"/>
              <w:left w:w="60" w:type="dxa"/>
              <w:bottom w:w="40" w:type="dxa"/>
              <w:right w:w="60" w:type="dxa"/>
            </w:tcMar>
          </w:tcPr>
          <w:p w14:paraId="4C69BE31" w14:textId="77777777" w:rsidR="00FB2C82" w:rsidRPr="008C2095" w:rsidRDefault="001740BE">
            <w:pPr>
              <w:rPr>
                <w:rFonts w:asciiTheme="minorHAnsi" w:hAnsiTheme="minorHAnsi"/>
              </w:rPr>
            </w:pPr>
            <w:r w:rsidRPr="008C2095">
              <w:rPr>
                <w:rFonts w:asciiTheme="minorHAnsi" w:eastAsia="Cambria" w:hAnsiTheme="minorHAnsi" w:cs="Cambria"/>
              </w:rPr>
              <w:t>Export produces a valid CSV file with all visible dashboard metrics.</w:t>
            </w:r>
          </w:p>
        </w:tc>
      </w:tr>
      <w:tr w:rsidR="00FB2C82" w:rsidRPr="008C2095" w14:paraId="3B40134B" w14:textId="77777777">
        <w:trPr>
          <w:jc w:val="center"/>
        </w:trPr>
        <w:tc>
          <w:tcPr>
            <w:tcW w:w="2224" w:type="dxa"/>
            <w:tcMar>
              <w:top w:w="40" w:type="dxa"/>
              <w:left w:w="60" w:type="dxa"/>
              <w:bottom w:w="40" w:type="dxa"/>
              <w:right w:w="60" w:type="dxa"/>
            </w:tcMar>
          </w:tcPr>
          <w:p w14:paraId="42BA0400" w14:textId="77777777" w:rsidR="00FB2C82" w:rsidRPr="008C2095" w:rsidRDefault="001740BE">
            <w:pPr>
              <w:rPr>
                <w:rFonts w:asciiTheme="minorHAnsi" w:hAnsiTheme="minorHAnsi"/>
              </w:rPr>
            </w:pPr>
            <w:r w:rsidRPr="008C2095">
              <w:rPr>
                <w:rFonts w:asciiTheme="minorHAnsi" w:eastAsia="Cambria" w:hAnsiTheme="minorHAnsi" w:cs="Cambria"/>
              </w:rPr>
              <w:t>FR-034</w:t>
            </w:r>
          </w:p>
        </w:tc>
        <w:tc>
          <w:tcPr>
            <w:tcW w:w="2224" w:type="dxa"/>
            <w:tcMar>
              <w:top w:w="40" w:type="dxa"/>
              <w:left w:w="60" w:type="dxa"/>
              <w:bottom w:w="40" w:type="dxa"/>
              <w:right w:w="60" w:type="dxa"/>
            </w:tcMar>
          </w:tcPr>
          <w:p w14:paraId="753851CF" w14:textId="77777777" w:rsidR="00FB2C82" w:rsidRPr="008C2095" w:rsidRDefault="001740BE">
            <w:pPr>
              <w:rPr>
                <w:rFonts w:asciiTheme="minorHAnsi" w:hAnsiTheme="minorHAnsi"/>
              </w:rPr>
            </w:pPr>
            <w:r w:rsidRPr="008C2095">
              <w:rPr>
                <w:rFonts w:asciiTheme="minorHAnsi" w:eastAsia="Cambria" w:hAnsiTheme="minorHAnsi" w:cs="Cambria"/>
              </w:rPr>
              <w:t>Real-Time Lecture Transcription</w:t>
            </w:r>
          </w:p>
        </w:tc>
        <w:tc>
          <w:tcPr>
            <w:tcW w:w="2224" w:type="dxa"/>
            <w:tcMar>
              <w:top w:w="40" w:type="dxa"/>
              <w:left w:w="60" w:type="dxa"/>
              <w:bottom w:w="40" w:type="dxa"/>
              <w:right w:w="60" w:type="dxa"/>
            </w:tcMar>
          </w:tcPr>
          <w:p w14:paraId="0CA75BED" w14:textId="77777777" w:rsidR="00FB2C82" w:rsidRPr="008C2095" w:rsidRDefault="001740BE">
            <w:pPr>
              <w:rPr>
                <w:rFonts w:asciiTheme="minorHAnsi" w:hAnsiTheme="minorHAnsi"/>
              </w:rPr>
            </w:pPr>
            <w:r w:rsidRPr="008C2095">
              <w:rPr>
                <w:rFonts w:asciiTheme="minorHAnsi" w:eastAsia="Cambria" w:hAnsiTheme="minorHAnsi" w:cs="Cambria"/>
              </w:rPr>
              <w:t>The system will not transcribe live lecture audio into course materials.</w:t>
            </w:r>
          </w:p>
        </w:tc>
        <w:tc>
          <w:tcPr>
            <w:tcW w:w="2224" w:type="dxa"/>
            <w:tcMar>
              <w:top w:w="40" w:type="dxa"/>
              <w:left w:w="60" w:type="dxa"/>
              <w:bottom w:w="40" w:type="dxa"/>
              <w:right w:w="60" w:type="dxa"/>
            </w:tcMar>
          </w:tcPr>
          <w:p w14:paraId="0B7E51F7" w14:textId="77777777" w:rsidR="00FB2C82" w:rsidRPr="008C2095" w:rsidRDefault="001740BE">
            <w:pPr>
              <w:rPr>
                <w:rFonts w:asciiTheme="minorHAnsi" w:hAnsiTheme="minorHAnsi"/>
              </w:rPr>
            </w:pPr>
            <w:r w:rsidRPr="008C2095">
              <w:rPr>
                <w:rFonts w:asciiTheme="minorHAnsi" w:eastAsia="Cambria" w:hAnsiTheme="minorHAnsi" w:cs="Cambria"/>
              </w:rPr>
              <w:t>Won't</w:t>
            </w:r>
          </w:p>
        </w:tc>
        <w:tc>
          <w:tcPr>
            <w:tcW w:w="2224" w:type="dxa"/>
            <w:tcMar>
              <w:top w:w="40" w:type="dxa"/>
              <w:left w:w="60" w:type="dxa"/>
              <w:bottom w:w="40" w:type="dxa"/>
              <w:right w:w="60" w:type="dxa"/>
            </w:tcMar>
          </w:tcPr>
          <w:p w14:paraId="081B336C" w14:textId="77777777" w:rsidR="00FB2C82" w:rsidRPr="008C2095" w:rsidRDefault="001740BE">
            <w:pPr>
              <w:rPr>
                <w:rFonts w:asciiTheme="minorHAnsi" w:hAnsiTheme="minorHAnsi"/>
              </w:rPr>
            </w:pPr>
            <w:r w:rsidRPr="008C2095">
              <w:rPr>
                <w:rFonts w:asciiTheme="minorHAnsi" w:eastAsia="Cambria" w:hAnsiTheme="minorHAnsi" w:cs="Cambria"/>
              </w:rPr>
              <w:t>—</w:t>
            </w:r>
          </w:p>
        </w:tc>
        <w:tc>
          <w:tcPr>
            <w:tcW w:w="2224" w:type="dxa"/>
            <w:tcMar>
              <w:top w:w="40" w:type="dxa"/>
              <w:left w:w="60" w:type="dxa"/>
              <w:bottom w:w="40" w:type="dxa"/>
              <w:right w:w="60" w:type="dxa"/>
            </w:tcMar>
          </w:tcPr>
          <w:p w14:paraId="16905CAD" w14:textId="77777777" w:rsidR="00FB2C82" w:rsidRPr="008C2095" w:rsidRDefault="001740BE">
            <w:pPr>
              <w:rPr>
                <w:rFonts w:asciiTheme="minorHAnsi" w:hAnsiTheme="minorHAnsi"/>
              </w:rPr>
            </w:pPr>
            <w:r w:rsidRPr="008C2095">
              <w:rPr>
                <w:rFonts w:asciiTheme="minorHAnsi" w:eastAsia="Cambria" w:hAnsiTheme="minorHAnsi" w:cs="Cambria"/>
              </w:rPr>
              <w:t>Out of scope; may be considered in a future iteration.</w:t>
            </w:r>
          </w:p>
        </w:tc>
      </w:tr>
      <w:tr w:rsidR="00FB2C82" w:rsidRPr="008C2095" w14:paraId="33309F11" w14:textId="77777777">
        <w:trPr>
          <w:jc w:val="center"/>
        </w:trPr>
        <w:tc>
          <w:tcPr>
            <w:tcW w:w="2224" w:type="dxa"/>
            <w:tcMar>
              <w:top w:w="40" w:type="dxa"/>
              <w:left w:w="60" w:type="dxa"/>
              <w:bottom w:w="40" w:type="dxa"/>
              <w:right w:w="60" w:type="dxa"/>
            </w:tcMar>
          </w:tcPr>
          <w:p w14:paraId="2430F1CD" w14:textId="77777777" w:rsidR="00FB2C82" w:rsidRPr="008C2095" w:rsidRDefault="001740BE">
            <w:pPr>
              <w:rPr>
                <w:rFonts w:asciiTheme="minorHAnsi" w:hAnsiTheme="minorHAnsi"/>
              </w:rPr>
            </w:pPr>
            <w:r w:rsidRPr="008C2095">
              <w:rPr>
                <w:rFonts w:asciiTheme="minorHAnsi" w:eastAsia="Cambria" w:hAnsiTheme="minorHAnsi" w:cs="Cambria"/>
              </w:rPr>
              <w:t>FR-035</w:t>
            </w:r>
          </w:p>
        </w:tc>
        <w:tc>
          <w:tcPr>
            <w:tcW w:w="2224" w:type="dxa"/>
            <w:tcMar>
              <w:top w:w="40" w:type="dxa"/>
              <w:left w:w="60" w:type="dxa"/>
              <w:bottom w:w="40" w:type="dxa"/>
              <w:right w:w="60" w:type="dxa"/>
            </w:tcMar>
          </w:tcPr>
          <w:p w14:paraId="04B8F8E1" w14:textId="77777777" w:rsidR="00FB2C82" w:rsidRPr="008C2095" w:rsidRDefault="001740BE">
            <w:pPr>
              <w:rPr>
                <w:rFonts w:asciiTheme="minorHAnsi" w:hAnsiTheme="minorHAnsi"/>
              </w:rPr>
            </w:pPr>
            <w:r w:rsidRPr="008C2095">
              <w:rPr>
                <w:rFonts w:asciiTheme="minorHAnsi" w:eastAsia="Cambria" w:hAnsiTheme="minorHAnsi" w:cs="Cambria"/>
              </w:rPr>
              <w:t>Multi-Language UI</w:t>
            </w:r>
          </w:p>
        </w:tc>
        <w:tc>
          <w:tcPr>
            <w:tcW w:w="2224" w:type="dxa"/>
            <w:tcMar>
              <w:top w:w="40" w:type="dxa"/>
              <w:left w:w="60" w:type="dxa"/>
              <w:bottom w:w="40" w:type="dxa"/>
              <w:right w:w="60" w:type="dxa"/>
            </w:tcMar>
          </w:tcPr>
          <w:p w14:paraId="47307414" w14:textId="77777777" w:rsidR="00FB2C82" w:rsidRPr="008C2095" w:rsidRDefault="001740BE">
            <w:pPr>
              <w:rPr>
                <w:rFonts w:asciiTheme="minorHAnsi" w:hAnsiTheme="minorHAnsi"/>
              </w:rPr>
            </w:pPr>
            <w:r w:rsidRPr="008C2095">
              <w:rPr>
                <w:rFonts w:asciiTheme="minorHAnsi" w:eastAsia="Cambria" w:hAnsiTheme="minorHAnsi" w:cs="Cambria"/>
              </w:rPr>
              <w:t>The system will not offer a multi-language user interface for the MVP.</w:t>
            </w:r>
          </w:p>
        </w:tc>
        <w:tc>
          <w:tcPr>
            <w:tcW w:w="2224" w:type="dxa"/>
            <w:tcMar>
              <w:top w:w="40" w:type="dxa"/>
              <w:left w:w="60" w:type="dxa"/>
              <w:bottom w:w="40" w:type="dxa"/>
              <w:right w:w="60" w:type="dxa"/>
            </w:tcMar>
          </w:tcPr>
          <w:p w14:paraId="28E200C7" w14:textId="77777777" w:rsidR="00FB2C82" w:rsidRPr="008C2095" w:rsidRDefault="001740BE">
            <w:pPr>
              <w:rPr>
                <w:rFonts w:asciiTheme="minorHAnsi" w:hAnsiTheme="minorHAnsi"/>
              </w:rPr>
            </w:pPr>
            <w:r w:rsidRPr="008C2095">
              <w:rPr>
                <w:rFonts w:asciiTheme="minorHAnsi" w:eastAsia="Cambria" w:hAnsiTheme="minorHAnsi" w:cs="Cambria"/>
              </w:rPr>
              <w:t>Won't</w:t>
            </w:r>
          </w:p>
        </w:tc>
        <w:tc>
          <w:tcPr>
            <w:tcW w:w="2224" w:type="dxa"/>
            <w:tcMar>
              <w:top w:w="40" w:type="dxa"/>
              <w:left w:w="60" w:type="dxa"/>
              <w:bottom w:w="40" w:type="dxa"/>
              <w:right w:w="60" w:type="dxa"/>
            </w:tcMar>
          </w:tcPr>
          <w:p w14:paraId="0144A026" w14:textId="77777777" w:rsidR="00FB2C82" w:rsidRPr="008C2095" w:rsidRDefault="001740BE">
            <w:pPr>
              <w:rPr>
                <w:rFonts w:asciiTheme="minorHAnsi" w:hAnsiTheme="minorHAnsi"/>
              </w:rPr>
            </w:pPr>
            <w:r w:rsidRPr="008C2095">
              <w:rPr>
                <w:rFonts w:asciiTheme="minorHAnsi" w:eastAsia="Cambria" w:hAnsiTheme="minorHAnsi" w:cs="Cambria"/>
              </w:rPr>
              <w:t>—</w:t>
            </w:r>
          </w:p>
        </w:tc>
        <w:tc>
          <w:tcPr>
            <w:tcW w:w="2224" w:type="dxa"/>
            <w:tcMar>
              <w:top w:w="40" w:type="dxa"/>
              <w:left w:w="60" w:type="dxa"/>
              <w:bottom w:w="40" w:type="dxa"/>
              <w:right w:w="60" w:type="dxa"/>
            </w:tcMar>
          </w:tcPr>
          <w:p w14:paraId="40C07AB7" w14:textId="77777777" w:rsidR="00FB2C82" w:rsidRPr="008C2095" w:rsidRDefault="001740BE">
            <w:pPr>
              <w:rPr>
                <w:rFonts w:asciiTheme="minorHAnsi" w:hAnsiTheme="minorHAnsi"/>
              </w:rPr>
            </w:pPr>
            <w:r w:rsidRPr="008C2095">
              <w:rPr>
                <w:rFonts w:asciiTheme="minorHAnsi" w:eastAsia="Cambria" w:hAnsiTheme="minorHAnsi" w:cs="Cambria"/>
              </w:rPr>
              <w:t>English-only UI; multilingual support documented as future work.</w:t>
            </w:r>
          </w:p>
        </w:tc>
      </w:tr>
      <w:tr w:rsidR="00FB2C82" w:rsidRPr="008C2095" w14:paraId="4D23ED0C" w14:textId="77777777">
        <w:trPr>
          <w:jc w:val="center"/>
        </w:trPr>
        <w:tc>
          <w:tcPr>
            <w:tcW w:w="2224" w:type="dxa"/>
            <w:tcMar>
              <w:top w:w="40" w:type="dxa"/>
              <w:left w:w="60" w:type="dxa"/>
              <w:bottom w:w="40" w:type="dxa"/>
              <w:right w:w="60" w:type="dxa"/>
            </w:tcMar>
          </w:tcPr>
          <w:p w14:paraId="6B531349" w14:textId="77777777" w:rsidR="00FB2C82" w:rsidRPr="008C2095" w:rsidRDefault="001740BE">
            <w:pPr>
              <w:rPr>
                <w:rFonts w:asciiTheme="minorHAnsi" w:hAnsiTheme="minorHAnsi"/>
              </w:rPr>
            </w:pPr>
            <w:r w:rsidRPr="008C2095">
              <w:rPr>
                <w:rFonts w:asciiTheme="minorHAnsi" w:eastAsia="Cambria" w:hAnsiTheme="minorHAnsi" w:cs="Cambria"/>
              </w:rPr>
              <w:t>FR-036</w:t>
            </w:r>
          </w:p>
        </w:tc>
        <w:tc>
          <w:tcPr>
            <w:tcW w:w="2224" w:type="dxa"/>
            <w:tcMar>
              <w:top w:w="40" w:type="dxa"/>
              <w:left w:w="60" w:type="dxa"/>
              <w:bottom w:w="40" w:type="dxa"/>
              <w:right w:w="60" w:type="dxa"/>
            </w:tcMar>
          </w:tcPr>
          <w:p w14:paraId="6D17B5A1" w14:textId="77777777" w:rsidR="00FB2C82" w:rsidRPr="008C2095" w:rsidRDefault="001740BE">
            <w:pPr>
              <w:rPr>
                <w:rFonts w:asciiTheme="minorHAnsi" w:hAnsiTheme="minorHAnsi"/>
              </w:rPr>
            </w:pPr>
            <w:r w:rsidRPr="008C2095">
              <w:rPr>
                <w:rFonts w:asciiTheme="minorHAnsi" w:eastAsia="Cambria" w:hAnsiTheme="minorHAnsi" w:cs="Cambria"/>
              </w:rPr>
              <w:t>LMS Integration</w:t>
            </w:r>
          </w:p>
        </w:tc>
        <w:tc>
          <w:tcPr>
            <w:tcW w:w="2224" w:type="dxa"/>
            <w:tcMar>
              <w:top w:w="40" w:type="dxa"/>
              <w:left w:w="60" w:type="dxa"/>
              <w:bottom w:w="40" w:type="dxa"/>
              <w:right w:w="60" w:type="dxa"/>
            </w:tcMar>
          </w:tcPr>
          <w:p w14:paraId="419FC0B9" w14:textId="77777777" w:rsidR="00FB2C82" w:rsidRPr="008C2095" w:rsidRDefault="001740BE">
            <w:pPr>
              <w:rPr>
                <w:rFonts w:asciiTheme="minorHAnsi" w:hAnsiTheme="minorHAnsi"/>
              </w:rPr>
            </w:pPr>
            <w:r w:rsidRPr="008C2095">
              <w:rPr>
                <w:rFonts w:asciiTheme="minorHAnsi" w:eastAsia="Cambria" w:hAnsiTheme="minorHAnsi" w:cs="Cambria"/>
              </w:rPr>
              <w:t>The system will not integrate with Moodle or other Learning Management Systems.</w:t>
            </w:r>
          </w:p>
        </w:tc>
        <w:tc>
          <w:tcPr>
            <w:tcW w:w="2224" w:type="dxa"/>
            <w:tcMar>
              <w:top w:w="40" w:type="dxa"/>
              <w:left w:w="60" w:type="dxa"/>
              <w:bottom w:w="40" w:type="dxa"/>
              <w:right w:w="60" w:type="dxa"/>
            </w:tcMar>
          </w:tcPr>
          <w:p w14:paraId="28B14DF4" w14:textId="77777777" w:rsidR="00FB2C82" w:rsidRPr="008C2095" w:rsidRDefault="001740BE">
            <w:pPr>
              <w:rPr>
                <w:rFonts w:asciiTheme="minorHAnsi" w:hAnsiTheme="minorHAnsi"/>
              </w:rPr>
            </w:pPr>
            <w:r w:rsidRPr="008C2095">
              <w:rPr>
                <w:rFonts w:asciiTheme="minorHAnsi" w:eastAsia="Cambria" w:hAnsiTheme="minorHAnsi" w:cs="Cambria"/>
              </w:rPr>
              <w:t>Won't</w:t>
            </w:r>
          </w:p>
        </w:tc>
        <w:tc>
          <w:tcPr>
            <w:tcW w:w="2224" w:type="dxa"/>
            <w:tcMar>
              <w:top w:w="40" w:type="dxa"/>
              <w:left w:w="60" w:type="dxa"/>
              <w:bottom w:w="40" w:type="dxa"/>
              <w:right w:w="60" w:type="dxa"/>
            </w:tcMar>
          </w:tcPr>
          <w:p w14:paraId="35084DD4" w14:textId="77777777" w:rsidR="00FB2C82" w:rsidRPr="008C2095" w:rsidRDefault="001740BE">
            <w:pPr>
              <w:rPr>
                <w:rFonts w:asciiTheme="minorHAnsi" w:hAnsiTheme="minorHAnsi"/>
              </w:rPr>
            </w:pPr>
            <w:r w:rsidRPr="008C2095">
              <w:rPr>
                <w:rFonts w:asciiTheme="minorHAnsi" w:eastAsia="Cambria" w:hAnsiTheme="minorHAnsi" w:cs="Cambria"/>
              </w:rPr>
              <w:t>—</w:t>
            </w:r>
          </w:p>
        </w:tc>
        <w:tc>
          <w:tcPr>
            <w:tcW w:w="2224" w:type="dxa"/>
            <w:tcMar>
              <w:top w:w="40" w:type="dxa"/>
              <w:left w:w="60" w:type="dxa"/>
              <w:bottom w:w="40" w:type="dxa"/>
              <w:right w:w="60" w:type="dxa"/>
            </w:tcMar>
          </w:tcPr>
          <w:p w14:paraId="1A9E7CBC" w14:textId="77777777" w:rsidR="00FB2C82" w:rsidRPr="008C2095" w:rsidRDefault="001740BE">
            <w:pPr>
              <w:rPr>
                <w:rFonts w:asciiTheme="minorHAnsi" w:hAnsiTheme="minorHAnsi"/>
              </w:rPr>
            </w:pPr>
            <w:r w:rsidRPr="008C2095">
              <w:rPr>
                <w:rFonts w:asciiTheme="minorHAnsi" w:eastAsia="Cambria" w:hAnsiTheme="minorHAnsi" w:cs="Cambria"/>
              </w:rPr>
              <w:t>Out of scope for the prototype.</w:t>
            </w:r>
          </w:p>
        </w:tc>
      </w:tr>
      <w:tr w:rsidR="00FB2C82" w:rsidRPr="008C2095" w14:paraId="65F3A8F3" w14:textId="77777777">
        <w:trPr>
          <w:jc w:val="center"/>
        </w:trPr>
        <w:tc>
          <w:tcPr>
            <w:tcW w:w="2224" w:type="dxa"/>
            <w:tcMar>
              <w:top w:w="40" w:type="dxa"/>
              <w:left w:w="60" w:type="dxa"/>
              <w:bottom w:w="40" w:type="dxa"/>
              <w:right w:w="60" w:type="dxa"/>
            </w:tcMar>
          </w:tcPr>
          <w:p w14:paraId="7649BA66" w14:textId="77777777" w:rsidR="00FB2C82" w:rsidRPr="008C2095" w:rsidRDefault="001740BE">
            <w:pPr>
              <w:rPr>
                <w:rFonts w:asciiTheme="minorHAnsi" w:hAnsiTheme="minorHAnsi"/>
              </w:rPr>
            </w:pPr>
            <w:r w:rsidRPr="008C2095">
              <w:rPr>
                <w:rFonts w:asciiTheme="minorHAnsi" w:eastAsia="Cambria" w:hAnsiTheme="minorHAnsi" w:cs="Cambria"/>
              </w:rPr>
              <w:t>FR-037</w:t>
            </w:r>
          </w:p>
        </w:tc>
        <w:tc>
          <w:tcPr>
            <w:tcW w:w="2224" w:type="dxa"/>
            <w:tcMar>
              <w:top w:w="40" w:type="dxa"/>
              <w:left w:w="60" w:type="dxa"/>
              <w:bottom w:w="40" w:type="dxa"/>
              <w:right w:w="60" w:type="dxa"/>
            </w:tcMar>
          </w:tcPr>
          <w:p w14:paraId="0580E17B" w14:textId="77777777" w:rsidR="00FB2C82" w:rsidRPr="008C2095" w:rsidRDefault="001740BE">
            <w:pPr>
              <w:rPr>
                <w:rFonts w:asciiTheme="minorHAnsi" w:hAnsiTheme="minorHAnsi"/>
              </w:rPr>
            </w:pPr>
            <w:r w:rsidRPr="008C2095">
              <w:rPr>
                <w:rFonts w:asciiTheme="minorHAnsi" w:eastAsia="Cambria" w:hAnsiTheme="minorHAnsi" w:cs="Cambria"/>
              </w:rPr>
              <w:t>Mobile Native App</w:t>
            </w:r>
          </w:p>
        </w:tc>
        <w:tc>
          <w:tcPr>
            <w:tcW w:w="2224" w:type="dxa"/>
            <w:tcMar>
              <w:top w:w="40" w:type="dxa"/>
              <w:left w:w="60" w:type="dxa"/>
              <w:bottom w:w="40" w:type="dxa"/>
              <w:right w:w="60" w:type="dxa"/>
            </w:tcMar>
          </w:tcPr>
          <w:p w14:paraId="3C56DA11" w14:textId="77777777" w:rsidR="00FB2C82" w:rsidRPr="008C2095" w:rsidRDefault="001740BE">
            <w:pPr>
              <w:rPr>
                <w:rFonts w:asciiTheme="minorHAnsi" w:hAnsiTheme="minorHAnsi"/>
              </w:rPr>
            </w:pPr>
            <w:r w:rsidRPr="008C2095">
              <w:rPr>
                <w:rFonts w:asciiTheme="minorHAnsi" w:eastAsia="Cambria" w:hAnsiTheme="minorHAnsi" w:cs="Cambria"/>
              </w:rPr>
              <w:t xml:space="preserve">The system will not be distributed as a native iOS or </w:t>
            </w:r>
            <w:r w:rsidRPr="008C2095">
              <w:rPr>
                <w:rFonts w:asciiTheme="minorHAnsi" w:eastAsia="Cambria" w:hAnsiTheme="minorHAnsi" w:cs="Cambria"/>
              </w:rPr>
              <w:lastRenderedPageBreak/>
              <w:t>Android application.</w:t>
            </w:r>
          </w:p>
        </w:tc>
        <w:tc>
          <w:tcPr>
            <w:tcW w:w="2224" w:type="dxa"/>
            <w:tcMar>
              <w:top w:w="40" w:type="dxa"/>
              <w:left w:w="60" w:type="dxa"/>
              <w:bottom w:w="40" w:type="dxa"/>
              <w:right w:w="60" w:type="dxa"/>
            </w:tcMar>
          </w:tcPr>
          <w:p w14:paraId="6AF8825C" w14:textId="77777777" w:rsidR="00FB2C82" w:rsidRPr="008C2095" w:rsidRDefault="001740BE">
            <w:pPr>
              <w:rPr>
                <w:rFonts w:asciiTheme="minorHAnsi" w:hAnsiTheme="minorHAnsi"/>
              </w:rPr>
            </w:pPr>
            <w:r w:rsidRPr="008C2095">
              <w:rPr>
                <w:rFonts w:asciiTheme="minorHAnsi" w:eastAsia="Cambria" w:hAnsiTheme="minorHAnsi" w:cs="Cambria"/>
              </w:rPr>
              <w:lastRenderedPageBreak/>
              <w:t>Won't</w:t>
            </w:r>
          </w:p>
        </w:tc>
        <w:tc>
          <w:tcPr>
            <w:tcW w:w="2224" w:type="dxa"/>
            <w:tcMar>
              <w:top w:w="40" w:type="dxa"/>
              <w:left w:w="60" w:type="dxa"/>
              <w:bottom w:w="40" w:type="dxa"/>
              <w:right w:w="60" w:type="dxa"/>
            </w:tcMar>
          </w:tcPr>
          <w:p w14:paraId="5AADE880" w14:textId="77777777" w:rsidR="00FB2C82" w:rsidRPr="008C2095" w:rsidRDefault="001740BE">
            <w:pPr>
              <w:rPr>
                <w:rFonts w:asciiTheme="minorHAnsi" w:hAnsiTheme="minorHAnsi"/>
              </w:rPr>
            </w:pPr>
            <w:r w:rsidRPr="008C2095">
              <w:rPr>
                <w:rFonts w:asciiTheme="minorHAnsi" w:eastAsia="Cambria" w:hAnsiTheme="minorHAnsi" w:cs="Cambria"/>
              </w:rPr>
              <w:t>—</w:t>
            </w:r>
          </w:p>
        </w:tc>
        <w:tc>
          <w:tcPr>
            <w:tcW w:w="2224" w:type="dxa"/>
            <w:tcMar>
              <w:top w:w="40" w:type="dxa"/>
              <w:left w:w="60" w:type="dxa"/>
              <w:bottom w:w="40" w:type="dxa"/>
              <w:right w:w="60" w:type="dxa"/>
            </w:tcMar>
          </w:tcPr>
          <w:p w14:paraId="5CBD51B0" w14:textId="77777777" w:rsidR="00FB2C82" w:rsidRPr="008C2095" w:rsidRDefault="001740BE">
            <w:pPr>
              <w:rPr>
                <w:rFonts w:asciiTheme="minorHAnsi" w:hAnsiTheme="minorHAnsi"/>
              </w:rPr>
            </w:pPr>
            <w:r w:rsidRPr="008C2095">
              <w:rPr>
                <w:rFonts w:asciiTheme="minorHAnsi" w:eastAsia="Cambria" w:hAnsiTheme="minorHAnsi" w:cs="Cambria"/>
              </w:rPr>
              <w:t xml:space="preserve">Web interface only; mobile access via responsive web </w:t>
            </w:r>
            <w:r w:rsidRPr="008C2095">
              <w:rPr>
                <w:rFonts w:asciiTheme="minorHAnsi" w:eastAsia="Cambria" w:hAnsiTheme="minorHAnsi" w:cs="Cambria"/>
              </w:rPr>
              <w:lastRenderedPageBreak/>
              <w:t>design only.</w:t>
            </w:r>
          </w:p>
        </w:tc>
      </w:tr>
      <w:tr w:rsidR="00FB2C82" w:rsidRPr="008C2095" w14:paraId="2AAADB80" w14:textId="77777777">
        <w:trPr>
          <w:jc w:val="center"/>
        </w:trPr>
        <w:tc>
          <w:tcPr>
            <w:tcW w:w="2224" w:type="dxa"/>
            <w:tcMar>
              <w:top w:w="40" w:type="dxa"/>
              <w:left w:w="60" w:type="dxa"/>
              <w:bottom w:w="40" w:type="dxa"/>
              <w:right w:w="60" w:type="dxa"/>
            </w:tcMar>
          </w:tcPr>
          <w:p w14:paraId="4FA54E37" w14:textId="77777777" w:rsidR="00FB2C82" w:rsidRPr="008C2095" w:rsidRDefault="001740BE">
            <w:pPr>
              <w:rPr>
                <w:rFonts w:asciiTheme="minorHAnsi" w:hAnsiTheme="minorHAnsi"/>
              </w:rPr>
            </w:pPr>
            <w:r w:rsidRPr="008C2095">
              <w:rPr>
                <w:rFonts w:asciiTheme="minorHAnsi" w:eastAsia="Cambria" w:hAnsiTheme="minorHAnsi" w:cs="Cambria"/>
              </w:rPr>
              <w:lastRenderedPageBreak/>
              <w:t>FR-038</w:t>
            </w:r>
          </w:p>
        </w:tc>
        <w:tc>
          <w:tcPr>
            <w:tcW w:w="2224" w:type="dxa"/>
            <w:tcMar>
              <w:top w:w="40" w:type="dxa"/>
              <w:left w:w="60" w:type="dxa"/>
              <w:bottom w:w="40" w:type="dxa"/>
              <w:right w:w="60" w:type="dxa"/>
            </w:tcMar>
          </w:tcPr>
          <w:p w14:paraId="13B668F4" w14:textId="77777777" w:rsidR="00FB2C82" w:rsidRPr="008C2095" w:rsidRDefault="001740BE">
            <w:pPr>
              <w:rPr>
                <w:rFonts w:asciiTheme="minorHAnsi" w:hAnsiTheme="minorHAnsi"/>
              </w:rPr>
            </w:pPr>
            <w:r w:rsidRPr="008C2095">
              <w:rPr>
                <w:rFonts w:asciiTheme="minorHAnsi" w:eastAsia="Cambria" w:hAnsiTheme="minorHAnsi" w:cs="Cambria"/>
              </w:rPr>
              <w:t>Automated Grading</w:t>
            </w:r>
          </w:p>
        </w:tc>
        <w:tc>
          <w:tcPr>
            <w:tcW w:w="2224" w:type="dxa"/>
            <w:tcMar>
              <w:top w:w="40" w:type="dxa"/>
              <w:left w:w="60" w:type="dxa"/>
              <w:bottom w:w="40" w:type="dxa"/>
              <w:right w:w="60" w:type="dxa"/>
            </w:tcMar>
          </w:tcPr>
          <w:p w14:paraId="57E50B5E" w14:textId="77777777" w:rsidR="00FB2C82" w:rsidRPr="008C2095" w:rsidRDefault="001740BE">
            <w:pPr>
              <w:rPr>
                <w:rFonts w:asciiTheme="minorHAnsi" w:hAnsiTheme="minorHAnsi"/>
              </w:rPr>
            </w:pPr>
            <w:r w:rsidRPr="008C2095">
              <w:rPr>
                <w:rFonts w:asciiTheme="minorHAnsi" w:eastAsia="Cambria" w:hAnsiTheme="minorHAnsi" w:cs="Cambria"/>
              </w:rPr>
              <w:t>The system will not grade student assignments or assessments.</w:t>
            </w:r>
          </w:p>
        </w:tc>
        <w:tc>
          <w:tcPr>
            <w:tcW w:w="2224" w:type="dxa"/>
            <w:tcMar>
              <w:top w:w="40" w:type="dxa"/>
              <w:left w:w="60" w:type="dxa"/>
              <w:bottom w:w="40" w:type="dxa"/>
              <w:right w:w="60" w:type="dxa"/>
            </w:tcMar>
          </w:tcPr>
          <w:p w14:paraId="08F1EDDE" w14:textId="77777777" w:rsidR="00FB2C82" w:rsidRPr="008C2095" w:rsidRDefault="001740BE">
            <w:pPr>
              <w:rPr>
                <w:rFonts w:asciiTheme="minorHAnsi" w:hAnsiTheme="minorHAnsi"/>
              </w:rPr>
            </w:pPr>
            <w:r w:rsidRPr="008C2095">
              <w:rPr>
                <w:rFonts w:asciiTheme="minorHAnsi" w:eastAsia="Cambria" w:hAnsiTheme="minorHAnsi" w:cs="Cambria"/>
              </w:rPr>
              <w:t>Won't</w:t>
            </w:r>
          </w:p>
        </w:tc>
        <w:tc>
          <w:tcPr>
            <w:tcW w:w="2224" w:type="dxa"/>
            <w:tcMar>
              <w:top w:w="40" w:type="dxa"/>
              <w:left w:w="60" w:type="dxa"/>
              <w:bottom w:w="40" w:type="dxa"/>
              <w:right w:w="60" w:type="dxa"/>
            </w:tcMar>
          </w:tcPr>
          <w:p w14:paraId="443F1386" w14:textId="77777777" w:rsidR="00FB2C82" w:rsidRPr="008C2095" w:rsidRDefault="001740BE">
            <w:pPr>
              <w:rPr>
                <w:rFonts w:asciiTheme="minorHAnsi" w:hAnsiTheme="minorHAnsi"/>
              </w:rPr>
            </w:pPr>
            <w:r w:rsidRPr="008C2095">
              <w:rPr>
                <w:rFonts w:asciiTheme="minorHAnsi" w:eastAsia="Cambria" w:hAnsiTheme="minorHAnsi" w:cs="Cambria"/>
              </w:rPr>
              <w:t>—</w:t>
            </w:r>
          </w:p>
        </w:tc>
        <w:tc>
          <w:tcPr>
            <w:tcW w:w="2224" w:type="dxa"/>
            <w:tcMar>
              <w:top w:w="40" w:type="dxa"/>
              <w:left w:w="60" w:type="dxa"/>
              <w:bottom w:w="40" w:type="dxa"/>
              <w:right w:w="60" w:type="dxa"/>
            </w:tcMar>
          </w:tcPr>
          <w:p w14:paraId="42DCC629" w14:textId="77777777" w:rsidR="00FB2C82" w:rsidRPr="008C2095" w:rsidRDefault="001740BE">
            <w:pPr>
              <w:rPr>
                <w:rFonts w:asciiTheme="minorHAnsi" w:hAnsiTheme="minorHAnsi"/>
              </w:rPr>
            </w:pPr>
            <w:r w:rsidRPr="008C2095">
              <w:rPr>
                <w:rFonts w:asciiTheme="minorHAnsi" w:eastAsia="Cambria" w:hAnsiTheme="minorHAnsi" w:cs="Cambria"/>
              </w:rPr>
              <w:t>Educational tool only; grading is explicitly excluded.</w:t>
            </w:r>
          </w:p>
        </w:tc>
      </w:tr>
    </w:tbl>
    <w:p w14:paraId="77B397B6" w14:textId="77777777" w:rsidR="00FB2C82" w:rsidRPr="008C2095" w:rsidRDefault="00FB2C82">
      <w:pPr>
        <w:rPr>
          <w:rFonts w:asciiTheme="minorHAnsi" w:hAnsiTheme="minorHAnsi"/>
        </w:rPr>
      </w:pPr>
    </w:p>
    <w:tbl>
      <w:tblPr>
        <w:tblStyle w:val="TableGrid"/>
        <w:tblW w:w="0" w:type="auto"/>
        <w:jc w:val="center"/>
        <w:tblLook w:val="04A0" w:firstRow="1" w:lastRow="0" w:firstColumn="1" w:lastColumn="0" w:noHBand="0" w:noVBand="1"/>
      </w:tblPr>
      <w:tblGrid>
        <w:gridCol w:w="4449"/>
        <w:gridCol w:w="4449"/>
        <w:gridCol w:w="4449"/>
      </w:tblGrid>
      <w:tr w:rsidR="00FB2C82" w:rsidRPr="008C2095" w14:paraId="69A17C75" w14:textId="77777777">
        <w:trPr>
          <w:jc w:val="center"/>
        </w:trPr>
        <w:tc>
          <w:tcPr>
            <w:tcW w:w="4449" w:type="dxa"/>
            <w:shd w:val="clear" w:color="auto" w:fill="D9E8F5"/>
            <w:tcMar>
              <w:top w:w="40" w:type="dxa"/>
              <w:left w:w="60" w:type="dxa"/>
              <w:bottom w:w="40" w:type="dxa"/>
              <w:right w:w="60" w:type="dxa"/>
            </w:tcMar>
          </w:tcPr>
          <w:p w14:paraId="3FD015A2" w14:textId="77777777" w:rsidR="00FB2C82" w:rsidRPr="008C2095" w:rsidRDefault="001740BE">
            <w:pPr>
              <w:rPr>
                <w:rFonts w:asciiTheme="minorHAnsi" w:hAnsiTheme="minorHAnsi"/>
              </w:rPr>
            </w:pPr>
            <w:r w:rsidRPr="008C2095">
              <w:rPr>
                <w:rFonts w:asciiTheme="minorHAnsi" w:eastAsia="Cambria" w:hAnsiTheme="minorHAnsi" w:cs="Cambria"/>
                <w:b/>
              </w:rPr>
              <w:t>Priority</w:t>
            </w:r>
          </w:p>
        </w:tc>
        <w:tc>
          <w:tcPr>
            <w:tcW w:w="4449" w:type="dxa"/>
            <w:shd w:val="clear" w:color="auto" w:fill="D9E8F5"/>
            <w:tcMar>
              <w:top w:w="40" w:type="dxa"/>
              <w:left w:w="60" w:type="dxa"/>
              <w:bottom w:w="40" w:type="dxa"/>
              <w:right w:w="60" w:type="dxa"/>
            </w:tcMar>
          </w:tcPr>
          <w:p w14:paraId="2CDAACB6" w14:textId="77777777" w:rsidR="00FB2C82" w:rsidRPr="008C2095" w:rsidRDefault="001740BE">
            <w:pPr>
              <w:rPr>
                <w:rFonts w:asciiTheme="minorHAnsi" w:hAnsiTheme="minorHAnsi"/>
              </w:rPr>
            </w:pPr>
            <w:r w:rsidRPr="008C2095">
              <w:rPr>
                <w:rFonts w:asciiTheme="minorHAnsi" w:eastAsia="Cambria" w:hAnsiTheme="minorHAnsi" w:cs="Cambria"/>
                <w:b/>
              </w:rPr>
              <w:t>Count</w:t>
            </w:r>
          </w:p>
        </w:tc>
        <w:tc>
          <w:tcPr>
            <w:tcW w:w="4449" w:type="dxa"/>
            <w:shd w:val="clear" w:color="auto" w:fill="D9E8F5"/>
            <w:tcMar>
              <w:top w:w="40" w:type="dxa"/>
              <w:left w:w="60" w:type="dxa"/>
              <w:bottom w:w="40" w:type="dxa"/>
              <w:right w:w="60" w:type="dxa"/>
            </w:tcMar>
          </w:tcPr>
          <w:p w14:paraId="5C20992F" w14:textId="77777777" w:rsidR="00FB2C82" w:rsidRPr="008C2095" w:rsidRDefault="001740BE">
            <w:pPr>
              <w:rPr>
                <w:rFonts w:asciiTheme="minorHAnsi" w:hAnsiTheme="minorHAnsi"/>
              </w:rPr>
            </w:pPr>
            <w:r w:rsidRPr="008C2095">
              <w:rPr>
                <w:rFonts w:asciiTheme="minorHAnsi" w:eastAsia="Cambria" w:hAnsiTheme="minorHAnsi" w:cs="Cambria"/>
                <w:b/>
              </w:rPr>
              <w:t>Targeted Delivery</w:t>
            </w:r>
          </w:p>
        </w:tc>
      </w:tr>
      <w:tr w:rsidR="00FB2C82" w:rsidRPr="008C2095" w14:paraId="58D57727" w14:textId="77777777">
        <w:trPr>
          <w:jc w:val="center"/>
        </w:trPr>
        <w:tc>
          <w:tcPr>
            <w:tcW w:w="4449" w:type="dxa"/>
            <w:tcMar>
              <w:top w:w="40" w:type="dxa"/>
              <w:left w:w="60" w:type="dxa"/>
              <w:bottom w:w="40" w:type="dxa"/>
              <w:right w:w="60" w:type="dxa"/>
            </w:tcMar>
          </w:tcPr>
          <w:p w14:paraId="73309348" w14:textId="77777777" w:rsidR="00FB2C82" w:rsidRPr="008C2095" w:rsidRDefault="001740BE">
            <w:pPr>
              <w:rPr>
                <w:rFonts w:asciiTheme="minorHAnsi" w:hAnsiTheme="minorHAnsi"/>
              </w:rPr>
            </w:pPr>
            <w:r w:rsidRPr="008C2095">
              <w:rPr>
                <w:rFonts w:asciiTheme="minorHAnsi" w:eastAsia="Cambria" w:hAnsiTheme="minorHAnsi" w:cs="Cambria"/>
              </w:rPr>
              <w:t>Must</w:t>
            </w:r>
          </w:p>
        </w:tc>
        <w:tc>
          <w:tcPr>
            <w:tcW w:w="4449" w:type="dxa"/>
            <w:tcMar>
              <w:top w:w="40" w:type="dxa"/>
              <w:left w:w="60" w:type="dxa"/>
              <w:bottom w:w="40" w:type="dxa"/>
              <w:right w:w="60" w:type="dxa"/>
            </w:tcMar>
          </w:tcPr>
          <w:p w14:paraId="298F17E2" w14:textId="77777777" w:rsidR="00FB2C82" w:rsidRPr="008C2095" w:rsidRDefault="001740BE">
            <w:pPr>
              <w:rPr>
                <w:rFonts w:asciiTheme="minorHAnsi" w:hAnsiTheme="minorHAnsi"/>
              </w:rPr>
            </w:pPr>
            <w:r w:rsidRPr="008C2095">
              <w:rPr>
                <w:rFonts w:asciiTheme="minorHAnsi" w:eastAsia="Cambria" w:hAnsiTheme="minorHAnsi" w:cs="Cambria"/>
              </w:rPr>
              <w:t>18</w:t>
            </w:r>
          </w:p>
        </w:tc>
        <w:tc>
          <w:tcPr>
            <w:tcW w:w="4449" w:type="dxa"/>
            <w:tcMar>
              <w:top w:w="40" w:type="dxa"/>
              <w:left w:w="60" w:type="dxa"/>
              <w:bottom w:w="40" w:type="dxa"/>
              <w:right w:w="60" w:type="dxa"/>
            </w:tcMar>
          </w:tcPr>
          <w:p w14:paraId="71941423" w14:textId="77777777" w:rsidR="00FB2C82" w:rsidRPr="008C2095" w:rsidRDefault="001740BE">
            <w:pPr>
              <w:rPr>
                <w:rFonts w:asciiTheme="minorHAnsi" w:hAnsiTheme="minorHAnsi"/>
              </w:rPr>
            </w:pPr>
            <w:r w:rsidRPr="008C2095">
              <w:rPr>
                <w:rFonts w:asciiTheme="minorHAnsi" w:eastAsia="Cambria" w:hAnsiTheme="minorHAnsi" w:cs="Cambria"/>
              </w:rPr>
              <w:t>Sprints 5 — 8 (core MVP development)</w:t>
            </w:r>
          </w:p>
        </w:tc>
      </w:tr>
      <w:tr w:rsidR="00FB2C82" w:rsidRPr="008C2095" w14:paraId="5F254906" w14:textId="77777777">
        <w:trPr>
          <w:jc w:val="center"/>
        </w:trPr>
        <w:tc>
          <w:tcPr>
            <w:tcW w:w="4449" w:type="dxa"/>
            <w:tcMar>
              <w:top w:w="40" w:type="dxa"/>
              <w:left w:w="60" w:type="dxa"/>
              <w:bottom w:w="40" w:type="dxa"/>
              <w:right w:w="60" w:type="dxa"/>
            </w:tcMar>
          </w:tcPr>
          <w:p w14:paraId="1048F780" w14:textId="77777777" w:rsidR="00FB2C82" w:rsidRPr="008C2095" w:rsidRDefault="001740BE">
            <w:pPr>
              <w:rPr>
                <w:rFonts w:asciiTheme="minorHAnsi" w:hAnsiTheme="minorHAnsi"/>
              </w:rPr>
            </w:pPr>
            <w:r w:rsidRPr="008C2095">
              <w:rPr>
                <w:rFonts w:asciiTheme="minorHAnsi" w:eastAsia="Cambria" w:hAnsiTheme="minorHAnsi" w:cs="Cambria"/>
              </w:rPr>
              <w:t>Should</w:t>
            </w:r>
          </w:p>
        </w:tc>
        <w:tc>
          <w:tcPr>
            <w:tcW w:w="4449" w:type="dxa"/>
            <w:tcMar>
              <w:top w:w="40" w:type="dxa"/>
              <w:left w:w="60" w:type="dxa"/>
              <w:bottom w:w="40" w:type="dxa"/>
              <w:right w:w="60" w:type="dxa"/>
            </w:tcMar>
          </w:tcPr>
          <w:p w14:paraId="5A4BA54B" w14:textId="77777777" w:rsidR="00FB2C82" w:rsidRPr="008C2095" w:rsidRDefault="001740BE">
            <w:pPr>
              <w:rPr>
                <w:rFonts w:asciiTheme="minorHAnsi" w:hAnsiTheme="minorHAnsi"/>
              </w:rPr>
            </w:pPr>
            <w:r w:rsidRPr="008C2095">
              <w:rPr>
                <w:rFonts w:asciiTheme="minorHAnsi" w:eastAsia="Cambria" w:hAnsiTheme="minorHAnsi" w:cs="Cambria"/>
              </w:rPr>
              <w:t>10</w:t>
            </w:r>
          </w:p>
        </w:tc>
        <w:tc>
          <w:tcPr>
            <w:tcW w:w="4449" w:type="dxa"/>
            <w:tcMar>
              <w:top w:w="40" w:type="dxa"/>
              <w:left w:w="60" w:type="dxa"/>
              <w:bottom w:w="40" w:type="dxa"/>
              <w:right w:w="60" w:type="dxa"/>
            </w:tcMar>
          </w:tcPr>
          <w:p w14:paraId="23110624" w14:textId="77777777" w:rsidR="00FB2C82" w:rsidRPr="008C2095" w:rsidRDefault="001740BE">
            <w:pPr>
              <w:rPr>
                <w:rFonts w:asciiTheme="minorHAnsi" w:hAnsiTheme="minorHAnsi"/>
              </w:rPr>
            </w:pPr>
            <w:r w:rsidRPr="008C2095">
              <w:rPr>
                <w:rFonts w:asciiTheme="minorHAnsi" w:eastAsia="Cambria" w:hAnsiTheme="minorHAnsi" w:cs="Cambria"/>
              </w:rPr>
              <w:t>Sprints 8 — 10 (feature enrichment)</w:t>
            </w:r>
          </w:p>
        </w:tc>
      </w:tr>
      <w:tr w:rsidR="00FB2C82" w:rsidRPr="008C2095" w14:paraId="10A1CDCF" w14:textId="77777777">
        <w:trPr>
          <w:jc w:val="center"/>
        </w:trPr>
        <w:tc>
          <w:tcPr>
            <w:tcW w:w="4449" w:type="dxa"/>
            <w:tcMar>
              <w:top w:w="40" w:type="dxa"/>
              <w:left w:w="60" w:type="dxa"/>
              <w:bottom w:w="40" w:type="dxa"/>
              <w:right w:w="60" w:type="dxa"/>
            </w:tcMar>
          </w:tcPr>
          <w:p w14:paraId="346F62FE" w14:textId="77777777" w:rsidR="00FB2C82" w:rsidRPr="008C2095" w:rsidRDefault="001740BE">
            <w:pPr>
              <w:rPr>
                <w:rFonts w:asciiTheme="minorHAnsi" w:hAnsiTheme="minorHAnsi"/>
              </w:rPr>
            </w:pPr>
            <w:r w:rsidRPr="008C2095">
              <w:rPr>
                <w:rFonts w:asciiTheme="minorHAnsi" w:eastAsia="Cambria" w:hAnsiTheme="minorHAnsi" w:cs="Cambria"/>
              </w:rPr>
              <w:t>Could</w:t>
            </w:r>
          </w:p>
        </w:tc>
        <w:tc>
          <w:tcPr>
            <w:tcW w:w="4449" w:type="dxa"/>
            <w:tcMar>
              <w:top w:w="40" w:type="dxa"/>
              <w:left w:w="60" w:type="dxa"/>
              <w:bottom w:w="40" w:type="dxa"/>
              <w:right w:w="60" w:type="dxa"/>
            </w:tcMar>
          </w:tcPr>
          <w:p w14:paraId="30356EC2" w14:textId="77777777" w:rsidR="00FB2C82" w:rsidRPr="008C2095" w:rsidRDefault="001740BE">
            <w:pPr>
              <w:rPr>
                <w:rFonts w:asciiTheme="minorHAnsi" w:hAnsiTheme="minorHAnsi"/>
              </w:rPr>
            </w:pPr>
            <w:r w:rsidRPr="008C2095">
              <w:rPr>
                <w:rFonts w:asciiTheme="minorHAnsi" w:eastAsia="Cambria" w:hAnsiTheme="minorHAnsi" w:cs="Cambria"/>
              </w:rPr>
              <w:t>5</w:t>
            </w:r>
          </w:p>
        </w:tc>
        <w:tc>
          <w:tcPr>
            <w:tcW w:w="4449" w:type="dxa"/>
            <w:tcMar>
              <w:top w:w="40" w:type="dxa"/>
              <w:left w:w="60" w:type="dxa"/>
              <w:bottom w:w="40" w:type="dxa"/>
              <w:right w:w="60" w:type="dxa"/>
            </w:tcMar>
          </w:tcPr>
          <w:p w14:paraId="0CE6E311" w14:textId="77777777" w:rsidR="00FB2C82" w:rsidRPr="008C2095" w:rsidRDefault="001740BE">
            <w:pPr>
              <w:rPr>
                <w:rFonts w:asciiTheme="minorHAnsi" w:hAnsiTheme="minorHAnsi"/>
              </w:rPr>
            </w:pPr>
            <w:r w:rsidRPr="008C2095">
              <w:rPr>
                <w:rFonts w:asciiTheme="minorHAnsi" w:eastAsia="Cambria" w:hAnsiTheme="minorHAnsi" w:cs="Cambria"/>
              </w:rPr>
              <w:t>Sprints 10 — 12 (stretch, if capacity permits)</w:t>
            </w:r>
          </w:p>
        </w:tc>
      </w:tr>
      <w:tr w:rsidR="00FB2C82" w:rsidRPr="008C2095" w14:paraId="155B9323" w14:textId="77777777">
        <w:trPr>
          <w:jc w:val="center"/>
        </w:trPr>
        <w:tc>
          <w:tcPr>
            <w:tcW w:w="4449" w:type="dxa"/>
            <w:tcMar>
              <w:top w:w="40" w:type="dxa"/>
              <w:left w:w="60" w:type="dxa"/>
              <w:bottom w:w="40" w:type="dxa"/>
              <w:right w:w="60" w:type="dxa"/>
            </w:tcMar>
          </w:tcPr>
          <w:p w14:paraId="2A612E61" w14:textId="77777777" w:rsidR="00FB2C82" w:rsidRPr="008C2095" w:rsidRDefault="001740BE">
            <w:pPr>
              <w:rPr>
                <w:rFonts w:asciiTheme="minorHAnsi" w:hAnsiTheme="minorHAnsi"/>
              </w:rPr>
            </w:pPr>
            <w:r w:rsidRPr="008C2095">
              <w:rPr>
                <w:rFonts w:asciiTheme="minorHAnsi" w:eastAsia="Cambria" w:hAnsiTheme="minorHAnsi" w:cs="Cambria"/>
              </w:rPr>
              <w:t>Won't</w:t>
            </w:r>
          </w:p>
        </w:tc>
        <w:tc>
          <w:tcPr>
            <w:tcW w:w="4449" w:type="dxa"/>
            <w:tcMar>
              <w:top w:w="40" w:type="dxa"/>
              <w:left w:w="60" w:type="dxa"/>
              <w:bottom w:w="40" w:type="dxa"/>
              <w:right w:w="60" w:type="dxa"/>
            </w:tcMar>
          </w:tcPr>
          <w:p w14:paraId="6D3D1135" w14:textId="77777777" w:rsidR="00FB2C82" w:rsidRPr="008C2095" w:rsidRDefault="001740BE">
            <w:pPr>
              <w:rPr>
                <w:rFonts w:asciiTheme="minorHAnsi" w:hAnsiTheme="minorHAnsi"/>
              </w:rPr>
            </w:pPr>
            <w:r w:rsidRPr="008C2095">
              <w:rPr>
                <w:rFonts w:asciiTheme="minorHAnsi" w:eastAsia="Cambria" w:hAnsiTheme="minorHAnsi" w:cs="Cambria"/>
              </w:rPr>
              <w:t>5</w:t>
            </w:r>
          </w:p>
        </w:tc>
        <w:tc>
          <w:tcPr>
            <w:tcW w:w="4449" w:type="dxa"/>
            <w:tcMar>
              <w:top w:w="40" w:type="dxa"/>
              <w:left w:w="60" w:type="dxa"/>
              <w:bottom w:w="40" w:type="dxa"/>
              <w:right w:w="60" w:type="dxa"/>
            </w:tcMar>
          </w:tcPr>
          <w:p w14:paraId="5ACA1384" w14:textId="77777777" w:rsidR="00FB2C82" w:rsidRPr="008C2095" w:rsidRDefault="001740BE">
            <w:pPr>
              <w:rPr>
                <w:rFonts w:asciiTheme="minorHAnsi" w:hAnsiTheme="minorHAnsi"/>
              </w:rPr>
            </w:pPr>
            <w:r w:rsidRPr="008C2095">
              <w:rPr>
                <w:rFonts w:asciiTheme="minorHAnsi" w:eastAsia="Cambria" w:hAnsiTheme="minorHAnsi" w:cs="Cambria"/>
              </w:rPr>
              <w:t>Out of scope — not planned for this project</w:t>
            </w:r>
          </w:p>
        </w:tc>
      </w:tr>
    </w:tbl>
    <w:p w14:paraId="75285391" w14:textId="77777777" w:rsidR="00FB2C82" w:rsidRPr="008C2095" w:rsidRDefault="00FB2C82">
      <w:pPr>
        <w:rPr>
          <w:rFonts w:asciiTheme="minorHAnsi" w:hAnsiTheme="minorHAnsi"/>
        </w:rPr>
        <w:sectPr w:rsidR="00FB2C82" w:rsidRPr="008C2095">
          <w:pgSz w:w="15840" w:h="12240" w:orient="landscape"/>
          <w:pgMar w:top="1247" w:right="1247" w:bottom="1134" w:left="1247" w:header="720" w:footer="720" w:gutter="0"/>
          <w:cols w:space="720"/>
          <w:docGrid w:linePitch="360"/>
        </w:sectPr>
      </w:pPr>
    </w:p>
    <w:p w14:paraId="271AE82D" w14:textId="77777777" w:rsidR="00FB2C82" w:rsidRPr="008C2095" w:rsidRDefault="001740BE">
      <w:pPr>
        <w:pStyle w:val="Heading1"/>
        <w:spacing w:before="200" w:after="80"/>
        <w:rPr>
          <w:rFonts w:asciiTheme="minorHAnsi" w:hAnsiTheme="minorHAnsi"/>
        </w:rPr>
      </w:pPr>
      <w:bookmarkStart w:id="66" w:name="_Toc227107920"/>
      <w:bookmarkStart w:id="67" w:name="_Toc229058120"/>
      <w:r w:rsidRPr="008C2095">
        <w:rPr>
          <w:rFonts w:asciiTheme="minorHAnsi" w:eastAsia="Calibri" w:hAnsiTheme="minorHAnsi" w:cs="Calibri"/>
        </w:rPr>
        <w:lastRenderedPageBreak/>
        <w:t>Appendix D. Full Non-Functional Requirements</w:t>
      </w:r>
      <w:bookmarkEnd w:id="66"/>
      <w:bookmarkEnd w:id="67"/>
    </w:p>
    <w:tbl>
      <w:tblPr>
        <w:tblStyle w:val="TableGrid"/>
        <w:tblW w:w="0" w:type="auto"/>
        <w:jc w:val="center"/>
        <w:tblLook w:val="04A0" w:firstRow="1" w:lastRow="0" w:firstColumn="1" w:lastColumn="0" w:noHBand="0" w:noVBand="1"/>
      </w:tblPr>
      <w:tblGrid>
        <w:gridCol w:w="1546"/>
        <w:gridCol w:w="1682"/>
        <w:gridCol w:w="1685"/>
        <w:gridCol w:w="1766"/>
        <w:gridCol w:w="1573"/>
        <w:gridCol w:w="1614"/>
      </w:tblGrid>
      <w:tr w:rsidR="00FB2C82" w:rsidRPr="008C2095" w14:paraId="73DEF1C2" w14:textId="77777777">
        <w:trPr>
          <w:jc w:val="center"/>
        </w:trPr>
        <w:tc>
          <w:tcPr>
            <w:tcW w:w="1624" w:type="dxa"/>
            <w:shd w:val="clear" w:color="auto" w:fill="D9E8F5"/>
            <w:tcMar>
              <w:top w:w="40" w:type="dxa"/>
              <w:left w:w="60" w:type="dxa"/>
              <w:bottom w:w="40" w:type="dxa"/>
              <w:right w:w="60" w:type="dxa"/>
            </w:tcMar>
          </w:tcPr>
          <w:p w14:paraId="4E49BB9F" w14:textId="77777777" w:rsidR="00FB2C82" w:rsidRPr="008C2095" w:rsidRDefault="001740BE">
            <w:pPr>
              <w:rPr>
                <w:rFonts w:asciiTheme="minorHAnsi" w:hAnsiTheme="minorHAnsi"/>
              </w:rPr>
            </w:pPr>
            <w:r w:rsidRPr="008C2095">
              <w:rPr>
                <w:rFonts w:asciiTheme="minorHAnsi" w:eastAsia="Cambria" w:hAnsiTheme="minorHAnsi" w:cs="Cambria"/>
                <w:b/>
              </w:rPr>
              <w:t>ID</w:t>
            </w:r>
          </w:p>
        </w:tc>
        <w:tc>
          <w:tcPr>
            <w:tcW w:w="1624" w:type="dxa"/>
            <w:shd w:val="clear" w:color="auto" w:fill="D9E8F5"/>
            <w:tcMar>
              <w:top w:w="40" w:type="dxa"/>
              <w:left w:w="60" w:type="dxa"/>
              <w:bottom w:w="40" w:type="dxa"/>
              <w:right w:w="60" w:type="dxa"/>
            </w:tcMar>
          </w:tcPr>
          <w:p w14:paraId="7DAFA238" w14:textId="77777777" w:rsidR="00FB2C82" w:rsidRPr="008C2095" w:rsidRDefault="001740BE">
            <w:pPr>
              <w:rPr>
                <w:rFonts w:asciiTheme="minorHAnsi" w:hAnsiTheme="minorHAnsi"/>
              </w:rPr>
            </w:pPr>
            <w:r w:rsidRPr="008C2095">
              <w:rPr>
                <w:rFonts w:asciiTheme="minorHAnsi" w:eastAsia="Cambria" w:hAnsiTheme="minorHAnsi" w:cs="Cambria"/>
                <w:b/>
              </w:rPr>
              <w:t>Category</w:t>
            </w:r>
          </w:p>
        </w:tc>
        <w:tc>
          <w:tcPr>
            <w:tcW w:w="1624" w:type="dxa"/>
            <w:shd w:val="clear" w:color="auto" w:fill="D9E8F5"/>
            <w:tcMar>
              <w:top w:w="40" w:type="dxa"/>
              <w:left w:w="60" w:type="dxa"/>
              <w:bottom w:w="40" w:type="dxa"/>
              <w:right w:w="60" w:type="dxa"/>
            </w:tcMar>
          </w:tcPr>
          <w:p w14:paraId="55EF27EB" w14:textId="77777777" w:rsidR="00FB2C82" w:rsidRPr="008C2095" w:rsidRDefault="001740BE">
            <w:pPr>
              <w:rPr>
                <w:rFonts w:asciiTheme="minorHAnsi" w:hAnsiTheme="minorHAnsi"/>
              </w:rPr>
            </w:pPr>
            <w:r w:rsidRPr="008C2095">
              <w:rPr>
                <w:rFonts w:asciiTheme="minorHAnsi" w:eastAsia="Cambria" w:hAnsiTheme="minorHAnsi" w:cs="Cambria"/>
                <w:b/>
              </w:rPr>
              <w:t>Name</w:t>
            </w:r>
          </w:p>
        </w:tc>
        <w:tc>
          <w:tcPr>
            <w:tcW w:w="1624" w:type="dxa"/>
            <w:shd w:val="clear" w:color="auto" w:fill="D9E8F5"/>
            <w:tcMar>
              <w:top w:w="40" w:type="dxa"/>
              <w:left w:w="60" w:type="dxa"/>
              <w:bottom w:w="40" w:type="dxa"/>
              <w:right w:w="60" w:type="dxa"/>
            </w:tcMar>
          </w:tcPr>
          <w:p w14:paraId="52DB39A9" w14:textId="77777777" w:rsidR="00FB2C82" w:rsidRPr="008C2095" w:rsidRDefault="001740BE">
            <w:pPr>
              <w:rPr>
                <w:rFonts w:asciiTheme="minorHAnsi" w:hAnsiTheme="minorHAnsi"/>
              </w:rPr>
            </w:pPr>
            <w:r w:rsidRPr="008C2095">
              <w:rPr>
                <w:rFonts w:asciiTheme="minorHAnsi" w:eastAsia="Cambria" w:hAnsiTheme="minorHAnsi" w:cs="Cambria"/>
                <w:b/>
              </w:rPr>
              <w:t>Target</w:t>
            </w:r>
          </w:p>
        </w:tc>
        <w:tc>
          <w:tcPr>
            <w:tcW w:w="1624" w:type="dxa"/>
            <w:shd w:val="clear" w:color="auto" w:fill="D9E8F5"/>
            <w:tcMar>
              <w:top w:w="40" w:type="dxa"/>
              <w:left w:w="60" w:type="dxa"/>
              <w:bottom w:w="40" w:type="dxa"/>
              <w:right w:w="60" w:type="dxa"/>
            </w:tcMar>
          </w:tcPr>
          <w:p w14:paraId="3F3FF9B0" w14:textId="77777777" w:rsidR="00FB2C82" w:rsidRPr="008C2095" w:rsidRDefault="001740BE">
            <w:pPr>
              <w:rPr>
                <w:rFonts w:asciiTheme="minorHAnsi" w:hAnsiTheme="minorHAnsi"/>
              </w:rPr>
            </w:pPr>
            <w:r w:rsidRPr="008C2095">
              <w:rPr>
                <w:rFonts w:asciiTheme="minorHAnsi" w:eastAsia="Cambria" w:hAnsiTheme="minorHAnsi" w:cs="Cambria"/>
                <w:b/>
              </w:rPr>
              <w:t>Priority</w:t>
            </w:r>
          </w:p>
        </w:tc>
        <w:tc>
          <w:tcPr>
            <w:tcW w:w="1624" w:type="dxa"/>
            <w:shd w:val="clear" w:color="auto" w:fill="D9E8F5"/>
            <w:tcMar>
              <w:top w:w="40" w:type="dxa"/>
              <w:left w:w="60" w:type="dxa"/>
              <w:bottom w:w="40" w:type="dxa"/>
              <w:right w:w="60" w:type="dxa"/>
            </w:tcMar>
          </w:tcPr>
          <w:p w14:paraId="145AA0FE" w14:textId="77777777" w:rsidR="00FB2C82" w:rsidRPr="008C2095" w:rsidRDefault="001740BE">
            <w:pPr>
              <w:rPr>
                <w:rFonts w:asciiTheme="minorHAnsi" w:hAnsiTheme="minorHAnsi"/>
              </w:rPr>
            </w:pPr>
            <w:r w:rsidRPr="008C2095">
              <w:rPr>
                <w:rFonts w:asciiTheme="minorHAnsi" w:eastAsia="Cambria" w:hAnsiTheme="minorHAnsi" w:cs="Cambria"/>
                <w:b/>
              </w:rPr>
              <w:t>Verification</w:t>
            </w:r>
          </w:p>
        </w:tc>
      </w:tr>
      <w:tr w:rsidR="00FB2C82" w:rsidRPr="008C2095" w14:paraId="605AAFAE" w14:textId="77777777">
        <w:trPr>
          <w:jc w:val="center"/>
        </w:trPr>
        <w:tc>
          <w:tcPr>
            <w:tcW w:w="1624" w:type="dxa"/>
            <w:tcMar>
              <w:top w:w="40" w:type="dxa"/>
              <w:left w:w="60" w:type="dxa"/>
              <w:bottom w:w="40" w:type="dxa"/>
              <w:right w:w="60" w:type="dxa"/>
            </w:tcMar>
          </w:tcPr>
          <w:p w14:paraId="4AED963D" w14:textId="77777777" w:rsidR="00FB2C82" w:rsidRPr="008C2095" w:rsidRDefault="001740BE">
            <w:pPr>
              <w:rPr>
                <w:rFonts w:asciiTheme="minorHAnsi" w:hAnsiTheme="minorHAnsi"/>
              </w:rPr>
            </w:pPr>
            <w:r w:rsidRPr="008C2095">
              <w:rPr>
                <w:rFonts w:asciiTheme="minorHAnsi" w:eastAsia="Cambria" w:hAnsiTheme="minorHAnsi" w:cs="Cambria"/>
              </w:rPr>
              <w:t>NFR-001</w:t>
            </w:r>
          </w:p>
        </w:tc>
        <w:tc>
          <w:tcPr>
            <w:tcW w:w="1624" w:type="dxa"/>
            <w:tcMar>
              <w:top w:w="40" w:type="dxa"/>
              <w:left w:w="60" w:type="dxa"/>
              <w:bottom w:w="40" w:type="dxa"/>
              <w:right w:w="60" w:type="dxa"/>
            </w:tcMar>
          </w:tcPr>
          <w:p w14:paraId="17A97841" w14:textId="77777777" w:rsidR="00FB2C82" w:rsidRPr="008C2095" w:rsidRDefault="001740BE">
            <w:pPr>
              <w:rPr>
                <w:rFonts w:asciiTheme="minorHAnsi" w:hAnsiTheme="minorHAnsi"/>
              </w:rPr>
            </w:pPr>
            <w:r w:rsidRPr="008C2095">
              <w:rPr>
                <w:rFonts w:asciiTheme="minorHAnsi" w:eastAsia="Cambria" w:hAnsiTheme="minorHAnsi" w:cs="Cambria"/>
              </w:rPr>
              <w:t>Performance</w:t>
            </w:r>
          </w:p>
        </w:tc>
        <w:tc>
          <w:tcPr>
            <w:tcW w:w="1624" w:type="dxa"/>
            <w:tcMar>
              <w:top w:w="40" w:type="dxa"/>
              <w:left w:w="60" w:type="dxa"/>
              <w:bottom w:w="40" w:type="dxa"/>
              <w:right w:w="60" w:type="dxa"/>
            </w:tcMar>
          </w:tcPr>
          <w:p w14:paraId="5B772423" w14:textId="77777777" w:rsidR="00FB2C82" w:rsidRPr="008C2095" w:rsidRDefault="001740BE">
            <w:pPr>
              <w:rPr>
                <w:rFonts w:asciiTheme="minorHAnsi" w:hAnsiTheme="minorHAnsi"/>
              </w:rPr>
            </w:pPr>
            <w:r w:rsidRPr="008C2095">
              <w:rPr>
                <w:rFonts w:asciiTheme="minorHAnsi" w:eastAsia="Cambria" w:hAnsiTheme="minorHAnsi" w:cs="Cambria"/>
              </w:rPr>
              <w:t>Query Response Time</w:t>
            </w:r>
          </w:p>
        </w:tc>
        <w:tc>
          <w:tcPr>
            <w:tcW w:w="1624" w:type="dxa"/>
            <w:tcMar>
              <w:top w:w="40" w:type="dxa"/>
              <w:left w:w="60" w:type="dxa"/>
              <w:bottom w:w="40" w:type="dxa"/>
              <w:right w:w="60" w:type="dxa"/>
            </w:tcMar>
          </w:tcPr>
          <w:p w14:paraId="04B23A58" w14:textId="77777777" w:rsidR="00FB2C82" w:rsidRPr="008C2095" w:rsidRDefault="001740BE">
            <w:pPr>
              <w:rPr>
                <w:rFonts w:asciiTheme="minorHAnsi" w:hAnsiTheme="minorHAnsi"/>
              </w:rPr>
            </w:pPr>
            <w:r w:rsidRPr="008C2095">
              <w:rPr>
                <w:rFonts w:asciiTheme="minorHAnsi" w:eastAsia="Cambria" w:hAnsiTheme="minorHAnsi" w:cs="Cambria"/>
              </w:rPr>
              <w:t>Under 5 seconds for the 95th percentile of queries against a corpus of typical size.</w:t>
            </w:r>
          </w:p>
        </w:tc>
        <w:tc>
          <w:tcPr>
            <w:tcW w:w="1624" w:type="dxa"/>
            <w:tcMar>
              <w:top w:w="40" w:type="dxa"/>
              <w:left w:w="60" w:type="dxa"/>
              <w:bottom w:w="40" w:type="dxa"/>
              <w:right w:w="60" w:type="dxa"/>
            </w:tcMar>
          </w:tcPr>
          <w:p w14:paraId="4474FD76" w14:textId="77777777" w:rsidR="00FB2C82" w:rsidRPr="008C2095" w:rsidRDefault="001740BE">
            <w:pPr>
              <w:rPr>
                <w:rFonts w:asciiTheme="minorHAnsi" w:hAnsiTheme="minorHAnsi"/>
              </w:rPr>
            </w:pPr>
            <w:r w:rsidRPr="008C2095">
              <w:rPr>
                <w:rFonts w:asciiTheme="minorHAnsi" w:eastAsia="Cambria" w:hAnsiTheme="minorHAnsi" w:cs="Cambria"/>
              </w:rPr>
              <w:t>Must</w:t>
            </w:r>
          </w:p>
        </w:tc>
        <w:tc>
          <w:tcPr>
            <w:tcW w:w="1624" w:type="dxa"/>
            <w:tcMar>
              <w:top w:w="40" w:type="dxa"/>
              <w:left w:w="60" w:type="dxa"/>
              <w:bottom w:w="40" w:type="dxa"/>
              <w:right w:w="60" w:type="dxa"/>
            </w:tcMar>
          </w:tcPr>
          <w:p w14:paraId="572C7A3F" w14:textId="77777777" w:rsidR="00FB2C82" w:rsidRPr="008C2095" w:rsidRDefault="001740BE">
            <w:pPr>
              <w:rPr>
                <w:rFonts w:asciiTheme="minorHAnsi" w:hAnsiTheme="minorHAnsi"/>
              </w:rPr>
            </w:pPr>
            <w:r w:rsidRPr="008C2095">
              <w:rPr>
                <w:rFonts w:asciiTheme="minorHAnsi" w:eastAsia="Cambria" w:hAnsiTheme="minorHAnsi" w:cs="Cambria"/>
              </w:rPr>
              <w:t>Load test with 100 sample queries; measure p95 latency.</w:t>
            </w:r>
          </w:p>
        </w:tc>
      </w:tr>
      <w:tr w:rsidR="00FB2C82" w:rsidRPr="008C2095" w14:paraId="1086A46A" w14:textId="77777777">
        <w:trPr>
          <w:jc w:val="center"/>
        </w:trPr>
        <w:tc>
          <w:tcPr>
            <w:tcW w:w="1624" w:type="dxa"/>
            <w:tcMar>
              <w:top w:w="40" w:type="dxa"/>
              <w:left w:w="60" w:type="dxa"/>
              <w:bottom w:w="40" w:type="dxa"/>
              <w:right w:w="60" w:type="dxa"/>
            </w:tcMar>
          </w:tcPr>
          <w:p w14:paraId="12129C87" w14:textId="77777777" w:rsidR="00FB2C82" w:rsidRPr="008C2095" w:rsidRDefault="001740BE">
            <w:pPr>
              <w:rPr>
                <w:rFonts w:asciiTheme="minorHAnsi" w:hAnsiTheme="minorHAnsi"/>
              </w:rPr>
            </w:pPr>
            <w:r w:rsidRPr="008C2095">
              <w:rPr>
                <w:rFonts w:asciiTheme="minorHAnsi" w:eastAsia="Cambria" w:hAnsiTheme="minorHAnsi" w:cs="Cambria"/>
              </w:rPr>
              <w:t>NFR-002</w:t>
            </w:r>
          </w:p>
        </w:tc>
        <w:tc>
          <w:tcPr>
            <w:tcW w:w="1624" w:type="dxa"/>
            <w:tcMar>
              <w:top w:w="40" w:type="dxa"/>
              <w:left w:w="60" w:type="dxa"/>
              <w:bottom w:w="40" w:type="dxa"/>
              <w:right w:w="60" w:type="dxa"/>
            </w:tcMar>
          </w:tcPr>
          <w:p w14:paraId="6F0B9340" w14:textId="77777777" w:rsidR="00FB2C82" w:rsidRPr="008C2095" w:rsidRDefault="001740BE">
            <w:pPr>
              <w:rPr>
                <w:rFonts w:asciiTheme="minorHAnsi" w:hAnsiTheme="minorHAnsi"/>
              </w:rPr>
            </w:pPr>
            <w:r w:rsidRPr="008C2095">
              <w:rPr>
                <w:rFonts w:asciiTheme="minorHAnsi" w:eastAsia="Cambria" w:hAnsiTheme="minorHAnsi" w:cs="Cambria"/>
              </w:rPr>
              <w:t>Performance</w:t>
            </w:r>
          </w:p>
        </w:tc>
        <w:tc>
          <w:tcPr>
            <w:tcW w:w="1624" w:type="dxa"/>
            <w:tcMar>
              <w:top w:w="40" w:type="dxa"/>
              <w:left w:w="60" w:type="dxa"/>
              <w:bottom w:w="40" w:type="dxa"/>
              <w:right w:w="60" w:type="dxa"/>
            </w:tcMar>
          </w:tcPr>
          <w:p w14:paraId="2A1CDE89" w14:textId="77777777" w:rsidR="00FB2C82" w:rsidRPr="008C2095" w:rsidRDefault="001740BE">
            <w:pPr>
              <w:rPr>
                <w:rFonts w:asciiTheme="minorHAnsi" w:hAnsiTheme="minorHAnsi"/>
              </w:rPr>
            </w:pPr>
            <w:r w:rsidRPr="008C2095">
              <w:rPr>
                <w:rFonts w:asciiTheme="minorHAnsi" w:eastAsia="Cambria" w:hAnsiTheme="minorHAnsi" w:cs="Cambria"/>
              </w:rPr>
              <w:t>Document Upload Limit</w:t>
            </w:r>
          </w:p>
        </w:tc>
        <w:tc>
          <w:tcPr>
            <w:tcW w:w="1624" w:type="dxa"/>
            <w:tcMar>
              <w:top w:w="40" w:type="dxa"/>
              <w:left w:w="60" w:type="dxa"/>
              <w:bottom w:w="40" w:type="dxa"/>
              <w:right w:w="60" w:type="dxa"/>
            </w:tcMar>
          </w:tcPr>
          <w:p w14:paraId="3091F0FB" w14:textId="77777777" w:rsidR="00FB2C82" w:rsidRPr="008C2095" w:rsidRDefault="001740BE">
            <w:pPr>
              <w:rPr>
                <w:rFonts w:asciiTheme="minorHAnsi" w:hAnsiTheme="minorHAnsi"/>
              </w:rPr>
            </w:pPr>
            <w:r w:rsidRPr="008C2095">
              <w:rPr>
                <w:rFonts w:asciiTheme="minorHAnsi" w:eastAsia="Cambria" w:hAnsiTheme="minorHAnsi" w:cs="Cambria"/>
              </w:rPr>
              <w:t>Support upload and indexing of documents up to 100 MB or 500 pages.</w:t>
            </w:r>
          </w:p>
        </w:tc>
        <w:tc>
          <w:tcPr>
            <w:tcW w:w="1624" w:type="dxa"/>
            <w:tcMar>
              <w:top w:w="40" w:type="dxa"/>
              <w:left w:w="60" w:type="dxa"/>
              <w:bottom w:w="40" w:type="dxa"/>
              <w:right w:w="60" w:type="dxa"/>
            </w:tcMar>
          </w:tcPr>
          <w:p w14:paraId="69D6A466" w14:textId="77777777" w:rsidR="00FB2C82" w:rsidRPr="008C2095" w:rsidRDefault="001740BE">
            <w:pPr>
              <w:rPr>
                <w:rFonts w:asciiTheme="minorHAnsi" w:hAnsiTheme="minorHAnsi"/>
              </w:rPr>
            </w:pPr>
            <w:r w:rsidRPr="008C2095">
              <w:rPr>
                <w:rFonts w:asciiTheme="minorHAnsi" w:eastAsia="Cambria" w:hAnsiTheme="minorHAnsi" w:cs="Cambria"/>
              </w:rPr>
              <w:t>Must</w:t>
            </w:r>
          </w:p>
        </w:tc>
        <w:tc>
          <w:tcPr>
            <w:tcW w:w="1624" w:type="dxa"/>
            <w:tcMar>
              <w:top w:w="40" w:type="dxa"/>
              <w:left w:w="60" w:type="dxa"/>
              <w:bottom w:w="40" w:type="dxa"/>
              <w:right w:w="60" w:type="dxa"/>
            </w:tcMar>
          </w:tcPr>
          <w:p w14:paraId="6A6DC760" w14:textId="77777777" w:rsidR="00FB2C82" w:rsidRPr="008C2095" w:rsidRDefault="001740BE">
            <w:pPr>
              <w:rPr>
                <w:rFonts w:asciiTheme="minorHAnsi" w:hAnsiTheme="minorHAnsi"/>
              </w:rPr>
            </w:pPr>
            <w:r w:rsidRPr="008C2095">
              <w:rPr>
                <w:rFonts w:asciiTheme="minorHAnsi" w:eastAsia="Cambria" w:hAnsiTheme="minorHAnsi" w:cs="Cambria"/>
              </w:rPr>
              <w:t>Upload a 100 MB / 500-page test PDF; confirm successful indexing.</w:t>
            </w:r>
          </w:p>
        </w:tc>
      </w:tr>
      <w:tr w:rsidR="00FB2C82" w:rsidRPr="008C2095" w14:paraId="331ACE3F" w14:textId="77777777">
        <w:trPr>
          <w:jc w:val="center"/>
        </w:trPr>
        <w:tc>
          <w:tcPr>
            <w:tcW w:w="1624" w:type="dxa"/>
            <w:tcMar>
              <w:top w:w="40" w:type="dxa"/>
              <w:left w:w="60" w:type="dxa"/>
              <w:bottom w:w="40" w:type="dxa"/>
              <w:right w:w="60" w:type="dxa"/>
            </w:tcMar>
          </w:tcPr>
          <w:p w14:paraId="185E37A0" w14:textId="77777777" w:rsidR="00FB2C82" w:rsidRPr="008C2095" w:rsidRDefault="001740BE">
            <w:pPr>
              <w:rPr>
                <w:rFonts w:asciiTheme="minorHAnsi" w:hAnsiTheme="minorHAnsi"/>
              </w:rPr>
            </w:pPr>
            <w:r w:rsidRPr="008C2095">
              <w:rPr>
                <w:rFonts w:asciiTheme="minorHAnsi" w:eastAsia="Cambria" w:hAnsiTheme="minorHAnsi" w:cs="Cambria"/>
              </w:rPr>
              <w:t>NFR-003</w:t>
            </w:r>
          </w:p>
        </w:tc>
        <w:tc>
          <w:tcPr>
            <w:tcW w:w="1624" w:type="dxa"/>
            <w:tcMar>
              <w:top w:w="40" w:type="dxa"/>
              <w:left w:w="60" w:type="dxa"/>
              <w:bottom w:w="40" w:type="dxa"/>
              <w:right w:w="60" w:type="dxa"/>
            </w:tcMar>
          </w:tcPr>
          <w:p w14:paraId="7188A2AE" w14:textId="77777777" w:rsidR="00FB2C82" w:rsidRPr="008C2095" w:rsidRDefault="001740BE">
            <w:pPr>
              <w:rPr>
                <w:rFonts w:asciiTheme="minorHAnsi" w:hAnsiTheme="minorHAnsi"/>
              </w:rPr>
            </w:pPr>
            <w:r w:rsidRPr="008C2095">
              <w:rPr>
                <w:rFonts w:asciiTheme="minorHAnsi" w:eastAsia="Cambria" w:hAnsiTheme="minorHAnsi" w:cs="Cambria"/>
              </w:rPr>
              <w:t>Performance</w:t>
            </w:r>
          </w:p>
        </w:tc>
        <w:tc>
          <w:tcPr>
            <w:tcW w:w="1624" w:type="dxa"/>
            <w:tcMar>
              <w:top w:w="40" w:type="dxa"/>
              <w:left w:w="60" w:type="dxa"/>
              <w:bottom w:w="40" w:type="dxa"/>
              <w:right w:w="60" w:type="dxa"/>
            </w:tcMar>
          </w:tcPr>
          <w:p w14:paraId="21D5D7D6" w14:textId="77777777" w:rsidR="00FB2C82" w:rsidRPr="008C2095" w:rsidRDefault="001740BE">
            <w:pPr>
              <w:rPr>
                <w:rFonts w:asciiTheme="minorHAnsi" w:hAnsiTheme="minorHAnsi"/>
              </w:rPr>
            </w:pPr>
            <w:r w:rsidRPr="008C2095">
              <w:rPr>
                <w:rFonts w:asciiTheme="minorHAnsi" w:eastAsia="Cambria" w:hAnsiTheme="minorHAnsi" w:cs="Cambria"/>
              </w:rPr>
              <w:t>Concurrent Users</w:t>
            </w:r>
          </w:p>
        </w:tc>
        <w:tc>
          <w:tcPr>
            <w:tcW w:w="1624" w:type="dxa"/>
            <w:tcMar>
              <w:top w:w="40" w:type="dxa"/>
              <w:left w:w="60" w:type="dxa"/>
              <w:bottom w:w="40" w:type="dxa"/>
              <w:right w:w="60" w:type="dxa"/>
            </w:tcMar>
          </w:tcPr>
          <w:p w14:paraId="23C5F281" w14:textId="77777777" w:rsidR="00FB2C82" w:rsidRPr="008C2095" w:rsidRDefault="001740BE">
            <w:pPr>
              <w:rPr>
                <w:rFonts w:asciiTheme="minorHAnsi" w:hAnsiTheme="minorHAnsi"/>
              </w:rPr>
            </w:pPr>
            <w:r w:rsidRPr="008C2095">
              <w:rPr>
                <w:rFonts w:asciiTheme="minorHAnsi" w:eastAsia="Cambria" w:hAnsiTheme="minorHAnsi" w:cs="Cambria"/>
              </w:rPr>
              <w:t>Support 10 to 20 simultaneous users without significant degradation.</w:t>
            </w:r>
          </w:p>
        </w:tc>
        <w:tc>
          <w:tcPr>
            <w:tcW w:w="1624" w:type="dxa"/>
            <w:tcMar>
              <w:top w:w="40" w:type="dxa"/>
              <w:left w:w="60" w:type="dxa"/>
              <w:bottom w:w="40" w:type="dxa"/>
              <w:right w:w="60" w:type="dxa"/>
            </w:tcMar>
          </w:tcPr>
          <w:p w14:paraId="7BF4F675" w14:textId="77777777" w:rsidR="00FB2C82" w:rsidRPr="008C2095" w:rsidRDefault="001740BE">
            <w:pPr>
              <w:rPr>
                <w:rFonts w:asciiTheme="minorHAnsi" w:hAnsiTheme="minorHAnsi"/>
              </w:rPr>
            </w:pPr>
            <w:r w:rsidRPr="008C2095">
              <w:rPr>
                <w:rFonts w:asciiTheme="minorHAnsi" w:eastAsia="Cambria" w:hAnsiTheme="minorHAnsi" w:cs="Cambria"/>
              </w:rPr>
              <w:t>Should</w:t>
            </w:r>
          </w:p>
        </w:tc>
        <w:tc>
          <w:tcPr>
            <w:tcW w:w="1624" w:type="dxa"/>
            <w:tcMar>
              <w:top w:w="40" w:type="dxa"/>
              <w:left w:w="60" w:type="dxa"/>
              <w:bottom w:w="40" w:type="dxa"/>
              <w:right w:w="60" w:type="dxa"/>
            </w:tcMar>
          </w:tcPr>
          <w:p w14:paraId="7F9FDE29" w14:textId="77777777" w:rsidR="00FB2C82" w:rsidRPr="008C2095" w:rsidRDefault="001740BE">
            <w:pPr>
              <w:rPr>
                <w:rFonts w:asciiTheme="minorHAnsi" w:hAnsiTheme="minorHAnsi"/>
              </w:rPr>
            </w:pPr>
            <w:r w:rsidRPr="008C2095">
              <w:rPr>
                <w:rFonts w:asciiTheme="minorHAnsi" w:eastAsia="Cambria" w:hAnsiTheme="minorHAnsi" w:cs="Cambria"/>
              </w:rPr>
              <w:t>Load test with 20 concurrent virtual users for 5 minutes.</w:t>
            </w:r>
          </w:p>
        </w:tc>
      </w:tr>
      <w:tr w:rsidR="00FB2C82" w:rsidRPr="008C2095" w14:paraId="28F6C363" w14:textId="77777777">
        <w:trPr>
          <w:jc w:val="center"/>
        </w:trPr>
        <w:tc>
          <w:tcPr>
            <w:tcW w:w="1624" w:type="dxa"/>
            <w:tcMar>
              <w:top w:w="40" w:type="dxa"/>
              <w:left w:w="60" w:type="dxa"/>
              <w:bottom w:w="40" w:type="dxa"/>
              <w:right w:w="60" w:type="dxa"/>
            </w:tcMar>
          </w:tcPr>
          <w:p w14:paraId="26670A66" w14:textId="77777777" w:rsidR="00FB2C82" w:rsidRPr="008C2095" w:rsidRDefault="001740BE">
            <w:pPr>
              <w:rPr>
                <w:rFonts w:asciiTheme="minorHAnsi" w:hAnsiTheme="minorHAnsi"/>
              </w:rPr>
            </w:pPr>
            <w:r w:rsidRPr="008C2095">
              <w:rPr>
                <w:rFonts w:asciiTheme="minorHAnsi" w:eastAsia="Cambria" w:hAnsiTheme="minorHAnsi" w:cs="Cambria"/>
              </w:rPr>
              <w:t>NFR-004</w:t>
            </w:r>
          </w:p>
        </w:tc>
        <w:tc>
          <w:tcPr>
            <w:tcW w:w="1624" w:type="dxa"/>
            <w:tcMar>
              <w:top w:w="40" w:type="dxa"/>
              <w:left w:w="60" w:type="dxa"/>
              <w:bottom w:w="40" w:type="dxa"/>
              <w:right w:w="60" w:type="dxa"/>
            </w:tcMar>
          </w:tcPr>
          <w:p w14:paraId="5A06B7C8" w14:textId="77777777" w:rsidR="00FB2C82" w:rsidRPr="008C2095" w:rsidRDefault="001740BE">
            <w:pPr>
              <w:rPr>
                <w:rFonts w:asciiTheme="minorHAnsi" w:hAnsiTheme="minorHAnsi"/>
              </w:rPr>
            </w:pPr>
            <w:r w:rsidRPr="008C2095">
              <w:rPr>
                <w:rFonts w:asciiTheme="minorHAnsi" w:eastAsia="Cambria" w:hAnsiTheme="minorHAnsi" w:cs="Cambria"/>
              </w:rPr>
              <w:t>Performance</w:t>
            </w:r>
          </w:p>
        </w:tc>
        <w:tc>
          <w:tcPr>
            <w:tcW w:w="1624" w:type="dxa"/>
            <w:tcMar>
              <w:top w:w="40" w:type="dxa"/>
              <w:left w:w="60" w:type="dxa"/>
              <w:bottom w:w="40" w:type="dxa"/>
              <w:right w:w="60" w:type="dxa"/>
            </w:tcMar>
          </w:tcPr>
          <w:p w14:paraId="4EC54D7F" w14:textId="77777777" w:rsidR="00FB2C82" w:rsidRPr="008C2095" w:rsidRDefault="001740BE">
            <w:pPr>
              <w:rPr>
                <w:rFonts w:asciiTheme="minorHAnsi" w:hAnsiTheme="minorHAnsi"/>
              </w:rPr>
            </w:pPr>
            <w:r w:rsidRPr="008C2095">
              <w:rPr>
                <w:rFonts w:asciiTheme="minorHAnsi" w:eastAsia="Cambria" w:hAnsiTheme="minorHAnsi" w:cs="Cambria"/>
              </w:rPr>
              <w:t>Indexing Throughput</w:t>
            </w:r>
          </w:p>
        </w:tc>
        <w:tc>
          <w:tcPr>
            <w:tcW w:w="1624" w:type="dxa"/>
            <w:tcMar>
              <w:top w:w="40" w:type="dxa"/>
              <w:left w:w="60" w:type="dxa"/>
              <w:bottom w:w="40" w:type="dxa"/>
              <w:right w:w="60" w:type="dxa"/>
            </w:tcMar>
          </w:tcPr>
          <w:p w14:paraId="023AD2D0" w14:textId="77777777" w:rsidR="00FB2C82" w:rsidRPr="008C2095" w:rsidRDefault="001740BE">
            <w:pPr>
              <w:rPr>
                <w:rFonts w:asciiTheme="minorHAnsi" w:hAnsiTheme="minorHAnsi"/>
              </w:rPr>
            </w:pPr>
            <w:r w:rsidRPr="008C2095">
              <w:rPr>
                <w:rFonts w:asciiTheme="minorHAnsi" w:eastAsia="Cambria" w:hAnsiTheme="minorHAnsi" w:cs="Cambria"/>
              </w:rPr>
              <w:t>Process at least 50 pages per minute during background indexing.</w:t>
            </w:r>
          </w:p>
        </w:tc>
        <w:tc>
          <w:tcPr>
            <w:tcW w:w="1624" w:type="dxa"/>
            <w:tcMar>
              <w:top w:w="40" w:type="dxa"/>
              <w:left w:w="60" w:type="dxa"/>
              <w:bottom w:w="40" w:type="dxa"/>
              <w:right w:w="60" w:type="dxa"/>
            </w:tcMar>
          </w:tcPr>
          <w:p w14:paraId="25B62897" w14:textId="77777777" w:rsidR="00FB2C82" w:rsidRPr="008C2095" w:rsidRDefault="001740BE">
            <w:pPr>
              <w:rPr>
                <w:rFonts w:asciiTheme="minorHAnsi" w:hAnsiTheme="minorHAnsi"/>
              </w:rPr>
            </w:pPr>
            <w:r w:rsidRPr="008C2095">
              <w:rPr>
                <w:rFonts w:asciiTheme="minorHAnsi" w:eastAsia="Cambria" w:hAnsiTheme="minorHAnsi" w:cs="Cambria"/>
              </w:rPr>
              <w:t>Should</w:t>
            </w:r>
          </w:p>
        </w:tc>
        <w:tc>
          <w:tcPr>
            <w:tcW w:w="1624" w:type="dxa"/>
            <w:tcMar>
              <w:top w:w="40" w:type="dxa"/>
              <w:left w:w="60" w:type="dxa"/>
              <w:bottom w:w="40" w:type="dxa"/>
              <w:right w:w="60" w:type="dxa"/>
            </w:tcMar>
          </w:tcPr>
          <w:p w14:paraId="583FF715" w14:textId="77777777" w:rsidR="00FB2C82" w:rsidRPr="008C2095" w:rsidRDefault="001740BE">
            <w:pPr>
              <w:rPr>
                <w:rFonts w:asciiTheme="minorHAnsi" w:hAnsiTheme="minorHAnsi"/>
              </w:rPr>
            </w:pPr>
            <w:r w:rsidRPr="008C2095">
              <w:rPr>
                <w:rFonts w:asciiTheme="minorHAnsi" w:eastAsia="Cambria" w:hAnsiTheme="minorHAnsi" w:cs="Cambria"/>
              </w:rPr>
              <w:t>Benchmark indexing on a 100-page document; compute pages/min.</w:t>
            </w:r>
          </w:p>
        </w:tc>
      </w:tr>
      <w:tr w:rsidR="00FB2C82" w:rsidRPr="008C2095" w14:paraId="3201E31A" w14:textId="77777777">
        <w:trPr>
          <w:jc w:val="center"/>
        </w:trPr>
        <w:tc>
          <w:tcPr>
            <w:tcW w:w="1624" w:type="dxa"/>
            <w:tcMar>
              <w:top w:w="40" w:type="dxa"/>
              <w:left w:w="60" w:type="dxa"/>
              <w:bottom w:w="40" w:type="dxa"/>
              <w:right w:w="60" w:type="dxa"/>
            </w:tcMar>
          </w:tcPr>
          <w:p w14:paraId="1DB26FE1" w14:textId="77777777" w:rsidR="00FB2C82" w:rsidRPr="008C2095" w:rsidRDefault="001740BE">
            <w:pPr>
              <w:rPr>
                <w:rFonts w:asciiTheme="minorHAnsi" w:hAnsiTheme="minorHAnsi"/>
              </w:rPr>
            </w:pPr>
            <w:r w:rsidRPr="008C2095">
              <w:rPr>
                <w:rFonts w:asciiTheme="minorHAnsi" w:eastAsia="Cambria" w:hAnsiTheme="minorHAnsi" w:cs="Cambria"/>
              </w:rPr>
              <w:t>NFR-005</w:t>
            </w:r>
          </w:p>
        </w:tc>
        <w:tc>
          <w:tcPr>
            <w:tcW w:w="1624" w:type="dxa"/>
            <w:tcMar>
              <w:top w:w="40" w:type="dxa"/>
              <w:left w:w="60" w:type="dxa"/>
              <w:bottom w:w="40" w:type="dxa"/>
              <w:right w:w="60" w:type="dxa"/>
            </w:tcMar>
          </w:tcPr>
          <w:p w14:paraId="617AC614" w14:textId="77777777" w:rsidR="00FB2C82" w:rsidRPr="008C2095" w:rsidRDefault="001740BE">
            <w:pPr>
              <w:rPr>
                <w:rFonts w:asciiTheme="minorHAnsi" w:hAnsiTheme="minorHAnsi"/>
              </w:rPr>
            </w:pPr>
            <w:r w:rsidRPr="008C2095">
              <w:rPr>
                <w:rFonts w:asciiTheme="minorHAnsi" w:eastAsia="Cambria" w:hAnsiTheme="minorHAnsi" w:cs="Cambria"/>
              </w:rPr>
              <w:t>Quality</w:t>
            </w:r>
          </w:p>
        </w:tc>
        <w:tc>
          <w:tcPr>
            <w:tcW w:w="1624" w:type="dxa"/>
            <w:tcMar>
              <w:top w:w="40" w:type="dxa"/>
              <w:left w:w="60" w:type="dxa"/>
              <w:bottom w:w="40" w:type="dxa"/>
              <w:right w:w="60" w:type="dxa"/>
            </w:tcMar>
          </w:tcPr>
          <w:p w14:paraId="3E0DE813" w14:textId="77777777" w:rsidR="00FB2C82" w:rsidRPr="008C2095" w:rsidRDefault="001740BE">
            <w:pPr>
              <w:rPr>
                <w:rFonts w:asciiTheme="minorHAnsi" w:hAnsiTheme="minorHAnsi"/>
              </w:rPr>
            </w:pPr>
            <w:r w:rsidRPr="008C2095">
              <w:rPr>
                <w:rFonts w:asciiTheme="minorHAnsi" w:eastAsia="Cambria" w:hAnsiTheme="minorHAnsi" w:cs="Cambria"/>
              </w:rPr>
              <w:t>Retrieval Precision</w:t>
            </w:r>
          </w:p>
        </w:tc>
        <w:tc>
          <w:tcPr>
            <w:tcW w:w="1624" w:type="dxa"/>
            <w:tcMar>
              <w:top w:w="40" w:type="dxa"/>
              <w:left w:w="60" w:type="dxa"/>
              <w:bottom w:w="40" w:type="dxa"/>
              <w:right w:w="60" w:type="dxa"/>
            </w:tcMar>
          </w:tcPr>
          <w:p w14:paraId="368CEF94" w14:textId="77777777" w:rsidR="00E50950" w:rsidRPr="008C2095" w:rsidRDefault="003A2444">
            <w:pPr>
              <w:rPr>
                <w:rFonts w:asciiTheme="minorHAnsi" w:hAnsiTheme="minorHAnsi"/>
              </w:rPr>
            </w:pPr>
            <w:r w:rsidRPr="008C2095">
              <w:rPr>
                <w:rFonts w:asciiTheme="minorHAnsi" w:eastAsia="Cambria" w:hAnsiTheme="minorHAnsi" w:cs="Cambria"/>
              </w:rPr>
              <w:t>Precision@5 &gt;= 0.7 on the curated course-specific pilot query set.</w:t>
            </w:r>
          </w:p>
        </w:tc>
        <w:tc>
          <w:tcPr>
            <w:tcW w:w="1624" w:type="dxa"/>
            <w:tcMar>
              <w:top w:w="40" w:type="dxa"/>
              <w:left w:w="60" w:type="dxa"/>
              <w:bottom w:w="40" w:type="dxa"/>
              <w:right w:w="60" w:type="dxa"/>
            </w:tcMar>
          </w:tcPr>
          <w:p w14:paraId="57CFCFF7" w14:textId="77777777" w:rsidR="00FB2C82" w:rsidRPr="008C2095" w:rsidRDefault="001740BE">
            <w:pPr>
              <w:rPr>
                <w:rFonts w:asciiTheme="minorHAnsi" w:hAnsiTheme="minorHAnsi"/>
              </w:rPr>
            </w:pPr>
            <w:r w:rsidRPr="008C2095">
              <w:rPr>
                <w:rFonts w:asciiTheme="minorHAnsi" w:eastAsia="Cambria" w:hAnsiTheme="minorHAnsi" w:cs="Cambria"/>
              </w:rPr>
              <w:t>Must</w:t>
            </w:r>
          </w:p>
        </w:tc>
        <w:tc>
          <w:tcPr>
            <w:tcW w:w="1624" w:type="dxa"/>
            <w:tcMar>
              <w:top w:w="40" w:type="dxa"/>
              <w:left w:w="60" w:type="dxa"/>
              <w:bottom w:w="40" w:type="dxa"/>
              <w:right w:w="60" w:type="dxa"/>
            </w:tcMar>
          </w:tcPr>
          <w:p w14:paraId="5A6A1058" w14:textId="77777777" w:rsidR="00E50950" w:rsidRPr="008C2095" w:rsidRDefault="003A2444">
            <w:pPr>
              <w:rPr>
                <w:rFonts w:asciiTheme="minorHAnsi" w:hAnsiTheme="minorHAnsi"/>
              </w:rPr>
            </w:pPr>
            <w:r w:rsidRPr="008C2095">
              <w:rPr>
                <w:rFonts w:asciiTheme="minorHAnsi" w:eastAsia="Cambria" w:hAnsiTheme="minorHAnsi" w:cs="Cambria"/>
              </w:rPr>
              <w:t>Run retrieval benchmark on a labelled pilot set; compute precision over top-5 results.</w:t>
            </w:r>
          </w:p>
        </w:tc>
      </w:tr>
      <w:tr w:rsidR="00FB2C82" w:rsidRPr="008C2095" w14:paraId="706B6E97" w14:textId="77777777">
        <w:trPr>
          <w:jc w:val="center"/>
        </w:trPr>
        <w:tc>
          <w:tcPr>
            <w:tcW w:w="1624" w:type="dxa"/>
            <w:tcMar>
              <w:top w:w="40" w:type="dxa"/>
              <w:left w:w="60" w:type="dxa"/>
              <w:bottom w:w="40" w:type="dxa"/>
              <w:right w:w="60" w:type="dxa"/>
            </w:tcMar>
          </w:tcPr>
          <w:p w14:paraId="0D721BD7" w14:textId="77777777" w:rsidR="00FB2C82" w:rsidRPr="008C2095" w:rsidRDefault="001740BE">
            <w:pPr>
              <w:rPr>
                <w:rFonts w:asciiTheme="minorHAnsi" w:hAnsiTheme="minorHAnsi"/>
              </w:rPr>
            </w:pPr>
            <w:r w:rsidRPr="008C2095">
              <w:rPr>
                <w:rFonts w:asciiTheme="minorHAnsi" w:eastAsia="Cambria" w:hAnsiTheme="minorHAnsi" w:cs="Cambria"/>
              </w:rPr>
              <w:t>NFR-006</w:t>
            </w:r>
          </w:p>
        </w:tc>
        <w:tc>
          <w:tcPr>
            <w:tcW w:w="1624" w:type="dxa"/>
            <w:tcMar>
              <w:top w:w="40" w:type="dxa"/>
              <w:left w:w="60" w:type="dxa"/>
              <w:bottom w:w="40" w:type="dxa"/>
              <w:right w:w="60" w:type="dxa"/>
            </w:tcMar>
          </w:tcPr>
          <w:p w14:paraId="6DA2ADD7" w14:textId="77777777" w:rsidR="00FB2C82" w:rsidRPr="008C2095" w:rsidRDefault="001740BE">
            <w:pPr>
              <w:rPr>
                <w:rFonts w:asciiTheme="minorHAnsi" w:hAnsiTheme="minorHAnsi"/>
              </w:rPr>
            </w:pPr>
            <w:r w:rsidRPr="008C2095">
              <w:rPr>
                <w:rFonts w:asciiTheme="minorHAnsi" w:eastAsia="Cambria" w:hAnsiTheme="minorHAnsi" w:cs="Cambria"/>
              </w:rPr>
              <w:t>Quality</w:t>
            </w:r>
          </w:p>
        </w:tc>
        <w:tc>
          <w:tcPr>
            <w:tcW w:w="1624" w:type="dxa"/>
            <w:tcMar>
              <w:top w:w="40" w:type="dxa"/>
              <w:left w:w="60" w:type="dxa"/>
              <w:bottom w:w="40" w:type="dxa"/>
              <w:right w:w="60" w:type="dxa"/>
            </w:tcMar>
          </w:tcPr>
          <w:p w14:paraId="14F40DCA" w14:textId="77777777" w:rsidR="00FB2C82" w:rsidRPr="008C2095" w:rsidRDefault="001740BE">
            <w:pPr>
              <w:rPr>
                <w:rFonts w:asciiTheme="minorHAnsi" w:hAnsiTheme="minorHAnsi"/>
              </w:rPr>
            </w:pPr>
            <w:r w:rsidRPr="008C2095">
              <w:rPr>
                <w:rFonts w:asciiTheme="minorHAnsi" w:eastAsia="Cambria" w:hAnsiTheme="minorHAnsi" w:cs="Cambria"/>
              </w:rPr>
              <w:t>Retrieval Recall</w:t>
            </w:r>
          </w:p>
        </w:tc>
        <w:tc>
          <w:tcPr>
            <w:tcW w:w="1624" w:type="dxa"/>
            <w:tcMar>
              <w:top w:w="40" w:type="dxa"/>
              <w:left w:w="60" w:type="dxa"/>
              <w:bottom w:w="40" w:type="dxa"/>
              <w:right w:w="60" w:type="dxa"/>
            </w:tcMar>
          </w:tcPr>
          <w:p w14:paraId="71C1BB72" w14:textId="77777777" w:rsidR="00E50950" w:rsidRPr="008C2095" w:rsidRDefault="003A2444">
            <w:pPr>
              <w:rPr>
                <w:rFonts w:asciiTheme="minorHAnsi" w:hAnsiTheme="minorHAnsi"/>
              </w:rPr>
            </w:pPr>
            <w:r w:rsidRPr="008C2095">
              <w:rPr>
                <w:rFonts w:asciiTheme="minorHAnsi" w:eastAsia="Cambria" w:hAnsiTheme="minorHAnsi" w:cs="Cambria"/>
              </w:rPr>
              <w:t>Recall@10 &gt;= 0.8 on the curated course-specific pilot query set.</w:t>
            </w:r>
          </w:p>
        </w:tc>
        <w:tc>
          <w:tcPr>
            <w:tcW w:w="1624" w:type="dxa"/>
            <w:tcMar>
              <w:top w:w="40" w:type="dxa"/>
              <w:left w:w="60" w:type="dxa"/>
              <w:bottom w:w="40" w:type="dxa"/>
              <w:right w:w="60" w:type="dxa"/>
            </w:tcMar>
          </w:tcPr>
          <w:p w14:paraId="3041060B" w14:textId="77777777" w:rsidR="00FB2C82" w:rsidRPr="008C2095" w:rsidRDefault="001740BE">
            <w:pPr>
              <w:rPr>
                <w:rFonts w:asciiTheme="minorHAnsi" w:hAnsiTheme="minorHAnsi"/>
              </w:rPr>
            </w:pPr>
            <w:r w:rsidRPr="008C2095">
              <w:rPr>
                <w:rFonts w:asciiTheme="minorHAnsi" w:eastAsia="Cambria" w:hAnsiTheme="minorHAnsi" w:cs="Cambria"/>
              </w:rPr>
              <w:t>Must</w:t>
            </w:r>
          </w:p>
        </w:tc>
        <w:tc>
          <w:tcPr>
            <w:tcW w:w="1624" w:type="dxa"/>
            <w:tcMar>
              <w:top w:w="40" w:type="dxa"/>
              <w:left w:w="60" w:type="dxa"/>
              <w:bottom w:w="40" w:type="dxa"/>
              <w:right w:w="60" w:type="dxa"/>
            </w:tcMar>
          </w:tcPr>
          <w:p w14:paraId="499190C3" w14:textId="77777777" w:rsidR="00E50950" w:rsidRPr="008C2095" w:rsidRDefault="003A2444">
            <w:pPr>
              <w:rPr>
                <w:rFonts w:asciiTheme="minorHAnsi" w:hAnsiTheme="minorHAnsi"/>
              </w:rPr>
            </w:pPr>
            <w:r w:rsidRPr="008C2095">
              <w:rPr>
                <w:rFonts w:asciiTheme="minorHAnsi" w:eastAsia="Cambria" w:hAnsiTheme="minorHAnsi" w:cs="Cambria"/>
              </w:rPr>
              <w:t>Run retrieval benchmark on a labelled pilot set; compute recall over top-10 results.</w:t>
            </w:r>
          </w:p>
        </w:tc>
      </w:tr>
      <w:tr w:rsidR="00FB2C82" w:rsidRPr="008C2095" w14:paraId="409C0B40" w14:textId="77777777">
        <w:trPr>
          <w:jc w:val="center"/>
        </w:trPr>
        <w:tc>
          <w:tcPr>
            <w:tcW w:w="1624" w:type="dxa"/>
            <w:tcMar>
              <w:top w:w="40" w:type="dxa"/>
              <w:left w:w="60" w:type="dxa"/>
              <w:bottom w:w="40" w:type="dxa"/>
              <w:right w:w="60" w:type="dxa"/>
            </w:tcMar>
          </w:tcPr>
          <w:p w14:paraId="647E8A51" w14:textId="77777777" w:rsidR="00FB2C82" w:rsidRPr="008C2095" w:rsidRDefault="001740BE">
            <w:pPr>
              <w:rPr>
                <w:rFonts w:asciiTheme="minorHAnsi" w:hAnsiTheme="minorHAnsi"/>
              </w:rPr>
            </w:pPr>
            <w:r w:rsidRPr="008C2095">
              <w:rPr>
                <w:rFonts w:asciiTheme="minorHAnsi" w:eastAsia="Cambria" w:hAnsiTheme="minorHAnsi" w:cs="Cambria"/>
              </w:rPr>
              <w:lastRenderedPageBreak/>
              <w:t>NFR-007</w:t>
            </w:r>
          </w:p>
        </w:tc>
        <w:tc>
          <w:tcPr>
            <w:tcW w:w="1624" w:type="dxa"/>
            <w:tcMar>
              <w:top w:w="40" w:type="dxa"/>
              <w:left w:w="60" w:type="dxa"/>
              <w:bottom w:w="40" w:type="dxa"/>
              <w:right w:w="60" w:type="dxa"/>
            </w:tcMar>
          </w:tcPr>
          <w:p w14:paraId="658D422E" w14:textId="77777777" w:rsidR="00FB2C82" w:rsidRPr="008C2095" w:rsidRDefault="001740BE">
            <w:pPr>
              <w:rPr>
                <w:rFonts w:asciiTheme="minorHAnsi" w:hAnsiTheme="minorHAnsi"/>
              </w:rPr>
            </w:pPr>
            <w:r w:rsidRPr="008C2095">
              <w:rPr>
                <w:rFonts w:asciiTheme="minorHAnsi" w:eastAsia="Cambria" w:hAnsiTheme="minorHAnsi" w:cs="Cambria"/>
              </w:rPr>
              <w:t>Quality</w:t>
            </w:r>
          </w:p>
        </w:tc>
        <w:tc>
          <w:tcPr>
            <w:tcW w:w="1624" w:type="dxa"/>
            <w:tcMar>
              <w:top w:w="40" w:type="dxa"/>
              <w:left w:w="60" w:type="dxa"/>
              <w:bottom w:w="40" w:type="dxa"/>
              <w:right w:w="60" w:type="dxa"/>
            </w:tcMar>
          </w:tcPr>
          <w:p w14:paraId="7730C91B" w14:textId="77777777" w:rsidR="00FB2C82" w:rsidRPr="008C2095" w:rsidRDefault="001740BE">
            <w:pPr>
              <w:rPr>
                <w:rFonts w:asciiTheme="minorHAnsi" w:hAnsiTheme="minorHAnsi"/>
              </w:rPr>
            </w:pPr>
            <w:r w:rsidRPr="008C2095">
              <w:rPr>
                <w:rFonts w:asciiTheme="minorHAnsi" w:eastAsia="Cambria" w:hAnsiTheme="minorHAnsi" w:cs="Cambria"/>
              </w:rPr>
              <w:t>Citation Rate</w:t>
            </w:r>
          </w:p>
        </w:tc>
        <w:tc>
          <w:tcPr>
            <w:tcW w:w="1624" w:type="dxa"/>
            <w:tcMar>
              <w:top w:w="40" w:type="dxa"/>
              <w:left w:w="60" w:type="dxa"/>
              <w:bottom w:w="40" w:type="dxa"/>
              <w:right w:w="60" w:type="dxa"/>
            </w:tcMar>
          </w:tcPr>
          <w:p w14:paraId="25A00E51" w14:textId="77777777" w:rsidR="00FB2C82" w:rsidRPr="008C2095" w:rsidRDefault="001740BE">
            <w:pPr>
              <w:rPr>
                <w:rFonts w:asciiTheme="minorHAnsi" w:hAnsiTheme="minorHAnsi"/>
              </w:rPr>
            </w:pPr>
            <w:r w:rsidRPr="008C2095">
              <w:rPr>
                <w:rFonts w:asciiTheme="minorHAnsi" w:eastAsia="Cambria" w:hAnsiTheme="minorHAnsi" w:cs="Cambria"/>
              </w:rPr>
              <w:t>At least 95% of generated answers shall include at least one source citation.</w:t>
            </w:r>
          </w:p>
        </w:tc>
        <w:tc>
          <w:tcPr>
            <w:tcW w:w="1624" w:type="dxa"/>
            <w:tcMar>
              <w:top w:w="40" w:type="dxa"/>
              <w:left w:w="60" w:type="dxa"/>
              <w:bottom w:w="40" w:type="dxa"/>
              <w:right w:w="60" w:type="dxa"/>
            </w:tcMar>
          </w:tcPr>
          <w:p w14:paraId="0851F67F" w14:textId="77777777" w:rsidR="00FB2C82" w:rsidRPr="008C2095" w:rsidRDefault="001740BE">
            <w:pPr>
              <w:rPr>
                <w:rFonts w:asciiTheme="minorHAnsi" w:hAnsiTheme="minorHAnsi"/>
              </w:rPr>
            </w:pPr>
            <w:r w:rsidRPr="008C2095">
              <w:rPr>
                <w:rFonts w:asciiTheme="minorHAnsi" w:eastAsia="Cambria" w:hAnsiTheme="minorHAnsi" w:cs="Cambria"/>
              </w:rPr>
              <w:t>Must</w:t>
            </w:r>
          </w:p>
        </w:tc>
        <w:tc>
          <w:tcPr>
            <w:tcW w:w="1624" w:type="dxa"/>
            <w:tcMar>
              <w:top w:w="40" w:type="dxa"/>
              <w:left w:w="60" w:type="dxa"/>
              <w:bottom w:w="40" w:type="dxa"/>
              <w:right w:w="60" w:type="dxa"/>
            </w:tcMar>
          </w:tcPr>
          <w:p w14:paraId="4B6A1B09" w14:textId="77777777" w:rsidR="00FB2C82" w:rsidRPr="008C2095" w:rsidRDefault="001740BE">
            <w:pPr>
              <w:rPr>
                <w:rFonts w:asciiTheme="minorHAnsi" w:hAnsiTheme="minorHAnsi"/>
              </w:rPr>
            </w:pPr>
            <w:r w:rsidRPr="008C2095">
              <w:rPr>
                <w:rFonts w:asciiTheme="minorHAnsi" w:eastAsia="Cambria" w:hAnsiTheme="minorHAnsi" w:cs="Cambria"/>
              </w:rPr>
              <w:t>Sample 100 answers; compute percentage with citations.</w:t>
            </w:r>
          </w:p>
        </w:tc>
      </w:tr>
      <w:tr w:rsidR="00FB2C82" w:rsidRPr="008C2095" w14:paraId="1ADB6653" w14:textId="77777777">
        <w:trPr>
          <w:jc w:val="center"/>
        </w:trPr>
        <w:tc>
          <w:tcPr>
            <w:tcW w:w="1624" w:type="dxa"/>
            <w:tcMar>
              <w:top w:w="40" w:type="dxa"/>
              <w:left w:w="60" w:type="dxa"/>
              <w:bottom w:w="40" w:type="dxa"/>
              <w:right w:w="60" w:type="dxa"/>
            </w:tcMar>
          </w:tcPr>
          <w:p w14:paraId="3D686E11" w14:textId="77777777" w:rsidR="00FB2C82" w:rsidRPr="008C2095" w:rsidRDefault="001740BE">
            <w:pPr>
              <w:rPr>
                <w:rFonts w:asciiTheme="minorHAnsi" w:hAnsiTheme="minorHAnsi"/>
              </w:rPr>
            </w:pPr>
            <w:r w:rsidRPr="008C2095">
              <w:rPr>
                <w:rFonts w:asciiTheme="minorHAnsi" w:eastAsia="Cambria" w:hAnsiTheme="minorHAnsi" w:cs="Cambria"/>
              </w:rPr>
              <w:t>NFR-008</w:t>
            </w:r>
          </w:p>
        </w:tc>
        <w:tc>
          <w:tcPr>
            <w:tcW w:w="1624" w:type="dxa"/>
            <w:tcMar>
              <w:top w:w="40" w:type="dxa"/>
              <w:left w:w="60" w:type="dxa"/>
              <w:bottom w:w="40" w:type="dxa"/>
              <w:right w:w="60" w:type="dxa"/>
            </w:tcMar>
          </w:tcPr>
          <w:p w14:paraId="6A535784" w14:textId="77777777" w:rsidR="00FB2C82" w:rsidRPr="008C2095" w:rsidRDefault="001740BE">
            <w:pPr>
              <w:rPr>
                <w:rFonts w:asciiTheme="minorHAnsi" w:hAnsiTheme="minorHAnsi"/>
              </w:rPr>
            </w:pPr>
            <w:r w:rsidRPr="008C2095">
              <w:rPr>
                <w:rFonts w:asciiTheme="minorHAnsi" w:eastAsia="Cambria" w:hAnsiTheme="minorHAnsi" w:cs="Cambria"/>
              </w:rPr>
              <w:t>Quality</w:t>
            </w:r>
          </w:p>
        </w:tc>
        <w:tc>
          <w:tcPr>
            <w:tcW w:w="1624" w:type="dxa"/>
            <w:tcMar>
              <w:top w:w="40" w:type="dxa"/>
              <w:left w:w="60" w:type="dxa"/>
              <w:bottom w:w="40" w:type="dxa"/>
              <w:right w:w="60" w:type="dxa"/>
            </w:tcMar>
          </w:tcPr>
          <w:p w14:paraId="1A515EE3" w14:textId="77777777" w:rsidR="00FB2C82" w:rsidRPr="008C2095" w:rsidRDefault="001740BE">
            <w:pPr>
              <w:rPr>
                <w:rFonts w:asciiTheme="minorHAnsi" w:hAnsiTheme="minorHAnsi"/>
              </w:rPr>
            </w:pPr>
            <w:r w:rsidRPr="008C2095">
              <w:rPr>
                <w:rFonts w:asciiTheme="minorHAnsi" w:eastAsia="Cambria" w:hAnsiTheme="minorHAnsi" w:cs="Cambria"/>
              </w:rPr>
              <w:t>Hallucination Rate</w:t>
            </w:r>
          </w:p>
        </w:tc>
        <w:tc>
          <w:tcPr>
            <w:tcW w:w="1624" w:type="dxa"/>
            <w:tcMar>
              <w:top w:w="40" w:type="dxa"/>
              <w:left w:w="60" w:type="dxa"/>
              <w:bottom w:w="40" w:type="dxa"/>
              <w:right w:w="60" w:type="dxa"/>
            </w:tcMar>
          </w:tcPr>
          <w:p w14:paraId="3EB1EE93" w14:textId="77777777" w:rsidR="00FB2C82" w:rsidRPr="008C2095" w:rsidRDefault="001740BE">
            <w:pPr>
              <w:rPr>
                <w:rFonts w:asciiTheme="minorHAnsi" w:hAnsiTheme="minorHAnsi"/>
              </w:rPr>
            </w:pPr>
            <w:r w:rsidRPr="008C2095">
              <w:rPr>
                <w:rFonts w:asciiTheme="minorHAnsi" w:eastAsia="Cambria" w:hAnsiTheme="minorHAnsi" w:cs="Cambria"/>
              </w:rPr>
              <w:t>Less than 5% of answers shall contain information not present in retrieved chunks.</w:t>
            </w:r>
          </w:p>
        </w:tc>
        <w:tc>
          <w:tcPr>
            <w:tcW w:w="1624" w:type="dxa"/>
            <w:tcMar>
              <w:top w:w="40" w:type="dxa"/>
              <w:left w:w="60" w:type="dxa"/>
              <w:bottom w:w="40" w:type="dxa"/>
              <w:right w:w="60" w:type="dxa"/>
            </w:tcMar>
          </w:tcPr>
          <w:p w14:paraId="4B1A5B83" w14:textId="77777777" w:rsidR="00FB2C82" w:rsidRPr="008C2095" w:rsidRDefault="001740BE">
            <w:pPr>
              <w:rPr>
                <w:rFonts w:asciiTheme="minorHAnsi" w:hAnsiTheme="minorHAnsi"/>
              </w:rPr>
            </w:pPr>
            <w:r w:rsidRPr="008C2095">
              <w:rPr>
                <w:rFonts w:asciiTheme="minorHAnsi" w:eastAsia="Cambria" w:hAnsiTheme="minorHAnsi" w:cs="Cambria"/>
              </w:rPr>
              <w:t>Must</w:t>
            </w:r>
          </w:p>
        </w:tc>
        <w:tc>
          <w:tcPr>
            <w:tcW w:w="1624" w:type="dxa"/>
            <w:tcMar>
              <w:top w:w="40" w:type="dxa"/>
              <w:left w:w="60" w:type="dxa"/>
              <w:bottom w:w="40" w:type="dxa"/>
              <w:right w:w="60" w:type="dxa"/>
            </w:tcMar>
          </w:tcPr>
          <w:p w14:paraId="4D358FD3" w14:textId="77777777" w:rsidR="00FB2C82" w:rsidRPr="008C2095" w:rsidRDefault="001740BE">
            <w:pPr>
              <w:rPr>
                <w:rFonts w:asciiTheme="minorHAnsi" w:hAnsiTheme="minorHAnsi"/>
              </w:rPr>
            </w:pPr>
            <w:r w:rsidRPr="008C2095">
              <w:rPr>
                <w:rFonts w:asciiTheme="minorHAnsi" w:eastAsia="Cambria" w:hAnsiTheme="minorHAnsi" w:cs="Cambria"/>
              </w:rPr>
              <w:t>Manual review of 100 sampled answers against retrieved chunks.</w:t>
            </w:r>
          </w:p>
        </w:tc>
      </w:tr>
      <w:tr w:rsidR="00FB2C82" w:rsidRPr="008C2095" w14:paraId="75E2450B" w14:textId="77777777">
        <w:trPr>
          <w:jc w:val="center"/>
        </w:trPr>
        <w:tc>
          <w:tcPr>
            <w:tcW w:w="1624" w:type="dxa"/>
            <w:tcMar>
              <w:top w:w="40" w:type="dxa"/>
              <w:left w:w="60" w:type="dxa"/>
              <w:bottom w:w="40" w:type="dxa"/>
              <w:right w:w="60" w:type="dxa"/>
            </w:tcMar>
          </w:tcPr>
          <w:p w14:paraId="6DF13B5E" w14:textId="77777777" w:rsidR="00FB2C82" w:rsidRPr="008C2095" w:rsidRDefault="001740BE">
            <w:pPr>
              <w:rPr>
                <w:rFonts w:asciiTheme="minorHAnsi" w:hAnsiTheme="minorHAnsi"/>
              </w:rPr>
            </w:pPr>
            <w:r w:rsidRPr="008C2095">
              <w:rPr>
                <w:rFonts w:asciiTheme="minorHAnsi" w:eastAsia="Cambria" w:hAnsiTheme="minorHAnsi" w:cs="Cambria"/>
              </w:rPr>
              <w:t>NFR-009</w:t>
            </w:r>
          </w:p>
        </w:tc>
        <w:tc>
          <w:tcPr>
            <w:tcW w:w="1624" w:type="dxa"/>
            <w:tcMar>
              <w:top w:w="40" w:type="dxa"/>
              <w:left w:w="60" w:type="dxa"/>
              <w:bottom w:w="40" w:type="dxa"/>
              <w:right w:w="60" w:type="dxa"/>
            </w:tcMar>
          </w:tcPr>
          <w:p w14:paraId="5A7F6E59" w14:textId="77777777" w:rsidR="00FB2C82" w:rsidRPr="008C2095" w:rsidRDefault="001740BE">
            <w:pPr>
              <w:rPr>
                <w:rFonts w:asciiTheme="minorHAnsi" w:hAnsiTheme="minorHAnsi"/>
              </w:rPr>
            </w:pPr>
            <w:r w:rsidRPr="008C2095">
              <w:rPr>
                <w:rFonts w:asciiTheme="minorHAnsi" w:eastAsia="Cambria" w:hAnsiTheme="minorHAnsi" w:cs="Cambria"/>
              </w:rPr>
              <w:t>Quality</w:t>
            </w:r>
          </w:p>
        </w:tc>
        <w:tc>
          <w:tcPr>
            <w:tcW w:w="1624" w:type="dxa"/>
            <w:tcMar>
              <w:top w:w="40" w:type="dxa"/>
              <w:left w:w="60" w:type="dxa"/>
              <w:bottom w:w="40" w:type="dxa"/>
              <w:right w:w="60" w:type="dxa"/>
            </w:tcMar>
          </w:tcPr>
          <w:p w14:paraId="65B92711" w14:textId="77777777" w:rsidR="00FB2C82" w:rsidRPr="008C2095" w:rsidRDefault="001740BE">
            <w:pPr>
              <w:rPr>
                <w:rFonts w:asciiTheme="minorHAnsi" w:hAnsiTheme="minorHAnsi"/>
              </w:rPr>
            </w:pPr>
            <w:r w:rsidRPr="008C2095">
              <w:rPr>
                <w:rFonts w:asciiTheme="minorHAnsi" w:eastAsia="Cambria" w:hAnsiTheme="minorHAnsi" w:cs="Cambria"/>
              </w:rPr>
              <w:t>User Satisfaction</w:t>
            </w:r>
          </w:p>
        </w:tc>
        <w:tc>
          <w:tcPr>
            <w:tcW w:w="1624" w:type="dxa"/>
            <w:tcMar>
              <w:top w:w="40" w:type="dxa"/>
              <w:left w:w="60" w:type="dxa"/>
              <w:bottom w:w="40" w:type="dxa"/>
              <w:right w:w="60" w:type="dxa"/>
            </w:tcMar>
          </w:tcPr>
          <w:p w14:paraId="0B1CB61C" w14:textId="77777777" w:rsidR="00FB2C82" w:rsidRPr="008C2095" w:rsidRDefault="001740BE">
            <w:pPr>
              <w:rPr>
                <w:rFonts w:asciiTheme="minorHAnsi" w:hAnsiTheme="minorHAnsi"/>
              </w:rPr>
            </w:pPr>
            <w:r w:rsidRPr="008C2095">
              <w:rPr>
                <w:rFonts w:asciiTheme="minorHAnsi" w:eastAsia="Cambria" w:hAnsiTheme="minorHAnsi" w:cs="Cambria"/>
              </w:rPr>
              <w:t>Average user satisfaction score ≥ 4 out of 5 in User Acceptance Testing.</w:t>
            </w:r>
          </w:p>
        </w:tc>
        <w:tc>
          <w:tcPr>
            <w:tcW w:w="1624" w:type="dxa"/>
            <w:tcMar>
              <w:top w:w="40" w:type="dxa"/>
              <w:left w:w="60" w:type="dxa"/>
              <w:bottom w:w="40" w:type="dxa"/>
              <w:right w:w="60" w:type="dxa"/>
            </w:tcMar>
          </w:tcPr>
          <w:p w14:paraId="6782F81B" w14:textId="77777777" w:rsidR="00FB2C82" w:rsidRPr="008C2095" w:rsidRDefault="001740BE">
            <w:pPr>
              <w:rPr>
                <w:rFonts w:asciiTheme="minorHAnsi" w:hAnsiTheme="minorHAnsi"/>
              </w:rPr>
            </w:pPr>
            <w:r w:rsidRPr="008C2095">
              <w:rPr>
                <w:rFonts w:asciiTheme="minorHAnsi" w:eastAsia="Cambria" w:hAnsiTheme="minorHAnsi" w:cs="Cambria"/>
              </w:rPr>
              <w:t>Should</w:t>
            </w:r>
          </w:p>
        </w:tc>
        <w:tc>
          <w:tcPr>
            <w:tcW w:w="1624" w:type="dxa"/>
            <w:tcMar>
              <w:top w:w="40" w:type="dxa"/>
              <w:left w:w="60" w:type="dxa"/>
              <w:bottom w:w="40" w:type="dxa"/>
              <w:right w:w="60" w:type="dxa"/>
            </w:tcMar>
          </w:tcPr>
          <w:p w14:paraId="26751CE5" w14:textId="77777777" w:rsidR="00FB2C82" w:rsidRPr="008C2095" w:rsidRDefault="001740BE">
            <w:pPr>
              <w:rPr>
                <w:rFonts w:asciiTheme="minorHAnsi" w:hAnsiTheme="minorHAnsi"/>
              </w:rPr>
            </w:pPr>
            <w:r w:rsidRPr="008C2095">
              <w:rPr>
                <w:rFonts w:asciiTheme="minorHAnsi" w:eastAsia="Cambria" w:hAnsiTheme="minorHAnsi" w:cs="Cambria"/>
              </w:rPr>
              <w:t>UAT session with at least 10 participants; post-session survey.</w:t>
            </w:r>
          </w:p>
        </w:tc>
      </w:tr>
      <w:tr w:rsidR="00FB2C82" w:rsidRPr="008C2095" w14:paraId="4ABD9B38" w14:textId="77777777">
        <w:trPr>
          <w:jc w:val="center"/>
        </w:trPr>
        <w:tc>
          <w:tcPr>
            <w:tcW w:w="1624" w:type="dxa"/>
            <w:tcMar>
              <w:top w:w="40" w:type="dxa"/>
              <w:left w:w="60" w:type="dxa"/>
              <w:bottom w:w="40" w:type="dxa"/>
              <w:right w:w="60" w:type="dxa"/>
            </w:tcMar>
          </w:tcPr>
          <w:p w14:paraId="047FBE9F" w14:textId="77777777" w:rsidR="00FB2C82" w:rsidRPr="008C2095" w:rsidRDefault="001740BE">
            <w:pPr>
              <w:rPr>
                <w:rFonts w:asciiTheme="minorHAnsi" w:hAnsiTheme="minorHAnsi"/>
              </w:rPr>
            </w:pPr>
            <w:r w:rsidRPr="008C2095">
              <w:rPr>
                <w:rFonts w:asciiTheme="minorHAnsi" w:eastAsia="Cambria" w:hAnsiTheme="minorHAnsi" w:cs="Cambria"/>
              </w:rPr>
              <w:t>NFR-010</w:t>
            </w:r>
          </w:p>
        </w:tc>
        <w:tc>
          <w:tcPr>
            <w:tcW w:w="1624" w:type="dxa"/>
            <w:tcMar>
              <w:top w:w="40" w:type="dxa"/>
              <w:left w:w="60" w:type="dxa"/>
              <w:bottom w:w="40" w:type="dxa"/>
              <w:right w:w="60" w:type="dxa"/>
            </w:tcMar>
          </w:tcPr>
          <w:p w14:paraId="33C0848C" w14:textId="77777777" w:rsidR="00FB2C82" w:rsidRPr="008C2095" w:rsidRDefault="001740BE">
            <w:pPr>
              <w:rPr>
                <w:rFonts w:asciiTheme="minorHAnsi" w:hAnsiTheme="minorHAnsi"/>
              </w:rPr>
            </w:pPr>
            <w:r w:rsidRPr="008C2095">
              <w:rPr>
                <w:rFonts w:asciiTheme="minorHAnsi" w:eastAsia="Cambria" w:hAnsiTheme="minorHAnsi" w:cs="Cambria"/>
              </w:rPr>
              <w:t>Security</w:t>
            </w:r>
          </w:p>
        </w:tc>
        <w:tc>
          <w:tcPr>
            <w:tcW w:w="1624" w:type="dxa"/>
            <w:tcMar>
              <w:top w:w="40" w:type="dxa"/>
              <w:left w:w="60" w:type="dxa"/>
              <w:bottom w:w="40" w:type="dxa"/>
              <w:right w:w="60" w:type="dxa"/>
            </w:tcMar>
          </w:tcPr>
          <w:p w14:paraId="7BA9BDD5" w14:textId="77777777" w:rsidR="00FB2C82" w:rsidRPr="008C2095" w:rsidRDefault="001740BE">
            <w:pPr>
              <w:rPr>
                <w:rFonts w:asciiTheme="minorHAnsi" w:hAnsiTheme="minorHAnsi"/>
              </w:rPr>
            </w:pPr>
            <w:r w:rsidRPr="008C2095">
              <w:rPr>
                <w:rFonts w:asciiTheme="minorHAnsi" w:eastAsia="Cambria" w:hAnsiTheme="minorHAnsi" w:cs="Cambria"/>
              </w:rPr>
              <w:t>Authentication</w:t>
            </w:r>
          </w:p>
        </w:tc>
        <w:tc>
          <w:tcPr>
            <w:tcW w:w="1624" w:type="dxa"/>
            <w:tcMar>
              <w:top w:w="40" w:type="dxa"/>
              <w:left w:w="60" w:type="dxa"/>
              <w:bottom w:w="40" w:type="dxa"/>
              <w:right w:w="60" w:type="dxa"/>
            </w:tcMar>
          </w:tcPr>
          <w:p w14:paraId="39E47F74" w14:textId="77777777" w:rsidR="00FB2C82" w:rsidRPr="008C2095" w:rsidRDefault="001740BE">
            <w:pPr>
              <w:rPr>
                <w:rFonts w:asciiTheme="minorHAnsi" w:hAnsiTheme="minorHAnsi"/>
              </w:rPr>
            </w:pPr>
            <w:r w:rsidRPr="008C2095">
              <w:rPr>
                <w:rFonts w:asciiTheme="minorHAnsi" w:eastAsia="Cambria" w:hAnsiTheme="minorHAnsi" w:cs="Cambria"/>
              </w:rPr>
              <w:t>All API endpoints except /api/auth/login shall require a valid JWT.</w:t>
            </w:r>
          </w:p>
        </w:tc>
        <w:tc>
          <w:tcPr>
            <w:tcW w:w="1624" w:type="dxa"/>
            <w:tcMar>
              <w:top w:w="40" w:type="dxa"/>
              <w:left w:w="60" w:type="dxa"/>
              <w:bottom w:w="40" w:type="dxa"/>
              <w:right w:w="60" w:type="dxa"/>
            </w:tcMar>
          </w:tcPr>
          <w:p w14:paraId="0DFA4E59" w14:textId="77777777" w:rsidR="00FB2C82" w:rsidRPr="008C2095" w:rsidRDefault="001740BE">
            <w:pPr>
              <w:rPr>
                <w:rFonts w:asciiTheme="minorHAnsi" w:hAnsiTheme="minorHAnsi"/>
              </w:rPr>
            </w:pPr>
            <w:r w:rsidRPr="008C2095">
              <w:rPr>
                <w:rFonts w:asciiTheme="minorHAnsi" w:eastAsia="Cambria" w:hAnsiTheme="minorHAnsi" w:cs="Cambria"/>
              </w:rPr>
              <w:t>Must</w:t>
            </w:r>
          </w:p>
        </w:tc>
        <w:tc>
          <w:tcPr>
            <w:tcW w:w="1624" w:type="dxa"/>
            <w:tcMar>
              <w:top w:w="40" w:type="dxa"/>
              <w:left w:w="60" w:type="dxa"/>
              <w:bottom w:w="40" w:type="dxa"/>
              <w:right w:w="60" w:type="dxa"/>
            </w:tcMar>
          </w:tcPr>
          <w:p w14:paraId="569C7191" w14:textId="77777777" w:rsidR="00FB2C82" w:rsidRPr="008C2095" w:rsidRDefault="001740BE">
            <w:pPr>
              <w:rPr>
                <w:rFonts w:asciiTheme="minorHAnsi" w:hAnsiTheme="minorHAnsi"/>
              </w:rPr>
            </w:pPr>
            <w:r w:rsidRPr="008C2095">
              <w:rPr>
                <w:rFonts w:asciiTheme="minorHAnsi" w:eastAsia="Cambria" w:hAnsiTheme="minorHAnsi" w:cs="Cambria"/>
              </w:rPr>
              <w:t>Automated security scan; attempt unauthorized access to each endpoint.</w:t>
            </w:r>
          </w:p>
        </w:tc>
      </w:tr>
      <w:tr w:rsidR="00FB2C82" w:rsidRPr="008C2095" w14:paraId="45316BB1" w14:textId="77777777">
        <w:trPr>
          <w:jc w:val="center"/>
        </w:trPr>
        <w:tc>
          <w:tcPr>
            <w:tcW w:w="1624" w:type="dxa"/>
            <w:tcMar>
              <w:top w:w="40" w:type="dxa"/>
              <w:left w:w="60" w:type="dxa"/>
              <w:bottom w:w="40" w:type="dxa"/>
              <w:right w:w="60" w:type="dxa"/>
            </w:tcMar>
          </w:tcPr>
          <w:p w14:paraId="66F8A17C" w14:textId="77777777" w:rsidR="00FB2C82" w:rsidRPr="008C2095" w:rsidRDefault="001740BE">
            <w:pPr>
              <w:rPr>
                <w:rFonts w:asciiTheme="minorHAnsi" w:hAnsiTheme="minorHAnsi"/>
              </w:rPr>
            </w:pPr>
            <w:r w:rsidRPr="008C2095">
              <w:rPr>
                <w:rFonts w:asciiTheme="minorHAnsi" w:eastAsia="Cambria" w:hAnsiTheme="minorHAnsi" w:cs="Cambria"/>
              </w:rPr>
              <w:t>NFR-011</w:t>
            </w:r>
          </w:p>
        </w:tc>
        <w:tc>
          <w:tcPr>
            <w:tcW w:w="1624" w:type="dxa"/>
            <w:tcMar>
              <w:top w:w="40" w:type="dxa"/>
              <w:left w:w="60" w:type="dxa"/>
              <w:bottom w:w="40" w:type="dxa"/>
              <w:right w:w="60" w:type="dxa"/>
            </w:tcMar>
          </w:tcPr>
          <w:p w14:paraId="6B5812B2" w14:textId="77777777" w:rsidR="00FB2C82" w:rsidRPr="008C2095" w:rsidRDefault="001740BE">
            <w:pPr>
              <w:rPr>
                <w:rFonts w:asciiTheme="minorHAnsi" w:hAnsiTheme="minorHAnsi"/>
              </w:rPr>
            </w:pPr>
            <w:r w:rsidRPr="008C2095">
              <w:rPr>
                <w:rFonts w:asciiTheme="minorHAnsi" w:eastAsia="Cambria" w:hAnsiTheme="minorHAnsi" w:cs="Cambria"/>
              </w:rPr>
              <w:t>Security</w:t>
            </w:r>
          </w:p>
        </w:tc>
        <w:tc>
          <w:tcPr>
            <w:tcW w:w="1624" w:type="dxa"/>
            <w:tcMar>
              <w:top w:w="40" w:type="dxa"/>
              <w:left w:w="60" w:type="dxa"/>
              <w:bottom w:w="40" w:type="dxa"/>
              <w:right w:w="60" w:type="dxa"/>
            </w:tcMar>
          </w:tcPr>
          <w:p w14:paraId="2CD23226" w14:textId="77777777" w:rsidR="00FB2C82" w:rsidRPr="008C2095" w:rsidRDefault="001740BE">
            <w:pPr>
              <w:rPr>
                <w:rFonts w:asciiTheme="minorHAnsi" w:hAnsiTheme="minorHAnsi"/>
              </w:rPr>
            </w:pPr>
            <w:r w:rsidRPr="008C2095">
              <w:rPr>
                <w:rFonts w:asciiTheme="minorHAnsi" w:eastAsia="Cambria" w:hAnsiTheme="minorHAnsi" w:cs="Cambria"/>
              </w:rPr>
              <w:t>Password Storage</w:t>
            </w:r>
          </w:p>
        </w:tc>
        <w:tc>
          <w:tcPr>
            <w:tcW w:w="1624" w:type="dxa"/>
            <w:tcMar>
              <w:top w:w="40" w:type="dxa"/>
              <w:left w:w="60" w:type="dxa"/>
              <w:bottom w:w="40" w:type="dxa"/>
              <w:right w:w="60" w:type="dxa"/>
            </w:tcMar>
          </w:tcPr>
          <w:p w14:paraId="16DA9C78" w14:textId="77777777" w:rsidR="00FB2C82" w:rsidRPr="008C2095" w:rsidRDefault="001740BE">
            <w:pPr>
              <w:rPr>
                <w:rFonts w:asciiTheme="minorHAnsi" w:hAnsiTheme="minorHAnsi"/>
              </w:rPr>
            </w:pPr>
            <w:r w:rsidRPr="008C2095">
              <w:rPr>
                <w:rFonts w:asciiTheme="minorHAnsi" w:eastAsia="Cambria" w:hAnsiTheme="minorHAnsi" w:cs="Cambria"/>
              </w:rPr>
              <w:t>Passwords shall be hashed with bcrypt (cost factor ≥ 12) before storage.</w:t>
            </w:r>
          </w:p>
        </w:tc>
        <w:tc>
          <w:tcPr>
            <w:tcW w:w="1624" w:type="dxa"/>
            <w:tcMar>
              <w:top w:w="40" w:type="dxa"/>
              <w:left w:w="60" w:type="dxa"/>
              <w:bottom w:w="40" w:type="dxa"/>
              <w:right w:w="60" w:type="dxa"/>
            </w:tcMar>
          </w:tcPr>
          <w:p w14:paraId="5BB17811" w14:textId="77777777" w:rsidR="00FB2C82" w:rsidRPr="008C2095" w:rsidRDefault="001740BE">
            <w:pPr>
              <w:rPr>
                <w:rFonts w:asciiTheme="minorHAnsi" w:hAnsiTheme="minorHAnsi"/>
              </w:rPr>
            </w:pPr>
            <w:r w:rsidRPr="008C2095">
              <w:rPr>
                <w:rFonts w:asciiTheme="minorHAnsi" w:eastAsia="Cambria" w:hAnsiTheme="minorHAnsi" w:cs="Cambria"/>
              </w:rPr>
              <w:t>Must</w:t>
            </w:r>
          </w:p>
        </w:tc>
        <w:tc>
          <w:tcPr>
            <w:tcW w:w="1624" w:type="dxa"/>
            <w:tcMar>
              <w:top w:w="40" w:type="dxa"/>
              <w:left w:w="60" w:type="dxa"/>
              <w:bottom w:w="40" w:type="dxa"/>
              <w:right w:w="60" w:type="dxa"/>
            </w:tcMar>
          </w:tcPr>
          <w:p w14:paraId="42580129" w14:textId="77777777" w:rsidR="00FB2C82" w:rsidRPr="008C2095" w:rsidRDefault="001740BE">
            <w:pPr>
              <w:rPr>
                <w:rFonts w:asciiTheme="minorHAnsi" w:hAnsiTheme="minorHAnsi"/>
              </w:rPr>
            </w:pPr>
            <w:r w:rsidRPr="008C2095">
              <w:rPr>
                <w:rFonts w:asciiTheme="minorHAnsi" w:eastAsia="Cambria" w:hAnsiTheme="minorHAnsi" w:cs="Cambria"/>
              </w:rPr>
              <w:t>Code review; database inspection confirms no plaintext passwords.</w:t>
            </w:r>
          </w:p>
        </w:tc>
      </w:tr>
      <w:tr w:rsidR="00FB2C82" w:rsidRPr="008C2095" w14:paraId="33A2E8BA" w14:textId="77777777">
        <w:trPr>
          <w:jc w:val="center"/>
        </w:trPr>
        <w:tc>
          <w:tcPr>
            <w:tcW w:w="1624" w:type="dxa"/>
            <w:tcMar>
              <w:top w:w="40" w:type="dxa"/>
              <w:left w:w="60" w:type="dxa"/>
              <w:bottom w:w="40" w:type="dxa"/>
              <w:right w:w="60" w:type="dxa"/>
            </w:tcMar>
          </w:tcPr>
          <w:p w14:paraId="13FD516D" w14:textId="77777777" w:rsidR="00FB2C82" w:rsidRPr="008C2095" w:rsidRDefault="001740BE">
            <w:pPr>
              <w:rPr>
                <w:rFonts w:asciiTheme="minorHAnsi" w:hAnsiTheme="minorHAnsi"/>
              </w:rPr>
            </w:pPr>
            <w:r w:rsidRPr="008C2095">
              <w:rPr>
                <w:rFonts w:asciiTheme="minorHAnsi" w:eastAsia="Cambria" w:hAnsiTheme="minorHAnsi" w:cs="Cambria"/>
              </w:rPr>
              <w:t>NFR-012</w:t>
            </w:r>
          </w:p>
        </w:tc>
        <w:tc>
          <w:tcPr>
            <w:tcW w:w="1624" w:type="dxa"/>
            <w:tcMar>
              <w:top w:w="40" w:type="dxa"/>
              <w:left w:w="60" w:type="dxa"/>
              <w:bottom w:w="40" w:type="dxa"/>
              <w:right w:w="60" w:type="dxa"/>
            </w:tcMar>
          </w:tcPr>
          <w:p w14:paraId="78297A31" w14:textId="77777777" w:rsidR="00FB2C82" w:rsidRPr="008C2095" w:rsidRDefault="001740BE">
            <w:pPr>
              <w:rPr>
                <w:rFonts w:asciiTheme="minorHAnsi" w:hAnsiTheme="minorHAnsi"/>
              </w:rPr>
            </w:pPr>
            <w:r w:rsidRPr="008C2095">
              <w:rPr>
                <w:rFonts w:asciiTheme="minorHAnsi" w:eastAsia="Cambria" w:hAnsiTheme="minorHAnsi" w:cs="Cambria"/>
              </w:rPr>
              <w:t>Security</w:t>
            </w:r>
          </w:p>
        </w:tc>
        <w:tc>
          <w:tcPr>
            <w:tcW w:w="1624" w:type="dxa"/>
            <w:tcMar>
              <w:top w:w="40" w:type="dxa"/>
              <w:left w:w="60" w:type="dxa"/>
              <w:bottom w:w="40" w:type="dxa"/>
              <w:right w:w="60" w:type="dxa"/>
            </w:tcMar>
          </w:tcPr>
          <w:p w14:paraId="6A41A176" w14:textId="77777777" w:rsidR="00FB2C82" w:rsidRPr="008C2095" w:rsidRDefault="001740BE">
            <w:pPr>
              <w:rPr>
                <w:rFonts w:asciiTheme="minorHAnsi" w:hAnsiTheme="minorHAnsi"/>
              </w:rPr>
            </w:pPr>
            <w:r w:rsidRPr="008C2095">
              <w:rPr>
                <w:rFonts w:asciiTheme="minorHAnsi" w:eastAsia="Cambria" w:hAnsiTheme="minorHAnsi" w:cs="Cambria"/>
              </w:rPr>
              <w:t>Transport Security</w:t>
            </w:r>
          </w:p>
        </w:tc>
        <w:tc>
          <w:tcPr>
            <w:tcW w:w="1624" w:type="dxa"/>
            <w:tcMar>
              <w:top w:w="40" w:type="dxa"/>
              <w:left w:w="60" w:type="dxa"/>
              <w:bottom w:w="40" w:type="dxa"/>
              <w:right w:w="60" w:type="dxa"/>
            </w:tcMar>
          </w:tcPr>
          <w:p w14:paraId="72DC08DA" w14:textId="77777777" w:rsidR="00FB2C82" w:rsidRPr="008C2095" w:rsidRDefault="001740BE">
            <w:pPr>
              <w:rPr>
                <w:rFonts w:asciiTheme="minorHAnsi" w:hAnsiTheme="minorHAnsi"/>
              </w:rPr>
            </w:pPr>
            <w:r w:rsidRPr="008C2095">
              <w:rPr>
                <w:rFonts w:asciiTheme="minorHAnsi" w:eastAsia="Cambria" w:hAnsiTheme="minorHAnsi" w:cs="Cambria"/>
              </w:rPr>
              <w:t>All client-server communication shall use HTTPS in production.</w:t>
            </w:r>
          </w:p>
        </w:tc>
        <w:tc>
          <w:tcPr>
            <w:tcW w:w="1624" w:type="dxa"/>
            <w:tcMar>
              <w:top w:w="40" w:type="dxa"/>
              <w:left w:w="60" w:type="dxa"/>
              <w:bottom w:w="40" w:type="dxa"/>
              <w:right w:w="60" w:type="dxa"/>
            </w:tcMar>
          </w:tcPr>
          <w:p w14:paraId="7E4C7CFE" w14:textId="77777777" w:rsidR="00FB2C82" w:rsidRPr="008C2095" w:rsidRDefault="001740BE">
            <w:pPr>
              <w:rPr>
                <w:rFonts w:asciiTheme="minorHAnsi" w:hAnsiTheme="minorHAnsi"/>
              </w:rPr>
            </w:pPr>
            <w:r w:rsidRPr="008C2095">
              <w:rPr>
                <w:rFonts w:asciiTheme="minorHAnsi" w:eastAsia="Cambria" w:hAnsiTheme="minorHAnsi" w:cs="Cambria"/>
              </w:rPr>
              <w:t>Must</w:t>
            </w:r>
          </w:p>
        </w:tc>
        <w:tc>
          <w:tcPr>
            <w:tcW w:w="1624" w:type="dxa"/>
            <w:tcMar>
              <w:top w:w="40" w:type="dxa"/>
              <w:left w:w="60" w:type="dxa"/>
              <w:bottom w:w="40" w:type="dxa"/>
              <w:right w:w="60" w:type="dxa"/>
            </w:tcMar>
          </w:tcPr>
          <w:p w14:paraId="57640865" w14:textId="77777777" w:rsidR="00FB2C82" w:rsidRPr="008C2095" w:rsidRDefault="001740BE">
            <w:pPr>
              <w:rPr>
                <w:rFonts w:asciiTheme="minorHAnsi" w:hAnsiTheme="minorHAnsi"/>
              </w:rPr>
            </w:pPr>
            <w:r w:rsidRPr="008C2095">
              <w:rPr>
                <w:rFonts w:asciiTheme="minorHAnsi" w:eastAsia="Cambria" w:hAnsiTheme="minorHAnsi" w:cs="Cambria"/>
              </w:rPr>
              <w:t>Deployment configuration mandates TLS certificates.</w:t>
            </w:r>
          </w:p>
        </w:tc>
      </w:tr>
      <w:tr w:rsidR="00FB2C82" w:rsidRPr="008C2095" w14:paraId="5240B854" w14:textId="77777777">
        <w:trPr>
          <w:jc w:val="center"/>
        </w:trPr>
        <w:tc>
          <w:tcPr>
            <w:tcW w:w="1624" w:type="dxa"/>
            <w:tcMar>
              <w:top w:w="40" w:type="dxa"/>
              <w:left w:w="60" w:type="dxa"/>
              <w:bottom w:w="40" w:type="dxa"/>
              <w:right w:w="60" w:type="dxa"/>
            </w:tcMar>
          </w:tcPr>
          <w:p w14:paraId="0BC6FFD7" w14:textId="77777777" w:rsidR="00FB2C82" w:rsidRPr="008C2095" w:rsidRDefault="001740BE">
            <w:pPr>
              <w:rPr>
                <w:rFonts w:asciiTheme="minorHAnsi" w:hAnsiTheme="minorHAnsi"/>
              </w:rPr>
            </w:pPr>
            <w:r w:rsidRPr="008C2095">
              <w:rPr>
                <w:rFonts w:asciiTheme="minorHAnsi" w:eastAsia="Cambria" w:hAnsiTheme="minorHAnsi" w:cs="Cambria"/>
              </w:rPr>
              <w:t>NFR-013</w:t>
            </w:r>
          </w:p>
        </w:tc>
        <w:tc>
          <w:tcPr>
            <w:tcW w:w="1624" w:type="dxa"/>
            <w:tcMar>
              <w:top w:w="40" w:type="dxa"/>
              <w:left w:w="60" w:type="dxa"/>
              <w:bottom w:w="40" w:type="dxa"/>
              <w:right w:w="60" w:type="dxa"/>
            </w:tcMar>
          </w:tcPr>
          <w:p w14:paraId="6C518D88" w14:textId="77777777" w:rsidR="00FB2C82" w:rsidRPr="008C2095" w:rsidRDefault="001740BE">
            <w:pPr>
              <w:rPr>
                <w:rFonts w:asciiTheme="minorHAnsi" w:hAnsiTheme="minorHAnsi"/>
              </w:rPr>
            </w:pPr>
            <w:r w:rsidRPr="008C2095">
              <w:rPr>
                <w:rFonts w:asciiTheme="minorHAnsi" w:eastAsia="Cambria" w:hAnsiTheme="minorHAnsi" w:cs="Cambria"/>
              </w:rPr>
              <w:t>Security</w:t>
            </w:r>
          </w:p>
        </w:tc>
        <w:tc>
          <w:tcPr>
            <w:tcW w:w="1624" w:type="dxa"/>
            <w:tcMar>
              <w:top w:w="40" w:type="dxa"/>
              <w:left w:w="60" w:type="dxa"/>
              <w:bottom w:w="40" w:type="dxa"/>
              <w:right w:w="60" w:type="dxa"/>
            </w:tcMar>
          </w:tcPr>
          <w:p w14:paraId="0FAF7D9D" w14:textId="77777777" w:rsidR="00FB2C82" w:rsidRPr="008C2095" w:rsidRDefault="001740BE">
            <w:pPr>
              <w:rPr>
                <w:rFonts w:asciiTheme="minorHAnsi" w:hAnsiTheme="minorHAnsi"/>
              </w:rPr>
            </w:pPr>
            <w:r w:rsidRPr="008C2095">
              <w:rPr>
                <w:rFonts w:asciiTheme="minorHAnsi" w:eastAsia="Cambria" w:hAnsiTheme="minorHAnsi" w:cs="Cambria"/>
              </w:rPr>
              <w:t>Input Validation</w:t>
            </w:r>
          </w:p>
        </w:tc>
        <w:tc>
          <w:tcPr>
            <w:tcW w:w="1624" w:type="dxa"/>
            <w:tcMar>
              <w:top w:w="40" w:type="dxa"/>
              <w:left w:w="60" w:type="dxa"/>
              <w:bottom w:w="40" w:type="dxa"/>
              <w:right w:w="60" w:type="dxa"/>
            </w:tcMar>
          </w:tcPr>
          <w:p w14:paraId="5A72B664" w14:textId="77777777" w:rsidR="00FB2C82" w:rsidRPr="008C2095" w:rsidRDefault="001740BE">
            <w:pPr>
              <w:rPr>
                <w:rFonts w:asciiTheme="minorHAnsi" w:hAnsiTheme="minorHAnsi"/>
              </w:rPr>
            </w:pPr>
            <w:r w:rsidRPr="008C2095">
              <w:rPr>
                <w:rFonts w:asciiTheme="minorHAnsi" w:eastAsia="Cambria" w:hAnsiTheme="minorHAnsi" w:cs="Cambria"/>
              </w:rPr>
              <w:t xml:space="preserve">All user input shall be validated for type, length, and format before </w:t>
            </w:r>
            <w:r w:rsidRPr="008C2095">
              <w:rPr>
                <w:rFonts w:asciiTheme="minorHAnsi" w:eastAsia="Cambria" w:hAnsiTheme="minorHAnsi" w:cs="Cambria"/>
              </w:rPr>
              <w:lastRenderedPageBreak/>
              <w:t>processing.</w:t>
            </w:r>
          </w:p>
        </w:tc>
        <w:tc>
          <w:tcPr>
            <w:tcW w:w="1624" w:type="dxa"/>
            <w:tcMar>
              <w:top w:w="40" w:type="dxa"/>
              <w:left w:w="60" w:type="dxa"/>
              <w:bottom w:w="40" w:type="dxa"/>
              <w:right w:w="60" w:type="dxa"/>
            </w:tcMar>
          </w:tcPr>
          <w:p w14:paraId="7DCC09AB" w14:textId="77777777" w:rsidR="00FB2C82" w:rsidRPr="008C2095" w:rsidRDefault="001740BE">
            <w:pPr>
              <w:rPr>
                <w:rFonts w:asciiTheme="minorHAnsi" w:hAnsiTheme="minorHAnsi"/>
              </w:rPr>
            </w:pPr>
            <w:r w:rsidRPr="008C2095">
              <w:rPr>
                <w:rFonts w:asciiTheme="minorHAnsi" w:eastAsia="Cambria" w:hAnsiTheme="minorHAnsi" w:cs="Cambria"/>
              </w:rPr>
              <w:lastRenderedPageBreak/>
              <w:t>Must</w:t>
            </w:r>
          </w:p>
        </w:tc>
        <w:tc>
          <w:tcPr>
            <w:tcW w:w="1624" w:type="dxa"/>
            <w:tcMar>
              <w:top w:w="40" w:type="dxa"/>
              <w:left w:w="60" w:type="dxa"/>
              <w:bottom w:w="40" w:type="dxa"/>
              <w:right w:w="60" w:type="dxa"/>
            </w:tcMar>
          </w:tcPr>
          <w:p w14:paraId="179BE22E" w14:textId="77777777" w:rsidR="00FB2C82" w:rsidRPr="008C2095" w:rsidRDefault="001740BE">
            <w:pPr>
              <w:rPr>
                <w:rFonts w:asciiTheme="minorHAnsi" w:hAnsiTheme="minorHAnsi"/>
              </w:rPr>
            </w:pPr>
            <w:r w:rsidRPr="008C2095">
              <w:rPr>
                <w:rFonts w:asciiTheme="minorHAnsi" w:eastAsia="Cambria" w:hAnsiTheme="minorHAnsi" w:cs="Cambria"/>
              </w:rPr>
              <w:t>Unit tests cover invalid input cases for all endpoints.</w:t>
            </w:r>
          </w:p>
        </w:tc>
      </w:tr>
      <w:tr w:rsidR="00FB2C82" w:rsidRPr="008C2095" w14:paraId="6340FF09" w14:textId="77777777">
        <w:trPr>
          <w:jc w:val="center"/>
        </w:trPr>
        <w:tc>
          <w:tcPr>
            <w:tcW w:w="1624" w:type="dxa"/>
            <w:tcMar>
              <w:top w:w="40" w:type="dxa"/>
              <w:left w:w="60" w:type="dxa"/>
              <w:bottom w:w="40" w:type="dxa"/>
              <w:right w:w="60" w:type="dxa"/>
            </w:tcMar>
          </w:tcPr>
          <w:p w14:paraId="17EC6282" w14:textId="77777777" w:rsidR="00FB2C82" w:rsidRPr="008C2095" w:rsidRDefault="001740BE">
            <w:pPr>
              <w:rPr>
                <w:rFonts w:asciiTheme="minorHAnsi" w:hAnsiTheme="minorHAnsi"/>
              </w:rPr>
            </w:pPr>
            <w:r w:rsidRPr="008C2095">
              <w:rPr>
                <w:rFonts w:asciiTheme="minorHAnsi" w:eastAsia="Cambria" w:hAnsiTheme="minorHAnsi" w:cs="Cambria"/>
              </w:rPr>
              <w:t>NFR-014</w:t>
            </w:r>
          </w:p>
        </w:tc>
        <w:tc>
          <w:tcPr>
            <w:tcW w:w="1624" w:type="dxa"/>
            <w:tcMar>
              <w:top w:w="40" w:type="dxa"/>
              <w:left w:w="60" w:type="dxa"/>
              <w:bottom w:w="40" w:type="dxa"/>
              <w:right w:w="60" w:type="dxa"/>
            </w:tcMar>
          </w:tcPr>
          <w:p w14:paraId="628BCF98" w14:textId="77777777" w:rsidR="00FB2C82" w:rsidRPr="008C2095" w:rsidRDefault="001740BE">
            <w:pPr>
              <w:rPr>
                <w:rFonts w:asciiTheme="minorHAnsi" w:hAnsiTheme="minorHAnsi"/>
              </w:rPr>
            </w:pPr>
            <w:r w:rsidRPr="008C2095">
              <w:rPr>
                <w:rFonts w:asciiTheme="minorHAnsi" w:eastAsia="Cambria" w:hAnsiTheme="minorHAnsi" w:cs="Cambria"/>
              </w:rPr>
              <w:t>Security</w:t>
            </w:r>
          </w:p>
        </w:tc>
        <w:tc>
          <w:tcPr>
            <w:tcW w:w="1624" w:type="dxa"/>
            <w:tcMar>
              <w:top w:w="40" w:type="dxa"/>
              <w:left w:w="60" w:type="dxa"/>
              <w:bottom w:w="40" w:type="dxa"/>
              <w:right w:w="60" w:type="dxa"/>
            </w:tcMar>
          </w:tcPr>
          <w:p w14:paraId="28A7E72B" w14:textId="77777777" w:rsidR="00FB2C82" w:rsidRPr="008C2095" w:rsidRDefault="001740BE">
            <w:pPr>
              <w:rPr>
                <w:rFonts w:asciiTheme="minorHAnsi" w:hAnsiTheme="minorHAnsi"/>
              </w:rPr>
            </w:pPr>
            <w:r w:rsidRPr="008C2095">
              <w:rPr>
                <w:rFonts w:asciiTheme="minorHAnsi" w:eastAsia="Cambria" w:hAnsiTheme="minorHAnsi" w:cs="Cambria"/>
              </w:rPr>
              <w:t>SQL Injection Prevention</w:t>
            </w:r>
          </w:p>
        </w:tc>
        <w:tc>
          <w:tcPr>
            <w:tcW w:w="1624" w:type="dxa"/>
            <w:tcMar>
              <w:top w:w="40" w:type="dxa"/>
              <w:left w:w="60" w:type="dxa"/>
              <w:bottom w:w="40" w:type="dxa"/>
              <w:right w:w="60" w:type="dxa"/>
            </w:tcMar>
          </w:tcPr>
          <w:p w14:paraId="4C5C1424" w14:textId="77777777" w:rsidR="00FB2C82" w:rsidRPr="008C2095" w:rsidRDefault="001740BE">
            <w:pPr>
              <w:rPr>
                <w:rFonts w:asciiTheme="minorHAnsi" w:hAnsiTheme="minorHAnsi"/>
              </w:rPr>
            </w:pPr>
            <w:r w:rsidRPr="008C2095">
              <w:rPr>
                <w:rFonts w:asciiTheme="minorHAnsi" w:eastAsia="Cambria" w:hAnsiTheme="minorHAnsi" w:cs="Cambria"/>
              </w:rPr>
              <w:t>All database queries shall use parameterised statements.</w:t>
            </w:r>
          </w:p>
        </w:tc>
        <w:tc>
          <w:tcPr>
            <w:tcW w:w="1624" w:type="dxa"/>
            <w:tcMar>
              <w:top w:w="40" w:type="dxa"/>
              <w:left w:w="60" w:type="dxa"/>
              <w:bottom w:w="40" w:type="dxa"/>
              <w:right w:w="60" w:type="dxa"/>
            </w:tcMar>
          </w:tcPr>
          <w:p w14:paraId="037D99C6" w14:textId="77777777" w:rsidR="00FB2C82" w:rsidRPr="008C2095" w:rsidRDefault="001740BE">
            <w:pPr>
              <w:rPr>
                <w:rFonts w:asciiTheme="minorHAnsi" w:hAnsiTheme="minorHAnsi"/>
              </w:rPr>
            </w:pPr>
            <w:r w:rsidRPr="008C2095">
              <w:rPr>
                <w:rFonts w:asciiTheme="minorHAnsi" w:eastAsia="Cambria" w:hAnsiTheme="minorHAnsi" w:cs="Cambria"/>
              </w:rPr>
              <w:t>Must</w:t>
            </w:r>
          </w:p>
        </w:tc>
        <w:tc>
          <w:tcPr>
            <w:tcW w:w="1624" w:type="dxa"/>
            <w:tcMar>
              <w:top w:w="40" w:type="dxa"/>
              <w:left w:w="60" w:type="dxa"/>
              <w:bottom w:w="40" w:type="dxa"/>
              <w:right w:w="60" w:type="dxa"/>
            </w:tcMar>
          </w:tcPr>
          <w:p w14:paraId="0480FB9A" w14:textId="77777777" w:rsidR="00FB2C82" w:rsidRPr="008C2095" w:rsidRDefault="001740BE">
            <w:pPr>
              <w:rPr>
                <w:rFonts w:asciiTheme="minorHAnsi" w:hAnsiTheme="minorHAnsi"/>
              </w:rPr>
            </w:pPr>
            <w:r w:rsidRPr="008C2095">
              <w:rPr>
                <w:rFonts w:asciiTheme="minorHAnsi" w:eastAsia="Cambria" w:hAnsiTheme="minorHAnsi" w:cs="Cambria"/>
              </w:rPr>
              <w:t>Code review; static analysis with bandit or similar tool.</w:t>
            </w:r>
          </w:p>
        </w:tc>
      </w:tr>
      <w:tr w:rsidR="00FB2C82" w:rsidRPr="008C2095" w14:paraId="445A666C" w14:textId="77777777">
        <w:trPr>
          <w:jc w:val="center"/>
        </w:trPr>
        <w:tc>
          <w:tcPr>
            <w:tcW w:w="1624" w:type="dxa"/>
            <w:tcMar>
              <w:top w:w="40" w:type="dxa"/>
              <w:left w:w="60" w:type="dxa"/>
              <w:bottom w:w="40" w:type="dxa"/>
              <w:right w:w="60" w:type="dxa"/>
            </w:tcMar>
          </w:tcPr>
          <w:p w14:paraId="4F84F008" w14:textId="77777777" w:rsidR="00FB2C82" w:rsidRPr="008C2095" w:rsidRDefault="001740BE">
            <w:pPr>
              <w:rPr>
                <w:rFonts w:asciiTheme="minorHAnsi" w:hAnsiTheme="minorHAnsi"/>
              </w:rPr>
            </w:pPr>
            <w:r w:rsidRPr="008C2095">
              <w:rPr>
                <w:rFonts w:asciiTheme="minorHAnsi" w:eastAsia="Cambria" w:hAnsiTheme="minorHAnsi" w:cs="Cambria"/>
              </w:rPr>
              <w:t>NFR-015</w:t>
            </w:r>
          </w:p>
        </w:tc>
        <w:tc>
          <w:tcPr>
            <w:tcW w:w="1624" w:type="dxa"/>
            <w:tcMar>
              <w:top w:w="40" w:type="dxa"/>
              <w:left w:w="60" w:type="dxa"/>
              <w:bottom w:w="40" w:type="dxa"/>
              <w:right w:w="60" w:type="dxa"/>
            </w:tcMar>
          </w:tcPr>
          <w:p w14:paraId="39F95519" w14:textId="77777777" w:rsidR="00FB2C82" w:rsidRPr="008C2095" w:rsidRDefault="001740BE">
            <w:pPr>
              <w:rPr>
                <w:rFonts w:asciiTheme="minorHAnsi" w:hAnsiTheme="minorHAnsi"/>
              </w:rPr>
            </w:pPr>
            <w:r w:rsidRPr="008C2095">
              <w:rPr>
                <w:rFonts w:asciiTheme="minorHAnsi" w:eastAsia="Cambria" w:hAnsiTheme="minorHAnsi" w:cs="Cambria"/>
              </w:rPr>
              <w:t>Security</w:t>
            </w:r>
          </w:p>
        </w:tc>
        <w:tc>
          <w:tcPr>
            <w:tcW w:w="1624" w:type="dxa"/>
            <w:tcMar>
              <w:top w:w="40" w:type="dxa"/>
              <w:left w:w="60" w:type="dxa"/>
              <w:bottom w:w="40" w:type="dxa"/>
              <w:right w:w="60" w:type="dxa"/>
            </w:tcMar>
          </w:tcPr>
          <w:p w14:paraId="2D427307" w14:textId="77777777" w:rsidR="00FB2C82" w:rsidRPr="008C2095" w:rsidRDefault="001740BE">
            <w:pPr>
              <w:rPr>
                <w:rFonts w:asciiTheme="minorHAnsi" w:hAnsiTheme="minorHAnsi"/>
              </w:rPr>
            </w:pPr>
            <w:r w:rsidRPr="008C2095">
              <w:rPr>
                <w:rFonts w:asciiTheme="minorHAnsi" w:eastAsia="Cambria" w:hAnsiTheme="minorHAnsi" w:cs="Cambria"/>
              </w:rPr>
              <w:t>Rate Limiting</w:t>
            </w:r>
          </w:p>
        </w:tc>
        <w:tc>
          <w:tcPr>
            <w:tcW w:w="1624" w:type="dxa"/>
            <w:tcMar>
              <w:top w:w="40" w:type="dxa"/>
              <w:left w:w="60" w:type="dxa"/>
              <w:bottom w:w="40" w:type="dxa"/>
              <w:right w:w="60" w:type="dxa"/>
            </w:tcMar>
          </w:tcPr>
          <w:p w14:paraId="6943B04D" w14:textId="77777777" w:rsidR="00FB2C82" w:rsidRPr="008C2095" w:rsidRDefault="001740BE">
            <w:pPr>
              <w:rPr>
                <w:rFonts w:asciiTheme="minorHAnsi" w:hAnsiTheme="minorHAnsi"/>
              </w:rPr>
            </w:pPr>
            <w:r w:rsidRPr="008C2095">
              <w:rPr>
                <w:rFonts w:asciiTheme="minorHAnsi" w:eastAsia="Cambria" w:hAnsiTheme="minorHAnsi" w:cs="Cambria"/>
              </w:rPr>
              <w:t>API endpoints shall enforce per-user rate limits to prevent abuse.</w:t>
            </w:r>
          </w:p>
        </w:tc>
        <w:tc>
          <w:tcPr>
            <w:tcW w:w="1624" w:type="dxa"/>
            <w:tcMar>
              <w:top w:w="40" w:type="dxa"/>
              <w:left w:w="60" w:type="dxa"/>
              <w:bottom w:w="40" w:type="dxa"/>
              <w:right w:w="60" w:type="dxa"/>
            </w:tcMar>
          </w:tcPr>
          <w:p w14:paraId="64CF753A" w14:textId="77777777" w:rsidR="00FB2C82" w:rsidRPr="008C2095" w:rsidRDefault="001740BE">
            <w:pPr>
              <w:rPr>
                <w:rFonts w:asciiTheme="minorHAnsi" w:hAnsiTheme="minorHAnsi"/>
              </w:rPr>
            </w:pPr>
            <w:r w:rsidRPr="008C2095">
              <w:rPr>
                <w:rFonts w:asciiTheme="minorHAnsi" w:eastAsia="Cambria" w:hAnsiTheme="minorHAnsi" w:cs="Cambria"/>
              </w:rPr>
              <w:t>Must</w:t>
            </w:r>
          </w:p>
        </w:tc>
        <w:tc>
          <w:tcPr>
            <w:tcW w:w="1624" w:type="dxa"/>
            <w:tcMar>
              <w:top w:w="40" w:type="dxa"/>
              <w:left w:w="60" w:type="dxa"/>
              <w:bottom w:w="40" w:type="dxa"/>
              <w:right w:w="60" w:type="dxa"/>
            </w:tcMar>
          </w:tcPr>
          <w:p w14:paraId="05D12A8F" w14:textId="77777777" w:rsidR="00FB2C82" w:rsidRPr="008C2095" w:rsidRDefault="001740BE">
            <w:pPr>
              <w:rPr>
                <w:rFonts w:asciiTheme="minorHAnsi" w:hAnsiTheme="minorHAnsi"/>
              </w:rPr>
            </w:pPr>
            <w:r w:rsidRPr="008C2095">
              <w:rPr>
                <w:rFonts w:asciiTheme="minorHAnsi" w:eastAsia="Cambria" w:hAnsiTheme="minorHAnsi" w:cs="Cambria"/>
              </w:rPr>
              <w:t>Load test exceeds limit; confirms HTTP 429 response.</w:t>
            </w:r>
          </w:p>
        </w:tc>
      </w:tr>
      <w:tr w:rsidR="00FB2C82" w:rsidRPr="008C2095" w14:paraId="3FFBFD46" w14:textId="77777777">
        <w:trPr>
          <w:jc w:val="center"/>
        </w:trPr>
        <w:tc>
          <w:tcPr>
            <w:tcW w:w="1624" w:type="dxa"/>
            <w:tcMar>
              <w:top w:w="40" w:type="dxa"/>
              <w:left w:w="60" w:type="dxa"/>
              <w:bottom w:w="40" w:type="dxa"/>
              <w:right w:w="60" w:type="dxa"/>
            </w:tcMar>
          </w:tcPr>
          <w:p w14:paraId="5B181918" w14:textId="77777777" w:rsidR="00FB2C82" w:rsidRPr="008C2095" w:rsidRDefault="001740BE">
            <w:pPr>
              <w:rPr>
                <w:rFonts w:asciiTheme="minorHAnsi" w:hAnsiTheme="minorHAnsi"/>
              </w:rPr>
            </w:pPr>
            <w:r w:rsidRPr="008C2095">
              <w:rPr>
                <w:rFonts w:asciiTheme="minorHAnsi" w:eastAsia="Cambria" w:hAnsiTheme="minorHAnsi" w:cs="Cambria"/>
              </w:rPr>
              <w:t>NFR-016</w:t>
            </w:r>
          </w:p>
        </w:tc>
        <w:tc>
          <w:tcPr>
            <w:tcW w:w="1624" w:type="dxa"/>
            <w:tcMar>
              <w:top w:w="40" w:type="dxa"/>
              <w:left w:w="60" w:type="dxa"/>
              <w:bottom w:w="40" w:type="dxa"/>
              <w:right w:w="60" w:type="dxa"/>
            </w:tcMar>
          </w:tcPr>
          <w:p w14:paraId="4687A215" w14:textId="77777777" w:rsidR="00FB2C82" w:rsidRPr="008C2095" w:rsidRDefault="001740BE">
            <w:pPr>
              <w:rPr>
                <w:rFonts w:asciiTheme="minorHAnsi" w:hAnsiTheme="minorHAnsi"/>
              </w:rPr>
            </w:pPr>
            <w:r w:rsidRPr="008C2095">
              <w:rPr>
                <w:rFonts w:asciiTheme="minorHAnsi" w:eastAsia="Cambria" w:hAnsiTheme="minorHAnsi" w:cs="Cambria"/>
              </w:rPr>
              <w:t>Security</w:t>
            </w:r>
          </w:p>
        </w:tc>
        <w:tc>
          <w:tcPr>
            <w:tcW w:w="1624" w:type="dxa"/>
            <w:tcMar>
              <w:top w:w="40" w:type="dxa"/>
              <w:left w:w="60" w:type="dxa"/>
              <w:bottom w:w="40" w:type="dxa"/>
              <w:right w:w="60" w:type="dxa"/>
            </w:tcMar>
          </w:tcPr>
          <w:p w14:paraId="5C61DCD7" w14:textId="77777777" w:rsidR="00FB2C82" w:rsidRPr="008C2095" w:rsidRDefault="001740BE">
            <w:pPr>
              <w:rPr>
                <w:rFonts w:asciiTheme="minorHAnsi" w:hAnsiTheme="minorHAnsi"/>
              </w:rPr>
            </w:pPr>
            <w:r w:rsidRPr="008C2095">
              <w:rPr>
                <w:rFonts w:asciiTheme="minorHAnsi" w:eastAsia="Cambria" w:hAnsiTheme="minorHAnsi" w:cs="Cambria"/>
              </w:rPr>
              <w:t>Audit Logging</w:t>
            </w:r>
          </w:p>
        </w:tc>
        <w:tc>
          <w:tcPr>
            <w:tcW w:w="1624" w:type="dxa"/>
            <w:tcMar>
              <w:top w:w="40" w:type="dxa"/>
              <w:left w:w="60" w:type="dxa"/>
              <w:bottom w:w="40" w:type="dxa"/>
              <w:right w:w="60" w:type="dxa"/>
            </w:tcMar>
          </w:tcPr>
          <w:p w14:paraId="3161FC72" w14:textId="77777777" w:rsidR="00FB2C82" w:rsidRPr="008C2095" w:rsidRDefault="001740BE">
            <w:pPr>
              <w:rPr>
                <w:rFonts w:asciiTheme="minorHAnsi" w:hAnsiTheme="minorHAnsi"/>
              </w:rPr>
            </w:pPr>
            <w:r w:rsidRPr="008C2095">
              <w:rPr>
                <w:rFonts w:asciiTheme="minorHAnsi" w:eastAsia="Cambria" w:hAnsiTheme="minorHAnsi" w:cs="Cambria"/>
              </w:rPr>
              <w:t>All authentication events and data modifications shall be logged to an append-only audit log.</w:t>
            </w:r>
          </w:p>
        </w:tc>
        <w:tc>
          <w:tcPr>
            <w:tcW w:w="1624" w:type="dxa"/>
            <w:tcMar>
              <w:top w:w="40" w:type="dxa"/>
              <w:left w:w="60" w:type="dxa"/>
              <w:bottom w:w="40" w:type="dxa"/>
              <w:right w:w="60" w:type="dxa"/>
            </w:tcMar>
          </w:tcPr>
          <w:p w14:paraId="171E812D" w14:textId="77777777" w:rsidR="00FB2C82" w:rsidRPr="008C2095" w:rsidRDefault="001740BE">
            <w:pPr>
              <w:rPr>
                <w:rFonts w:asciiTheme="minorHAnsi" w:hAnsiTheme="minorHAnsi"/>
              </w:rPr>
            </w:pPr>
            <w:r w:rsidRPr="008C2095">
              <w:rPr>
                <w:rFonts w:asciiTheme="minorHAnsi" w:eastAsia="Cambria" w:hAnsiTheme="minorHAnsi" w:cs="Cambria"/>
              </w:rPr>
              <w:t>Must</w:t>
            </w:r>
          </w:p>
        </w:tc>
        <w:tc>
          <w:tcPr>
            <w:tcW w:w="1624" w:type="dxa"/>
            <w:tcMar>
              <w:top w:w="40" w:type="dxa"/>
              <w:left w:w="60" w:type="dxa"/>
              <w:bottom w:w="40" w:type="dxa"/>
              <w:right w:w="60" w:type="dxa"/>
            </w:tcMar>
          </w:tcPr>
          <w:p w14:paraId="084E5412" w14:textId="77777777" w:rsidR="00FB2C82" w:rsidRPr="008C2095" w:rsidRDefault="001740BE">
            <w:pPr>
              <w:rPr>
                <w:rFonts w:asciiTheme="minorHAnsi" w:hAnsiTheme="minorHAnsi"/>
              </w:rPr>
            </w:pPr>
            <w:r w:rsidRPr="008C2095">
              <w:rPr>
                <w:rFonts w:asciiTheme="minorHAnsi" w:eastAsia="Cambria" w:hAnsiTheme="minorHAnsi" w:cs="Cambria"/>
              </w:rPr>
              <w:t>Inspect audit log after performing test operations.</w:t>
            </w:r>
          </w:p>
        </w:tc>
      </w:tr>
      <w:tr w:rsidR="00FB2C82" w:rsidRPr="008C2095" w14:paraId="5ADA9C2D" w14:textId="77777777">
        <w:trPr>
          <w:jc w:val="center"/>
        </w:trPr>
        <w:tc>
          <w:tcPr>
            <w:tcW w:w="1624" w:type="dxa"/>
            <w:tcMar>
              <w:top w:w="40" w:type="dxa"/>
              <w:left w:w="60" w:type="dxa"/>
              <w:bottom w:w="40" w:type="dxa"/>
              <w:right w:w="60" w:type="dxa"/>
            </w:tcMar>
          </w:tcPr>
          <w:p w14:paraId="41302BE3" w14:textId="77777777" w:rsidR="00FB2C82" w:rsidRPr="008C2095" w:rsidRDefault="001740BE">
            <w:pPr>
              <w:rPr>
                <w:rFonts w:asciiTheme="minorHAnsi" w:hAnsiTheme="minorHAnsi"/>
              </w:rPr>
            </w:pPr>
            <w:r w:rsidRPr="008C2095">
              <w:rPr>
                <w:rFonts w:asciiTheme="minorHAnsi" w:eastAsia="Cambria" w:hAnsiTheme="minorHAnsi" w:cs="Cambria"/>
              </w:rPr>
              <w:t>NFR-017</w:t>
            </w:r>
          </w:p>
        </w:tc>
        <w:tc>
          <w:tcPr>
            <w:tcW w:w="1624" w:type="dxa"/>
            <w:tcMar>
              <w:top w:w="40" w:type="dxa"/>
              <w:left w:w="60" w:type="dxa"/>
              <w:bottom w:w="40" w:type="dxa"/>
              <w:right w:w="60" w:type="dxa"/>
            </w:tcMar>
          </w:tcPr>
          <w:p w14:paraId="70108BEA" w14:textId="77777777" w:rsidR="00FB2C82" w:rsidRPr="008C2095" w:rsidRDefault="001740BE">
            <w:pPr>
              <w:rPr>
                <w:rFonts w:asciiTheme="minorHAnsi" w:hAnsiTheme="minorHAnsi"/>
              </w:rPr>
            </w:pPr>
            <w:r w:rsidRPr="008C2095">
              <w:rPr>
                <w:rFonts w:asciiTheme="minorHAnsi" w:eastAsia="Cambria" w:hAnsiTheme="minorHAnsi" w:cs="Cambria"/>
              </w:rPr>
              <w:t>Security</w:t>
            </w:r>
          </w:p>
        </w:tc>
        <w:tc>
          <w:tcPr>
            <w:tcW w:w="1624" w:type="dxa"/>
            <w:tcMar>
              <w:top w:w="40" w:type="dxa"/>
              <w:left w:w="60" w:type="dxa"/>
              <w:bottom w:w="40" w:type="dxa"/>
              <w:right w:w="60" w:type="dxa"/>
            </w:tcMar>
          </w:tcPr>
          <w:p w14:paraId="45D471CA" w14:textId="77777777" w:rsidR="00FB2C82" w:rsidRPr="008C2095" w:rsidRDefault="001740BE">
            <w:pPr>
              <w:rPr>
                <w:rFonts w:asciiTheme="minorHAnsi" w:hAnsiTheme="minorHAnsi"/>
              </w:rPr>
            </w:pPr>
            <w:r w:rsidRPr="008C2095">
              <w:rPr>
                <w:rFonts w:asciiTheme="minorHAnsi" w:eastAsia="Cambria" w:hAnsiTheme="minorHAnsi" w:cs="Cambria"/>
              </w:rPr>
              <w:t>Secrets Management</w:t>
            </w:r>
          </w:p>
        </w:tc>
        <w:tc>
          <w:tcPr>
            <w:tcW w:w="1624" w:type="dxa"/>
            <w:tcMar>
              <w:top w:w="40" w:type="dxa"/>
              <w:left w:w="60" w:type="dxa"/>
              <w:bottom w:w="40" w:type="dxa"/>
              <w:right w:w="60" w:type="dxa"/>
            </w:tcMar>
          </w:tcPr>
          <w:p w14:paraId="021E2DE0" w14:textId="77777777" w:rsidR="00FB2C82" w:rsidRPr="008C2095" w:rsidRDefault="001740BE">
            <w:pPr>
              <w:rPr>
                <w:rFonts w:asciiTheme="minorHAnsi" w:hAnsiTheme="minorHAnsi"/>
              </w:rPr>
            </w:pPr>
            <w:r w:rsidRPr="008C2095">
              <w:rPr>
                <w:rFonts w:asciiTheme="minorHAnsi" w:eastAsia="Cambria" w:hAnsiTheme="minorHAnsi" w:cs="Cambria"/>
              </w:rPr>
              <w:t>Secrets shall be loaded from environment variables; .env files shall be excluded from version control.</w:t>
            </w:r>
          </w:p>
        </w:tc>
        <w:tc>
          <w:tcPr>
            <w:tcW w:w="1624" w:type="dxa"/>
            <w:tcMar>
              <w:top w:w="40" w:type="dxa"/>
              <w:left w:w="60" w:type="dxa"/>
              <w:bottom w:w="40" w:type="dxa"/>
              <w:right w:w="60" w:type="dxa"/>
            </w:tcMar>
          </w:tcPr>
          <w:p w14:paraId="5AD29588" w14:textId="77777777" w:rsidR="00FB2C82" w:rsidRPr="008C2095" w:rsidRDefault="001740BE">
            <w:pPr>
              <w:rPr>
                <w:rFonts w:asciiTheme="minorHAnsi" w:hAnsiTheme="minorHAnsi"/>
              </w:rPr>
            </w:pPr>
            <w:r w:rsidRPr="008C2095">
              <w:rPr>
                <w:rFonts w:asciiTheme="minorHAnsi" w:eastAsia="Cambria" w:hAnsiTheme="minorHAnsi" w:cs="Cambria"/>
              </w:rPr>
              <w:t>Must</w:t>
            </w:r>
          </w:p>
        </w:tc>
        <w:tc>
          <w:tcPr>
            <w:tcW w:w="1624" w:type="dxa"/>
            <w:tcMar>
              <w:top w:w="40" w:type="dxa"/>
              <w:left w:w="60" w:type="dxa"/>
              <w:bottom w:w="40" w:type="dxa"/>
              <w:right w:w="60" w:type="dxa"/>
            </w:tcMar>
          </w:tcPr>
          <w:p w14:paraId="5BBF7439" w14:textId="77777777" w:rsidR="00FB2C82" w:rsidRPr="008C2095" w:rsidRDefault="001740BE">
            <w:pPr>
              <w:rPr>
                <w:rFonts w:asciiTheme="minorHAnsi" w:hAnsiTheme="minorHAnsi"/>
              </w:rPr>
            </w:pPr>
            <w:r w:rsidRPr="008C2095">
              <w:rPr>
                <w:rFonts w:asciiTheme="minorHAnsi" w:eastAsia="Cambria" w:hAnsiTheme="minorHAnsi" w:cs="Cambria"/>
              </w:rPr>
              <w:t>Static scan confirms no hardcoded secrets; .gitignore verified.</w:t>
            </w:r>
          </w:p>
        </w:tc>
      </w:tr>
      <w:tr w:rsidR="00FB2C82" w:rsidRPr="008C2095" w14:paraId="48A9EEE4" w14:textId="77777777">
        <w:trPr>
          <w:jc w:val="center"/>
        </w:trPr>
        <w:tc>
          <w:tcPr>
            <w:tcW w:w="1624" w:type="dxa"/>
            <w:tcMar>
              <w:top w:w="40" w:type="dxa"/>
              <w:left w:w="60" w:type="dxa"/>
              <w:bottom w:w="40" w:type="dxa"/>
              <w:right w:w="60" w:type="dxa"/>
            </w:tcMar>
          </w:tcPr>
          <w:p w14:paraId="0FA652A7" w14:textId="77777777" w:rsidR="00FB2C82" w:rsidRPr="008C2095" w:rsidRDefault="001740BE">
            <w:pPr>
              <w:rPr>
                <w:rFonts w:asciiTheme="minorHAnsi" w:hAnsiTheme="minorHAnsi"/>
              </w:rPr>
            </w:pPr>
            <w:r w:rsidRPr="008C2095">
              <w:rPr>
                <w:rFonts w:asciiTheme="minorHAnsi" w:eastAsia="Cambria" w:hAnsiTheme="minorHAnsi" w:cs="Cambria"/>
              </w:rPr>
              <w:t>NFR-018</w:t>
            </w:r>
          </w:p>
        </w:tc>
        <w:tc>
          <w:tcPr>
            <w:tcW w:w="1624" w:type="dxa"/>
            <w:tcMar>
              <w:top w:w="40" w:type="dxa"/>
              <w:left w:w="60" w:type="dxa"/>
              <w:bottom w:w="40" w:type="dxa"/>
              <w:right w:w="60" w:type="dxa"/>
            </w:tcMar>
          </w:tcPr>
          <w:p w14:paraId="7ABD7E25" w14:textId="77777777" w:rsidR="00FB2C82" w:rsidRPr="008C2095" w:rsidRDefault="001740BE">
            <w:pPr>
              <w:rPr>
                <w:rFonts w:asciiTheme="minorHAnsi" w:hAnsiTheme="minorHAnsi"/>
              </w:rPr>
            </w:pPr>
            <w:r w:rsidRPr="008C2095">
              <w:rPr>
                <w:rFonts w:asciiTheme="minorHAnsi" w:eastAsia="Cambria" w:hAnsiTheme="minorHAnsi" w:cs="Cambria"/>
              </w:rPr>
              <w:t>Privacy</w:t>
            </w:r>
          </w:p>
        </w:tc>
        <w:tc>
          <w:tcPr>
            <w:tcW w:w="1624" w:type="dxa"/>
            <w:tcMar>
              <w:top w:w="40" w:type="dxa"/>
              <w:left w:w="60" w:type="dxa"/>
              <w:bottom w:w="40" w:type="dxa"/>
              <w:right w:w="60" w:type="dxa"/>
            </w:tcMar>
          </w:tcPr>
          <w:p w14:paraId="529D5B75" w14:textId="77777777" w:rsidR="00FB2C82" w:rsidRPr="008C2095" w:rsidRDefault="001740BE">
            <w:pPr>
              <w:rPr>
                <w:rFonts w:asciiTheme="minorHAnsi" w:hAnsiTheme="minorHAnsi"/>
              </w:rPr>
            </w:pPr>
            <w:r w:rsidRPr="008C2095">
              <w:rPr>
                <w:rFonts w:asciiTheme="minorHAnsi" w:eastAsia="Cambria" w:hAnsiTheme="minorHAnsi" w:cs="Cambria"/>
              </w:rPr>
              <w:t>Minimal Data Collection</w:t>
            </w:r>
          </w:p>
        </w:tc>
        <w:tc>
          <w:tcPr>
            <w:tcW w:w="1624" w:type="dxa"/>
            <w:tcMar>
              <w:top w:w="40" w:type="dxa"/>
              <w:left w:w="60" w:type="dxa"/>
              <w:bottom w:w="40" w:type="dxa"/>
              <w:right w:w="60" w:type="dxa"/>
            </w:tcMar>
          </w:tcPr>
          <w:p w14:paraId="79CA87D1" w14:textId="77777777" w:rsidR="00FB2C82" w:rsidRPr="008C2095" w:rsidRDefault="001740BE">
            <w:pPr>
              <w:rPr>
                <w:rFonts w:asciiTheme="minorHAnsi" w:hAnsiTheme="minorHAnsi"/>
              </w:rPr>
            </w:pPr>
            <w:r w:rsidRPr="008C2095">
              <w:rPr>
                <w:rFonts w:asciiTheme="minorHAnsi" w:eastAsia="Cambria" w:hAnsiTheme="minorHAnsi" w:cs="Cambria"/>
              </w:rPr>
              <w:t>The system shall collect only username, email, role, hashed password, last login, and conversation history.</w:t>
            </w:r>
          </w:p>
        </w:tc>
        <w:tc>
          <w:tcPr>
            <w:tcW w:w="1624" w:type="dxa"/>
            <w:tcMar>
              <w:top w:w="40" w:type="dxa"/>
              <w:left w:w="60" w:type="dxa"/>
              <w:bottom w:w="40" w:type="dxa"/>
              <w:right w:w="60" w:type="dxa"/>
            </w:tcMar>
          </w:tcPr>
          <w:p w14:paraId="69C967D7" w14:textId="77777777" w:rsidR="00FB2C82" w:rsidRPr="008C2095" w:rsidRDefault="001740BE">
            <w:pPr>
              <w:rPr>
                <w:rFonts w:asciiTheme="minorHAnsi" w:hAnsiTheme="minorHAnsi"/>
              </w:rPr>
            </w:pPr>
            <w:r w:rsidRPr="008C2095">
              <w:rPr>
                <w:rFonts w:asciiTheme="minorHAnsi" w:eastAsia="Cambria" w:hAnsiTheme="minorHAnsi" w:cs="Cambria"/>
              </w:rPr>
              <w:t>Must</w:t>
            </w:r>
          </w:p>
        </w:tc>
        <w:tc>
          <w:tcPr>
            <w:tcW w:w="1624" w:type="dxa"/>
            <w:tcMar>
              <w:top w:w="40" w:type="dxa"/>
              <w:left w:w="60" w:type="dxa"/>
              <w:bottom w:w="40" w:type="dxa"/>
              <w:right w:w="60" w:type="dxa"/>
            </w:tcMar>
          </w:tcPr>
          <w:p w14:paraId="6EA19A50" w14:textId="77777777" w:rsidR="00FB2C82" w:rsidRPr="008C2095" w:rsidRDefault="001740BE">
            <w:pPr>
              <w:rPr>
                <w:rFonts w:asciiTheme="minorHAnsi" w:hAnsiTheme="minorHAnsi"/>
              </w:rPr>
            </w:pPr>
            <w:r w:rsidRPr="008C2095">
              <w:rPr>
                <w:rFonts w:asciiTheme="minorHAnsi" w:eastAsia="Cambria" w:hAnsiTheme="minorHAnsi" w:cs="Cambria"/>
              </w:rPr>
              <w:t>Database schema review; confirm no extraneous columns.</w:t>
            </w:r>
          </w:p>
        </w:tc>
      </w:tr>
      <w:tr w:rsidR="00FB2C82" w:rsidRPr="008C2095" w14:paraId="4591E9D4" w14:textId="77777777">
        <w:trPr>
          <w:jc w:val="center"/>
        </w:trPr>
        <w:tc>
          <w:tcPr>
            <w:tcW w:w="1624" w:type="dxa"/>
            <w:tcMar>
              <w:top w:w="40" w:type="dxa"/>
              <w:left w:w="60" w:type="dxa"/>
              <w:bottom w:w="40" w:type="dxa"/>
              <w:right w:w="60" w:type="dxa"/>
            </w:tcMar>
          </w:tcPr>
          <w:p w14:paraId="3A3E762C" w14:textId="77777777" w:rsidR="00FB2C82" w:rsidRPr="008C2095" w:rsidRDefault="001740BE">
            <w:pPr>
              <w:rPr>
                <w:rFonts w:asciiTheme="minorHAnsi" w:hAnsiTheme="minorHAnsi"/>
              </w:rPr>
            </w:pPr>
            <w:r w:rsidRPr="008C2095">
              <w:rPr>
                <w:rFonts w:asciiTheme="minorHAnsi" w:eastAsia="Cambria" w:hAnsiTheme="minorHAnsi" w:cs="Cambria"/>
              </w:rPr>
              <w:t>NFR-019</w:t>
            </w:r>
          </w:p>
        </w:tc>
        <w:tc>
          <w:tcPr>
            <w:tcW w:w="1624" w:type="dxa"/>
            <w:tcMar>
              <w:top w:w="40" w:type="dxa"/>
              <w:left w:w="60" w:type="dxa"/>
              <w:bottom w:w="40" w:type="dxa"/>
              <w:right w:w="60" w:type="dxa"/>
            </w:tcMar>
          </w:tcPr>
          <w:p w14:paraId="09484B8E" w14:textId="77777777" w:rsidR="00FB2C82" w:rsidRPr="008C2095" w:rsidRDefault="001740BE">
            <w:pPr>
              <w:rPr>
                <w:rFonts w:asciiTheme="minorHAnsi" w:hAnsiTheme="minorHAnsi"/>
              </w:rPr>
            </w:pPr>
            <w:r w:rsidRPr="008C2095">
              <w:rPr>
                <w:rFonts w:asciiTheme="minorHAnsi" w:eastAsia="Cambria" w:hAnsiTheme="minorHAnsi" w:cs="Cambria"/>
              </w:rPr>
              <w:t>Privacy</w:t>
            </w:r>
          </w:p>
        </w:tc>
        <w:tc>
          <w:tcPr>
            <w:tcW w:w="1624" w:type="dxa"/>
            <w:tcMar>
              <w:top w:w="40" w:type="dxa"/>
              <w:left w:w="60" w:type="dxa"/>
              <w:bottom w:w="40" w:type="dxa"/>
              <w:right w:w="60" w:type="dxa"/>
            </w:tcMar>
          </w:tcPr>
          <w:p w14:paraId="35874AB2" w14:textId="77777777" w:rsidR="00FB2C82" w:rsidRPr="008C2095" w:rsidRDefault="001740BE">
            <w:pPr>
              <w:rPr>
                <w:rFonts w:asciiTheme="minorHAnsi" w:hAnsiTheme="minorHAnsi"/>
              </w:rPr>
            </w:pPr>
            <w:r w:rsidRPr="008C2095">
              <w:rPr>
                <w:rFonts w:asciiTheme="minorHAnsi" w:eastAsia="Cambria" w:hAnsiTheme="minorHAnsi" w:cs="Cambria"/>
              </w:rPr>
              <w:t>Access Control by Role</w:t>
            </w:r>
          </w:p>
        </w:tc>
        <w:tc>
          <w:tcPr>
            <w:tcW w:w="1624" w:type="dxa"/>
            <w:tcMar>
              <w:top w:w="40" w:type="dxa"/>
              <w:left w:w="60" w:type="dxa"/>
              <w:bottom w:w="40" w:type="dxa"/>
              <w:right w:w="60" w:type="dxa"/>
            </w:tcMar>
          </w:tcPr>
          <w:p w14:paraId="22496CC7" w14:textId="77777777" w:rsidR="00FB2C82" w:rsidRPr="008C2095" w:rsidRDefault="001740BE">
            <w:pPr>
              <w:rPr>
                <w:rFonts w:asciiTheme="minorHAnsi" w:hAnsiTheme="minorHAnsi"/>
              </w:rPr>
            </w:pPr>
            <w:r w:rsidRPr="008C2095">
              <w:rPr>
                <w:rFonts w:asciiTheme="minorHAnsi" w:eastAsia="Cambria" w:hAnsiTheme="minorHAnsi" w:cs="Cambria"/>
              </w:rPr>
              <w:t>Users shall only be able to access their own conversation history.</w:t>
            </w:r>
          </w:p>
        </w:tc>
        <w:tc>
          <w:tcPr>
            <w:tcW w:w="1624" w:type="dxa"/>
            <w:tcMar>
              <w:top w:w="40" w:type="dxa"/>
              <w:left w:w="60" w:type="dxa"/>
              <w:bottom w:w="40" w:type="dxa"/>
              <w:right w:w="60" w:type="dxa"/>
            </w:tcMar>
          </w:tcPr>
          <w:p w14:paraId="75DEC729" w14:textId="77777777" w:rsidR="00FB2C82" w:rsidRPr="008C2095" w:rsidRDefault="001740BE">
            <w:pPr>
              <w:rPr>
                <w:rFonts w:asciiTheme="minorHAnsi" w:hAnsiTheme="minorHAnsi"/>
              </w:rPr>
            </w:pPr>
            <w:r w:rsidRPr="008C2095">
              <w:rPr>
                <w:rFonts w:asciiTheme="minorHAnsi" w:eastAsia="Cambria" w:hAnsiTheme="minorHAnsi" w:cs="Cambria"/>
              </w:rPr>
              <w:t>Must</w:t>
            </w:r>
          </w:p>
        </w:tc>
        <w:tc>
          <w:tcPr>
            <w:tcW w:w="1624" w:type="dxa"/>
            <w:tcMar>
              <w:top w:w="40" w:type="dxa"/>
              <w:left w:w="60" w:type="dxa"/>
              <w:bottom w:w="40" w:type="dxa"/>
              <w:right w:w="60" w:type="dxa"/>
            </w:tcMar>
          </w:tcPr>
          <w:p w14:paraId="7E8B6AEC" w14:textId="77777777" w:rsidR="00FB2C82" w:rsidRPr="008C2095" w:rsidRDefault="001740BE">
            <w:pPr>
              <w:rPr>
                <w:rFonts w:asciiTheme="minorHAnsi" w:hAnsiTheme="minorHAnsi"/>
              </w:rPr>
            </w:pPr>
            <w:r w:rsidRPr="008C2095">
              <w:rPr>
                <w:rFonts w:asciiTheme="minorHAnsi" w:eastAsia="Cambria" w:hAnsiTheme="minorHAnsi" w:cs="Cambria"/>
              </w:rPr>
              <w:t>Unit tests verify user A cannot access user B's sessions.</w:t>
            </w:r>
          </w:p>
        </w:tc>
      </w:tr>
      <w:tr w:rsidR="00FB2C82" w:rsidRPr="008C2095" w14:paraId="2A2C9D1A" w14:textId="77777777">
        <w:trPr>
          <w:jc w:val="center"/>
        </w:trPr>
        <w:tc>
          <w:tcPr>
            <w:tcW w:w="1624" w:type="dxa"/>
            <w:tcMar>
              <w:top w:w="40" w:type="dxa"/>
              <w:left w:w="60" w:type="dxa"/>
              <w:bottom w:w="40" w:type="dxa"/>
              <w:right w:w="60" w:type="dxa"/>
            </w:tcMar>
          </w:tcPr>
          <w:p w14:paraId="09C43ADE" w14:textId="77777777" w:rsidR="00FB2C82" w:rsidRPr="008C2095" w:rsidRDefault="001740BE">
            <w:pPr>
              <w:rPr>
                <w:rFonts w:asciiTheme="minorHAnsi" w:hAnsiTheme="minorHAnsi"/>
              </w:rPr>
            </w:pPr>
            <w:r w:rsidRPr="008C2095">
              <w:rPr>
                <w:rFonts w:asciiTheme="minorHAnsi" w:eastAsia="Cambria" w:hAnsiTheme="minorHAnsi" w:cs="Cambria"/>
              </w:rPr>
              <w:t>NFR-020</w:t>
            </w:r>
          </w:p>
        </w:tc>
        <w:tc>
          <w:tcPr>
            <w:tcW w:w="1624" w:type="dxa"/>
            <w:tcMar>
              <w:top w:w="40" w:type="dxa"/>
              <w:left w:w="60" w:type="dxa"/>
              <w:bottom w:w="40" w:type="dxa"/>
              <w:right w:w="60" w:type="dxa"/>
            </w:tcMar>
          </w:tcPr>
          <w:p w14:paraId="481309C0" w14:textId="77777777" w:rsidR="00FB2C82" w:rsidRPr="008C2095" w:rsidRDefault="001740BE">
            <w:pPr>
              <w:rPr>
                <w:rFonts w:asciiTheme="minorHAnsi" w:hAnsiTheme="minorHAnsi"/>
              </w:rPr>
            </w:pPr>
            <w:r w:rsidRPr="008C2095">
              <w:rPr>
                <w:rFonts w:asciiTheme="minorHAnsi" w:eastAsia="Cambria" w:hAnsiTheme="minorHAnsi" w:cs="Cambria"/>
              </w:rPr>
              <w:t>Usability</w:t>
            </w:r>
          </w:p>
        </w:tc>
        <w:tc>
          <w:tcPr>
            <w:tcW w:w="1624" w:type="dxa"/>
            <w:tcMar>
              <w:top w:w="40" w:type="dxa"/>
              <w:left w:w="60" w:type="dxa"/>
              <w:bottom w:w="40" w:type="dxa"/>
              <w:right w:w="60" w:type="dxa"/>
            </w:tcMar>
          </w:tcPr>
          <w:p w14:paraId="1D69DFF2" w14:textId="77777777" w:rsidR="00FB2C82" w:rsidRPr="008C2095" w:rsidRDefault="001740BE">
            <w:pPr>
              <w:rPr>
                <w:rFonts w:asciiTheme="minorHAnsi" w:hAnsiTheme="minorHAnsi"/>
              </w:rPr>
            </w:pPr>
            <w:r w:rsidRPr="008C2095">
              <w:rPr>
                <w:rFonts w:asciiTheme="minorHAnsi" w:eastAsia="Cambria" w:hAnsiTheme="minorHAnsi" w:cs="Cambria"/>
              </w:rPr>
              <w:t xml:space="preserve">Browser </w:t>
            </w:r>
            <w:r w:rsidRPr="008C2095">
              <w:rPr>
                <w:rFonts w:asciiTheme="minorHAnsi" w:eastAsia="Cambria" w:hAnsiTheme="minorHAnsi" w:cs="Cambria"/>
              </w:rPr>
              <w:lastRenderedPageBreak/>
              <w:t>Support</w:t>
            </w:r>
          </w:p>
        </w:tc>
        <w:tc>
          <w:tcPr>
            <w:tcW w:w="1624" w:type="dxa"/>
            <w:tcMar>
              <w:top w:w="40" w:type="dxa"/>
              <w:left w:w="60" w:type="dxa"/>
              <w:bottom w:w="40" w:type="dxa"/>
              <w:right w:w="60" w:type="dxa"/>
            </w:tcMar>
          </w:tcPr>
          <w:p w14:paraId="01C10E8D" w14:textId="77777777" w:rsidR="00FB2C82" w:rsidRPr="008C2095" w:rsidRDefault="001740BE">
            <w:pPr>
              <w:rPr>
                <w:rFonts w:asciiTheme="minorHAnsi" w:hAnsiTheme="minorHAnsi"/>
              </w:rPr>
            </w:pPr>
            <w:r w:rsidRPr="008C2095">
              <w:rPr>
                <w:rFonts w:asciiTheme="minorHAnsi" w:eastAsia="Cambria" w:hAnsiTheme="minorHAnsi" w:cs="Cambria"/>
              </w:rPr>
              <w:lastRenderedPageBreak/>
              <w:t xml:space="preserve">The web interface shall </w:t>
            </w:r>
            <w:r w:rsidRPr="008C2095">
              <w:rPr>
                <w:rFonts w:asciiTheme="minorHAnsi" w:eastAsia="Cambria" w:hAnsiTheme="minorHAnsi" w:cs="Cambria"/>
              </w:rPr>
              <w:lastRenderedPageBreak/>
              <w:t>function correctly on the latest versions of Chrome, Firefox, and Safari.</w:t>
            </w:r>
          </w:p>
        </w:tc>
        <w:tc>
          <w:tcPr>
            <w:tcW w:w="1624" w:type="dxa"/>
            <w:tcMar>
              <w:top w:w="40" w:type="dxa"/>
              <w:left w:w="60" w:type="dxa"/>
              <w:bottom w:w="40" w:type="dxa"/>
              <w:right w:w="60" w:type="dxa"/>
            </w:tcMar>
          </w:tcPr>
          <w:p w14:paraId="6657DD36" w14:textId="77777777" w:rsidR="00FB2C82" w:rsidRPr="008C2095" w:rsidRDefault="001740BE">
            <w:pPr>
              <w:rPr>
                <w:rFonts w:asciiTheme="minorHAnsi" w:hAnsiTheme="minorHAnsi"/>
              </w:rPr>
            </w:pPr>
            <w:r w:rsidRPr="008C2095">
              <w:rPr>
                <w:rFonts w:asciiTheme="minorHAnsi" w:eastAsia="Cambria" w:hAnsiTheme="minorHAnsi" w:cs="Cambria"/>
              </w:rPr>
              <w:lastRenderedPageBreak/>
              <w:t>Should</w:t>
            </w:r>
          </w:p>
        </w:tc>
        <w:tc>
          <w:tcPr>
            <w:tcW w:w="1624" w:type="dxa"/>
            <w:tcMar>
              <w:top w:w="40" w:type="dxa"/>
              <w:left w:w="60" w:type="dxa"/>
              <w:bottom w:w="40" w:type="dxa"/>
              <w:right w:w="60" w:type="dxa"/>
            </w:tcMar>
          </w:tcPr>
          <w:p w14:paraId="53CE3DFB" w14:textId="77777777" w:rsidR="00FB2C82" w:rsidRPr="008C2095" w:rsidRDefault="001740BE">
            <w:pPr>
              <w:rPr>
                <w:rFonts w:asciiTheme="minorHAnsi" w:hAnsiTheme="minorHAnsi"/>
              </w:rPr>
            </w:pPr>
            <w:r w:rsidRPr="008C2095">
              <w:rPr>
                <w:rFonts w:asciiTheme="minorHAnsi" w:eastAsia="Cambria" w:hAnsiTheme="minorHAnsi" w:cs="Cambria"/>
              </w:rPr>
              <w:t xml:space="preserve">Manual cross-browser test </w:t>
            </w:r>
            <w:r w:rsidRPr="008C2095">
              <w:rPr>
                <w:rFonts w:asciiTheme="minorHAnsi" w:eastAsia="Cambria" w:hAnsiTheme="minorHAnsi" w:cs="Cambria"/>
              </w:rPr>
              <w:lastRenderedPageBreak/>
              <w:t>on all three browsers.</w:t>
            </w:r>
          </w:p>
        </w:tc>
      </w:tr>
      <w:tr w:rsidR="00FB2C82" w:rsidRPr="008C2095" w14:paraId="1E97D00D" w14:textId="77777777">
        <w:trPr>
          <w:jc w:val="center"/>
        </w:trPr>
        <w:tc>
          <w:tcPr>
            <w:tcW w:w="1624" w:type="dxa"/>
            <w:tcMar>
              <w:top w:w="40" w:type="dxa"/>
              <w:left w:w="60" w:type="dxa"/>
              <w:bottom w:w="40" w:type="dxa"/>
              <w:right w:w="60" w:type="dxa"/>
            </w:tcMar>
          </w:tcPr>
          <w:p w14:paraId="0C93BCE6" w14:textId="77777777" w:rsidR="00FB2C82" w:rsidRPr="008C2095" w:rsidRDefault="001740BE">
            <w:pPr>
              <w:rPr>
                <w:rFonts w:asciiTheme="minorHAnsi" w:hAnsiTheme="minorHAnsi"/>
              </w:rPr>
            </w:pPr>
            <w:r w:rsidRPr="008C2095">
              <w:rPr>
                <w:rFonts w:asciiTheme="minorHAnsi" w:eastAsia="Cambria" w:hAnsiTheme="minorHAnsi" w:cs="Cambria"/>
              </w:rPr>
              <w:lastRenderedPageBreak/>
              <w:t>NFR-021</w:t>
            </w:r>
          </w:p>
        </w:tc>
        <w:tc>
          <w:tcPr>
            <w:tcW w:w="1624" w:type="dxa"/>
            <w:tcMar>
              <w:top w:w="40" w:type="dxa"/>
              <w:left w:w="60" w:type="dxa"/>
              <w:bottom w:w="40" w:type="dxa"/>
              <w:right w:w="60" w:type="dxa"/>
            </w:tcMar>
          </w:tcPr>
          <w:p w14:paraId="1AC27DDA" w14:textId="77777777" w:rsidR="00FB2C82" w:rsidRPr="008C2095" w:rsidRDefault="001740BE">
            <w:pPr>
              <w:rPr>
                <w:rFonts w:asciiTheme="minorHAnsi" w:hAnsiTheme="minorHAnsi"/>
              </w:rPr>
            </w:pPr>
            <w:r w:rsidRPr="008C2095">
              <w:rPr>
                <w:rFonts w:asciiTheme="minorHAnsi" w:eastAsia="Cambria" w:hAnsiTheme="minorHAnsi" w:cs="Cambria"/>
              </w:rPr>
              <w:t>Usability</w:t>
            </w:r>
          </w:p>
        </w:tc>
        <w:tc>
          <w:tcPr>
            <w:tcW w:w="1624" w:type="dxa"/>
            <w:tcMar>
              <w:top w:w="40" w:type="dxa"/>
              <w:left w:w="60" w:type="dxa"/>
              <w:bottom w:w="40" w:type="dxa"/>
              <w:right w:w="60" w:type="dxa"/>
            </w:tcMar>
          </w:tcPr>
          <w:p w14:paraId="3262D3D0" w14:textId="77777777" w:rsidR="00FB2C82" w:rsidRPr="008C2095" w:rsidRDefault="001740BE">
            <w:pPr>
              <w:rPr>
                <w:rFonts w:asciiTheme="minorHAnsi" w:hAnsiTheme="minorHAnsi"/>
              </w:rPr>
            </w:pPr>
            <w:r w:rsidRPr="008C2095">
              <w:rPr>
                <w:rFonts w:asciiTheme="minorHAnsi" w:eastAsia="Cambria" w:hAnsiTheme="minorHAnsi" w:cs="Cambria"/>
              </w:rPr>
              <w:t>Basic Accessibility (MVP)</w:t>
            </w:r>
          </w:p>
        </w:tc>
        <w:tc>
          <w:tcPr>
            <w:tcW w:w="1624" w:type="dxa"/>
            <w:tcMar>
              <w:top w:w="40" w:type="dxa"/>
              <w:left w:w="60" w:type="dxa"/>
              <w:bottom w:w="40" w:type="dxa"/>
              <w:right w:w="60" w:type="dxa"/>
            </w:tcMar>
          </w:tcPr>
          <w:p w14:paraId="14648E35" w14:textId="77777777" w:rsidR="00FB2C82" w:rsidRPr="008C2095" w:rsidRDefault="001740BE">
            <w:pPr>
              <w:rPr>
                <w:rFonts w:asciiTheme="minorHAnsi" w:hAnsiTheme="minorHAnsi"/>
              </w:rPr>
            </w:pPr>
            <w:r w:rsidRPr="008C2095">
              <w:rPr>
                <w:rFonts w:asciiTheme="minorHAnsi" w:eastAsia="Cambria" w:hAnsiTheme="minorHAnsi" w:cs="Cambria"/>
              </w:rPr>
              <w:t>The MVP shall support keyboard navigation, sufficient colour contrast, and alt text on all images.</w:t>
            </w:r>
          </w:p>
        </w:tc>
        <w:tc>
          <w:tcPr>
            <w:tcW w:w="1624" w:type="dxa"/>
            <w:tcMar>
              <w:top w:w="40" w:type="dxa"/>
              <w:left w:w="60" w:type="dxa"/>
              <w:bottom w:w="40" w:type="dxa"/>
              <w:right w:w="60" w:type="dxa"/>
            </w:tcMar>
          </w:tcPr>
          <w:p w14:paraId="70B05135" w14:textId="77777777" w:rsidR="00FB2C82" w:rsidRPr="008C2095" w:rsidRDefault="001740BE">
            <w:pPr>
              <w:rPr>
                <w:rFonts w:asciiTheme="minorHAnsi" w:hAnsiTheme="minorHAnsi"/>
              </w:rPr>
            </w:pPr>
            <w:r w:rsidRPr="008C2095">
              <w:rPr>
                <w:rFonts w:asciiTheme="minorHAnsi" w:eastAsia="Cambria" w:hAnsiTheme="minorHAnsi" w:cs="Cambria"/>
              </w:rPr>
              <w:t>Must</w:t>
            </w:r>
          </w:p>
        </w:tc>
        <w:tc>
          <w:tcPr>
            <w:tcW w:w="1624" w:type="dxa"/>
            <w:tcMar>
              <w:top w:w="40" w:type="dxa"/>
              <w:left w:w="60" w:type="dxa"/>
              <w:bottom w:w="40" w:type="dxa"/>
              <w:right w:w="60" w:type="dxa"/>
            </w:tcMar>
          </w:tcPr>
          <w:p w14:paraId="372842CF" w14:textId="77777777" w:rsidR="00FB2C82" w:rsidRPr="008C2095" w:rsidRDefault="001740BE">
            <w:pPr>
              <w:rPr>
                <w:rFonts w:asciiTheme="minorHAnsi" w:hAnsiTheme="minorHAnsi"/>
              </w:rPr>
            </w:pPr>
            <w:r w:rsidRPr="008C2095">
              <w:rPr>
                <w:rFonts w:asciiTheme="minorHAnsi" w:eastAsia="Cambria" w:hAnsiTheme="minorHAnsi" w:cs="Cambria"/>
              </w:rPr>
              <w:t>Manual accessibility audit against a basic checklist.</w:t>
            </w:r>
          </w:p>
        </w:tc>
      </w:tr>
      <w:tr w:rsidR="00FB2C82" w:rsidRPr="008C2095" w14:paraId="28060275" w14:textId="77777777">
        <w:trPr>
          <w:jc w:val="center"/>
        </w:trPr>
        <w:tc>
          <w:tcPr>
            <w:tcW w:w="1624" w:type="dxa"/>
            <w:tcMar>
              <w:top w:w="40" w:type="dxa"/>
              <w:left w:w="60" w:type="dxa"/>
              <w:bottom w:w="40" w:type="dxa"/>
              <w:right w:w="60" w:type="dxa"/>
            </w:tcMar>
          </w:tcPr>
          <w:p w14:paraId="411535D3" w14:textId="77777777" w:rsidR="00FB2C82" w:rsidRPr="008C2095" w:rsidRDefault="001740BE">
            <w:pPr>
              <w:rPr>
                <w:rFonts w:asciiTheme="minorHAnsi" w:hAnsiTheme="minorHAnsi"/>
              </w:rPr>
            </w:pPr>
            <w:r w:rsidRPr="008C2095">
              <w:rPr>
                <w:rFonts w:asciiTheme="minorHAnsi" w:eastAsia="Cambria" w:hAnsiTheme="minorHAnsi" w:cs="Cambria"/>
              </w:rPr>
              <w:t>NFR-022</w:t>
            </w:r>
          </w:p>
        </w:tc>
        <w:tc>
          <w:tcPr>
            <w:tcW w:w="1624" w:type="dxa"/>
            <w:tcMar>
              <w:top w:w="40" w:type="dxa"/>
              <w:left w:w="60" w:type="dxa"/>
              <w:bottom w:w="40" w:type="dxa"/>
              <w:right w:w="60" w:type="dxa"/>
            </w:tcMar>
          </w:tcPr>
          <w:p w14:paraId="65BEB4D8" w14:textId="77777777" w:rsidR="00FB2C82" w:rsidRPr="008C2095" w:rsidRDefault="001740BE">
            <w:pPr>
              <w:rPr>
                <w:rFonts w:asciiTheme="minorHAnsi" w:hAnsiTheme="minorHAnsi"/>
              </w:rPr>
            </w:pPr>
            <w:r w:rsidRPr="008C2095">
              <w:rPr>
                <w:rFonts w:asciiTheme="minorHAnsi" w:eastAsia="Cambria" w:hAnsiTheme="minorHAnsi" w:cs="Cambria"/>
              </w:rPr>
              <w:t>Usability</w:t>
            </w:r>
          </w:p>
        </w:tc>
        <w:tc>
          <w:tcPr>
            <w:tcW w:w="1624" w:type="dxa"/>
            <w:tcMar>
              <w:top w:w="40" w:type="dxa"/>
              <w:left w:w="60" w:type="dxa"/>
              <w:bottom w:w="40" w:type="dxa"/>
              <w:right w:w="60" w:type="dxa"/>
            </w:tcMar>
          </w:tcPr>
          <w:p w14:paraId="602CB076" w14:textId="77777777" w:rsidR="00FB2C82" w:rsidRPr="008C2095" w:rsidRDefault="001740BE">
            <w:pPr>
              <w:rPr>
                <w:rFonts w:asciiTheme="minorHAnsi" w:hAnsiTheme="minorHAnsi"/>
              </w:rPr>
            </w:pPr>
            <w:r w:rsidRPr="008C2095">
              <w:rPr>
                <w:rFonts w:asciiTheme="minorHAnsi" w:eastAsia="Cambria" w:hAnsiTheme="minorHAnsi" w:cs="Cambria"/>
              </w:rPr>
              <w:t>Full Accessibility (Stretch)</w:t>
            </w:r>
          </w:p>
        </w:tc>
        <w:tc>
          <w:tcPr>
            <w:tcW w:w="1624" w:type="dxa"/>
            <w:tcMar>
              <w:top w:w="40" w:type="dxa"/>
              <w:left w:w="60" w:type="dxa"/>
              <w:bottom w:w="40" w:type="dxa"/>
              <w:right w:w="60" w:type="dxa"/>
            </w:tcMar>
          </w:tcPr>
          <w:p w14:paraId="2D7A9195" w14:textId="77777777" w:rsidR="00FB2C82" w:rsidRPr="008C2095" w:rsidRDefault="001740BE">
            <w:pPr>
              <w:rPr>
                <w:rFonts w:asciiTheme="minorHAnsi" w:hAnsiTheme="minorHAnsi"/>
              </w:rPr>
            </w:pPr>
            <w:r w:rsidRPr="008C2095">
              <w:rPr>
                <w:rFonts w:asciiTheme="minorHAnsi" w:eastAsia="Cambria" w:hAnsiTheme="minorHAnsi" w:cs="Cambria"/>
              </w:rPr>
              <w:t>The stretch React version shall comply with WCAG 2.1 AA.</w:t>
            </w:r>
          </w:p>
        </w:tc>
        <w:tc>
          <w:tcPr>
            <w:tcW w:w="1624" w:type="dxa"/>
            <w:tcMar>
              <w:top w:w="40" w:type="dxa"/>
              <w:left w:w="60" w:type="dxa"/>
              <w:bottom w:w="40" w:type="dxa"/>
              <w:right w:w="60" w:type="dxa"/>
            </w:tcMar>
          </w:tcPr>
          <w:p w14:paraId="522FDE7D" w14:textId="77777777" w:rsidR="00FB2C82" w:rsidRPr="008C2095" w:rsidRDefault="001740BE">
            <w:pPr>
              <w:rPr>
                <w:rFonts w:asciiTheme="minorHAnsi" w:hAnsiTheme="minorHAnsi"/>
              </w:rPr>
            </w:pPr>
            <w:r w:rsidRPr="008C2095">
              <w:rPr>
                <w:rFonts w:asciiTheme="minorHAnsi" w:eastAsia="Cambria" w:hAnsiTheme="minorHAnsi" w:cs="Cambria"/>
              </w:rPr>
              <w:t>Could</w:t>
            </w:r>
          </w:p>
        </w:tc>
        <w:tc>
          <w:tcPr>
            <w:tcW w:w="1624" w:type="dxa"/>
            <w:tcMar>
              <w:top w:w="40" w:type="dxa"/>
              <w:left w:w="60" w:type="dxa"/>
              <w:bottom w:w="40" w:type="dxa"/>
              <w:right w:w="60" w:type="dxa"/>
            </w:tcMar>
          </w:tcPr>
          <w:p w14:paraId="117747B1" w14:textId="77777777" w:rsidR="00FB2C82" w:rsidRPr="008C2095" w:rsidRDefault="001740BE">
            <w:pPr>
              <w:rPr>
                <w:rFonts w:asciiTheme="minorHAnsi" w:hAnsiTheme="minorHAnsi"/>
              </w:rPr>
            </w:pPr>
            <w:r w:rsidRPr="008C2095">
              <w:rPr>
                <w:rFonts w:asciiTheme="minorHAnsi" w:eastAsia="Cambria" w:hAnsiTheme="minorHAnsi" w:cs="Cambria"/>
              </w:rPr>
              <w:t>Automated WCAG scan with axe-core or similar tool.</w:t>
            </w:r>
          </w:p>
        </w:tc>
      </w:tr>
      <w:tr w:rsidR="00FB2C82" w:rsidRPr="008C2095" w14:paraId="29820A1E" w14:textId="77777777">
        <w:trPr>
          <w:jc w:val="center"/>
        </w:trPr>
        <w:tc>
          <w:tcPr>
            <w:tcW w:w="1624" w:type="dxa"/>
            <w:tcMar>
              <w:top w:w="40" w:type="dxa"/>
              <w:left w:w="60" w:type="dxa"/>
              <w:bottom w:w="40" w:type="dxa"/>
              <w:right w:w="60" w:type="dxa"/>
            </w:tcMar>
          </w:tcPr>
          <w:p w14:paraId="0998FBFA" w14:textId="77777777" w:rsidR="00FB2C82" w:rsidRPr="008C2095" w:rsidRDefault="001740BE">
            <w:pPr>
              <w:rPr>
                <w:rFonts w:asciiTheme="minorHAnsi" w:hAnsiTheme="minorHAnsi"/>
              </w:rPr>
            </w:pPr>
            <w:r w:rsidRPr="008C2095">
              <w:rPr>
                <w:rFonts w:asciiTheme="minorHAnsi" w:eastAsia="Cambria" w:hAnsiTheme="minorHAnsi" w:cs="Cambria"/>
              </w:rPr>
              <w:t>NFR-023</w:t>
            </w:r>
          </w:p>
        </w:tc>
        <w:tc>
          <w:tcPr>
            <w:tcW w:w="1624" w:type="dxa"/>
            <w:tcMar>
              <w:top w:w="40" w:type="dxa"/>
              <w:left w:w="60" w:type="dxa"/>
              <w:bottom w:w="40" w:type="dxa"/>
              <w:right w:w="60" w:type="dxa"/>
            </w:tcMar>
          </w:tcPr>
          <w:p w14:paraId="4D076582" w14:textId="77777777" w:rsidR="00FB2C82" w:rsidRPr="008C2095" w:rsidRDefault="001740BE">
            <w:pPr>
              <w:rPr>
                <w:rFonts w:asciiTheme="minorHAnsi" w:hAnsiTheme="minorHAnsi"/>
              </w:rPr>
            </w:pPr>
            <w:r w:rsidRPr="008C2095">
              <w:rPr>
                <w:rFonts w:asciiTheme="minorHAnsi" w:eastAsia="Cambria" w:hAnsiTheme="minorHAnsi" w:cs="Cambria"/>
              </w:rPr>
              <w:t>Usability</w:t>
            </w:r>
          </w:p>
        </w:tc>
        <w:tc>
          <w:tcPr>
            <w:tcW w:w="1624" w:type="dxa"/>
            <w:tcMar>
              <w:top w:w="40" w:type="dxa"/>
              <w:left w:w="60" w:type="dxa"/>
              <w:bottom w:w="40" w:type="dxa"/>
              <w:right w:w="60" w:type="dxa"/>
            </w:tcMar>
          </w:tcPr>
          <w:p w14:paraId="2FCE1534" w14:textId="77777777" w:rsidR="00FB2C82" w:rsidRPr="008C2095" w:rsidRDefault="001740BE">
            <w:pPr>
              <w:rPr>
                <w:rFonts w:asciiTheme="minorHAnsi" w:hAnsiTheme="minorHAnsi"/>
              </w:rPr>
            </w:pPr>
            <w:r w:rsidRPr="008C2095">
              <w:rPr>
                <w:rFonts w:asciiTheme="minorHAnsi" w:eastAsia="Cambria" w:hAnsiTheme="minorHAnsi" w:cs="Cambria"/>
              </w:rPr>
              <w:t>Response Feedback</w:t>
            </w:r>
          </w:p>
        </w:tc>
        <w:tc>
          <w:tcPr>
            <w:tcW w:w="1624" w:type="dxa"/>
            <w:tcMar>
              <w:top w:w="40" w:type="dxa"/>
              <w:left w:w="60" w:type="dxa"/>
              <w:bottom w:w="40" w:type="dxa"/>
              <w:right w:w="60" w:type="dxa"/>
            </w:tcMar>
          </w:tcPr>
          <w:p w14:paraId="101031BA" w14:textId="77777777" w:rsidR="00FB2C82" w:rsidRPr="008C2095" w:rsidRDefault="001740BE">
            <w:pPr>
              <w:rPr>
                <w:rFonts w:asciiTheme="minorHAnsi" w:hAnsiTheme="minorHAnsi"/>
              </w:rPr>
            </w:pPr>
            <w:r w:rsidRPr="008C2095">
              <w:rPr>
                <w:rFonts w:asciiTheme="minorHAnsi" w:eastAsia="Cambria" w:hAnsiTheme="minorHAnsi" w:cs="Cambria"/>
              </w:rPr>
              <w:t>The UI shall display loading indicators during any operation taking longer than 1 second.</w:t>
            </w:r>
          </w:p>
        </w:tc>
        <w:tc>
          <w:tcPr>
            <w:tcW w:w="1624" w:type="dxa"/>
            <w:tcMar>
              <w:top w:w="40" w:type="dxa"/>
              <w:left w:w="60" w:type="dxa"/>
              <w:bottom w:w="40" w:type="dxa"/>
              <w:right w:w="60" w:type="dxa"/>
            </w:tcMar>
          </w:tcPr>
          <w:p w14:paraId="58506B22" w14:textId="77777777" w:rsidR="00FB2C82" w:rsidRPr="008C2095" w:rsidRDefault="001740BE">
            <w:pPr>
              <w:rPr>
                <w:rFonts w:asciiTheme="minorHAnsi" w:hAnsiTheme="minorHAnsi"/>
              </w:rPr>
            </w:pPr>
            <w:r w:rsidRPr="008C2095">
              <w:rPr>
                <w:rFonts w:asciiTheme="minorHAnsi" w:eastAsia="Cambria" w:hAnsiTheme="minorHAnsi" w:cs="Cambria"/>
              </w:rPr>
              <w:t>Should</w:t>
            </w:r>
          </w:p>
        </w:tc>
        <w:tc>
          <w:tcPr>
            <w:tcW w:w="1624" w:type="dxa"/>
            <w:tcMar>
              <w:top w:w="40" w:type="dxa"/>
              <w:left w:w="60" w:type="dxa"/>
              <w:bottom w:w="40" w:type="dxa"/>
              <w:right w:w="60" w:type="dxa"/>
            </w:tcMar>
          </w:tcPr>
          <w:p w14:paraId="202AEAE5" w14:textId="77777777" w:rsidR="00FB2C82" w:rsidRPr="008C2095" w:rsidRDefault="001740BE">
            <w:pPr>
              <w:rPr>
                <w:rFonts w:asciiTheme="minorHAnsi" w:hAnsiTheme="minorHAnsi"/>
              </w:rPr>
            </w:pPr>
            <w:r w:rsidRPr="008C2095">
              <w:rPr>
                <w:rFonts w:asciiTheme="minorHAnsi" w:eastAsia="Cambria" w:hAnsiTheme="minorHAnsi" w:cs="Cambria"/>
              </w:rPr>
              <w:t>Manual UI review; confirm loading states on all long operations.</w:t>
            </w:r>
          </w:p>
        </w:tc>
      </w:tr>
      <w:tr w:rsidR="00FB2C82" w:rsidRPr="008C2095" w14:paraId="1D9B6844" w14:textId="77777777">
        <w:trPr>
          <w:jc w:val="center"/>
        </w:trPr>
        <w:tc>
          <w:tcPr>
            <w:tcW w:w="1624" w:type="dxa"/>
            <w:tcMar>
              <w:top w:w="40" w:type="dxa"/>
              <w:left w:w="60" w:type="dxa"/>
              <w:bottom w:w="40" w:type="dxa"/>
              <w:right w:w="60" w:type="dxa"/>
            </w:tcMar>
          </w:tcPr>
          <w:p w14:paraId="7CCAD9D7" w14:textId="77777777" w:rsidR="00FB2C82" w:rsidRPr="008C2095" w:rsidRDefault="001740BE">
            <w:pPr>
              <w:rPr>
                <w:rFonts w:asciiTheme="minorHAnsi" w:hAnsiTheme="minorHAnsi"/>
              </w:rPr>
            </w:pPr>
            <w:r w:rsidRPr="008C2095">
              <w:rPr>
                <w:rFonts w:asciiTheme="minorHAnsi" w:eastAsia="Cambria" w:hAnsiTheme="minorHAnsi" w:cs="Cambria"/>
              </w:rPr>
              <w:t>NFR-024</w:t>
            </w:r>
          </w:p>
        </w:tc>
        <w:tc>
          <w:tcPr>
            <w:tcW w:w="1624" w:type="dxa"/>
            <w:tcMar>
              <w:top w:w="40" w:type="dxa"/>
              <w:left w:w="60" w:type="dxa"/>
              <w:bottom w:w="40" w:type="dxa"/>
              <w:right w:w="60" w:type="dxa"/>
            </w:tcMar>
          </w:tcPr>
          <w:p w14:paraId="0D140F1C" w14:textId="77777777" w:rsidR="00FB2C82" w:rsidRPr="008C2095" w:rsidRDefault="001740BE">
            <w:pPr>
              <w:rPr>
                <w:rFonts w:asciiTheme="minorHAnsi" w:hAnsiTheme="minorHAnsi"/>
              </w:rPr>
            </w:pPr>
            <w:r w:rsidRPr="008C2095">
              <w:rPr>
                <w:rFonts w:asciiTheme="minorHAnsi" w:eastAsia="Cambria" w:hAnsiTheme="minorHAnsi" w:cs="Cambria"/>
              </w:rPr>
              <w:t>Reliability</w:t>
            </w:r>
          </w:p>
        </w:tc>
        <w:tc>
          <w:tcPr>
            <w:tcW w:w="1624" w:type="dxa"/>
            <w:tcMar>
              <w:top w:w="40" w:type="dxa"/>
              <w:left w:w="60" w:type="dxa"/>
              <w:bottom w:w="40" w:type="dxa"/>
              <w:right w:w="60" w:type="dxa"/>
            </w:tcMar>
          </w:tcPr>
          <w:p w14:paraId="55945E57" w14:textId="77777777" w:rsidR="00FB2C82" w:rsidRPr="008C2095" w:rsidRDefault="001740BE">
            <w:pPr>
              <w:rPr>
                <w:rFonts w:asciiTheme="minorHAnsi" w:hAnsiTheme="minorHAnsi"/>
              </w:rPr>
            </w:pPr>
            <w:r w:rsidRPr="008C2095">
              <w:rPr>
                <w:rFonts w:asciiTheme="minorHAnsi" w:eastAsia="Cambria" w:hAnsiTheme="minorHAnsi" w:cs="Cambria"/>
              </w:rPr>
              <w:t>Graceful LLM Failure</w:t>
            </w:r>
          </w:p>
        </w:tc>
        <w:tc>
          <w:tcPr>
            <w:tcW w:w="1624" w:type="dxa"/>
            <w:tcMar>
              <w:top w:w="40" w:type="dxa"/>
              <w:left w:w="60" w:type="dxa"/>
              <w:bottom w:w="40" w:type="dxa"/>
              <w:right w:w="60" w:type="dxa"/>
            </w:tcMar>
          </w:tcPr>
          <w:p w14:paraId="37F42026" w14:textId="77777777" w:rsidR="00FB2C82" w:rsidRPr="008C2095" w:rsidRDefault="001740BE">
            <w:pPr>
              <w:rPr>
                <w:rFonts w:asciiTheme="minorHAnsi" w:hAnsiTheme="minorHAnsi"/>
              </w:rPr>
            </w:pPr>
            <w:r w:rsidRPr="008C2095">
              <w:rPr>
                <w:rFonts w:asciiTheme="minorHAnsi" w:eastAsia="Cambria" w:hAnsiTheme="minorHAnsi" w:cs="Cambria"/>
              </w:rPr>
              <w:t>If the LLM provider is unreachable, the system shall return retrieved chunks with an explanatory notice.</w:t>
            </w:r>
          </w:p>
        </w:tc>
        <w:tc>
          <w:tcPr>
            <w:tcW w:w="1624" w:type="dxa"/>
            <w:tcMar>
              <w:top w:w="40" w:type="dxa"/>
              <w:left w:w="60" w:type="dxa"/>
              <w:bottom w:w="40" w:type="dxa"/>
              <w:right w:w="60" w:type="dxa"/>
            </w:tcMar>
          </w:tcPr>
          <w:p w14:paraId="2B8224E7" w14:textId="77777777" w:rsidR="00FB2C82" w:rsidRPr="008C2095" w:rsidRDefault="001740BE">
            <w:pPr>
              <w:rPr>
                <w:rFonts w:asciiTheme="minorHAnsi" w:hAnsiTheme="minorHAnsi"/>
              </w:rPr>
            </w:pPr>
            <w:r w:rsidRPr="008C2095">
              <w:rPr>
                <w:rFonts w:asciiTheme="minorHAnsi" w:eastAsia="Cambria" w:hAnsiTheme="minorHAnsi" w:cs="Cambria"/>
              </w:rPr>
              <w:t>Must</w:t>
            </w:r>
          </w:p>
        </w:tc>
        <w:tc>
          <w:tcPr>
            <w:tcW w:w="1624" w:type="dxa"/>
            <w:tcMar>
              <w:top w:w="40" w:type="dxa"/>
              <w:left w:w="60" w:type="dxa"/>
              <w:bottom w:w="40" w:type="dxa"/>
              <w:right w:w="60" w:type="dxa"/>
            </w:tcMar>
          </w:tcPr>
          <w:p w14:paraId="3ACE7641" w14:textId="77777777" w:rsidR="00FB2C82" w:rsidRPr="008C2095" w:rsidRDefault="001740BE">
            <w:pPr>
              <w:rPr>
                <w:rFonts w:asciiTheme="minorHAnsi" w:hAnsiTheme="minorHAnsi"/>
              </w:rPr>
            </w:pPr>
            <w:r w:rsidRPr="008C2095">
              <w:rPr>
                <w:rFonts w:asciiTheme="minorHAnsi" w:eastAsia="Cambria" w:hAnsiTheme="minorHAnsi" w:cs="Cambria"/>
              </w:rPr>
              <w:t>Simulate LLM outage; confirm fallback response is returned.</w:t>
            </w:r>
          </w:p>
        </w:tc>
      </w:tr>
      <w:tr w:rsidR="00FB2C82" w:rsidRPr="008C2095" w14:paraId="7E15E106" w14:textId="77777777">
        <w:trPr>
          <w:jc w:val="center"/>
        </w:trPr>
        <w:tc>
          <w:tcPr>
            <w:tcW w:w="1624" w:type="dxa"/>
            <w:tcMar>
              <w:top w:w="40" w:type="dxa"/>
              <w:left w:w="60" w:type="dxa"/>
              <w:bottom w:w="40" w:type="dxa"/>
              <w:right w:w="60" w:type="dxa"/>
            </w:tcMar>
          </w:tcPr>
          <w:p w14:paraId="6DFBCB92" w14:textId="77777777" w:rsidR="00FB2C82" w:rsidRPr="008C2095" w:rsidRDefault="001740BE">
            <w:pPr>
              <w:rPr>
                <w:rFonts w:asciiTheme="minorHAnsi" w:hAnsiTheme="minorHAnsi"/>
              </w:rPr>
            </w:pPr>
            <w:r w:rsidRPr="008C2095">
              <w:rPr>
                <w:rFonts w:asciiTheme="minorHAnsi" w:eastAsia="Cambria" w:hAnsiTheme="minorHAnsi" w:cs="Cambria"/>
              </w:rPr>
              <w:t>NFR-025</w:t>
            </w:r>
          </w:p>
        </w:tc>
        <w:tc>
          <w:tcPr>
            <w:tcW w:w="1624" w:type="dxa"/>
            <w:tcMar>
              <w:top w:w="40" w:type="dxa"/>
              <w:left w:w="60" w:type="dxa"/>
              <w:bottom w:w="40" w:type="dxa"/>
              <w:right w:w="60" w:type="dxa"/>
            </w:tcMar>
          </w:tcPr>
          <w:p w14:paraId="6FBD9C31" w14:textId="77777777" w:rsidR="00FB2C82" w:rsidRPr="008C2095" w:rsidRDefault="001740BE">
            <w:pPr>
              <w:rPr>
                <w:rFonts w:asciiTheme="minorHAnsi" w:hAnsiTheme="minorHAnsi"/>
              </w:rPr>
            </w:pPr>
            <w:r w:rsidRPr="008C2095">
              <w:rPr>
                <w:rFonts w:asciiTheme="minorHAnsi" w:eastAsia="Cambria" w:hAnsiTheme="minorHAnsi" w:cs="Cambria"/>
              </w:rPr>
              <w:t>Reliability</w:t>
            </w:r>
          </w:p>
        </w:tc>
        <w:tc>
          <w:tcPr>
            <w:tcW w:w="1624" w:type="dxa"/>
            <w:tcMar>
              <w:top w:w="40" w:type="dxa"/>
              <w:left w:w="60" w:type="dxa"/>
              <w:bottom w:w="40" w:type="dxa"/>
              <w:right w:w="60" w:type="dxa"/>
            </w:tcMar>
          </w:tcPr>
          <w:p w14:paraId="581E0341" w14:textId="77777777" w:rsidR="00FB2C82" w:rsidRPr="008C2095" w:rsidRDefault="001740BE">
            <w:pPr>
              <w:rPr>
                <w:rFonts w:asciiTheme="minorHAnsi" w:hAnsiTheme="minorHAnsi"/>
              </w:rPr>
            </w:pPr>
            <w:r w:rsidRPr="008C2095">
              <w:rPr>
                <w:rFonts w:asciiTheme="minorHAnsi" w:eastAsia="Cambria" w:hAnsiTheme="minorHAnsi" w:cs="Cambria"/>
              </w:rPr>
              <w:t>System Availability</w:t>
            </w:r>
          </w:p>
        </w:tc>
        <w:tc>
          <w:tcPr>
            <w:tcW w:w="1624" w:type="dxa"/>
            <w:tcMar>
              <w:top w:w="40" w:type="dxa"/>
              <w:left w:w="60" w:type="dxa"/>
              <w:bottom w:w="40" w:type="dxa"/>
              <w:right w:w="60" w:type="dxa"/>
            </w:tcMar>
          </w:tcPr>
          <w:p w14:paraId="126FAD68" w14:textId="77777777" w:rsidR="00FB2C82" w:rsidRPr="008C2095" w:rsidRDefault="001740BE">
            <w:pPr>
              <w:rPr>
                <w:rFonts w:asciiTheme="minorHAnsi" w:hAnsiTheme="minorHAnsi"/>
              </w:rPr>
            </w:pPr>
            <w:r w:rsidRPr="008C2095">
              <w:rPr>
                <w:rFonts w:asciiTheme="minorHAnsi" w:eastAsia="Cambria" w:hAnsiTheme="minorHAnsi" w:cs="Cambria"/>
              </w:rPr>
              <w:t>The system shall make a best effort to be available during scheduled demo periods.</w:t>
            </w:r>
          </w:p>
        </w:tc>
        <w:tc>
          <w:tcPr>
            <w:tcW w:w="1624" w:type="dxa"/>
            <w:tcMar>
              <w:top w:w="40" w:type="dxa"/>
              <w:left w:w="60" w:type="dxa"/>
              <w:bottom w:w="40" w:type="dxa"/>
              <w:right w:w="60" w:type="dxa"/>
            </w:tcMar>
          </w:tcPr>
          <w:p w14:paraId="615C2B9F" w14:textId="77777777" w:rsidR="00FB2C82" w:rsidRPr="008C2095" w:rsidRDefault="001740BE">
            <w:pPr>
              <w:rPr>
                <w:rFonts w:asciiTheme="minorHAnsi" w:hAnsiTheme="minorHAnsi"/>
              </w:rPr>
            </w:pPr>
            <w:r w:rsidRPr="008C2095">
              <w:rPr>
                <w:rFonts w:asciiTheme="minorHAnsi" w:eastAsia="Cambria" w:hAnsiTheme="minorHAnsi" w:cs="Cambria"/>
              </w:rPr>
              <w:t>Should</w:t>
            </w:r>
          </w:p>
        </w:tc>
        <w:tc>
          <w:tcPr>
            <w:tcW w:w="1624" w:type="dxa"/>
            <w:tcMar>
              <w:top w:w="40" w:type="dxa"/>
              <w:left w:w="60" w:type="dxa"/>
              <w:bottom w:w="40" w:type="dxa"/>
              <w:right w:w="60" w:type="dxa"/>
            </w:tcMar>
          </w:tcPr>
          <w:p w14:paraId="28025F7C" w14:textId="77777777" w:rsidR="00FB2C82" w:rsidRPr="008C2095" w:rsidRDefault="001740BE">
            <w:pPr>
              <w:rPr>
                <w:rFonts w:asciiTheme="minorHAnsi" w:hAnsiTheme="minorHAnsi"/>
              </w:rPr>
            </w:pPr>
            <w:r w:rsidRPr="008C2095">
              <w:rPr>
                <w:rFonts w:asciiTheme="minorHAnsi" w:eastAsia="Cambria" w:hAnsiTheme="minorHAnsi" w:cs="Cambria"/>
              </w:rPr>
              <w:t>Manual verification; no formal uptime SLA.</w:t>
            </w:r>
          </w:p>
        </w:tc>
      </w:tr>
      <w:tr w:rsidR="00FB2C82" w:rsidRPr="008C2095" w14:paraId="138718FB" w14:textId="77777777">
        <w:trPr>
          <w:jc w:val="center"/>
        </w:trPr>
        <w:tc>
          <w:tcPr>
            <w:tcW w:w="1624" w:type="dxa"/>
            <w:tcMar>
              <w:top w:w="40" w:type="dxa"/>
              <w:left w:w="60" w:type="dxa"/>
              <w:bottom w:w="40" w:type="dxa"/>
              <w:right w:w="60" w:type="dxa"/>
            </w:tcMar>
          </w:tcPr>
          <w:p w14:paraId="2866A03D" w14:textId="77777777" w:rsidR="00FB2C82" w:rsidRPr="008C2095" w:rsidRDefault="001740BE">
            <w:pPr>
              <w:rPr>
                <w:rFonts w:asciiTheme="minorHAnsi" w:hAnsiTheme="minorHAnsi"/>
              </w:rPr>
            </w:pPr>
            <w:r w:rsidRPr="008C2095">
              <w:rPr>
                <w:rFonts w:asciiTheme="minorHAnsi" w:eastAsia="Cambria" w:hAnsiTheme="minorHAnsi" w:cs="Cambria"/>
              </w:rPr>
              <w:lastRenderedPageBreak/>
              <w:t>NFR-026</w:t>
            </w:r>
          </w:p>
        </w:tc>
        <w:tc>
          <w:tcPr>
            <w:tcW w:w="1624" w:type="dxa"/>
            <w:tcMar>
              <w:top w:w="40" w:type="dxa"/>
              <w:left w:w="60" w:type="dxa"/>
              <w:bottom w:w="40" w:type="dxa"/>
              <w:right w:w="60" w:type="dxa"/>
            </w:tcMar>
          </w:tcPr>
          <w:p w14:paraId="041DFDC9" w14:textId="77777777" w:rsidR="00FB2C82" w:rsidRPr="008C2095" w:rsidRDefault="001740BE">
            <w:pPr>
              <w:rPr>
                <w:rFonts w:asciiTheme="minorHAnsi" w:hAnsiTheme="minorHAnsi"/>
              </w:rPr>
            </w:pPr>
            <w:r w:rsidRPr="008C2095">
              <w:rPr>
                <w:rFonts w:asciiTheme="minorHAnsi" w:eastAsia="Cambria" w:hAnsiTheme="minorHAnsi" w:cs="Cambria"/>
              </w:rPr>
              <w:t>Reliability</w:t>
            </w:r>
          </w:p>
        </w:tc>
        <w:tc>
          <w:tcPr>
            <w:tcW w:w="1624" w:type="dxa"/>
            <w:tcMar>
              <w:top w:w="40" w:type="dxa"/>
              <w:left w:w="60" w:type="dxa"/>
              <w:bottom w:w="40" w:type="dxa"/>
              <w:right w:w="60" w:type="dxa"/>
            </w:tcMar>
          </w:tcPr>
          <w:p w14:paraId="0D9DAF49" w14:textId="77777777" w:rsidR="00FB2C82" w:rsidRPr="008C2095" w:rsidRDefault="001740BE">
            <w:pPr>
              <w:rPr>
                <w:rFonts w:asciiTheme="minorHAnsi" w:hAnsiTheme="minorHAnsi"/>
              </w:rPr>
            </w:pPr>
            <w:r w:rsidRPr="008C2095">
              <w:rPr>
                <w:rFonts w:asciiTheme="minorHAnsi" w:eastAsia="Cambria" w:hAnsiTheme="minorHAnsi" w:cs="Cambria"/>
              </w:rPr>
              <w:t>Graceful Restart</w:t>
            </w:r>
          </w:p>
        </w:tc>
        <w:tc>
          <w:tcPr>
            <w:tcW w:w="1624" w:type="dxa"/>
            <w:tcMar>
              <w:top w:w="40" w:type="dxa"/>
              <w:left w:w="60" w:type="dxa"/>
              <w:bottom w:w="40" w:type="dxa"/>
              <w:right w:w="60" w:type="dxa"/>
            </w:tcMar>
          </w:tcPr>
          <w:p w14:paraId="755A3DE3" w14:textId="77777777" w:rsidR="00FB2C82" w:rsidRPr="008C2095" w:rsidRDefault="001740BE">
            <w:pPr>
              <w:rPr>
                <w:rFonts w:asciiTheme="minorHAnsi" w:hAnsiTheme="minorHAnsi"/>
              </w:rPr>
            </w:pPr>
            <w:r w:rsidRPr="008C2095">
              <w:rPr>
                <w:rFonts w:asciiTheme="minorHAnsi" w:eastAsia="Cambria" w:hAnsiTheme="minorHAnsi" w:cs="Cambria"/>
              </w:rPr>
              <w:t>A container restart shall not lose user session data or uploaded documents.</w:t>
            </w:r>
          </w:p>
        </w:tc>
        <w:tc>
          <w:tcPr>
            <w:tcW w:w="1624" w:type="dxa"/>
            <w:tcMar>
              <w:top w:w="40" w:type="dxa"/>
              <w:left w:w="60" w:type="dxa"/>
              <w:bottom w:w="40" w:type="dxa"/>
              <w:right w:w="60" w:type="dxa"/>
            </w:tcMar>
          </w:tcPr>
          <w:p w14:paraId="22051A6A" w14:textId="77777777" w:rsidR="00FB2C82" w:rsidRPr="008C2095" w:rsidRDefault="001740BE">
            <w:pPr>
              <w:rPr>
                <w:rFonts w:asciiTheme="minorHAnsi" w:hAnsiTheme="minorHAnsi"/>
              </w:rPr>
            </w:pPr>
            <w:r w:rsidRPr="008C2095">
              <w:rPr>
                <w:rFonts w:asciiTheme="minorHAnsi" w:eastAsia="Cambria" w:hAnsiTheme="minorHAnsi" w:cs="Cambria"/>
              </w:rPr>
              <w:t>Must</w:t>
            </w:r>
          </w:p>
        </w:tc>
        <w:tc>
          <w:tcPr>
            <w:tcW w:w="1624" w:type="dxa"/>
            <w:tcMar>
              <w:top w:w="40" w:type="dxa"/>
              <w:left w:w="60" w:type="dxa"/>
              <w:bottom w:w="40" w:type="dxa"/>
              <w:right w:w="60" w:type="dxa"/>
            </w:tcMar>
          </w:tcPr>
          <w:p w14:paraId="38D30C2E" w14:textId="77777777" w:rsidR="00FB2C82" w:rsidRPr="008C2095" w:rsidRDefault="001740BE">
            <w:pPr>
              <w:rPr>
                <w:rFonts w:asciiTheme="minorHAnsi" w:hAnsiTheme="minorHAnsi"/>
              </w:rPr>
            </w:pPr>
            <w:r w:rsidRPr="008C2095">
              <w:rPr>
                <w:rFonts w:asciiTheme="minorHAnsi" w:eastAsia="Cambria" w:hAnsiTheme="minorHAnsi" w:cs="Cambria"/>
              </w:rPr>
              <w:t>Restart test with active sessions; confirm data persistence.</w:t>
            </w:r>
          </w:p>
        </w:tc>
      </w:tr>
      <w:tr w:rsidR="00FB2C82" w:rsidRPr="008C2095" w14:paraId="4A0068AE" w14:textId="77777777">
        <w:trPr>
          <w:jc w:val="center"/>
        </w:trPr>
        <w:tc>
          <w:tcPr>
            <w:tcW w:w="1624" w:type="dxa"/>
            <w:tcMar>
              <w:top w:w="40" w:type="dxa"/>
              <w:left w:w="60" w:type="dxa"/>
              <w:bottom w:w="40" w:type="dxa"/>
              <w:right w:w="60" w:type="dxa"/>
            </w:tcMar>
          </w:tcPr>
          <w:p w14:paraId="40D6079C" w14:textId="77777777" w:rsidR="00FB2C82" w:rsidRPr="008C2095" w:rsidRDefault="001740BE">
            <w:pPr>
              <w:rPr>
                <w:rFonts w:asciiTheme="minorHAnsi" w:hAnsiTheme="minorHAnsi"/>
              </w:rPr>
            </w:pPr>
            <w:r w:rsidRPr="008C2095">
              <w:rPr>
                <w:rFonts w:asciiTheme="minorHAnsi" w:eastAsia="Cambria" w:hAnsiTheme="minorHAnsi" w:cs="Cambria"/>
              </w:rPr>
              <w:t>NFR-027</w:t>
            </w:r>
          </w:p>
        </w:tc>
        <w:tc>
          <w:tcPr>
            <w:tcW w:w="1624" w:type="dxa"/>
            <w:tcMar>
              <w:top w:w="40" w:type="dxa"/>
              <w:left w:w="60" w:type="dxa"/>
              <w:bottom w:w="40" w:type="dxa"/>
              <w:right w:w="60" w:type="dxa"/>
            </w:tcMar>
          </w:tcPr>
          <w:p w14:paraId="6DEECEE0" w14:textId="77777777" w:rsidR="00FB2C82" w:rsidRPr="008C2095" w:rsidRDefault="001740BE">
            <w:pPr>
              <w:rPr>
                <w:rFonts w:asciiTheme="minorHAnsi" w:hAnsiTheme="minorHAnsi"/>
              </w:rPr>
            </w:pPr>
            <w:r w:rsidRPr="008C2095">
              <w:rPr>
                <w:rFonts w:asciiTheme="minorHAnsi" w:eastAsia="Cambria" w:hAnsiTheme="minorHAnsi" w:cs="Cambria"/>
              </w:rPr>
              <w:t>Maintainability</w:t>
            </w:r>
          </w:p>
        </w:tc>
        <w:tc>
          <w:tcPr>
            <w:tcW w:w="1624" w:type="dxa"/>
            <w:tcMar>
              <w:top w:w="40" w:type="dxa"/>
              <w:left w:w="60" w:type="dxa"/>
              <w:bottom w:w="40" w:type="dxa"/>
              <w:right w:w="60" w:type="dxa"/>
            </w:tcMar>
          </w:tcPr>
          <w:p w14:paraId="7D835418" w14:textId="77777777" w:rsidR="00FB2C82" w:rsidRPr="008C2095" w:rsidRDefault="001740BE">
            <w:pPr>
              <w:rPr>
                <w:rFonts w:asciiTheme="minorHAnsi" w:hAnsiTheme="minorHAnsi"/>
              </w:rPr>
            </w:pPr>
            <w:r w:rsidRPr="008C2095">
              <w:rPr>
                <w:rFonts w:asciiTheme="minorHAnsi" w:eastAsia="Cambria" w:hAnsiTheme="minorHAnsi" w:cs="Cambria"/>
              </w:rPr>
              <w:t>Module Boundaries</w:t>
            </w:r>
          </w:p>
        </w:tc>
        <w:tc>
          <w:tcPr>
            <w:tcW w:w="1624" w:type="dxa"/>
            <w:tcMar>
              <w:top w:w="40" w:type="dxa"/>
              <w:left w:w="60" w:type="dxa"/>
              <w:bottom w:w="40" w:type="dxa"/>
              <w:right w:w="60" w:type="dxa"/>
            </w:tcMar>
          </w:tcPr>
          <w:p w14:paraId="323E0C23" w14:textId="77777777" w:rsidR="00FB2C82" w:rsidRPr="008C2095" w:rsidRDefault="001740BE">
            <w:pPr>
              <w:rPr>
                <w:rFonts w:asciiTheme="minorHAnsi" w:hAnsiTheme="minorHAnsi"/>
              </w:rPr>
            </w:pPr>
            <w:r w:rsidRPr="008C2095">
              <w:rPr>
                <w:rFonts w:asciiTheme="minorHAnsi" w:eastAsia="Cambria" w:hAnsiTheme="minorHAnsi" w:cs="Cambria"/>
              </w:rPr>
              <w:t>Each of the four modules shall be a self-contained Python package with a documented public interface.</w:t>
            </w:r>
          </w:p>
        </w:tc>
        <w:tc>
          <w:tcPr>
            <w:tcW w:w="1624" w:type="dxa"/>
            <w:tcMar>
              <w:top w:w="40" w:type="dxa"/>
              <w:left w:w="60" w:type="dxa"/>
              <w:bottom w:w="40" w:type="dxa"/>
              <w:right w:w="60" w:type="dxa"/>
            </w:tcMar>
          </w:tcPr>
          <w:p w14:paraId="11647874" w14:textId="77777777" w:rsidR="00FB2C82" w:rsidRPr="008C2095" w:rsidRDefault="001740BE">
            <w:pPr>
              <w:rPr>
                <w:rFonts w:asciiTheme="minorHAnsi" w:hAnsiTheme="minorHAnsi"/>
              </w:rPr>
            </w:pPr>
            <w:r w:rsidRPr="008C2095">
              <w:rPr>
                <w:rFonts w:asciiTheme="minorHAnsi" w:eastAsia="Cambria" w:hAnsiTheme="minorHAnsi" w:cs="Cambria"/>
              </w:rPr>
              <w:t>Must</w:t>
            </w:r>
          </w:p>
        </w:tc>
        <w:tc>
          <w:tcPr>
            <w:tcW w:w="1624" w:type="dxa"/>
            <w:tcMar>
              <w:top w:w="40" w:type="dxa"/>
              <w:left w:w="60" w:type="dxa"/>
              <w:bottom w:w="40" w:type="dxa"/>
              <w:right w:w="60" w:type="dxa"/>
            </w:tcMar>
          </w:tcPr>
          <w:p w14:paraId="566DB688" w14:textId="77777777" w:rsidR="00FB2C82" w:rsidRPr="008C2095" w:rsidRDefault="001740BE">
            <w:pPr>
              <w:rPr>
                <w:rFonts w:asciiTheme="minorHAnsi" w:hAnsiTheme="minorHAnsi"/>
              </w:rPr>
            </w:pPr>
            <w:r w:rsidRPr="008C2095">
              <w:rPr>
                <w:rFonts w:asciiTheme="minorHAnsi" w:eastAsia="Cambria" w:hAnsiTheme="minorHAnsi" w:cs="Cambria"/>
              </w:rPr>
              <w:t>Code review; confirm __init__.py exports only the documented interface.</w:t>
            </w:r>
          </w:p>
        </w:tc>
      </w:tr>
      <w:tr w:rsidR="00FB2C82" w:rsidRPr="008C2095" w14:paraId="249F16BC" w14:textId="77777777">
        <w:trPr>
          <w:jc w:val="center"/>
        </w:trPr>
        <w:tc>
          <w:tcPr>
            <w:tcW w:w="1624" w:type="dxa"/>
            <w:tcMar>
              <w:top w:w="40" w:type="dxa"/>
              <w:left w:w="60" w:type="dxa"/>
              <w:bottom w:w="40" w:type="dxa"/>
              <w:right w:w="60" w:type="dxa"/>
            </w:tcMar>
          </w:tcPr>
          <w:p w14:paraId="0CBCBCEC" w14:textId="77777777" w:rsidR="00FB2C82" w:rsidRPr="008C2095" w:rsidRDefault="001740BE">
            <w:pPr>
              <w:rPr>
                <w:rFonts w:asciiTheme="minorHAnsi" w:hAnsiTheme="minorHAnsi"/>
              </w:rPr>
            </w:pPr>
            <w:r w:rsidRPr="008C2095">
              <w:rPr>
                <w:rFonts w:asciiTheme="minorHAnsi" w:eastAsia="Cambria" w:hAnsiTheme="minorHAnsi" w:cs="Cambria"/>
              </w:rPr>
              <w:t>NFR-028</w:t>
            </w:r>
          </w:p>
        </w:tc>
        <w:tc>
          <w:tcPr>
            <w:tcW w:w="1624" w:type="dxa"/>
            <w:tcMar>
              <w:top w:w="40" w:type="dxa"/>
              <w:left w:w="60" w:type="dxa"/>
              <w:bottom w:w="40" w:type="dxa"/>
              <w:right w:w="60" w:type="dxa"/>
            </w:tcMar>
          </w:tcPr>
          <w:p w14:paraId="3FA857D1" w14:textId="77777777" w:rsidR="00FB2C82" w:rsidRPr="008C2095" w:rsidRDefault="001740BE">
            <w:pPr>
              <w:rPr>
                <w:rFonts w:asciiTheme="minorHAnsi" w:hAnsiTheme="minorHAnsi"/>
              </w:rPr>
            </w:pPr>
            <w:r w:rsidRPr="008C2095">
              <w:rPr>
                <w:rFonts w:asciiTheme="minorHAnsi" w:eastAsia="Cambria" w:hAnsiTheme="minorHAnsi" w:cs="Cambria"/>
              </w:rPr>
              <w:t>Maintainability</w:t>
            </w:r>
          </w:p>
        </w:tc>
        <w:tc>
          <w:tcPr>
            <w:tcW w:w="1624" w:type="dxa"/>
            <w:tcMar>
              <w:top w:w="40" w:type="dxa"/>
              <w:left w:w="60" w:type="dxa"/>
              <w:bottom w:w="40" w:type="dxa"/>
              <w:right w:w="60" w:type="dxa"/>
            </w:tcMar>
          </w:tcPr>
          <w:p w14:paraId="383DBB9A" w14:textId="77777777" w:rsidR="00FB2C82" w:rsidRPr="008C2095" w:rsidRDefault="001740BE">
            <w:pPr>
              <w:rPr>
                <w:rFonts w:asciiTheme="minorHAnsi" w:hAnsiTheme="minorHAnsi"/>
              </w:rPr>
            </w:pPr>
            <w:r w:rsidRPr="008C2095">
              <w:rPr>
                <w:rFonts w:asciiTheme="minorHAnsi" w:eastAsia="Cambria" w:hAnsiTheme="minorHAnsi" w:cs="Cambria"/>
              </w:rPr>
              <w:t>Test Coverage</w:t>
            </w:r>
          </w:p>
        </w:tc>
        <w:tc>
          <w:tcPr>
            <w:tcW w:w="1624" w:type="dxa"/>
            <w:tcMar>
              <w:top w:w="40" w:type="dxa"/>
              <w:left w:w="60" w:type="dxa"/>
              <w:bottom w:w="40" w:type="dxa"/>
              <w:right w:w="60" w:type="dxa"/>
            </w:tcMar>
          </w:tcPr>
          <w:p w14:paraId="3352D225" w14:textId="77777777" w:rsidR="00FB2C82" w:rsidRPr="008C2095" w:rsidRDefault="001740BE">
            <w:pPr>
              <w:rPr>
                <w:rFonts w:asciiTheme="minorHAnsi" w:hAnsiTheme="minorHAnsi"/>
              </w:rPr>
            </w:pPr>
            <w:r w:rsidRPr="008C2095">
              <w:rPr>
                <w:rFonts w:asciiTheme="minorHAnsi" w:eastAsia="Cambria" w:hAnsiTheme="minorHAnsi" w:cs="Cambria"/>
              </w:rPr>
              <w:t>Unit test coverage shall be at least 70% for core business logic modules.</w:t>
            </w:r>
          </w:p>
        </w:tc>
        <w:tc>
          <w:tcPr>
            <w:tcW w:w="1624" w:type="dxa"/>
            <w:tcMar>
              <w:top w:w="40" w:type="dxa"/>
              <w:left w:w="60" w:type="dxa"/>
              <w:bottom w:w="40" w:type="dxa"/>
              <w:right w:w="60" w:type="dxa"/>
            </w:tcMar>
          </w:tcPr>
          <w:p w14:paraId="0B54AF0F" w14:textId="77777777" w:rsidR="00FB2C82" w:rsidRPr="008C2095" w:rsidRDefault="001740BE">
            <w:pPr>
              <w:rPr>
                <w:rFonts w:asciiTheme="minorHAnsi" w:hAnsiTheme="minorHAnsi"/>
              </w:rPr>
            </w:pPr>
            <w:r w:rsidRPr="008C2095">
              <w:rPr>
                <w:rFonts w:asciiTheme="minorHAnsi" w:eastAsia="Cambria" w:hAnsiTheme="minorHAnsi" w:cs="Cambria"/>
              </w:rPr>
              <w:t>Should</w:t>
            </w:r>
          </w:p>
        </w:tc>
        <w:tc>
          <w:tcPr>
            <w:tcW w:w="1624" w:type="dxa"/>
            <w:tcMar>
              <w:top w:w="40" w:type="dxa"/>
              <w:left w:w="60" w:type="dxa"/>
              <w:bottom w:w="40" w:type="dxa"/>
              <w:right w:w="60" w:type="dxa"/>
            </w:tcMar>
          </w:tcPr>
          <w:p w14:paraId="4ACC8F37" w14:textId="77777777" w:rsidR="00FB2C82" w:rsidRPr="008C2095" w:rsidRDefault="001740BE">
            <w:pPr>
              <w:rPr>
                <w:rFonts w:asciiTheme="minorHAnsi" w:hAnsiTheme="minorHAnsi"/>
              </w:rPr>
            </w:pPr>
            <w:r w:rsidRPr="008C2095">
              <w:rPr>
                <w:rFonts w:asciiTheme="minorHAnsi" w:eastAsia="Cambria" w:hAnsiTheme="minorHAnsi" w:cs="Cambria"/>
              </w:rPr>
              <w:t>Run coverage.py; generate report.</w:t>
            </w:r>
          </w:p>
        </w:tc>
      </w:tr>
      <w:tr w:rsidR="00FB2C82" w:rsidRPr="008C2095" w14:paraId="190F4569" w14:textId="77777777">
        <w:trPr>
          <w:jc w:val="center"/>
        </w:trPr>
        <w:tc>
          <w:tcPr>
            <w:tcW w:w="1624" w:type="dxa"/>
            <w:tcMar>
              <w:top w:w="40" w:type="dxa"/>
              <w:left w:w="60" w:type="dxa"/>
              <w:bottom w:w="40" w:type="dxa"/>
              <w:right w:w="60" w:type="dxa"/>
            </w:tcMar>
          </w:tcPr>
          <w:p w14:paraId="0637F767" w14:textId="77777777" w:rsidR="00FB2C82" w:rsidRPr="008C2095" w:rsidRDefault="001740BE">
            <w:pPr>
              <w:rPr>
                <w:rFonts w:asciiTheme="minorHAnsi" w:hAnsiTheme="minorHAnsi"/>
              </w:rPr>
            </w:pPr>
            <w:r w:rsidRPr="008C2095">
              <w:rPr>
                <w:rFonts w:asciiTheme="minorHAnsi" w:eastAsia="Cambria" w:hAnsiTheme="minorHAnsi" w:cs="Cambria"/>
              </w:rPr>
              <w:t>NFR-029</w:t>
            </w:r>
          </w:p>
        </w:tc>
        <w:tc>
          <w:tcPr>
            <w:tcW w:w="1624" w:type="dxa"/>
            <w:tcMar>
              <w:top w:w="40" w:type="dxa"/>
              <w:left w:w="60" w:type="dxa"/>
              <w:bottom w:w="40" w:type="dxa"/>
              <w:right w:w="60" w:type="dxa"/>
            </w:tcMar>
          </w:tcPr>
          <w:p w14:paraId="2C1ADA60" w14:textId="77777777" w:rsidR="00FB2C82" w:rsidRPr="008C2095" w:rsidRDefault="001740BE">
            <w:pPr>
              <w:rPr>
                <w:rFonts w:asciiTheme="minorHAnsi" w:hAnsiTheme="minorHAnsi"/>
              </w:rPr>
            </w:pPr>
            <w:r w:rsidRPr="008C2095">
              <w:rPr>
                <w:rFonts w:asciiTheme="minorHAnsi" w:eastAsia="Cambria" w:hAnsiTheme="minorHAnsi" w:cs="Cambria"/>
              </w:rPr>
              <w:t>Maintainability</w:t>
            </w:r>
          </w:p>
        </w:tc>
        <w:tc>
          <w:tcPr>
            <w:tcW w:w="1624" w:type="dxa"/>
            <w:tcMar>
              <w:top w:w="40" w:type="dxa"/>
              <w:left w:w="60" w:type="dxa"/>
              <w:bottom w:w="40" w:type="dxa"/>
              <w:right w:w="60" w:type="dxa"/>
            </w:tcMar>
          </w:tcPr>
          <w:p w14:paraId="1D3851F2" w14:textId="77777777" w:rsidR="00FB2C82" w:rsidRPr="008C2095" w:rsidRDefault="001740BE">
            <w:pPr>
              <w:rPr>
                <w:rFonts w:asciiTheme="minorHAnsi" w:hAnsiTheme="minorHAnsi"/>
              </w:rPr>
            </w:pPr>
            <w:r w:rsidRPr="008C2095">
              <w:rPr>
                <w:rFonts w:asciiTheme="minorHAnsi" w:eastAsia="Cambria" w:hAnsiTheme="minorHAnsi" w:cs="Cambria"/>
              </w:rPr>
              <w:t>Configuration Externalisation</w:t>
            </w:r>
          </w:p>
        </w:tc>
        <w:tc>
          <w:tcPr>
            <w:tcW w:w="1624" w:type="dxa"/>
            <w:tcMar>
              <w:top w:w="40" w:type="dxa"/>
              <w:left w:w="60" w:type="dxa"/>
              <w:bottom w:w="40" w:type="dxa"/>
              <w:right w:w="60" w:type="dxa"/>
            </w:tcMar>
          </w:tcPr>
          <w:p w14:paraId="14AC65D1" w14:textId="77777777" w:rsidR="00FB2C82" w:rsidRPr="008C2095" w:rsidRDefault="001740BE">
            <w:pPr>
              <w:rPr>
                <w:rFonts w:asciiTheme="minorHAnsi" w:hAnsiTheme="minorHAnsi"/>
              </w:rPr>
            </w:pPr>
            <w:r w:rsidRPr="008C2095">
              <w:rPr>
                <w:rFonts w:asciiTheme="minorHAnsi" w:eastAsia="Cambria" w:hAnsiTheme="minorHAnsi" w:cs="Cambria"/>
              </w:rPr>
              <w:t>All environment-specific configuration shall be externalised to environment variables or config files.</w:t>
            </w:r>
          </w:p>
        </w:tc>
        <w:tc>
          <w:tcPr>
            <w:tcW w:w="1624" w:type="dxa"/>
            <w:tcMar>
              <w:top w:w="40" w:type="dxa"/>
              <w:left w:w="60" w:type="dxa"/>
              <w:bottom w:w="40" w:type="dxa"/>
              <w:right w:w="60" w:type="dxa"/>
            </w:tcMar>
          </w:tcPr>
          <w:p w14:paraId="34CABF8B" w14:textId="77777777" w:rsidR="00FB2C82" w:rsidRPr="008C2095" w:rsidRDefault="001740BE">
            <w:pPr>
              <w:rPr>
                <w:rFonts w:asciiTheme="minorHAnsi" w:hAnsiTheme="minorHAnsi"/>
              </w:rPr>
            </w:pPr>
            <w:r w:rsidRPr="008C2095">
              <w:rPr>
                <w:rFonts w:asciiTheme="minorHAnsi" w:eastAsia="Cambria" w:hAnsiTheme="minorHAnsi" w:cs="Cambria"/>
              </w:rPr>
              <w:t>Must</w:t>
            </w:r>
          </w:p>
        </w:tc>
        <w:tc>
          <w:tcPr>
            <w:tcW w:w="1624" w:type="dxa"/>
            <w:tcMar>
              <w:top w:w="40" w:type="dxa"/>
              <w:left w:w="60" w:type="dxa"/>
              <w:bottom w:w="40" w:type="dxa"/>
              <w:right w:w="60" w:type="dxa"/>
            </w:tcMar>
          </w:tcPr>
          <w:p w14:paraId="61230F4F" w14:textId="77777777" w:rsidR="00FB2C82" w:rsidRPr="008C2095" w:rsidRDefault="001740BE">
            <w:pPr>
              <w:rPr>
                <w:rFonts w:asciiTheme="minorHAnsi" w:hAnsiTheme="minorHAnsi"/>
              </w:rPr>
            </w:pPr>
            <w:r w:rsidRPr="008C2095">
              <w:rPr>
                <w:rFonts w:asciiTheme="minorHAnsi" w:eastAsia="Cambria" w:hAnsiTheme="minorHAnsi" w:cs="Cambria"/>
              </w:rPr>
              <w:t>Code review; no hardcoded URLs, paths, or credentials.</w:t>
            </w:r>
          </w:p>
        </w:tc>
      </w:tr>
      <w:tr w:rsidR="00FB2C82" w:rsidRPr="008C2095" w14:paraId="0173D658" w14:textId="77777777">
        <w:trPr>
          <w:jc w:val="center"/>
        </w:trPr>
        <w:tc>
          <w:tcPr>
            <w:tcW w:w="1624" w:type="dxa"/>
            <w:tcMar>
              <w:top w:w="40" w:type="dxa"/>
              <w:left w:w="60" w:type="dxa"/>
              <w:bottom w:w="40" w:type="dxa"/>
              <w:right w:w="60" w:type="dxa"/>
            </w:tcMar>
          </w:tcPr>
          <w:p w14:paraId="79E67C59" w14:textId="77777777" w:rsidR="00FB2C82" w:rsidRPr="008C2095" w:rsidRDefault="001740BE">
            <w:pPr>
              <w:rPr>
                <w:rFonts w:asciiTheme="minorHAnsi" w:hAnsiTheme="minorHAnsi"/>
              </w:rPr>
            </w:pPr>
            <w:r w:rsidRPr="008C2095">
              <w:rPr>
                <w:rFonts w:asciiTheme="minorHAnsi" w:eastAsia="Cambria" w:hAnsiTheme="minorHAnsi" w:cs="Cambria"/>
              </w:rPr>
              <w:t>NFR-030</w:t>
            </w:r>
          </w:p>
        </w:tc>
        <w:tc>
          <w:tcPr>
            <w:tcW w:w="1624" w:type="dxa"/>
            <w:tcMar>
              <w:top w:w="40" w:type="dxa"/>
              <w:left w:w="60" w:type="dxa"/>
              <w:bottom w:w="40" w:type="dxa"/>
              <w:right w:w="60" w:type="dxa"/>
            </w:tcMar>
          </w:tcPr>
          <w:p w14:paraId="1A3D4CCF" w14:textId="77777777" w:rsidR="00FB2C82" w:rsidRPr="008C2095" w:rsidRDefault="001740BE">
            <w:pPr>
              <w:rPr>
                <w:rFonts w:asciiTheme="minorHAnsi" w:hAnsiTheme="minorHAnsi"/>
              </w:rPr>
            </w:pPr>
            <w:r w:rsidRPr="008C2095">
              <w:rPr>
                <w:rFonts w:asciiTheme="minorHAnsi" w:eastAsia="Cambria" w:hAnsiTheme="minorHAnsi" w:cs="Cambria"/>
              </w:rPr>
              <w:t>Portability</w:t>
            </w:r>
          </w:p>
        </w:tc>
        <w:tc>
          <w:tcPr>
            <w:tcW w:w="1624" w:type="dxa"/>
            <w:tcMar>
              <w:top w:w="40" w:type="dxa"/>
              <w:left w:w="60" w:type="dxa"/>
              <w:bottom w:w="40" w:type="dxa"/>
              <w:right w:w="60" w:type="dxa"/>
            </w:tcMar>
          </w:tcPr>
          <w:p w14:paraId="3CB85905" w14:textId="77777777" w:rsidR="00FB2C82" w:rsidRPr="008C2095" w:rsidRDefault="001740BE">
            <w:pPr>
              <w:rPr>
                <w:rFonts w:asciiTheme="minorHAnsi" w:hAnsiTheme="minorHAnsi"/>
              </w:rPr>
            </w:pPr>
            <w:r w:rsidRPr="008C2095">
              <w:rPr>
                <w:rFonts w:asciiTheme="minorHAnsi" w:eastAsia="Cambria" w:hAnsiTheme="minorHAnsi" w:cs="Cambria"/>
              </w:rPr>
              <w:t>Dockerised Deployment</w:t>
            </w:r>
          </w:p>
        </w:tc>
        <w:tc>
          <w:tcPr>
            <w:tcW w:w="1624" w:type="dxa"/>
            <w:tcMar>
              <w:top w:w="40" w:type="dxa"/>
              <w:left w:w="60" w:type="dxa"/>
              <w:bottom w:w="40" w:type="dxa"/>
              <w:right w:w="60" w:type="dxa"/>
            </w:tcMar>
          </w:tcPr>
          <w:p w14:paraId="073BFB06" w14:textId="77777777" w:rsidR="00FB2C82" w:rsidRPr="008C2095" w:rsidRDefault="001740BE">
            <w:pPr>
              <w:rPr>
                <w:rFonts w:asciiTheme="minorHAnsi" w:hAnsiTheme="minorHAnsi"/>
              </w:rPr>
            </w:pPr>
            <w:r w:rsidRPr="008C2095">
              <w:rPr>
                <w:rFonts w:asciiTheme="minorHAnsi" w:eastAsia="Cambria" w:hAnsiTheme="minorHAnsi" w:cs="Cambria"/>
              </w:rPr>
              <w:t>The entire system shall deploy via a single docker-compose up command on any Docker-capable host.</w:t>
            </w:r>
          </w:p>
        </w:tc>
        <w:tc>
          <w:tcPr>
            <w:tcW w:w="1624" w:type="dxa"/>
            <w:tcMar>
              <w:top w:w="40" w:type="dxa"/>
              <w:left w:w="60" w:type="dxa"/>
              <w:bottom w:w="40" w:type="dxa"/>
              <w:right w:w="60" w:type="dxa"/>
            </w:tcMar>
          </w:tcPr>
          <w:p w14:paraId="2319BF5E" w14:textId="77777777" w:rsidR="00FB2C82" w:rsidRPr="008C2095" w:rsidRDefault="001740BE">
            <w:pPr>
              <w:rPr>
                <w:rFonts w:asciiTheme="minorHAnsi" w:hAnsiTheme="minorHAnsi"/>
              </w:rPr>
            </w:pPr>
            <w:r w:rsidRPr="008C2095">
              <w:rPr>
                <w:rFonts w:asciiTheme="minorHAnsi" w:eastAsia="Cambria" w:hAnsiTheme="minorHAnsi" w:cs="Cambria"/>
              </w:rPr>
              <w:t>Must</w:t>
            </w:r>
          </w:p>
        </w:tc>
        <w:tc>
          <w:tcPr>
            <w:tcW w:w="1624" w:type="dxa"/>
            <w:tcMar>
              <w:top w:w="40" w:type="dxa"/>
              <w:left w:w="60" w:type="dxa"/>
              <w:bottom w:w="40" w:type="dxa"/>
              <w:right w:w="60" w:type="dxa"/>
            </w:tcMar>
          </w:tcPr>
          <w:p w14:paraId="2DCF36BE" w14:textId="77777777" w:rsidR="00FB2C82" w:rsidRPr="008C2095" w:rsidRDefault="001740BE">
            <w:pPr>
              <w:rPr>
                <w:rFonts w:asciiTheme="minorHAnsi" w:hAnsiTheme="minorHAnsi"/>
              </w:rPr>
            </w:pPr>
            <w:r w:rsidRPr="008C2095">
              <w:rPr>
                <w:rFonts w:asciiTheme="minorHAnsi" w:eastAsia="Cambria" w:hAnsiTheme="minorHAnsi" w:cs="Cambria"/>
              </w:rPr>
              <w:t>Fresh install test on at least two different machines.</w:t>
            </w:r>
          </w:p>
        </w:tc>
      </w:tr>
    </w:tbl>
    <w:p w14:paraId="53F28DBD" w14:textId="77777777" w:rsidR="00FB2C82" w:rsidRPr="008C2095" w:rsidRDefault="00FB2C82">
      <w:pPr>
        <w:rPr>
          <w:rFonts w:asciiTheme="minorHAnsi" w:hAnsiTheme="minorHAnsi"/>
        </w:rPr>
        <w:sectPr w:rsidR="00FB2C82" w:rsidRPr="008C2095">
          <w:pgSz w:w="12240" w:h="15840" w:orient="landscape"/>
          <w:pgMar w:top="1247" w:right="1247" w:bottom="1134" w:left="1247" w:header="720" w:footer="720" w:gutter="0"/>
          <w:cols w:space="720"/>
          <w:docGrid w:linePitch="360"/>
        </w:sectPr>
      </w:pPr>
    </w:p>
    <w:p w14:paraId="1B34661A" w14:textId="77777777" w:rsidR="00FB2C82" w:rsidRPr="008C2095" w:rsidRDefault="001740BE">
      <w:pPr>
        <w:pStyle w:val="Heading1"/>
        <w:spacing w:before="200" w:after="80"/>
        <w:rPr>
          <w:rFonts w:asciiTheme="minorHAnsi" w:hAnsiTheme="minorHAnsi"/>
        </w:rPr>
      </w:pPr>
      <w:bookmarkStart w:id="68" w:name="_Toc227107921"/>
      <w:bookmarkStart w:id="69" w:name="_Toc229058121"/>
      <w:r w:rsidRPr="008C2095">
        <w:rPr>
          <w:rFonts w:asciiTheme="minorHAnsi" w:eastAsia="Calibri" w:hAnsiTheme="minorHAnsi" w:cs="Calibri"/>
        </w:rPr>
        <w:lastRenderedPageBreak/>
        <w:t>Appendix E. User Stories and Use Case Descriptions/Diagram</w:t>
      </w:r>
      <w:bookmarkEnd w:id="68"/>
      <w:bookmarkEnd w:id="69"/>
    </w:p>
    <w:tbl>
      <w:tblPr>
        <w:tblStyle w:val="TableGrid"/>
        <w:tblW w:w="0" w:type="auto"/>
        <w:jc w:val="center"/>
        <w:tblLook w:val="04A0" w:firstRow="1" w:lastRow="0" w:firstColumn="1" w:lastColumn="0" w:noHBand="0" w:noVBand="1"/>
      </w:tblPr>
      <w:tblGrid>
        <w:gridCol w:w="3249"/>
        <w:gridCol w:w="3249"/>
        <w:gridCol w:w="3249"/>
      </w:tblGrid>
      <w:tr w:rsidR="00FB2C82" w:rsidRPr="008C2095" w14:paraId="0894562D" w14:textId="77777777">
        <w:trPr>
          <w:jc w:val="center"/>
        </w:trPr>
        <w:tc>
          <w:tcPr>
            <w:tcW w:w="3249" w:type="dxa"/>
            <w:shd w:val="clear" w:color="auto" w:fill="D9E8F5"/>
            <w:tcMar>
              <w:top w:w="40" w:type="dxa"/>
              <w:left w:w="60" w:type="dxa"/>
              <w:bottom w:w="40" w:type="dxa"/>
              <w:right w:w="60" w:type="dxa"/>
            </w:tcMar>
          </w:tcPr>
          <w:p w14:paraId="443DBB9A" w14:textId="77777777" w:rsidR="00FB2C82" w:rsidRPr="008C2095" w:rsidRDefault="001740BE">
            <w:pPr>
              <w:rPr>
                <w:rFonts w:asciiTheme="minorHAnsi" w:hAnsiTheme="minorHAnsi"/>
              </w:rPr>
            </w:pPr>
            <w:r w:rsidRPr="008C2095">
              <w:rPr>
                <w:rFonts w:asciiTheme="minorHAnsi" w:eastAsia="Cambria" w:hAnsiTheme="minorHAnsi" w:cs="Cambria"/>
                <w:b/>
              </w:rPr>
              <w:t>Role</w:t>
            </w:r>
          </w:p>
        </w:tc>
        <w:tc>
          <w:tcPr>
            <w:tcW w:w="3249" w:type="dxa"/>
            <w:shd w:val="clear" w:color="auto" w:fill="D9E8F5"/>
            <w:tcMar>
              <w:top w:w="40" w:type="dxa"/>
              <w:left w:w="60" w:type="dxa"/>
              <w:bottom w:w="40" w:type="dxa"/>
              <w:right w:w="60" w:type="dxa"/>
            </w:tcMar>
          </w:tcPr>
          <w:p w14:paraId="0F52D9B7" w14:textId="77777777" w:rsidR="00FB2C82" w:rsidRPr="008C2095" w:rsidRDefault="001740BE">
            <w:pPr>
              <w:rPr>
                <w:rFonts w:asciiTheme="minorHAnsi" w:hAnsiTheme="minorHAnsi"/>
              </w:rPr>
            </w:pPr>
            <w:r w:rsidRPr="008C2095">
              <w:rPr>
                <w:rFonts w:asciiTheme="minorHAnsi" w:eastAsia="Cambria" w:hAnsiTheme="minorHAnsi" w:cs="Cambria"/>
                <w:b/>
              </w:rPr>
              <w:t>ID</w:t>
            </w:r>
          </w:p>
        </w:tc>
        <w:tc>
          <w:tcPr>
            <w:tcW w:w="3249" w:type="dxa"/>
            <w:shd w:val="clear" w:color="auto" w:fill="D9E8F5"/>
            <w:tcMar>
              <w:top w:w="40" w:type="dxa"/>
              <w:left w:w="60" w:type="dxa"/>
              <w:bottom w:w="40" w:type="dxa"/>
              <w:right w:w="60" w:type="dxa"/>
            </w:tcMar>
          </w:tcPr>
          <w:p w14:paraId="787701FE" w14:textId="77777777" w:rsidR="00FB2C82" w:rsidRPr="008C2095" w:rsidRDefault="001740BE">
            <w:pPr>
              <w:rPr>
                <w:rFonts w:asciiTheme="minorHAnsi" w:hAnsiTheme="minorHAnsi"/>
              </w:rPr>
            </w:pPr>
            <w:r w:rsidRPr="008C2095">
              <w:rPr>
                <w:rFonts w:asciiTheme="minorHAnsi" w:eastAsia="Cambria" w:hAnsiTheme="minorHAnsi" w:cs="Cambria"/>
                <w:b/>
              </w:rPr>
              <w:t>User story</w:t>
            </w:r>
          </w:p>
        </w:tc>
      </w:tr>
      <w:tr w:rsidR="00FB2C82" w:rsidRPr="008C2095" w14:paraId="2868218B" w14:textId="77777777">
        <w:trPr>
          <w:jc w:val="center"/>
        </w:trPr>
        <w:tc>
          <w:tcPr>
            <w:tcW w:w="3249" w:type="dxa"/>
            <w:tcMar>
              <w:top w:w="40" w:type="dxa"/>
              <w:left w:w="60" w:type="dxa"/>
              <w:bottom w:w="40" w:type="dxa"/>
              <w:right w:w="60" w:type="dxa"/>
            </w:tcMar>
          </w:tcPr>
          <w:p w14:paraId="3DBABB37" w14:textId="77777777" w:rsidR="00FB2C82" w:rsidRPr="008C2095" w:rsidRDefault="001740BE">
            <w:pPr>
              <w:rPr>
                <w:rFonts w:asciiTheme="minorHAnsi" w:hAnsiTheme="minorHAnsi"/>
              </w:rPr>
            </w:pPr>
            <w:r w:rsidRPr="008C2095">
              <w:rPr>
                <w:rFonts w:asciiTheme="minorHAnsi" w:eastAsia="Cambria" w:hAnsiTheme="minorHAnsi" w:cs="Cambria"/>
              </w:rPr>
              <w:t>Student</w:t>
            </w:r>
          </w:p>
        </w:tc>
        <w:tc>
          <w:tcPr>
            <w:tcW w:w="3249" w:type="dxa"/>
            <w:tcMar>
              <w:top w:w="40" w:type="dxa"/>
              <w:left w:w="60" w:type="dxa"/>
              <w:bottom w:w="40" w:type="dxa"/>
              <w:right w:w="60" w:type="dxa"/>
            </w:tcMar>
          </w:tcPr>
          <w:p w14:paraId="3FACEFAB" w14:textId="77777777" w:rsidR="00FB2C82" w:rsidRPr="008C2095" w:rsidRDefault="001740BE">
            <w:pPr>
              <w:rPr>
                <w:rFonts w:asciiTheme="minorHAnsi" w:hAnsiTheme="minorHAnsi"/>
              </w:rPr>
            </w:pPr>
            <w:r w:rsidRPr="008C2095">
              <w:rPr>
                <w:rFonts w:asciiTheme="minorHAnsi" w:eastAsia="Cambria" w:hAnsiTheme="minorHAnsi" w:cs="Cambria"/>
              </w:rPr>
              <w:t>US-S1</w:t>
            </w:r>
          </w:p>
        </w:tc>
        <w:tc>
          <w:tcPr>
            <w:tcW w:w="3249" w:type="dxa"/>
            <w:tcMar>
              <w:top w:w="40" w:type="dxa"/>
              <w:left w:w="60" w:type="dxa"/>
              <w:bottom w:w="40" w:type="dxa"/>
              <w:right w:w="60" w:type="dxa"/>
            </w:tcMar>
          </w:tcPr>
          <w:p w14:paraId="68733FEC" w14:textId="77777777" w:rsidR="00FB2C82" w:rsidRPr="008C2095" w:rsidRDefault="001740BE">
            <w:pPr>
              <w:rPr>
                <w:rFonts w:asciiTheme="minorHAnsi" w:hAnsiTheme="minorHAnsi"/>
              </w:rPr>
            </w:pPr>
            <w:r w:rsidRPr="008C2095">
              <w:rPr>
                <w:rFonts w:asciiTheme="minorHAnsi" w:eastAsia="Cambria" w:hAnsiTheme="minorHAnsi" w:cs="Cambria"/>
              </w:rPr>
              <w:t>As a Student, I want to ask natural language questions about my course materials so that I can find answers without remembering exact keywords.</w:t>
            </w:r>
          </w:p>
        </w:tc>
      </w:tr>
      <w:tr w:rsidR="00FB2C82" w:rsidRPr="008C2095" w14:paraId="4C516307" w14:textId="77777777">
        <w:trPr>
          <w:jc w:val="center"/>
        </w:trPr>
        <w:tc>
          <w:tcPr>
            <w:tcW w:w="3249" w:type="dxa"/>
            <w:tcMar>
              <w:top w:w="40" w:type="dxa"/>
              <w:left w:w="60" w:type="dxa"/>
              <w:bottom w:w="40" w:type="dxa"/>
              <w:right w:w="60" w:type="dxa"/>
            </w:tcMar>
          </w:tcPr>
          <w:p w14:paraId="3DDB9F0C" w14:textId="77777777" w:rsidR="00FB2C82" w:rsidRPr="008C2095" w:rsidRDefault="001740BE">
            <w:pPr>
              <w:rPr>
                <w:rFonts w:asciiTheme="minorHAnsi" w:hAnsiTheme="minorHAnsi"/>
              </w:rPr>
            </w:pPr>
            <w:r w:rsidRPr="008C2095">
              <w:rPr>
                <w:rFonts w:asciiTheme="minorHAnsi" w:eastAsia="Cambria" w:hAnsiTheme="minorHAnsi" w:cs="Cambria"/>
              </w:rPr>
              <w:t>Student</w:t>
            </w:r>
          </w:p>
        </w:tc>
        <w:tc>
          <w:tcPr>
            <w:tcW w:w="3249" w:type="dxa"/>
            <w:tcMar>
              <w:top w:w="40" w:type="dxa"/>
              <w:left w:w="60" w:type="dxa"/>
              <w:bottom w:w="40" w:type="dxa"/>
              <w:right w:w="60" w:type="dxa"/>
            </w:tcMar>
          </w:tcPr>
          <w:p w14:paraId="2D716920" w14:textId="77777777" w:rsidR="00FB2C82" w:rsidRPr="008C2095" w:rsidRDefault="001740BE">
            <w:pPr>
              <w:rPr>
                <w:rFonts w:asciiTheme="minorHAnsi" w:hAnsiTheme="minorHAnsi"/>
              </w:rPr>
            </w:pPr>
            <w:r w:rsidRPr="008C2095">
              <w:rPr>
                <w:rFonts w:asciiTheme="minorHAnsi" w:eastAsia="Cambria" w:hAnsiTheme="minorHAnsi" w:cs="Cambria"/>
              </w:rPr>
              <w:t>US-S2</w:t>
            </w:r>
          </w:p>
        </w:tc>
        <w:tc>
          <w:tcPr>
            <w:tcW w:w="3249" w:type="dxa"/>
            <w:tcMar>
              <w:top w:w="40" w:type="dxa"/>
              <w:left w:w="60" w:type="dxa"/>
              <w:bottom w:w="40" w:type="dxa"/>
              <w:right w:w="60" w:type="dxa"/>
            </w:tcMar>
          </w:tcPr>
          <w:p w14:paraId="72DABB53" w14:textId="77777777" w:rsidR="00FB2C82" w:rsidRPr="008C2095" w:rsidRDefault="001740BE">
            <w:pPr>
              <w:rPr>
                <w:rFonts w:asciiTheme="minorHAnsi" w:hAnsiTheme="minorHAnsi"/>
              </w:rPr>
            </w:pPr>
            <w:r w:rsidRPr="008C2095">
              <w:rPr>
                <w:rFonts w:asciiTheme="minorHAnsi" w:eastAsia="Cambria" w:hAnsiTheme="minorHAnsi" w:cs="Cambria"/>
              </w:rPr>
              <w:t>As a Student, I want to see source citations with each answer so that I can verify where the information came from.</w:t>
            </w:r>
          </w:p>
        </w:tc>
      </w:tr>
      <w:tr w:rsidR="00FB2C82" w:rsidRPr="008C2095" w14:paraId="11C9FE13" w14:textId="77777777">
        <w:trPr>
          <w:jc w:val="center"/>
        </w:trPr>
        <w:tc>
          <w:tcPr>
            <w:tcW w:w="3249" w:type="dxa"/>
            <w:tcMar>
              <w:top w:w="40" w:type="dxa"/>
              <w:left w:w="60" w:type="dxa"/>
              <w:bottom w:w="40" w:type="dxa"/>
              <w:right w:w="60" w:type="dxa"/>
            </w:tcMar>
          </w:tcPr>
          <w:p w14:paraId="6950D164" w14:textId="77777777" w:rsidR="00FB2C82" w:rsidRPr="008C2095" w:rsidRDefault="001740BE">
            <w:pPr>
              <w:rPr>
                <w:rFonts w:asciiTheme="minorHAnsi" w:hAnsiTheme="minorHAnsi"/>
              </w:rPr>
            </w:pPr>
            <w:r w:rsidRPr="008C2095">
              <w:rPr>
                <w:rFonts w:asciiTheme="minorHAnsi" w:eastAsia="Cambria" w:hAnsiTheme="minorHAnsi" w:cs="Cambria"/>
              </w:rPr>
              <w:t>Student</w:t>
            </w:r>
          </w:p>
        </w:tc>
        <w:tc>
          <w:tcPr>
            <w:tcW w:w="3249" w:type="dxa"/>
            <w:tcMar>
              <w:top w:w="40" w:type="dxa"/>
              <w:left w:w="60" w:type="dxa"/>
              <w:bottom w:w="40" w:type="dxa"/>
              <w:right w:w="60" w:type="dxa"/>
            </w:tcMar>
          </w:tcPr>
          <w:p w14:paraId="5C7DDEF7" w14:textId="77777777" w:rsidR="00FB2C82" w:rsidRPr="008C2095" w:rsidRDefault="001740BE">
            <w:pPr>
              <w:rPr>
                <w:rFonts w:asciiTheme="minorHAnsi" w:hAnsiTheme="minorHAnsi"/>
              </w:rPr>
            </w:pPr>
            <w:r w:rsidRPr="008C2095">
              <w:rPr>
                <w:rFonts w:asciiTheme="minorHAnsi" w:eastAsia="Cambria" w:hAnsiTheme="minorHAnsi" w:cs="Cambria"/>
              </w:rPr>
              <w:t>US-S3</w:t>
            </w:r>
          </w:p>
        </w:tc>
        <w:tc>
          <w:tcPr>
            <w:tcW w:w="3249" w:type="dxa"/>
            <w:tcMar>
              <w:top w:w="40" w:type="dxa"/>
              <w:left w:w="60" w:type="dxa"/>
              <w:bottom w:w="40" w:type="dxa"/>
              <w:right w:w="60" w:type="dxa"/>
            </w:tcMar>
          </w:tcPr>
          <w:p w14:paraId="63DF8A50" w14:textId="77777777" w:rsidR="00FB2C82" w:rsidRPr="008C2095" w:rsidRDefault="001740BE">
            <w:pPr>
              <w:rPr>
                <w:rFonts w:asciiTheme="minorHAnsi" w:hAnsiTheme="minorHAnsi"/>
              </w:rPr>
            </w:pPr>
            <w:r w:rsidRPr="008C2095">
              <w:rPr>
                <w:rFonts w:asciiTheme="minorHAnsi" w:eastAsia="Cambria" w:hAnsiTheme="minorHAnsi" w:cs="Cambria"/>
              </w:rPr>
              <w:t>As a Student, I want to ask follow-up questions in the same conversation so that I can explore a topic in more depth without repeating context.</w:t>
            </w:r>
          </w:p>
        </w:tc>
      </w:tr>
      <w:tr w:rsidR="00FB2C82" w:rsidRPr="008C2095" w14:paraId="6B1780BF" w14:textId="77777777">
        <w:trPr>
          <w:jc w:val="center"/>
        </w:trPr>
        <w:tc>
          <w:tcPr>
            <w:tcW w:w="3249" w:type="dxa"/>
            <w:tcMar>
              <w:top w:w="40" w:type="dxa"/>
              <w:left w:w="60" w:type="dxa"/>
              <w:bottom w:w="40" w:type="dxa"/>
              <w:right w:w="60" w:type="dxa"/>
            </w:tcMar>
          </w:tcPr>
          <w:p w14:paraId="0D24DEAB" w14:textId="77777777" w:rsidR="00FB2C82" w:rsidRPr="008C2095" w:rsidRDefault="001740BE">
            <w:pPr>
              <w:rPr>
                <w:rFonts w:asciiTheme="minorHAnsi" w:hAnsiTheme="minorHAnsi"/>
              </w:rPr>
            </w:pPr>
            <w:r w:rsidRPr="008C2095">
              <w:rPr>
                <w:rFonts w:asciiTheme="minorHAnsi" w:eastAsia="Cambria" w:hAnsiTheme="minorHAnsi" w:cs="Cambria"/>
              </w:rPr>
              <w:t>Student</w:t>
            </w:r>
          </w:p>
        </w:tc>
        <w:tc>
          <w:tcPr>
            <w:tcW w:w="3249" w:type="dxa"/>
            <w:tcMar>
              <w:top w:w="40" w:type="dxa"/>
              <w:left w:w="60" w:type="dxa"/>
              <w:bottom w:w="40" w:type="dxa"/>
              <w:right w:w="60" w:type="dxa"/>
            </w:tcMar>
          </w:tcPr>
          <w:p w14:paraId="5A7F0FB3" w14:textId="77777777" w:rsidR="00FB2C82" w:rsidRPr="008C2095" w:rsidRDefault="001740BE">
            <w:pPr>
              <w:rPr>
                <w:rFonts w:asciiTheme="minorHAnsi" w:hAnsiTheme="minorHAnsi"/>
              </w:rPr>
            </w:pPr>
            <w:r w:rsidRPr="008C2095">
              <w:rPr>
                <w:rFonts w:asciiTheme="minorHAnsi" w:eastAsia="Cambria" w:hAnsiTheme="minorHAnsi" w:cs="Cambria"/>
              </w:rPr>
              <w:t>US-S4</w:t>
            </w:r>
          </w:p>
        </w:tc>
        <w:tc>
          <w:tcPr>
            <w:tcW w:w="3249" w:type="dxa"/>
            <w:tcMar>
              <w:top w:w="40" w:type="dxa"/>
              <w:left w:w="60" w:type="dxa"/>
              <w:bottom w:w="40" w:type="dxa"/>
              <w:right w:w="60" w:type="dxa"/>
            </w:tcMar>
          </w:tcPr>
          <w:p w14:paraId="578A2E1A" w14:textId="77777777" w:rsidR="00FB2C82" w:rsidRPr="008C2095" w:rsidRDefault="001740BE">
            <w:pPr>
              <w:rPr>
                <w:rFonts w:asciiTheme="minorHAnsi" w:hAnsiTheme="minorHAnsi"/>
              </w:rPr>
            </w:pPr>
            <w:r w:rsidRPr="008C2095">
              <w:rPr>
                <w:rFonts w:asciiTheme="minorHAnsi" w:eastAsia="Cambria" w:hAnsiTheme="minorHAnsi" w:cs="Cambria"/>
              </w:rPr>
              <w:t>As a Student, I want to save and revisit previous conversations so that I can continue studying from where I left off.</w:t>
            </w:r>
          </w:p>
        </w:tc>
      </w:tr>
      <w:tr w:rsidR="00FB2C82" w:rsidRPr="008C2095" w14:paraId="08B56F84" w14:textId="77777777">
        <w:trPr>
          <w:jc w:val="center"/>
        </w:trPr>
        <w:tc>
          <w:tcPr>
            <w:tcW w:w="3249" w:type="dxa"/>
            <w:tcMar>
              <w:top w:w="40" w:type="dxa"/>
              <w:left w:w="60" w:type="dxa"/>
              <w:bottom w:w="40" w:type="dxa"/>
              <w:right w:w="60" w:type="dxa"/>
            </w:tcMar>
          </w:tcPr>
          <w:p w14:paraId="7FB30F67" w14:textId="77777777" w:rsidR="00FB2C82" w:rsidRPr="008C2095" w:rsidRDefault="001740BE">
            <w:pPr>
              <w:rPr>
                <w:rFonts w:asciiTheme="minorHAnsi" w:hAnsiTheme="minorHAnsi"/>
              </w:rPr>
            </w:pPr>
            <w:r w:rsidRPr="008C2095">
              <w:rPr>
                <w:rFonts w:asciiTheme="minorHAnsi" w:eastAsia="Cambria" w:hAnsiTheme="minorHAnsi" w:cs="Cambria"/>
              </w:rPr>
              <w:t>Student</w:t>
            </w:r>
          </w:p>
        </w:tc>
        <w:tc>
          <w:tcPr>
            <w:tcW w:w="3249" w:type="dxa"/>
            <w:tcMar>
              <w:top w:w="40" w:type="dxa"/>
              <w:left w:w="60" w:type="dxa"/>
              <w:bottom w:w="40" w:type="dxa"/>
              <w:right w:w="60" w:type="dxa"/>
            </w:tcMar>
          </w:tcPr>
          <w:p w14:paraId="1362D18A" w14:textId="77777777" w:rsidR="00FB2C82" w:rsidRPr="008C2095" w:rsidRDefault="001740BE">
            <w:pPr>
              <w:rPr>
                <w:rFonts w:asciiTheme="minorHAnsi" w:hAnsiTheme="minorHAnsi"/>
              </w:rPr>
            </w:pPr>
            <w:r w:rsidRPr="008C2095">
              <w:rPr>
                <w:rFonts w:asciiTheme="minorHAnsi" w:eastAsia="Cambria" w:hAnsiTheme="minorHAnsi" w:cs="Cambria"/>
              </w:rPr>
              <w:t>US-S5</w:t>
            </w:r>
          </w:p>
        </w:tc>
        <w:tc>
          <w:tcPr>
            <w:tcW w:w="3249" w:type="dxa"/>
            <w:tcMar>
              <w:top w:w="40" w:type="dxa"/>
              <w:left w:w="60" w:type="dxa"/>
              <w:bottom w:w="40" w:type="dxa"/>
              <w:right w:w="60" w:type="dxa"/>
            </w:tcMar>
          </w:tcPr>
          <w:p w14:paraId="510D5CFE" w14:textId="77777777" w:rsidR="00FB2C82" w:rsidRPr="008C2095" w:rsidRDefault="001740BE">
            <w:pPr>
              <w:rPr>
                <w:rFonts w:asciiTheme="minorHAnsi" w:hAnsiTheme="minorHAnsi"/>
              </w:rPr>
            </w:pPr>
            <w:r w:rsidRPr="008C2095">
              <w:rPr>
                <w:rFonts w:asciiTheme="minorHAnsi" w:eastAsia="Cambria" w:hAnsiTheme="minorHAnsi" w:cs="Cambria"/>
              </w:rPr>
              <w:t>As a Student, I want to select the relevant course before asking a question so that the system searches the correct knowledge base.</w:t>
            </w:r>
          </w:p>
        </w:tc>
      </w:tr>
      <w:tr w:rsidR="00FB2C82" w:rsidRPr="008C2095" w14:paraId="03227978" w14:textId="77777777">
        <w:trPr>
          <w:jc w:val="center"/>
        </w:trPr>
        <w:tc>
          <w:tcPr>
            <w:tcW w:w="3249" w:type="dxa"/>
            <w:tcMar>
              <w:top w:w="40" w:type="dxa"/>
              <w:left w:w="60" w:type="dxa"/>
              <w:bottom w:w="40" w:type="dxa"/>
              <w:right w:w="60" w:type="dxa"/>
            </w:tcMar>
          </w:tcPr>
          <w:p w14:paraId="3383DC5E" w14:textId="77777777" w:rsidR="00FB2C82" w:rsidRPr="008C2095" w:rsidRDefault="001740BE">
            <w:pPr>
              <w:rPr>
                <w:rFonts w:asciiTheme="minorHAnsi" w:hAnsiTheme="minorHAnsi"/>
              </w:rPr>
            </w:pPr>
            <w:r w:rsidRPr="008C2095">
              <w:rPr>
                <w:rFonts w:asciiTheme="minorHAnsi" w:eastAsia="Cambria" w:hAnsiTheme="minorHAnsi" w:cs="Cambria"/>
              </w:rPr>
              <w:lastRenderedPageBreak/>
              <w:t>Student</w:t>
            </w:r>
          </w:p>
        </w:tc>
        <w:tc>
          <w:tcPr>
            <w:tcW w:w="3249" w:type="dxa"/>
            <w:tcMar>
              <w:top w:w="40" w:type="dxa"/>
              <w:left w:w="60" w:type="dxa"/>
              <w:bottom w:w="40" w:type="dxa"/>
              <w:right w:w="60" w:type="dxa"/>
            </w:tcMar>
          </w:tcPr>
          <w:p w14:paraId="64A9CB94" w14:textId="77777777" w:rsidR="00FB2C82" w:rsidRPr="008C2095" w:rsidRDefault="001740BE">
            <w:pPr>
              <w:rPr>
                <w:rFonts w:asciiTheme="minorHAnsi" w:hAnsiTheme="minorHAnsi"/>
              </w:rPr>
            </w:pPr>
            <w:r w:rsidRPr="008C2095">
              <w:rPr>
                <w:rFonts w:asciiTheme="minorHAnsi" w:eastAsia="Cambria" w:hAnsiTheme="minorHAnsi" w:cs="Cambria"/>
              </w:rPr>
              <w:t>US-S6</w:t>
            </w:r>
          </w:p>
        </w:tc>
        <w:tc>
          <w:tcPr>
            <w:tcW w:w="3249" w:type="dxa"/>
            <w:tcMar>
              <w:top w:w="40" w:type="dxa"/>
              <w:left w:w="60" w:type="dxa"/>
              <w:bottom w:w="40" w:type="dxa"/>
              <w:right w:w="60" w:type="dxa"/>
            </w:tcMar>
          </w:tcPr>
          <w:p w14:paraId="60F3C6E7" w14:textId="77777777" w:rsidR="00FB2C82" w:rsidRPr="008C2095" w:rsidRDefault="001740BE">
            <w:pPr>
              <w:rPr>
                <w:rFonts w:asciiTheme="minorHAnsi" w:hAnsiTheme="minorHAnsi"/>
              </w:rPr>
            </w:pPr>
            <w:r w:rsidRPr="008C2095">
              <w:rPr>
                <w:rFonts w:asciiTheme="minorHAnsi" w:eastAsia="Cambria" w:hAnsiTheme="minorHAnsi" w:cs="Cambria"/>
              </w:rPr>
              <w:t>As a Student, I want to see a confidence indicator with each answer so that I know when I should double-check the response more carefully.</w:t>
            </w:r>
          </w:p>
        </w:tc>
      </w:tr>
      <w:tr w:rsidR="00FB2C82" w:rsidRPr="008C2095" w14:paraId="224A2A6D" w14:textId="77777777">
        <w:trPr>
          <w:jc w:val="center"/>
        </w:trPr>
        <w:tc>
          <w:tcPr>
            <w:tcW w:w="3249" w:type="dxa"/>
            <w:tcMar>
              <w:top w:w="40" w:type="dxa"/>
              <w:left w:w="60" w:type="dxa"/>
              <w:bottom w:w="40" w:type="dxa"/>
              <w:right w:w="60" w:type="dxa"/>
            </w:tcMar>
          </w:tcPr>
          <w:p w14:paraId="5C9A9322" w14:textId="77777777" w:rsidR="00FB2C82" w:rsidRPr="008C2095" w:rsidRDefault="00FB2C82">
            <w:pPr>
              <w:rPr>
                <w:rFonts w:asciiTheme="minorHAnsi" w:hAnsiTheme="minorHAnsi"/>
              </w:rPr>
            </w:pPr>
            <w:r w:rsidRPr="008C2095">
              <w:rPr>
                <w:rFonts w:asciiTheme="minorHAnsi" w:eastAsia="Cambria" w:hAnsiTheme="minorHAnsi" w:cs="Cambria"/>
              </w:rPr>
              <w:t>Student</w:t>
            </w:r>
          </w:p>
        </w:tc>
        <w:tc>
          <w:tcPr>
            <w:tcW w:w="3249" w:type="dxa"/>
            <w:tcMar>
              <w:top w:w="40" w:type="dxa"/>
              <w:left w:w="60" w:type="dxa"/>
              <w:bottom w:w="40" w:type="dxa"/>
              <w:right w:w="60" w:type="dxa"/>
            </w:tcMar>
          </w:tcPr>
          <w:p w14:paraId="310B7571" w14:textId="77777777" w:rsidR="00FB2C82" w:rsidRPr="008C2095" w:rsidRDefault="00FB2C82">
            <w:pPr>
              <w:rPr>
                <w:rFonts w:asciiTheme="minorHAnsi" w:hAnsiTheme="minorHAnsi"/>
              </w:rPr>
            </w:pPr>
            <w:r w:rsidRPr="008C2095">
              <w:rPr>
                <w:rFonts w:asciiTheme="minorHAnsi" w:eastAsia="Cambria" w:hAnsiTheme="minorHAnsi" w:cs="Cambria"/>
              </w:rPr>
              <w:t>US-S7</w:t>
            </w:r>
          </w:p>
        </w:tc>
        <w:tc>
          <w:tcPr>
            <w:tcW w:w="3249" w:type="dxa"/>
            <w:tcMar>
              <w:top w:w="40" w:type="dxa"/>
              <w:left w:w="60" w:type="dxa"/>
              <w:bottom w:w="40" w:type="dxa"/>
              <w:right w:w="60" w:type="dxa"/>
            </w:tcMar>
          </w:tcPr>
          <w:p w14:paraId="1FA544B9" w14:textId="77777777" w:rsidR="00FB2C82" w:rsidRPr="008C2095" w:rsidRDefault="00FB2C82">
            <w:pPr>
              <w:rPr>
                <w:rFonts w:asciiTheme="minorHAnsi" w:hAnsiTheme="minorHAnsi"/>
              </w:rPr>
            </w:pPr>
            <w:r w:rsidRPr="008C2095">
              <w:rPr>
                <w:rFonts w:asciiTheme="minorHAnsi" w:eastAsia="Cambria" w:hAnsiTheme="minorHAnsi" w:cs="Cambria"/>
              </w:rPr>
              <w:t>As a Student, I want the system to tell me clearly when no relevant material is found so that I do not rely on a made-up answer.</w:t>
            </w:r>
          </w:p>
        </w:tc>
      </w:tr>
      <w:tr w:rsidR="00FB2C82" w:rsidRPr="008C2095" w14:paraId="250CC48A" w14:textId="77777777">
        <w:trPr>
          <w:jc w:val="center"/>
        </w:trPr>
        <w:tc>
          <w:tcPr>
            <w:tcW w:w="3249" w:type="dxa"/>
            <w:tcMar>
              <w:top w:w="40" w:type="dxa"/>
              <w:left w:w="60" w:type="dxa"/>
              <w:bottom w:w="40" w:type="dxa"/>
              <w:right w:w="60" w:type="dxa"/>
            </w:tcMar>
          </w:tcPr>
          <w:p w14:paraId="124A5A70" w14:textId="77777777" w:rsidR="00FB2C82" w:rsidRPr="008C2095" w:rsidRDefault="00FB2C82">
            <w:pPr>
              <w:rPr>
                <w:rFonts w:asciiTheme="minorHAnsi" w:hAnsiTheme="minorHAnsi"/>
              </w:rPr>
            </w:pPr>
            <w:r w:rsidRPr="008C2095">
              <w:rPr>
                <w:rFonts w:asciiTheme="minorHAnsi" w:eastAsia="Cambria" w:hAnsiTheme="minorHAnsi" w:cs="Cambria"/>
              </w:rPr>
              <w:t>Student</w:t>
            </w:r>
          </w:p>
        </w:tc>
        <w:tc>
          <w:tcPr>
            <w:tcW w:w="3249" w:type="dxa"/>
            <w:tcMar>
              <w:top w:w="40" w:type="dxa"/>
              <w:left w:w="60" w:type="dxa"/>
              <w:bottom w:w="40" w:type="dxa"/>
              <w:right w:w="60" w:type="dxa"/>
            </w:tcMar>
          </w:tcPr>
          <w:p w14:paraId="497C2F10" w14:textId="77777777" w:rsidR="00FB2C82" w:rsidRPr="008C2095" w:rsidRDefault="00FB2C82">
            <w:pPr>
              <w:rPr>
                <w:rFonts w:asciiTheme="minorHAnsi" w:hAnsiTheme="minorHAnsi"/>
              </w:rPr>
            </w:pPr>
            <w:r w:rsidRPr="008C2095">
              <w:rPr>
                <w:rFonts w:asciiTheme="minorHAnsi" w:eastAsia="Cambria" w:hAnsiTheme="minorHAnsi" w:cs="Cambria"/>
              </w:rPr>
              <w:t>US-S8</w:t>
            </w:r>
          </w:p>
        </w:tc>
        <w:tc>
          <w:tcPr>
            <w:tcW w:w="3249" w:type="dxa"/>
            <w:tcMar>
              <w:top w:w="40" w:type="dxa"/>
              <w:left w:w="60" w:type="dxa"/>
              <w:bottom w:w="40" w:type="dxa"/>
              <w:right w:w="60" w:type="dxa"/>
            </w:tcMar>
          </w:tcPr>
          <w:p w14:paraId="3C265161" w14:textId="77777777" w:rsidR="00FB2C82" w:rsidRPr="008C2095" w:rsidRDefault="00FB2C82">
            <w:pPr>
              <w:rPr>
                <w:rFonts w:asciiTheme="minorHAnsi" w:hAnsiTheme="minorHAnsi"/>
              </w:rPr>
            </w:pPr>
            <w:r w:rsidRPr="008C2095">
              <w:rPr>
                <w:rFonts w:asciiTheme="minorHAnsi" w:eastAsia="Cambria" w:hAnsiTheme="minorHAnsi" w:cs="Cambria"/>
              </w:rPr>
              <w:t>As a Student, I want to review my past questions and answers so that I can use the assistant as part of my revision process.</w:t>
            </w:r>
          </w:p>
        </w:tc>
      </w:tr>
      <w:tr w:rsidR="00FB2C82" w:rsidRPr="008C2095" w14:paraId="77438C11" w14:textId="77777777">
        <w:trPr>
          <w:jc w:val="center"/>
        </w:trPr>
        <w:tc>
          <w:tcPr>
            <w:tcW w:w="3249" w:type="dxa"/>
            <w:tcMar>
              <w:top w:w="40" w:type="dxa"/>
              <w:left w:w="60" w:type="dxa"/>
              <w:bottom w:w="40" w:type="dxa"/>
              <w:right w:w="60" w:type="dxa"/>
            </w:tcMar>
          </w:tcPr>
          <w:p w14:paraId="75DCB4DA" w14:textId="77777777" w:rsidR="00FB2C82" w:rsidRPr="008C2095" w:rsidRDefault="001740BE">
            <w:pPr>
              <w:rPr>
                <w:rFonts w:asciiTheme="minorHAnsi" w:hAnsiTheme="minorHAnsi"/>
              </w:rPr>
            </w:pPr>
            <w:r w:rsidRPr="008C2095">
              <w:rPr>
                <w:rFonts w:asciiTheme="minorHAnsi" w:eastAsia="Cambria" w:hAnsiTheme="minorHAnsi" w:cs="Cambria"/>
              </w:rPr>
              <w:t>Lecturer</w:t>
            </w:r>
          </w:p>
        </w:tc>
        <w:tc>
          <w:tcPr>
            <w:tcW w:w="3249" w:type="dxa"/>
            <w:tcMar>
              <w:top w:w="40" w:type="dxa"/>
              <w:left w:w="60" w:type="dxa"/>
              <w:bottom w:w="40" w:type="dxa"/>
              <w:right w:w="60" w:type="dxa"/>
            </w:tcMar>
          </w:tcPr>
          <w:p w14:paraId="2F12FD6B" w14:textId="77777777" w:rsidR="00FB2C82" w:rsidRPr="008C2095" w:rsidRDefault="001740BE">
            <w:pPr>
              <w:rPr>
                <w:rFonts w:asciiTheme="minorHAnsi" w:hAnsiTheme="minorHAnsi"/>
              </w:rPr>
            </w:pPr>
            <w:r w:rsidRPr="008C2095">
              <w:rPr>
                <w:rFonts w:asciiTheme="minorHAnsi" w:eastAsia="Cambria" w:hAnsiTheme="minorHAnsi" w:cs="Cambria"/>
              </w:rPr>
              <w:t>US-L1</w:t>
            </w:r>
          </w:p>
        </w:tc>
        <w:tc>
          <w:tcPr>
            <w:tcW w:w="3249" w:type="dxa"/>
            <w:tcMar>
              <w:top w:w="40" w:type="dxa"/>
              <w:left w:w="60" w:type="dxa"/>
              <w:bottom w:w="40" w:type="dxa"/>
              <w:right w:w="60" w:type="dxa"/>
            </w:tcMar>
          </w:tcPr>
          <w:p w14:paraId="0690ACD8" w14:textId="77777777" w:rsidR="00FB2C82" w:rsidRPr="008C2095" w:rsidRDefault="001740BE">
            <w:pPr>
              <w:rPr>
                <w:rFonts w:asciiTheme="minorHAnsi" w:hAnsiTheme="minorHAnsi"/>
              </w:rPr>
            </w:pPr>
            <w:r w:rsidRPr="008C2095">
              <w:rPr>
                <w:rFonts w:asciiTheme="minorHAnsi" w:eastAsia="Cambria" w:hAnsiTheme="minorHAnsi" w:cs="Cambria"/>
              </w:rPr>
              <w:t>As a Lecturer, I want to upload course materials (PDFs, slides) so that students can query them through the assistant.</w:t>
            </w:r>
          </w:p>
        </w:tc>
      </w:tr>
      <w:tr w:rsidR="00FB2C82" w:rsidRPr="008C2095" w14:paraId="5C6BD0CE" w14:textId="77777777">
        <w:trPr>
          <w:jc w:val="center"/>
        </w:trPr>
        <w:tc>
          <w:tcPr>
            <w:tcW w:w="3249" w:type="dxa"/>
            <w:tcMar>
              <w:top w:w="40" w:type="dxa"/>
              <w:left w:w="60" w:type="dxa"/>
              <w:bottom w:w="40" w:type="dxa"/>
              <w:right w:w="60" w:type="dxa"/>
            </w:tcMar>
          </w:tcPr>
          <w:p w14:paraId="756171D1" w14:textId="77777777" w:rsidR="00FB2C82" w:rsidRPr="008C2095" w:rsidRDefault="001740BE">
            <w:pPr>
              <w:rPr>
                <w:rFonts w:asciiTheme="minorHAnsi" w:hAnsiTheme="minorHAnsi"/>
              </w:rPr>
            </w:pPr>
            <w:r w:rsidRPr="008C2095">
              <w:rPr>
                <w:rFonts w:asciiTheme="minorHAnsi" w:eastAsia="Cambria" w:hAnsiTheme="minorHAnsi" w:cs="Cambria"/>
              </w:rPr>
              <w:t>Lecturer</w:t>
            </w:r>
          </w:p>
        </w:tc>
        <w:tc>
          <w:tcPr>
            <w:tcW w:w="3249" w:type="dxa"/>
            <w:tcMar>
              <w:top w:w="40" w:type="dxa"/>
              <w:left w:w="60" w:type="dxa"/>
              <w:bottom w:w="40" w:type="dxa"/>
              <w:right w:w="60" w:type="dxa"/>
            </w:tcMar>
          </w:tcPr>
          <w:p w14:paraId="365852B1" w14:textId="77777777" w:rsidR="00FB2C82" w:rsidRPr="008C2095" w:rsidRDefault="001740BE">
            <w:pPr>
              <w:rPr>
                <w:rFonts w:asciiTheme="minorHAnsi" w:hAnsiTheme="minorHAnsi"/>
              </w:rPr>
            </w:pPr>
            <w:r w:rsidRPr="008C2095">
              <w:rPr>
                <w:rFonts w:asciiTheme="minorHAnsi" w:eastAsia="Cambria" w:hAnsiTheme="minorHAnsi" w:cs="Cambria"/>
              </w:rPr>
              <w:t>US-L2</w:t>
            </w:r>
          </w:p>
        </w:tc>
        <w:tc>
          <w:tcPr>
            <w:tcW w:w="3249" w:type="dxa"/>
            <w:tcMar>
              <w:top w:w="40" w:type="dxa"/>
              <w:left w:w="60" w:type="dxa"/>
              <w:bottom w:w="40" w:type="dxa"/>
              <w:right w:w="60" w:type="dxa"/>
            </w:tcMar>
          </w:tcPr>
          <w:p w14:paraId="75691C33" w14:textId="77777777" w:rsidR="00FB2C82" w:rsidRPr="008C2095" w:rsidRDefault="001740BE">
            <w:pPr>
              <w:rPr>
                <w:rFonts w:asciiTheme="minorHAnsi" w:hAnsiTheme="minorHAnsi"/>
              </w:rPr>
            </w:pPr>
            <w:r w:rsidRPr="008C2095">
              <w:rPr>
                <w:rFonts w:asciiTheme="minorHAnsi" w:eastAsia="Cambria" w:hAnsiTheme="minorHAnsi" w:cs="Cambria"/>
              </w:rPr>
              <w:t>As a Lecturer, I want to organise uploaded materials by subject or topic so that the assistant retrieves contextually relevant content.</w:t>
            </w:r>
          </w:p>
        </w:tc>
      </w:tr>
      <w:tr w:rsidR="00FB2C82" w:rsidRPr="008C2095" w14:paraId="78D5CBBB" w14:textId="77777777">
        <w:trPr>
          <w:jc w:val="center"/>
        </w:trPr>
        <w:tc>
          <w:tcPr>
            <w:tcW w:w="3249" w:type="dxa"/>
            <w:tcMar>
              <w:top w:w="40" w:type="dxa"/>
              <w:left w:w="60" w:type="dxa"/>
              <w:bottom w:w="40" w:type="dxa"/>
              <w:right w:w="60" w:type="dxa"/>
            </w:tcMar>
          </w:tcPr>
          <w:p w14:paraId="2F36477A" w14:textId="77777777" w:rsidR="00FB2C82" w:rsidRPr="008C2095" w:rsidRDefault="001740BE">
            <w:pPr>
              <w:rPr>
                <w:rFonts w:asciiTheme="minorHAnsi" w:hAnsiTheme="minorHAnsi"/>
              </w:rPr>
            </w:pPr>
            <w:r w:rsidRPr="008C2095">
              <w:rPr>
                <w:rFonts w:asciiTheme="minorHAnsi" w:eastAsia="Cambria" w:hAnsiTheme="minorHAnsi" w:cs="Cambria"/>
              </w:rPr>
              <w:t>Lecturer</w:t>
            </w:r>
          </w:p>
        </w:tc>
        <w:tc>
          <w:tcPr>
            <w:tcW w:w="3249" w:type="dxa"/>
            <w:tcMar>
              <w:top w:w="40" w:type="dxa"/>
              <w:left w:w="60" w:type="dxa"/>
              <w:bottom w:w="40" w:type="dxa"/>
              <w:right w:w="60" w:type="dxa"/>
            </w:tcMar>
          </w:tcPr>
          <w:p w14:paraId="5060E897" w14:textId="77777777" w:rsidR="00FB2C82" w:rsidRPr="008C2095" w:rsidRDefault="001740BE">
            <w:pPr>
              <w:rPr>
                <w:rFonts w:asciiTheme="minorHAnsi" w:hAnsiTheme="minorHAnsi"/>
              </w:rPr>
            </w:pPr>
            <w:r w:rsidRPr="008C2095">
              <w:rPr>
                <w:rFonts w:asciiTheme="minorHAnsi" w:eastAsia="Cambria" w:hAnsiTheme="minorHAnsi" w:cs="Cambria"/>
              </w:rPr>
              <w:t>US-L3</w:t>
            </w:r>
          </w:p>
        </w:tc>
        <w:tc>
          <w:tcPr>
            <w:tcW w:w="3249" w:type="dxa"/>
            <w:tcMar>
              <w:top w:w="40" w:type="dxa"/>
              <w:left w:w="60" w:type="dxa"/>
              <w:bottom w:w="40" w:type="dxa"/>
              <w:right w:w="60" w:type="dxa"/>
            </w:tcMar>
          </w:tcPr>
          <w:p w14:paraId="30C7B775" w14:textId="77777777" w:rsidR="00FB2C82" w:rsidRPr="008C2095" w:rsidRDefault="001740BE">
            <w:pPr>
              <w:rPr>
                <w:rFonts w:asciiTheme="minorHAnsi" w:hAnsiTheme="minorHAnsi"/>
              </w:rPr>
            </w:pPr>
            <w:r w:rsidRPr="008C2095">
              <w:rPr>
                <w:rFonts w:asciiTheme="minorHAnsi" w:eastAsia="Cambria" w:hAnsiTheme="minorHAnsi" w:cs="Cambria"/>
              </w:rPr>
              <w:t xml:space="preserve">As a Lecturer, I want to delete outdated materials from the knowledge base so that the assistant does not produce answers based on stale </w:t>
            </w:r>
            <w:r w:rsidRPr="008C2095">
              <w:rPr>
                <w:rFonts w:asciiTheme="minorHAnsi" w:eastAsia="Cambria" w:hAnsiTheme="minorHAnsi" w:cs="Cambria"/>
              </w:rPr>
              <w:lastRenderedPageBreak/>
              <w:t>content.</w:t>
            </w:r>
          </w:p>
        </w:tc>
      </w:tr>
      <w:tr w:rsidR="00FB2C82" w:rsidRPr="008C2095" w14:paraId="429D21B8" w14:textId="77777777">
        <w:trPr>
          <w:jc w:val="center"/>
        </w:trPr>
        <w:tc>
          <w:tcPr>
            <w:tcW w:w="3249" w:type="dxa"/>
            <w:tcMar>
              <w:top w:w="40" w:type="dxa"/>
              <w:left w:w="60" w:type="dxa"/>
              <w:bottom w:w="40" w:type="dxa"/>
              <w:right w:w="60" w:type="dxa"/>
            </w:tcMar>
          </w:tcPr>
          <w:p w14:paraId="3CF5C908" w14:textId="77777777" w:rsidR="00FB2C82" w:rsidRPr="008C2095" w:rsidRDefault="001740BE">
            <w:pPr>
              <w:rPr>
                <w:rFonts w:asciiTheme="minorHAnsi" w:hAnsiTheme="minorHAnsi"/>
              </w:rPr>
            </w:pPr>
            <w:r w:rsidRPr="008C2095">
              <w:rPr>
                <w:rFonts w:asciiTheme="minorHAnsi" w:eastAsia="Cambria" w:hAnsiTheme="minorHAnsi" w:cs="Cambria"/>
              </w:rPr>
              <w:lastRenderedPageBreak/>
              <w:t>Lecturer</w:t>
            </w:r>
          </w:p>
        </w:tc>
        <w:tc>
          <w:tcPr>
            <w:tcW w:w="3249" w:type="dxa"/>
            <w:tcMar>
              <w:top w:w="40" w:type="dxa"/>
              <w:left w:w="60" w:type="dxa"/>
              <w:bottom w:w="40" w:type="dxa"/>
              <w:right w:w="60" w:type="dxa"/>
            </w:tcMar>
          </w:tcPr>
          <w:p w14:paraId="3C2E1ABD" w14:textId="77777777" w:rsidR="00FB2C82" w:rsidRPr="008C2095" w:rsidRDefault="001740BE">
            <w:pPr>
              <w:rPr>
                <w:rFonts w:asciiTheme="minorHAnsi" w:hAnsiTheme="minorHAnsi"/>
              </w:rPr>
            </w:pPr>
            <w:r w:rsidRPr="008C2095">
              <w:rPr>
                <w:rFonts w:asciiTheme="minorHAnsi" w:eastAsia="Cambria" w:hAnsiTheme="minorHAnsi" w:cs="Cambria"/>
              </w:rPr>
              <w:t>US-L4</w:t>
            </w:r>
          </w:p>
        </w:tc>
        <w:tc>
          <w:tcPr>
            <w:tcW w:w="3249" w:type="dxa"/>
            <w:tcMar>
              <w:top w:w="40" w:type="dxa"/>
              <w:left w:w="60" w:type="dxa"/>
              <w:bottom w:w="40" w:type="dxa"/>
              <w:right w:w="60" w:type="dxa"/>
            </w:tcMar>
          </w:tcPr>
          <w:p w14:paraId="4FC48E8A" w14:textId="77777777" w:rsidR="00FB2C82" w:rsidRPr="008C2095" w:rsidRDefault="001740BE">
            <w:pPr>
              <w:rPr>
                <w:rFonts w:asciiTheme="minorHAnsi" w:hAnsiTheme="minorHAnsi"/>
              </w:rPr>
            </w:pPr>
            <w:r w:rsidRPr="008C2095">
              <w:rPr>
                <w:rFonts w:asciiTheme="minorHAnsi" w:eastAsia="Cambria" w:hAnsiTheme="minorHAnsi" w:cs="Cambria"/>
              </w:rPr>
              <w:t>As a Lecturer, I want to preview how my documents are chunked and indexed so that I can verify the quality of text extraction.</w:t>
            </w:r>
          </w:p>
        </w:tc>
      </w:tr>
      <w:tr w:rsidR="00FB2C82" w:rsidRPr="008C2095" w14:paraId="18B3066F" w14:textId="77777777">
        <w:trPr>
          <w:jc w:val="center"/>
        </w:trPr>
        <w:tc>
          <w:tcPr>
            <w:tcW w:w="3249" w:type="dxa"/>
            <w:tcMar>
              <w:top w:w="40" w:type="dxa"/>
              <w:left w:w="60" w:type="dxa"/>
              <w:bottom w:w="40" w:type="dxa"/>
              <w:right w:w="60" w:type="dxa"/>
            </w:tcMar>
          </w:tcPr>
          <w:p w14:paraId="212364AA" w14:textId="77777777" w:rsidR="00FB2C82" w:rsidRPr="008C2095" w:rsidRDefault="001740BE">
            <w:pPr>
              <w:rPr>
                <w:rFonts w:asciiTheme="minorHAnsi" w:hAnsiTheme="minorHAnsi"/>
              </w:rPr>
            </w:pPr>
            <w:r w:rsidRPr="008C2095">
              <w:rPr>
                <w:rFonts w:asciiTheme="minorHAnsi" w:eastAsia="Cambria" w:hAnsiTheme="minorHAnsi" w:cs="Cambria"/>
              </w:rPr>
              <w:t>Lecturer</w:t>
            </w:r>
          </w:p>
        </w:tc>
        <w:tc>
          <w:tcPr>
            <w:tcW w:w="3249" w:type="dxa"/>
            <w:tcMar>
              <w:top w:w="40" w:type="dxa"/>
              <w:left w:w="60" w:type="dxa"/>
              <w:bottom w:w="40" w:type="dxa"/>
              <w:right w:w="60" w:type="dxa"/>
            </w:tcMar>
          </w:tcPr>
          <w:p w14:paraId="65D998E9" w14:textId="77777777" w:rsidR="00FB2C82" w:rsidRPr="008C2095" w:rsidRDefault="001740BE">
            <w:pPr>
              <w:rPr>
                <w:rFonts w:asciiTheme="minorHAnsi" w:hAnsiTheme="minorHAnsi"/>
              </w:rPr>
            </w:pPr>
            <w:r w:rsidRPr="008C2095">
              <w:rPr>
                <w:rFonts w:asciiTheme="minorHAnsi" w:eastAsia="Cambria" w:hAnsiTheme="minorHAnsi" w:cs="Cambria"/>
              </w:rPr>
              <w:t>US-L5</w:t>
            </w:r>
          </w:p>
        </w:tc>
        <w:tc>
          <w:tcPr>
            <w:tcW w:w="3249" w:type="dxa"/>
            <w:tcMar>
              <w:top w:w="40" w:type="dxa"/>
              <w:left w:w="60" w:type="dxa"/>
              <w:bottom w:w="40" w:type="dxa"/>
              <w:right w:w="60" w:type="dxa"/>
            </w:tcMar>
          </w:tcPr>
          <w:p w14:paraId="67CC039A" w14:textId="77777777" w:rsidR="00FB2C82" w:rsidRPr="008C2095" w:rsidRDefault="001740BE">
            <w:pPr>
              <w:rPr>
                <w:rFonts w:asciiTheme="minorHAnsi" w:hAnsiTheme="minorHAnsi"/>
              </w:rPr>
            </w:pPr>
            <w:r w:rsidRPr="008C2095">
              <w:rPr>
                <w:rFonts w:asciiTheme="minorHAnsi" w:eastAsia="Cambria" w:hAnsiTheme="minorHAnsi" w:cs="Cambria"/>
              </w:rPr>
              <w:t>As a Lecturer, I want to view usage analytics for my course materials so that I can see which documents students reference most and identify knowledge gaps.</w:t>
            </w:r>
          </w:p>
        </w:tc>
      </w:tr>
      <w:tr w:rsidR="00FB2C82" w:rsidRPr="008C2095" w14:paraId="38DA97EA" w14:textId="77777777">
        <w:trPr>
          <w:jc w:val="center"/>
        </w:trPr>
        <w:tc>
          <w:tcPr>
            <w:tcW w:w="3249" w:type="dxa"/>
            <w:tcMar>
              <w:top w:w="40" w:type="dxa"/>
              <w:left w:w="60" w:type="dxa"/>
              <w:bottom w:w="40" w:type="dxa"/>
              <w:right w:w="60" w:type="dxa"/>
            </w:tcMar>
          </w:tcPr>
          <w:p w14:paraId="270AA1D9" w14:textId="77777777" w:rsidR="00FB2C82" w:rsidRPr="008C2095" w:rsidRDefault="001740BE">
            <w:pPr>
              <w:rPr>
                <w:rFonts w:asciiTheme="minorHAnsi" w:hAnsiTheme="minorHAnsi"/>
              </w:rPr>
            </w:pPr>
            <w:r w:rsidRPr="008C2095">
              <w:rPr>
                <w:rFonts w:asciiTheme="minorHAnsi" w:eastAsia="Cambria" w:hAnsiTheme="minorHAnsi" w:cs="Cambria"/>
              </w:rPr>
              <w:t>Lecturer</w:t>
            </w:r>
          </w:p>
        </w:tc>
        <w:tc>
          <w:tcPr>
            <w:tcW w:w="3249" w:type="dxa"/>
            <w:tcMar>
              <w:top w:w="40" w:type="dxa"/>
              <w:left w:w="60" w:type="dxa"/>
              <w:bottom w:w="40" w:type="dxa"/>
              <w:right w:w="60" w:type="dxa"/>
            </w:tcMar>
          </w:tcPr>
          <w:p w14:paraId="5DEFCD49" w14:textId="77777777" w:rsidR="00FB2C82" w:rsidRPr="008C2095" w:rsidRDefault="001740BE">
            <w:pPr>
              <w:rPr>
                <w:rFonts w:asciiTheme="minorHAnsi" w:hAnsiTheme="minorHAnsi"/>
              </w:rPr>
            </w:pPr>
            <w:r w:rsidRPr="008C2095">
              <w:rPr>
                <w:rFonts w:asciiTheme="minorHAnsi" w:eastAsia="Cambria" w:hAnsiTheme="minorHAnsi" w:cs="Cambria"/>
              </w:rPr>
              <w:t>US-L6</w:t>
            </w:r>
          </w:p>
        </w:tc>
        <w:tc>
          <w:tcPr>
            <w:tcW w:w="3249" w:type="dxa"/>
            <w:tcMar>
              <w:top w:w="40" w:type="dxa"/>
              <w:left w:w="60" w:type="dxa"/>
              <w:bottom w:w="40" w:type="dxa"/>
              <w:right w:w="60" w:type="dxa"/>
            </w:tcMar>
          </w:tcPr>
          <w:p w14:paraId="53A33FFC" w14:textId="77777777" w:rsidR="00FB2C82" w:rsidRPr="008C2095" w:rsidRDefault="001740BE">
            <w:pPr>
              <w:rPr>
                <w:rFonts w:asciiTheme="minorHAnsi" w:hAnsiTheme="minorHAnsi"/>
              </w:rPr>
            </w:pPr>
            <w:r w:rsidRPr="008C2095">
              <w:rPr>
                <w:rFonts w:asciiTheme="minorHAnsi" w:eastAsia="Cambria" w:hAnsiTheme="minorHAnsi" w:cs="Cambria"/>
              </w:rPr>
              <w:t>As a Lecturer, I want to flag inaccurate responses generated by the assistant so that the development team can investigate and improve retrieval.</w:t>
            </w:r>
          </w:p>
        </w:tc>
      </w:tr>
      <w:tr w:rsidR="00FB2C82" w:rsidRPr="008C2095" w14:paraId="1B871E64" w14:textId="77777777">
        <w:trPr>
          <w:jc w:val="center"/>
        </w:trPr>
        <w:tc>
          <w:tcPr>
            <w:tcW w:w="3249" w:type="dxa"/>
            <w:tcMar>
              <w:top w:w="40" w:type="dxa"/>
              <w:left w:w="60" w:type="dxa"/>
              <w:bottom w:w="40" w:type="dxa"/>
              <w:right w:w="60" w:type="dxa"/>
            </w:tcMar>
          </w:tcPr>
          <w:p w14:paraId="3502BF08" w14:textId="77777777" w:rsidR="00FB2C82" w:rsidRPr="008C2095" w:rsidRDefault="001740BE">
            <w:pPr>
              <w:rPr>
                <w:rFonts w:asciiTheme="minorHAnsi" w:hAnsiTheme="minorHAnsi"/>
              </w:rPr>
            </w:pPr>
            <w:r w:rsidRPr="008C2095">
              <w:rPr>
                <w:rFonts w:asciiTheme="minorHAnsi" w:eastAsia="Cambria" w:hAnsiTheme="minorHAnsi" w:cs="Cambria"/>
              </w:rPr>
              <w:t>Admin</w:t>
            </w:r>
          </w:p>
        </w:tc>
        <w:tc>
          <w:tcPr>
            <w:tcW w:w="3249" w:type="dxa"/>
            <w:tcMar>
              <w:top w:w="40" w:type="dxa"/>
              <w:left w:w="60" w:type="dxa"/>
              <w:bottom w:w="40" w:type="dxa"/>
              <w:right w:w="60" w:type="dxa"/>
            </w:tcMar>
          </w:tcPr>
          <w:p w14:paraId="45675346" w14:textId="77777777" w:rsidR="00FB2C82" w:rsidRPr="008C2095" w:rsidRDefault="001740BE">
            <w:pPr>
              <w:rPr>
                <w:rFonts w:asciiTheme="minorHAnsi" w:hAnsiTheme="minorHAnsi"/>
              </w:rPr>
            </w:pPr>
            <w:r w:rsidRPr="008C2095">
              <w:rPr>
                <w:rFonts w:asciiTheme="minorHAnsi" w:eastAsia="Cambria" w:hAnsiTheme="minorHAnsi" w:cs="Cambria"/>
              </w:rPr>
              <w:t>US-A1</w:t>
            </w:r>
          </w:p>
        </w:tc>
        <w:tc>
          <w:tcPr>
            <w:tcW w:w="3249" w:type="dxa"/>
            <w:tcMar>
              <w:top w:w="40" w:type="dxa"/>
              <w:left w:w="60" w:type="dxa"/>
              <w:bottom w:w="40" w:type="dxa"/>
              <w:right w:w="60" w:type="dxa"/>
            </w:tcMar>
          </w:tcPr>
          <w:p w14:paraId="27F27534" w14:textId="77777777" w:rsidR="00FB2C82" w:rsidRPr="008C2095" w:rsidRDefault="001740BE">
            <w:pPr>
              <w:rPr>
                <w:rFonts w:asciiTheme="minorHAnsi" w:hAnsiTheme="minorHAnsi"/>
              </w:rPr>
            </w:pPr>
            <w:r w:rsidRPr="008C2095">
              <w:rPr>
                <w:rFonts w:asciiTheme="minorHAnsi" w:eastAsia="Cambria" w:hAnsiTheme="minorHAnsi" w:cs="Cambria"/>
              </w:rPr>
              <w:t>As an Admin, I want to create and manage user accounts so that only authorised users can access the system.</w:t>
            </w:r>
          </w:p>
        </w:tc>
      </w:tr>
      <w:tr w:rsidR="00FB2C82" w:rsidRPr="008C2095" w14:paraId="0D25E735" w14:textId="77777777">
        <w:trPr>
          <w:jc w:val="center"/>
        </w:trPr>
        <w:tc>
          <w:tcPr>
            <w:tcW w:w="3249" w:type="dxa"/>
            <w:tcMar>
              <w:top w:w="40" w:type="dxa"/>
              <w:left w:w="60" w:type="dxa"/>
              <w:bottom w:w="40" w:type="dxa"/>
              <w:right w:w="60" w:type="dxa"/>
            </w:tcMar>
          </w:tcPr>
          <w:p w14:paraId="29A59548" w14:textId="77777777" w:rsidR="00FB2C82" w:rsidRPr="008C2095" w:rsidRDefault="001740BE">
            <w:pPr>
              <w:rPr>
                <w:rFonts w:asciiTheme="minorHAnsi" w:hAnsiTheme="minorHAnsi"/>
              </w:rPr>
            </w:pPr>
            <w:r w:rsidRPr="008C2095">
              <w:rPr>
                <w:rFonts w:asciiTheme="minorHAnsi" w:eastAsia="Cambria" w:hAnsiTheme="minorHAnsi" w:cs="Cambria"/>
              </w:rPr>
              <w:t>Admin</w:t>
            </w:r>
          </w:p>
        </w:tc>
        <w:tc>
          <w:tcPr>
            <w:tcW w:w="3249" w:type="dxa"/>
            <w:tcMar>
              <w:top w:w="40" w:type="dxa"/>
              <w:left w:w="60" w:type="dxa"/>
              <w:bottom w:w="40" w:type="dxa"/>
              <w:right w:w="60" w:type="dxa"/>
            </w:tcMar>
          </w:tcPr>
          <w:p w14:paraId="505CB26A" w14:textId="77777777" w:rsidR="00FB2C82" w:rsidRPr="008C2095" w:rsidRDefault="001740BE">
            <w:pPr>
              <w:rPr>
                <w:rFonts w:asciiTheme="minorHAnsi" w:hAnsiTheme="minorHAnsi"/>
              </w:rPr>
            </w:pPr>
            <w:r w:rsidRPr="008C2095">
              <w:rPr>
                <w:rFonts w:asciiTheme="minorHAnsi" w:eastAsia="Cambria" w:hAnsiTheme="minorHAnsi" w:cs="Cambria"/>
              </w:rPr>
              <w:t>US-A2</w:t>
            </w:r>
          </w:p>
        </w:tc>
        <w:tc>
          <w:tcPr>
            <w:tcW w:w="3249" w:type="dxa"/>
            <w:tcMar>
              <w:top w:w="40" w:type="dxa"/>
              <w:left w:w="60" w:type="dxa"/>
              <w:bottom w:w="40" w:type="dxa"/>
              <w:right w:w="60" w:type="dxa"/>
            </w:tcMar>
          </w:tcPr>
          <w:p w14:paraId="0F355C62" w14:textId="77777777" w:rsidR="00FB2C82" w:rsidRPr="008C2095" w:rsidRDefault="001740BE">
            <w:pPr>
              <w:rPr>
                <w:rFonts w:asciiTheme="minorHAnsi" w:hAnsiTheme="minorHAnsi"/>
              </w:rPr>
            </w:pPr>
            <w:r w:rsidRPr="008C2095">
              <w:rPr>
                <w:rFonts w:asciiTheme="minorHAnsi" w:eastAsia="Cambria" w:hAnsiTheme="minorHAnsi" w:cs="Cambria"/>
              </w:rPr>
              <w:t>As an Admin, I want to assign Lecturers to courses so that uploaded materials remain scoped correctly.</w:t>
            </w:r>
          </w:p>
        </w:tc>
      </w:tr>
      <w:tr w:rsidR="00FB2C82" w:rsidRPr="008C2095" w14:paraId="355265D9" w14:textId="77777777">
        <w:trPr>
          <w:jc w:val="center"/>
        </w:trPr>
        <w:tc>
          <w:tcPr>
            <w:tcW w:w="3249" w:type="dxa"/>
            <w:tcMar>
              <w:top w:w="40" w:type="dxa"/>
              <w:left w:w="60" w:type="dxa"/>
              <w:bottom w:w="40" w:type="dxa"/>
              <w:right w:w="60" w:type="dxa"/>
            </w:tcMar>
          </w:tcPr>
          <w:p w14:paraId="02239A4C" w14:textId="77777777" w:rsidR="00FB2C82" w:rsidRPr="008C2095" w:rsidRDefault="001740BE">
            <w:pPr>
              <w:rPr>
                <w:rFonts w:asciiTheme="minorHAnsi" w:hAnsiTheme="minorHAnsi"/>
              </w:rPr>
            </w:pPr>
            <w:r w:rsidRPr="008C2095">
              <w:rPr>
                <w:rFonts w:asciiTheme="minorHAnsi" w:eastAsia="Cambria" w:hAnsiTheme="minorHAnsi" w:cs="Cambria"/>
              </w:rPr>
              <w:t>Admin</w:t>
            </w:r>
          </w:p>
        </w:tc>
        <w:tc>
          <w:tcPr>
            <w:tcW w:w="3249" w:type="dxa"/>
            <w:tcMar>
              <w:top w:w="40" w:type="dxa"/>
              <w:left w:w="60" w:type="dxa"/>
              <w:bottom w:w="40" w:type="dxa"/>
              <w:right w:w="60" w:type="dxa"/>
            </w:tcMar>
          </w:tcPr>
          <w:p w14:paraId="2AE3185F" w14:textId="77777777" w:rsidR="00FB2C82" w:rsidRPr="008C2095" w:rsidRDefault="001740BE">
            <w:pPr>
              <w:rPr>
                <w:rFonts w:asciiTheme="minorHAnsi" w:hAnsiTheme="minorHAnsi"/>
              </w:rPr>
            </w:pPr>
            <w:r w:rsidRPr="008C2095">
              <w:rPr>
                <w:rFonts w:asciiTheme="minorHAnsi" w:eastAsia="Cambria" w:hAnsiTheme="minorHAnsi" w:cs="Cambria"/>
              </w:rPr>
              <w:t>US-A3</w:t>
            </w:r>
          </w:p>
        </w:tc>
        <w:tc>
          <w:tcPr>
            <w:tcW w:w="3249" w:type="dxa"/>
            <w:tcMar>
              <w:top w:w="40" w:type="dxa"/>
              <w:left w:w="60" w:type="dxa"/>
              <w:bottom w:w="40" w:type="dxa"/>
              <w:right w:w="60" w:type="dxa"/>
            </w:tcMar>
          </w:tcPr>
          <w:p w14:paraId="652AC848" w14:textId="77777777" w:rsidR="00FB2C82" w:rsidRPr="008C2095" w:rsidRDefault="001740BE">
            <w:pPr>
              <w:rPr>
                <w:rFonts w:asciiTheme="minorHAnsi" w:hAnsiTheme="minorHAnsi"/>
              </w:rPr>
            </w:pPr>
            <w:r w:rsidRPr="008C2095">
              <w:rPr>
                <w:rFonts w:asciiTheme="minorHAnsi" w:eastAsia="Cambria" w:hAnsiTheme="minorHAnsi" w:cs="Cambria"/>
              </w:rPr>
              <w:t xml:space="preserve">As an Admin, I want to reset passwords so that I can help locked-out users regain </w:t>
            </w:r>
            <w:r w:rsidRPr="008C2095">
              <w:rPr>
                <w:rFonts w:asciiTheme="minorHAnsi" w:eastAsia="Cambria" w:hAnsiTheme="minorHAnsi" w:cs="Cambria"/>
              </w:rPr>
              <w:lastRenderedPageBreak/>
              <w:t>access.</w:t>
            </w:r>
          </w:p>
        </w:tc>
      </w:tr>
      <w:tr w:rsidR="00FB2C82" w:rsidRPr="008C2095" w14:paraId="1B3A3130" w14:textId="77777777">
        <w:trPr>
          <w:jc w:val="center"/>
        </w:trPr>
        <w:tc>
          <w:tcPr>
            <w:tcW w:w="3249" w:type="dxa"/>
            <w:tcMar>
              <w:top w:w="40" w:type="dxa"/>
              <w:left w:w="60" w:type="dxa"/>
              <w:bottom w:w="40" w:type="dxa"/>
              <w:right w:w="60" w:type="dxa"/>
            </w:tcMar>
          </w:tcPr>
          <w:p w14:paraId="3519FAB1" w14:textId="77777777" w:rsidR="00FB2C82" w:rsidRPr="008C2095" w:rsidRDefault="001740BE">
            <w:pPr>
              <w:rPr>
                <w:rFonts w:asciiTheme="minorHAnsi" w:hAnsiTheme="minorHAnsi"/>
              </w:rPr>
            </w:pPr>
            <w:r w:rsidRPr="008C2095">
              <w:rPr>
                <w:rFonts w:asciiTheme="minorHAnsi" w:eastAsia="Cambria" w:hAnsiTheme="minorHAnsi" w:cs="Cambria"/>
              </w:rPr>
              <w:lastRenderedPageBreak/>
              <w:t>Admin</w:t>
            </w:r>
          </w:p>
        </w:tc>
        <w:tc>
          <w:tcPr>
            <w:tcW w:w="3249" w:type="dxa"/>
            <w:tcMar>
              <w:top w:w="40" w:type="dxa"/>
              <w:left w:w="60" w:type="dxa"/>
              <w:bottom w:w="40" w:type="dxa"/>
              <w:right w:w="60" w:type="dxa"/>
            </w:tcMar>
          </w:tcPr>
          <w:p w14:paraId="40B32F5E" w14:textId="77777777" w:rsidR="00FB2C82" w:rsidRPr="008C2095" w:rsidRDefault="001740BE">
            <w:pPr>
              <w:rPr>
                <w:rFonts w:asciiTheme="minorHAnsi" w:hAnsiTheme="minorHAnsi"/>
              </w:rPr>
            </w:pPr>
            <w:r w:rsidRPr="008C2095">
              <w:rPr>
                <w:rFonts w:asciiTheme="minorHAnsi" w:eastAsia="Cambria" w:hAnsiTheme="minorHAnsi" w:cs="Cambria"/>
              </w:rPr>
              <w:t>US-A4</w:t>
            </w:r>
          </w:p>
        </w:tc>
        <w:tc>
          <w:tcPr>
            <w:tcW w:w="3249" w:type="dxa"/>
            <w:tcMar>
              <w:top w:w="40" w:type="dxa"/>
              <w:left w:w="60" w:type="dxa"/>
              <w:bottom w:w="40" w:type="dxa"/>
              <w:right w:w="60" w:type="dxa"/>
            </w:tcMar>
          </w:tcPr>
          <w:p w14:paraId="352D0589" w14:textId="77777777" w:rsidR="00FB2C82" w:rsidRPr="008C2095" w:rsidRDefault="001740BE">
            <w:pPr>
              <w:rPr>
                <w:rFonts w:asciiTheme="minorHAnsi" w:hAnsiTheme="minorHAnsi"/>
              </w:rPr>
            </w:pPr>
            <w:r w:rsidRPr="008C2095">
              <w:rPr>
                <w:rFonts w:asciiTheme="minorHAnsi" w:eastAsia="Cambria" w:hAnsiTheme="minorHAnsi" w:cs="Cambria"/>
              </w:rPr>
              <w:t>As an Admin, I want to configure LLM settings so that the system can use the selected response provider.</w:t>
            </w:r>
          </w:p>
        </w:tc>
      </w:tr>
      <w:tr w:rsidR="00FB2C82" w:rsidRPr="008C2095" w14:paraId="08C4680D" w14:textId="77777777">
        <w:trPr>
          <w:jc w:val="center"/>
        </w:trPr>
        <w:tc>
          <w:tcPr>
            <w:tcW w:w="3249" w:type="dxa"/>
            <w:tcMar>
              <w:top w:w="40" w:type="dxa"/>
              <w:left w:w="60" w:type="dxa"/>
              <w:bottom w:w="40" w:type="dxa"/>
              <w:right w:w="60" w:type="dxa"/>
            </w:tcMar>
          </w:tcPr>
          <w:p w14:paraId="227DBECE" w14:textId="77777777" w:rsidR="00FB2C82" w:rsidRPr="008C2095" w:rsidRDefault="001740BE">
            <w:pPr>
              <w:rPr>
                <w:rFonts w:asciiTheme="minorHAnsi" w:hAnsiTheme="minorHAnsi"/>
              </w:rPr>
            </w:pPr>
            <w:r w:rsidRPr="008C2095">
              <w:rPr>
                <w:rFonts w:asciiTheme="minorHAnsi" w:eastAsia="Cambria" w:hAnsiTheme="minorHAnsi" w:cs="Cambria"/>
              </w:rPr>
              <w:t>Admin</w:t>
            </w:r>
          </w:p>
        </w:tc>
        <w:tc>
          <w:tcPr>
            <w:tcW w:w="3249" w:type="dxa"/>
            <w:tcMar>
              <w:top w:w="40" w:type="dxa"/>
              <w:left w:w="60" w:type="dxa"/>
              <w:bottom w:w="40" w:type="dxa"/>
              <w:right w:w="60" w:type="dxa"/>
            </w:tcMar>
          </w:tcPr>
          <w:p w14:paraId="4D0D996F" w14:textId="77777777" w:rsidR="00FB2C82" w:rsidRPr="008C2095" w:rsidRDefault="001740BE">
            <w:pPr>
              <w:rPr>
                <w:rFonts w:asciiTheme="minorHAnsi" w:hAnsiTheme="minorHAnsi"/>
              </w:rPr>
            </w:pPr>
            <w:r w:rsidRPr="008C2095">
              <w:rPr>
                <w:rFonts w:asciiTheme="minorHAnsi" w:eastAsia="Cambria" w:hAnsiTheme="minorHAnsi" w:cs="Cambria"/>
              </w:rPr>
              <w:t>US-A5</w:t>
            </w:r>
          </w:p>
        </w:tc>
        <w:tc>
          <w:tcPr>
            <w:tcW w:w="3249" w:type="dxa"/>
            <w:tcMar>
              <w:top w:w="40" w:type="dxa"/>
              <w:left w:w="60" w:type="dxa"/>
              <w:bottom w:w="40" w:type="dxa"/>
              <w:right w:w="60" w:type="dxa"/>
            </w:tcMar>
          </w:tcPr>
          <w:p w14:paraId="1DC424CC" w14:textId="77777777" w:rsidR="00FB2C82" w:rsidRPr="008C2095" w:rsidRDefault="001740BE">
            <w:pPr>
              <w:rPr>
                <w:rFonts w:asciiTheme="minorHAnsi" w:hAnsiTheme="minorHAnsi"/>
              </w:rPr>
            </w:pPr>
            <w:r w:rsidRPr="008C2095">
              <w:rPr>
                <w:rFonts w:asciiTheme="minorHAnsi" w:eastAsia="Cambria" w:hAnsiTheme="minorHAnsi" w:cs="Cambria"/>
              </w:rPr>
              <w:t>As an Admin, I want to monitor usage metrics so that I can detect performance issues early.</w:t>
            </w:r>
          </w:p>
        </w:tc>
      </w:tr>
      <w:tr w:rsidR="00FB2C82" w:rsidRPr="008C2095" w14:paraId="55B4EA1E" w14:textId="77777777">
        <w:trPr>
          <w:jc w:val="center"/>
        </w:trPr>
        <w:tc>
          <w:tcPr>
            <w:tcW w:w="3249" w:type="dxa"/>
            <w:tcMar>
              <w:top w:w="40" w:type="dxa"/>
              <w:left w:w="60" w:type="dxa"/>
              <w:bottom w:w="40" w:type="dxa"/>
              <w:right w:w="60" w:type="dxa"/>
            </w:tcMar>
          </w:tcPr>
          <w:p w14:paraId="71D86834" w14:textId="77777777" w:rsidR="00FB2C82" w:rsidRPr="008C2095" w:rsidRDefault="001740BE">
            <w:pPr>
              <w:rPr>
                <w:rFonts w:asciiTheme="minorHAnsi" w:hAnsiTheme="minorHAnsi"/>
              </w:rPr>
            </w:pPr>
            <w:r w:rsidRPr="008C2095">
              <w:rPr>
                <w:rFonts w:asciiTheme="minorHAnsi" w:eastAsia="Cambria" w:hAnsiTheme="minorHAnsi" w:cs="Cambria"/>
              </w:rPr>
              <w:t>Admin</w:t>
            </w:r>
          </w:p>
        </w:tc>
        <w:tc>
          <w:tcPr>
            <w:tcW w:w="3249" w:type="dxa"/>
            <w:tcMar>
              <w:top w:w="40" w:type="dxa"/>
              <w:left w:w="60" w:type="dxa"/>
              <w:bottom w:w="40" w:type="dxa"/>
              <w:right w:w="60" w:type="dxa"/>
            </w:tcMar>
          </w:tcPr>
          <w:p w14:paraId="1622768C" w14:textId="77777777" w:rsidR="00FB2C82" w:rsidRPr="008C2095" w:rsidRDefault="001740BE">
            <w:pPr>
              <w:rPr>
                <w:rFonts w:asciiTheme="minorHAnsi" w:hAnsiTheme="minorHAnsi"/>
              </w:rPr>
            </w:pPr>
            <w:r w:rsidRPr="008C2095">
              <w:rPr>
                <w:rFonts w:asciiTheme="minorHAnsi" w:eastAsia="Cambria" w:hAnsiTheme="minorHAnsi" w:cs="Cambria"/>
              </w:rPr>
              <w:t>US-A6</w:t>
            </w:r>
          </w:p>
        </w:tc>
        <w:tc>
          <w:tcPr>
            <w:tcW w:w="3249" w:type="dxa"/>
            <w:tcMar>
              <w:top w:w="40" w:type="dxa"/>
              <w:left w:w="60" w:type="dxa"/>
              <w:bottom w:w="40" w:type="dxa"/>
              <w:right w:w="60" w:type="dxa"/>
            </w:tcMar>
          </w:tcPr>
          <w:p w14:paraId="432AA2D0" w14:textId="77777777" w:rsidR="00FB2C82" w:rsidRPr="008C2095" w:rsidRDefault="001740BE">
            <w:pPr>
              <w:rPr>
                <w:rFonts w:asciiTheme="minorHAnsi" w:hAnsiTheme="minorHAnsi"/>
              </w:rPr>
            </w:pPr>
            <w:r w:rsidRPr="008C2095">
              <w:rPr>
                <w:rFonts w:asciiTheme="minorHAnsi" w:eastAsia="Cambria" w:hAnsiTheme="minorHAnsi" w:cs="Cambria"/>
              </w:rPr>
              <w:t>As an Admin, I want to review and export audit logs so that system changes remain traceable.</w:t>
            </w:r>
          </w:p>
        </w:tc>
      </w:tr>
      <w:tr w:rsidR="00FB2C82" w:rsidRPr="008C2095" w14:paraId="5B1970A1" w14:textId="77777777">
        <w:trPr>
          <w:jc w:val="center"/>
        </w:trPr>
        <w:tc>
          <w:tcPr>
            <w:tcW w:w="3249" w:type="dxa"/>
            <w:tcMar>
              <w:top w:w="40" w:type="dxa"/>
              <w:left w:w="60" w:type="dxa"/>
              <w:bottom w:w="40" w:type="dxa"/>
              <w:right w:w="60" w:type="dxa"/>
            </w:tcMar>
          </w:tcPr>
          <w:p w14:paraId="18865199" w14:textId="77777777" w:rsidR="00FB2C82" w:rsidRPr="008C2095" w:rsidRDefault="001740BE">
            <w:pPr>
              <w:rPr>
                <w:rFonts w:asciiTheme="minorHAnsi" w:hAnsiTheme="minorHAnsi"/>
              </w:rPr>
            </w:pPr>
            <w:r w:rsidRPr="008C2095">
              <w:rPr>
                <w:rFonts w:asciiTheme="minorHAnsi" w:eastAsia="Cambria" w:hAnsiTheme="minorHAnsi" w:cs="Cambria"/>
              </w:rPr>
              <w:t>Admin</w:t>
            </w:r>
          </w:p>
        </w:tc>
        <w:tc>
          <w:tcPr>
            <w:tcW w:w="3249" w:type="dxa"/>
            <w:tcMar>
              <w:top w:w="40" w:type="dxa"/>
              <w:left w:w="60" w:type="dxa"/>
              <w:bottom w:w="40" w:type="dxa"/>
              <w:right w:w="60" w:type="dxa"/>
            </w:tcMar>
          </w:tcPr>
          <w:p w14:paraId="73F5261B" w14:textId="77777777" w:rsidR="00FB2C82" w:rsidRPr="008C2095" w:rsidRDefault="001740BE">
            <w:pPr>
              <w:rPr>
                <w:rFonts w:asciiTheme="minorHAnsi" w:hAnsiTheme="minorHAnsi"/>
              </w:rPr>
            </w:pPr>
            <w:r w:rsidRPr="008C2095">
              <w:rPr>
                <w:rFonts w:asciiTheme="minorHAnsi" w:eastAsia="Cambria" w:hAnsiTheme="minorHAnsi" w:cs="Cambria"/>
              </w:rPr>
              <w:t>US-A7</w:t>
            </w:r>
          </w:p>
        </w:tc>
        <w:tc>
          <w:tcPr>
            <w:tcW w:w="3249" w:type="dxa"/>
            <w:tcMar>
              <w:top w:w="40" w:type="dxa"/>
              <w:left w:w="60" w:type="dxa"/>
              <w:bottom w:w="40" w:type="dxa"/>
              <w:right w:w="60" w:type="dxa"/>
            </w:tcMar>
          </w:tcPr>
          <w:p w14:paraId="1EC3DD9C" w14:textId="77777777" w:rsidR="00FB2C82" w:rsidRPr="008C2095" w:rsidRDefault="001740BE">
            <w:pPr>
              <w:rPr>
                <w:rFonts w:asciiTheme="minorHAnsi" w:hAnsiTheme="minorHAnsi"/>
              </w:rPr>
            </w:pPr>
            <w:r w:rsidRPr="008C2095">
              <w:rPr>
                <w:rFonts w:asciiTheme="minorHAnsi" w:eastAsia="Cambria" w:hAnsiTheme="minorHAnsi" w:cs="Cambria"/>
              </w:rPr>
              <w:t>As an Admin, I want to trigger re-indexing after bulk content changes so that embeddings stay current.</w:t>
            </w:r>
          </w:p>
        </w:tc>
      </w:tr>
    </w:tbl>
    <w:p w14:paraId="7A02AAD9" w14:textId="77777777" w:rsidR="00FB2C82" w:rsidRPr="008C2095" w:rsidRDefault="001740BE">
      <w:pPr>
        <w:pStyle w:val="Heading2"/>
        <w:spacing w:after="80"/>
        <w:rPr>
          <w:rFonts w:asciiTheme="minorHAnsi" w:hAnsiTheme="minorHAnsi"/>
        </w:rPr>
      </w:pPr>
      <w:bookmarkStart w:id="70" w:name="_Toc227107923"/>
      <w:bookmarkStart w:id="71" w:name="_Toc229058122"/>
      <w:r w:rsidRPr="008C2095">
        <w:rPr>
          <w:rFonts w:asciiTheme="minorHAnsi" w:eastAsia="Calibri" w:hAnsiTheme="minorHAnsi" w:cs="Calibri"/>
        </w:rPr>
        <w:lastRenderedPageBreak/>
        <w:t>Student Use Cases</w:t>
      </w:r>
      <w:bookmarkEnd w:id="70"/>
      <w:bookmarkEnd w:id="71"/>
    </w:p>
    <w:p w14:paraId="53614948" w14:textId="77777777" w:rsidR="00FB2C82" w:rsidRPr="008C2095" w:rsidRDefault="00FB2C82">
      <w:pPr>
        <w:jc w:val="center"/>
        <w:rPr>
          <w:rFonts w:asciiTheme="minorHAnsi" w:hAnsiTheme="minorHAnsi"/>
        </w:rPr>
      </w:pPr>
      <w:r w:rsidRPr="008C2095">
        <w:rPr>
          <w:rFonts w:asciiTheme="minorHAnsi" w:hAnsiTheme="minorHAnsi"/>
          <w:noProof/>
        </w:rPr>
        <w:lastRenderedPageBreak/>
        <w:drawing>
          <wp:inline distT="0" distB="0" distL="0" distR="0" wp14:anchorId="14C1A6AA" wp14:editId="64238EA3">
            <wp:extent cx="5486400" cy="6227805"/>
            <wp:effectExtent l="0" t="0" r="0" b="0"/>
            <wp:docPr id="540513" name="Student_Use_Case_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514" name="Student_Use_Case_Diagram"/>
                    <pic:cNvPicPr/>
                  </pic:nvPicPr>
                  <pic:blipFill>
                    <a:blip r:embed="rId46">
                      <a:extLst>
                        <a:ext uri="{28A0092B-C50C-407E-A947-70E740481C1C}">
                          <a14:useLocalDpi xmlns:a14="http://schemas.microsoft.com/office/drawing/2010/main" val="0"/>
                        </a:ext>
                      </a:extLst>
                    </a:blip>
                    <a:stretch>
                      <a:fillRect/>
                    </a:stretch>
                  </pic:blipFill>
                  <pic:spPr>
                    <a:xfrm>
                      <a:off x="0" y="0"/>
                      <a:ext cx="5486400" cy="6227805"/>
                    </a:xfrm>
                    <a:prstGeom prst="rect">
                      <a:avLst/>
                    </a:prstGeom>
                  </pic:spPr>
                </pic:pic>
              </a:graphicData>
            </a:graphic>
          </wp:inline>
        </w:drawing>
      </w:r>
    </w:p>
    <w:p w14:paraId="56453223" w14:textId="77777777" w:rsidR="00FB2C82" w:rsidRPr="008C2095" w:rsidRDefault="00FB2C82">
      <w:pPr>
        <w:pStyle w:val="Heading3"/>
        <w:spacing w:after="80"/>
        <w:rPr>
          <w:rFonts w:asciiTheme="minorHAnsi" w:hAnsiTheme="minorHAnsi"/>
        </w:rPr>
      </w:pPr>
      <w:bookmarkStart w:id="72" w:name="_Toc229058123"/>
      <w:r w:rsidRPr="008C2095">
        <w:rPr>
          <w:rFonts w:asciiTheme="minorHAnsi" w:eastAsia="Calibri" w:hAnsiTheme="minorHAnsi" w:cs="Calibri"/>
        </w:rPr>
        <w:lastRenderedPageBreak/>
        <w:t>UC-01 Select Course Context</w:t>
      </w:r>
      <w:bookmarkEnd w:id="72"/>
    </w:p>
    <w:p w14:paraId="37A14088" w14:textId="77777777" w:rsidR="00FB2C82" w:rsidRPr="008C2095" w:rsidRDefault="00FB2C82">
      <w:pPr>
        <w:spacing w:after="60"/>
        <w:rPr>
          <w:rFonts w:asciiTheme="minorHAnsi" w:hAnsiTheme="minorHAnsi"/>
        </w:rPr>
      </w:pPr>
      <w:r w:rsidRPr="008C2095">
        <w:rPr>
          <w:rFonts w:asciiTheme="minorHAnsi" w:eastAsia="Cambria" w:hAnsiTheme="minorHAnsi" w:cs="Cambria"/>
          <w:b/>
        </w:rPr>
        <w:t>Description</w:t>
      </w:r>
    </w:p>
    <w:p w14:paraId="403576C0" w14:textId="77777777" w:rsidR="00FB2C82" w:rsidRPr="008C2095" w:rsidRDefault="00FB2C82">
      <w:pPr>
        <w:spacing w:after="160"/>
        <w:rPr>
          <w:rFonts w:asciiTheme="minorHAnsi" w:hAnsiTheme="minorHAnsi"/>
        </w:rPr>
      </w:pPr>
      <w:r w:rsidRPr="008C2095">
        <w:rPr>
          <w:rFonts w:asciiTheme="minorHAnsi" w:eastAsia="Cambria" w:hAnsiTheme="minorHAnsi" w:cs="Cambria"/>
        </w:rPr>
        <w:t>A Student selects the course that their question belongs to so that the system searches the correct course knowledge base.</w:t>
      </w:r>
    </w:p>
    <w:p w14:paraId="5E197951" w14:textId="77777777" w:rsidR="00FB2C82" w:rsidRPr="008C2095" w:rsidRDefault="00FB2C82">
      <w:pPr>
        <w:spacing w:after="60"/>
        <w:rPr>
          <w:rFonts w:asciiTheme="minorHAnsi" w:hAnsiTheme="minorHAnsi"/>
        </w:rPr>
      </w:pPr>
      <w:r w:rsidRPr="008C2095">
        <w:rPr>
          <w:rFonts w:asciiTheme="minorHAnsi" w:eastAsia="Cambria" w:hAnsiTheme="minorHAnsi" w:cs="Cambria"/>
          <w:b/>
        </w:rPr>
        <w:t>Actor</w:t>
      </w:r>
    </w:p>
    <w:p w14:paraId="125002E7" w14:textId="77777777" w:rsidR="00FB2C82" w:rsidRPr="008C2095" w:rsidRDefault="00FB2C82">
      <w:pPr>
        <w:spacing w:after="160"/>
        <w:rPr>
          <w:rFonts w:asciiTheme="minorHAnsi" w:hAnsiTheme="minorHAnsi"/>
        </w:rPr>
      </w:pPr>
      <w:r w:rsidRPr="008C2095">
        <w:rPr>
          <w:rFonts w:asciiTheme="minorHAnsi" w:eastAsia="Cambria" w:hAnsiTheme="minorHAnsi" w:cs="Cambria"/>
        </w:rPr>
        <w:t>Student (Primary)</w:t>
      </w:r>
    </w:p>
    <w:p w14:paraId="228C0FAB" w14:textId="77777777" w:rsidR="00FB2C82" w:rsidRPr="008C2095" w:rsidRDefault="00FB2C82">
      <w:pPr>
        <w:spacing w:after="60"/>
        <w:rPr>
          <w:rFonts w:asciiTheme="minorHAnsi" w:hAnsiTheme="minorHAnsi"/>
        </w:rPr>
      </w:pPr>
      <w:r w:rsidRPr="008C2095">
        <w:rPr>
          <w:rFonts w:asciiTheme="minorHAnsi" w:eastAsia="Cambria" w:hAnsiTheme="minorHAnsi" w:cs="Cambria"/>
          <w:b/>
        </w:rPr>
        <w:t>Trigger</w:t>
      </w:r>
    </w:p>
    <w:p w14:paraId="7241CBFD" w14:textId="77777777" w:rsidR="00FB2C82" w:rsidRPr="008C2095" w:rsidRDefault="00FB2C82">
      <w:pPr>
        <w:spacing w:after="160"/>
        <w:rPr>
          <w:rFonts w:asciiTheme="minorHAnsi" w:hAnsiTheme="minorHAnsi"/>
        </w:rPr>
      </w:pPr>
      <w:r w:rsidRPr="008C2095">
        <w:rPr>
          <w:rFonts w:asciiTheme="minorHAnsi" w:eastAsia="Cambria" w:hAnsiTheme="minorHAnsi" w:cs="Cambria"/>
        </w:rPr>
        <w:t>Student opens the Q&amp;A interface and chooses a course before asking a question.</w:t>
      </w:r>
    </w:p>
    <w:p w14:paraId="613BA3F1" w14:textId="77777777" w:rsidR="00FB2C82" w:rsidRPr="008C2095" w:rsidRDefault="00FB2C82">
      <w:pPr>
        <w:spacing w:after="60"/>
        <w:rPr>
          <w:rFonts w:asciiTheme="minorHAnsi" w:hAnsiTheme="minorHAnsi"/>
        </w:rPr>
      </w:pPr>
      <w:r w:rsidRPr="008C2095">
        <w:rPr>
          <w:rFonts w:asciiTheme="minorHAnsi" w:eastAsia="Cambria" w:hAnsiTheme="minorHAnsi" w:cs="Cambria"/>
          <w:b/>
        </w:rPr>
        <w:t>Preconditions</w:t>
      </w:r>
    </w:p>
    <w:p w14:paraId="480D3848" w14:textId="77777777" w:rsidR="00FB2C82" w:rsidRPr="008C2095" w:rsidRDefault="00FB2C82">
      <w:pPr>
        <w:spacing w:after="160"/>
        <w:rPr>
          <w:rFonts w:asciiTheme="minorHAnsi" w:hAnsiTheme="minorHAnsi"/>
        </w:rPr>
      </w:pPr>
      <w:r w:rsidRPr="008C2095">
        <w:rPr>
          <w:rFonts w:asciiTheme="minorHAnsi" w:eastAsia="Cambria" w:hAnsiTheme="minorHAnsi" w:cs="Cambria"/>
        </w:rPr>
        <w:t>Student is authenticated. Student has access to one or more courses.</w:t>
      </w:r>
    </w:p>
    <w:p w14:paraId="3E34F2EE" w14:textId="77777777" w:rsidR="00FB2C82" w:rsidRPr="008C2095" w:rsidRDefault="00FB2C82">
      <w:pPr>
        <w:spacing w:after="60"/>
        <w:rPr>
          <w:rFonts w:asciiTheme="minorHAnsi" w:hAnsiTheme="minorHAnsi"/>
        </w:rPr>
      </w:pPr>
      <w:r w:rsidRPr="008C2095">
        <w:rPr>
          <w:rFonts w:asciiTheme="minorHAnsi" w:eastAsia="Cambria" w:hAnsiTheme="minorHAnsi" w:cs="Cambria"/>
          <w:b/>
        </w:rPr>
        <w:t>Postconditions</w:t>
      </w:r>
    </w:p>
    <w:p w14:paraId="105866F6" w14:textId="77777777" w:rsidR="00FB2C82" w:rsidRPr="008C2095" w:rsidRDefault="00FB2C82">
      <w:pPr>
        <w:spacing w:after="160"/>
        <w:rPr>
          <w:rFonts w:asciiTheme="minorHAnsi" w:hAnsiTheme="minorHAnsi"/>
        </w:rPr>
      </w:pPr>
      <w:r w:rsidRPr="008C2095">
        <w:rPr>
          <w:rFonts w:asciiTheme="minorHAnsi" w:eastAsia="Cambria" w:hAnsiTheme="minorHAnsi" w:cs="Cambria"/>
        </w:rPr>
        <w:t>The selected course becomes the active query context for the Student's current interaction.</w:t>
      </w:r>
    </w:p>
    <w:p w14:paraId="2A729E52" w14:textId="77777777" w:rsidR="00FB2C82" w:rsidRPr="008C2095" w:rsidRDefault="00FB2C82">
      <w:pPr>
        <w:spacing w:after="60"/>
        <w:rPr>
          <w:rFonts w:asciiTheme="minorHAnsi" w:hAnsiTheme="minorHAnsi"/>
        </w:rPr>
      </w:pPr>
      <w:r w:rsidRPr="008C2095">
        <w:rPr>
          <w:rFonts w:asciiTheme="minorHAnsi" w:eastAsia="Cambria" w:hAnsiTheme="minorHAnsi" w:cs="Cambria"/>
          <w:b/>
        </w:rPr>
        <w:t>Normal Flow</w:t>
      </w:r>
    </w:p>
    <w:p w14:paraId="0A30770D" w14:textId="77777777" w:rsidR="00FB2C82" w:rsidRPr="008C2095" w:rsidRDefault="00FB2C82">
      <w:pPr>
        <w:spacing w:after="60"/>
        <w:ind w:left="360"/>
        <w:rPr>
          <w:rFonts w:asciiTheme="minorHAnsi" w:hAnsiTheme="minorHAnsi"/>
        </w:rPr>
      </w:pPr>
      <w:r w:rsidRPr="008C2095">
        <w:rPr>
          <w:rFonts w:asciiTheme="minorHAnsi" w:eastAsia="Cambria" w:hAnsiTheme="minorHAnsi" w:cs="Cambria"/>
        </w:rPr>
        <w:t>1. Student navigates to the Q&amp;A interface.</w:t>
      </w:r>
    </w:p>
    <w:p w14:paraId="0053D73D" w14:textId="77777777" w:rsidR="00FB2C82" w:rsidRPr="008C2095" w:rsidRDefault="00FB2C82">
      <w:pPr>
        <w:spacing w:after="60"/>
        <w:ind w:left="360"/>
        <w:rPr>
          <w:rFonts w:asciiTheme="minorHAnsi" w:hAnsiTheme="minorHAnsi"/>
        </w:rPr>
      </w:pPr>
      <w:r w:rsidRPr="008C2095">
        <w:rPr>
          <w:rFonts w:asciiTheme="minorHAnsi" w:eastAsia="Cambria" w:hAnsiTheme="minorHAnsi" w:cs="Cambria"/>
        </w:rPr>
        <w:t>2. System displays the list of available courses.</w:t>
      </w:r>
    </w:p>
    <w:p w14:paraId="2B74E467" w14:textId="77777777" w:rsidR="00FB2C82" w:rsidRPr="008C2095" w:rsidRDefault="00FB2C82">
      <w:pPr>
        <w:spacing w:after="60"/>
        <w:ind w:left="360"/>
        <w:rPr>
          <w:rFonts w:asciiTheme="minorHAnsi" w:hAnsiTheme="minorHAnsi"/>
        </w:rPr>
      </w:pPr>
      <w:r w:rsidRPr="008C2095">
        <w:rPr>
          <w:rFonts w:asciiTheme="minorHAnsi" w:eastAsia="Cambria" w:hAnsiTheme="minorHAnsi" w:cs="Cambria"/>
        </w:rPr>
        <w:t>3. Student selects a course from the list.</w:t>
      </w:r>
    </w:p>
    <w:p w14:paraId="3E6B0176" w14:textId="77777777" w:rsidR="00FB2C82" w:rsidRPr="008C2095" w:rsidRDefault="00FB2C82">
      <w:pPr>
        <w:spacing w:after="60"/>
        <w:ind w:left="360"/>
        <w:rPr>
          <w:rFonts w:asciiTheme="minorHAnsi" w:hAnsiTheme="minorHAnsi"/>
        </w:rPr>
      </w:pPr>
      <w:r w:rsidRPr="008C2095">
        <w:rPr>
          <w:rFonts w:asciiTheme="minorHAnsi" w:eastAsia="Cambria" w:hAnsiTheme="minorHAnsi" w:cs="Cambria"/>
        </w:rPr>
        <w:t>4. System sets the selected course as the active context.</w:t>
      </w:r>
    </w:p>
    <w:p w14:paraId="2A23DD04" w14:textId="77777777" w:rsidR="00FB2C82" w:rsidRPr="008C2095" w:rsidRDefault="00FB2C82">
      <w:pPr>
        <w:spacing w:after="60"/>
        <w:ind w:left="360"/>
        <w:rPr>
          <w:rFonts w:asciiTheme="minorHAnsi" w:hAnsiTheme="minorHAnsi"/>
        </w:rPr>
      </w:pPr>
      <w:r w:rsidRPr="008C2095">
        <w:rPr>
          <w:rFonts w:asciiTheme="minorHAnsi" w:eastAsia="Cambria" w:hAnsiTheme="minorHAnsi" w:cs="Cambria"/>
        </w:rPr>
        <w:t>5. Student proceeds to ask a question within that course scope.</w:t>
      </w:r>
    </w:p>
    <w:p w14:paraId="3CE2B16E" w14:textId="77777777" w:rsidR="00FB2C82" w:rsidRPr="008C2095" w:rsidRDefault="00FB2C82">
      <w:pPr>
        <w:spacing w:after="60"/>
        <w:rPr>
          <w:rFonts w:asciiTheme="minorHAnsi" w:hAnsiTheme="minorHAnsi"/>
        </w:rPr>
      </w:pPr>
      <w:r w:rsidRPr="008C2095">
        <w:rPr>
          <w:rFonts w:asciiTheme="minorHAnsi" w:eastAsia="Cambria" w:hAnsiTheme="minorHAnsi" w:cs="Cambria"/>
          <w:b/>
        </w:rPr>
        <w:t>Alternative Flows</w:t>
      </w:r>
    </w:p>
    <w:p w14:paraId="5FBD8DAB" w14:textId="77777777" w:rsidR="00FB2C82" w:rsidRPr="008C2095" w:rsidRDefault="00FB2C82">
      <w:pPr>
        <w:spacing w:after="60"/>
        <w:ind w:left="360"/>
        <w:rPr>
          <w:rFonts w:asciiTheme="minorHAnsi" w:hAnsiTheme="minorHAnsi"/>
        </w:rPr>
      </w:pPr>
      <w:r w:rsidRPr="008C2095">
        <w:rPr>
          <w:rFonts w:asciiTheme="minorHAnsi" w:eastAsia="Cambria" w:hAnsiTheme="minorHAnsi" w:cs="Cambria"/>
        </w:rPr>
        <w:t>1a. If the Student does not select a course, system prompts the Student to choose one before submitting a question.</w:t>
      </w:r>
    </w:p>
    <w:p w14:paraId="05F0C89E" w14:textId="77777777" w:rsidR="00FB2C82" w:rsidRPr="008C2095" w:rsidRDefault="00FB2C82">
      <w:pPr>
        <w:spacing w:after="60"/>
        <w:ind w:left="360"/>
        <w:rPr>
          <w:rFonts w:asciiTheme="minorHAnsi" w:hAnsiTheme="minorHAnsi"/>
        </w:rPr>
      </w:pPr>
      <w:r w:rsidRPr="008C2095">
        <w:rPr>
          <w:rFonts w:asciiTheme="minorHAnsi" w:eastAsia="Cambria" w:hAnsiTheme="minorHAnsi" w:cs="Cambria"/>
        </w:rPr>
        <w:t>2a. If no courses are available, system displays a message that no accessible course context exists.</w:t>
      </w:r>
    </w:p>
    <w:p w14:paraId="014D13AB" w14:textId="77777777" w:rsidR="00FB2C82" w:rsidRPr="008C2095" w:rsidRDefault="00FB2C82">
      <w:pPr>
        <w:rPr>
          <w:rFonts w:asciiTheme="minorHAnsi" w:hAnsiTheme="minorHAnsi"/>
        </w:rPr>
      </w:pPr>
    </w:p>
    <w:p w14:paraId="04F8386E" w14:textId="77777777" w:rsidR="00FB2C82" w:rsidRPr="008C2095" w:rsidRDefault="001740BE">
      <w:pPr>
        <w:pStyle w:val="Heading3"/>
        <w:spacing w:after="80"/>
        <w:rPr>
          <w:rFonts w:asciiTheme="minorHAnsi" w:hAnsiTheme="minorHAnsi"/>
        </w:rPr>
      </w:pPr>
      <w:bookmarkStart w:id="73" w:name="_Toc227107924"/>
      <w:bookmarkStart w:id="74" w:name="_Toc229058124"/>
      <w:r w:rsidRPr="008C2095">
        <w:rPr>
          <w:rFonts w:asciiTheme="minorHAnsi" w:eastAsia="Calibri" w:hAnsiTheme="minorHAnsi" w:cs="Calibri"/>
        </w:rPr>
        <w:t>UC-02 Submit Question</w:t>
      </w:r>
      <w:bookmarkEnd w:id="73"/>
      <w:bookmarkEnd w:id="74"/>
    </w:p>
    <w:p w14:paraId="41997501" w14:textId="77777777" w:rsidR="00FB2C82" w:rsidRPr="008C2095" w:rsidRDefault="00FB2C82">
      <w:pPr>
        <w:spacing w:after="60"/>
        <w:rPr>
          <w:rFonts w:asciiTheme="minorHAnsi" w:hAnsiTheme="minorHAnsi"/>
        </w:rPr>
      </w:pPr>
      <w:r w:rsidRPr="008C2095">
        <w:rPr>
          <w:rFonts w:asciiTheme="minorHAnsi" w:eastAsia="Cambria" w:hAnsiTheme="minorHAnsi" w:cs="Cambria"/>
          <w:b/>
        </w:rPr>
        <w:t>Description</w:t>
      </w:r>
    </w:p>
    <w:p w14:paraId="372A90AC" w14:textId="77777777" w:rsidR="00FB2C82" w:rsidRPr="008C2095" w:rsidRDefault="00FB2C82">
      <w:pPr>
        <w:spacing w:after="160"/>
        <w:rPr>
          <w:rFonts w:asciiTheme="minorHAnsi" w:hAnsiTheme="minorHAnsi"/>
        </w:rPr>
      </w:pPr>
      <w:r w:rsidRPr="008C2095">
        <w:rPr>
          <w:rFonts w:asciiTheme="minorHAnsi" w:eastAsia="Cambria" w:hAnsiTheme="minorHAnsi" w:cs="Cambria"/>
        </w:rPr>
        <w:t>A Student submits a natural language question about the selected course and requests an answer from the system.</w:t>
      </w:r>
    </w:p>
    <w:p w14:paraId="76FCE0E3" w14:textId="77777777" w:rsidR="00FB2C82" w:rsidRPr="008C2095" w:rsidRDefault="00FB2C82">
      <w:pPr>
        <w:spacing w:after="60"/>
        <w:rPr>
          <w:rFonts w:asciiTheme="minorHAnsi" w:hAnsiTheme="minorHAnsi"/>
        </w:rPr>
      </w:pPr>
      <w:r w:rsidRPr="008C2095">
        <w:rPr>
          <w:rFonts w:asciiTheme="minorHAnsi" w:eastAsia="Cambria" w:hAnsiTheme="minorHAnsi" w:cs="Cambria"/>
          <w:b/>
        </w:rPr>
        <w:lastRenderedPageBreak/>
        <w:t>Actor</w:t>
      </w:r>
    </w:p>
    <w:p w14:paraId="5E4C4C77" w14:textId="77777777" w:rsidR="00FB2C82" w:rsidRPr="008C2095" w:rsidRDefault="00FB2C82">
      <w:pPr>
        <w:spacing w:after="160"/>
        <w:rPr>
          <w:rFonts w:asciiTheme="minorHAnsi" w:hAnsiTheme="minorHAnsi"/>
        </w:rPr>
      </w:pPr>
      <w:r w:rsidRPr="008C2095">
        <w:rPr>
          <w:rFonts w:asciiTheme="minorHAnsi" w:eastAsia="Cambria" w:hAnsiTheme="minorHAnsi" w:cs="Cambria"/>
        </w:rPr>
        <w:t>Student (Primary)</w:t>
      </w:r>
    </w:p>
    <w:p w14:paraId="301E4F91" w14:textId="77777777" w:rsidR="00FB2C82" w:rsidRPr="008C2095" w:rsidRDefault="00FB2C82">
      <w:pPr>
        <w:spacing w:after="60"/>
        <w:rPr>
          <w:rFonts w:asciiTheme="minorHAnsi" w:hAnsiTheme="minorHAnsi"/>
        </w:rPr>
      </w:pPr>
      <w:r w:rsidRPr="008C2095">
        <w:rPr>
          <w:rFonts w:asciiTheme="minorHAnsi" w:eastAsia="Cambria" w:hAnsiTheme="minorHAnsi" w:cs="Cambria"/>
          <w:b/>
        </w:rPr>
        <w:t>Trigger</w:t>
      </w:r>
    </w:p>
    <w:p w14:paraId="15DF3B74" w14:textId="77777777" w:rsidR="00FB2C82" w:rsidRPr="008C2095" w:rsidRDefault="00FB2C82">
      <w:pPr>
        <w:spacing w:after="160"/>
        <w:rPr>
          <w:rFonts w:asciiTheme="minorHAnsi" w:hAnsiTheme="minorHAnsi"/>
        </w:rPr>
      </w:pPr>
      <w:r w:rsidRPr="008C2095">
        <w:rPr>
          <w:rFonts w:asciiTheme="minorHAnsi" w:eastAsia="Cambria" w:hAnsiTheme="minorHAnsi" w:cs="Cambria"/>
        </w:rPr>
        <w:t>Student enters a question in the Q&amp;A interface and clicks Submit.</w:t>
      </w:r>
    </w:p>
    <w:p w14:paraId="2FF89973" w14:textId="77777777" w:rsidR="00FB2C82" w:rsidRPr="008C2095" w:rsidRDefault="00FB2C82">
      <w:pPr>
        <w:spacing w:after="60"/>
        <w:rPr>
          <w:rFonts w:asciiTheme="minorHAnsi" w:hAnsiTheme="minorHAnsi"/>
        </w:rPr>
      </w:pPr>
      <w:r w:rsidRPr="008C2095">
        <w:rPr>
          <w:rFonts w:asciiTheme="minorHAnsi" w:eastAsia="Cambria" w:hAnsiTheme="minorHAnsi" w:cs="Cambria"/>
          <w:b/>
        </w:rPr>
        <w:t>Preconditions</w:t>
      </w:r>
    </w:p>
    <w:p w14:paraId="6F238F1D" w14:textId="77777777" w:rsidR="00FB2C82" w:rsidRPr="008C2095" w:rsidRDefault="00FB2C82">
      <w:pPr>
        <w:spacing w:after="160"/>
        <w:rPr>
          <w:rFonts w:asciiTheme="minorHAnsi" w:hAnsiTheme="minorHAnsi"/>
        </w:rPr>
      </w:pPr>
      <w:r w:rsidRPr="008C2095">
        <w:rPr>
          <w:rFonts w:asciiTheme="minorHAnsi" w:eastAsia="Cambria" w:hAnsiTheme="minorHAnsi" w:cs="Cambria"/>
        </w:rPr>
        <w:t>Student is authenticated. A course context has already been selected.</w:t>
      </w:r>
    </w:p>
    <w:p w14:paraId="42365088" w14:textId="77777777" w:rsidR="00FB2C82" w:rsidRPr="008C2095" w:rsidRDefault="00FB2C82">
      <w:pPr>
        <w:spacing w:after="60"/>
        <w:rPr>
          <w:rFonts w:asciiTheme="minorHAnsi" w:hAnsiTheme="minorHAnsi"/>
        </w:rPr>
      </w:pPr>
      <w:r w:rsidRPr="008C2095">
        <w:rPr>
          <w:rFonts w:asciiTheme="minorHAnsi" w:eastAsia="Cambria" w:hAnsiTheme="minorHAnsi" w:cs="Cambria"/>
          <w:b/>
        </w:rPr>
        <w:t>Postconditions</w:t>
      </w:r>
    </w:p>
    <w:p w14:paraId="38BC5B21" w14:textId="77777777" w:rsidR="00FB2C82" w:rsidRPr="008C2095" w:rsidRDefault="00FB2C82">
      <w:pPr>
        <w:spacing w:after="160"/>
        <w:rPr>
          <w:rFonts w:asciiTheme="minorHAnsi" w:hAnsiTheme="minorHAnsi"/>
        </w:rPr>
      </w:pPr>
      <w:r w:rsidRPr="008C2095">
        <w:rPr>
          <w:rFonts w:asciiTheme="minorHAnsi" w:eastAsia="Cambria" w:hAnsiTheme="minorHAnsi" w:cs="Cambria"/>
        </w:rPr>
        <w:t>The question is accepted by the system and passed into the response-generation process.</w:t>
      </w:r>
    </w:p>
    <w:p w14:paraId="2D00E625" w14:textId="77777777" w:rsidR="00FB2C82" w:rsidRPr="008C2095" w:rsidRDefault="00FB2C82">
      <w:pPr>
        <w:spacing w:after="60"/>
        <w:rPr>
          <w:rFonts w:asciiTheme="minorHAnsi" w:hAnsiTheme="minorHAnsi"/>
        </w:rPr>
      </w:pPr>
      <w:r w:rsidRPr="008C2095">
        <w:rPr>
          <w:rFonts w:asciiTheme="minorHAnsi" w:eastAsia="Cambria" w:hAnsiTheme="minorHAnsi" w:cs="Cambria"/>
          <w:b/>
        </w:rPr>
        <w:t>Normal Flow</w:t>
      </w:r>
    </w:p>
    <w:p w14:paraId="1689D52A" w14:textId="77777777" w:rsidR="00FB2C82" w:rsidRPr="008C2095" w:rsidRDefault="00FB2C82">
      <w:pPr>
        <w:spacing w:after="60"/>
        <w:ind w:left="360"/>
        <w:rPr>
          <w:rFonts w:asciiTheme="minorHAnsi" w:hAnsiTheme="minorHAnsi"/>
        </w:rPr>
      </w:pPr>
      <w:r w:rsidRPr="008C2095">
        <w:rPr>
          <w:rFonts w:asciiTheme="minorHAnsi" w:eastAsia="Cambria" w:hAnsiTheme="minorHAnsi" w:cs="Cambria"/>
        </w:rPr>
        <w:t>1. Student opens the Q&amp;A interface.</w:t>
      </w:r>
    </w:p>
    <w:p w14:paraId="40C356D1" w14:textId="77777777" w:rsidR="00FB2C82" w:rsidRPr="008C2095" w:rsidRDefault="00FB2C82">
      <w:pPr>
        <w:spacing w:after="60"/>
        <w:ind w:left="360"/>
        <w:rPr>
          <w:rFonts w:asciiTheme="minorHAnsi" w:hAnsiTheme="minorHAnsi"/>
        </w:rPr>
      </w:pPr>
      <w:r w:rsidRPr="008C2095">
        <w:rPr>
          <w:rFonts w:asciiTheme="minorHAnsi" w:eastAsia="Cambria" w:hAnsiTheme="minorHAnsi" w:cs="Cambria"/>
        </w:rPr>
        <w:t>2. Student types a natural language question.</w:t>
      </w:r>
    </w:p>
    <w:p w14:paraId="20E6705C" w14:textId="77777777" w:rsidR="00FB2C82" w:rsidRPr="008C2095" w:rsidRDefault="00FB2C82">
      <w:pPr>
        <w:spacing w:after="60"/>
        <w:ind w:left="360"/>
        <w:rPr>
          <w:rFonts w:asciiTheme="minorHAnsi" w:hAnsiTheme="minorHAnsi"/>
        </w:rPr>
      </w:pPr>
      <w:r w:rsidRPr="008C2095">
        <w:rPr>
          <w:rFonts w:asciiTheme="minorHAnsi" w:eastAsia="Cambria" w:hAnsiTheme="minorHAnsi" w:cs="Cambria"/>
        </w:rPr>
        <w:t>3. Student submits the question.</w:t>
      </w:r>
    </w:p>
    <w:p w14:paraId="43714A7F" w14:textId="77777777" w:rsidR="00FB2C82" w:rsidRPr="008C2095" w:rsidRDefault="00FB2C82">
      <w:pPr>
        <w:spacing w:after="60"/>
        <w:ind w:left="360"/>
        <w:rPr>
          <w:rFonts w:asciiTheme="minorHAnsi" w:hAnsiTheme="minorHAnsi"/>
        </w:rPr>
      </w:pPr>
      <w:r w:rsidRPr="008C2095">
        <w:rPr>
          <w:rFonts w:asciiTheme="minorHAnsi" w:eastAsia="Cambria" w:hAnsiTheme="minorHAnsi" w:cs="Cambria"/>
        </w:rPr>
        <w:t>4. System validates the Student session and request.</w:t>
      </w:r>
    </w:p>
    <w:p w14:paraId="6C43B224" w14:textId="77777777" w:rsidR="00FB2C82" w:rsidRPr="008C2095" w:rsidRDefault="00FB2C82">
      <w:pPr>
        <w:spacing w:after="60"/>
        <w:ind w:left="360"/>
        <w:rPr>
          <w:rFonts w:asciiTheme="minorHAnsi" w:hAnsiTheme="minorHAnsi"/>
        </w:rPr>
      </w:pPr>
      <w:r w:rsidRPr="008C2095">
        <w:rPr>
          <w:rFonts w:asciiTheme="minorHAnsi" w:eastAsia="Cambria" w:hAnsiTheme="minorHAnsi" w:cs="Cambria"/>
        </w:rPr>
        <w:t>5. System processes the question within the selected course context.</w:t>
      </w:r>
    </w:p>
    <w:p w14:paraId="7C15FE45" w14:textId="77777777" w:rsidR="00FB2C82" w:rsidRPr="008C2095" w:rsidRDefault="00FB2C82">
      <w:pPr>
        <w:spacing w:after="60"/>
        <w:ind w:left="360"/>
        <w:rPr>
          <w:rFonts w:asciiTheme="minorHAnsi" w:hAnsiTheme="minorHAnsi"/>
        </w:rPr>
      </w:pPr>
      <w:r w:rsidRPr="008C2095">
        <w:rPr>
          <w:rFonts w:asciiTheme="minorHAnsi" w:eastAsia="Cambria" w:hAnsiTheme="minorHAnsi" w:cs="Cambria"/>
        </w:rPr>
        <w:t>6. System forwards the request for retrieval and answer generation.</w:t>
      </w:r>
    </w:p>
    <w:p w14:paraId="72C88C2F" w14:textId="77777777" w:rsidR="00FB2C82" w:rsidRPr="008C2095" w:rsidRDefault="00FB2C82">
      <w:pPr>
        <w:spacing w:after="60"/>
        <w:rPr>
          <w:rFonts w:asciiTheme="minorHAnsi" w:hAnsiTheme="minorHAnsi"/>
        </w:rPr>
      </w:pPr>
      <w:r w:rsidRPr="008C2095">
        <w:rPr>
          <w:rFonts w:asciiTheme="minorHAnsi" w:eastAsia="Cambria" w:hAnsiTheme="minorHAnsi" w:cs="Cambria"/>
          <w:b/>
        </w:rPr>
        <w:t>Alternative Flows</w:t>
      </w:r>
    </w:p>
    <w:p w14:paraId="12B6CF4D" w14:textId="77777777" w:rsidR="00FB2C82" w:rsidRPr="008C2095" w:rsidRDefault="00FB2C82">
      <w:pPr>
        <w:spacing w:after="60"/>
        <w:ind w:left="360"/>
        <w:rPr>
          <w:rFonts w:asciiTheme="minorHAnsi" w:hAnsiTheme="minorHAnsi"/>
        </w:rPr>
      </w:pPr>
      <w:r w:rsidRPr="008C2095">
        <w:rPr>
          <w:rFonts w:asciiTheme="minorHAnsi" w:eastAsia="Cambria" w:hAnsiTheme="minorHAnsi" w:cs="Cambria"/>
        </w:rPr>
        <w:t>1a. If the Student submits an empty question, system prompts the Student to enter valid text.</w:t>
      </w:r>
    </w:p>
    <w:p w14:paraId="0A3B89ED" w14:textId="77777777" w:rsidR="00FB2C82" w:rsidRPr="008C2095" w:rsidRDefault="00FB2C82">
      <w:pPr>
        <w:spacing w:after="60"/>
        <w:ind w:left="360"/>
        <w:rPr>
          <w:rFonts w:asciiTheme="minorHAnsi" w:hAnsiTheme="minorHAnsi"/>
        </w:rPr>
      </w:pPr>
      <w:r w:rsidRPr="008C2095">
        <w:rPr>
          <w:rFonts w:asciiTheme="minorHAnsi" w:eastAsia="Cambria" w:hAnsiTheme="minorHAnsi" w:cs="Cambria"/>
        </w:rPr>
        <w:t>2a. If the question exceeds the allowed input length, system displays a validation error and prevents submission.</w:t>
      </w:r>
    </w:p>
    <w:p w14:paraId="2927117B" w14:textId="77777777" w:rsidR="00FB2C82" w:rsidRPr="008C2095" w:rsidRDefault="00FB2C82">
      <w:pPr>
        <w:rPr>
          <w:rFonts w:asciiTheme="minorHAnsi" w:hAnsiTheme="minorHAnsi"/>
        </w:rPr>
      </w:pPr>
    </w:p>
    <w:p w14:paraId="5AD660FE" w14:textId="77777777" w:rsidR="00FB2C82" w:rsidRPr="008C2095" w:rsidRDefault="00FB2C82">
      <w:pPr>
        <w:pStyle w:val="Heading3"/>
        <w:spacing w:after="80"/>
        <w:rPr>
          <w:rFonts w:asciiTheme="minorHAnsi" w:hAnsiTheme="minorHAnsi"/>
        </w:rPr>
      </w:pPr>
      <w:bookmarkStart w:id="75" w:name="_Toc229058125"/>
      <w:r w:rsidRPr="008C2095">
        <w:rPr>
          <w:rFonts w:asciiTheme="minorHAnsi" w:eastAsia="Calibri" w:hAnsiTheme="minorHAnsi" w:cs="Calibri"/>
        </w:rPr>
        <w:t>UC-03 Receive AI-Generated Response</w:t>
      </w:r>
      <w:bookmarkEnd w:id="75"/>
    </w:p>
    <w:p w14:paraId="6D53CAC9" w14:textId="77777777" w:rsidR="00FB2C82" w:rsidRPr="008C2095" w:rsidRDefault="00FB2C82">
      <w:pPr>
        <w:spacing w:after="60"/>
        <w:rPr>
          <w:rFonts w:asciiTheme="minorHAnsi" w:hAnsiTheme="minorHAnsi"/>
        </w:rPr>
      </w:pPr>
      <w:r w:rsidRPr="008C2095">
        <w:rPr>
          <w:rFonts w:asciiTheme="minorHAnsi" w:eastAsia="Cambria" w:hAnsiTheme="minorHAnsi" w:cs="Cambria"/>
          <w:b/>
        </w:rPr>
        <w:t>Description</w:t>
      </w:r>
    </w:p>
    <w:p w14:paraId="42976B0B" w14:textId="77777777" w:rsidR="00FB2C82" w:rsidRPr="008C2095" w:rsidRDefault="00FB2C82">
      <w:pPr>
        <w:spacing w:after="160"/>
        <w:rPr>
          <w:rFonts w:asciiTheme="minorHAnsi" w:hAnsiTheme="minorHAnsi"/>
        </w:rPr>
      </w:pPr>
      <w:r w:rsidRPr="008C2095">
        <w:rPr>
          <w:rFonts w:asciiTheme="minorHAnsi" w:eastAsia="Cambria" w:hAnsiTheme="minorHAnsi" w:cs="Cambria"/>
        </w:rPr>
        <w:t>A Student receives an AI-generated answer based on relevant course materials retrieved by the system.</w:t>
      </w:r>
    </w:p>
    <w:p w14:paraId="45F25FBC" w14:textId="77777777" w:rsidR="00FB2C82" w:rsidRPr="008C2095" w:rsidRDefault="00FB2C82">
      <w:pPr>
        <w:spacing w:after="60"/>
        <w:rPr>
          <w:rFonts w:asciiTheme="minorHAnsi" w:hAnsiTheme="minorHAnsi"/>
        </w:rPr>
      </w:pPr>
      <w:r w:rsidRPr="008C2095">
        <w:rPr>
          <w:rFonts w:asciiTheme="minorHAnsi" w:eastAsia="Cambria" w:hAnsiTheme="minorHAnsi" w:cs="Cambria"/>
          <w:b/>
        </w:rPr>
        <w:t>Actor</w:t>
      </w:r>
    </w:p>
    <w:p w14:paraId="7E4F87DC" w14:textId="77777777" w:rsidR="00FB2C82" w:rsidRPr="008C2095" w:rsidRDefault="00FB2C82">
      <w:pPr>
        <w:spacing w:after="160"/>
        <w:rPr>
          <w:rFonts w:asciiTheme="minorHAnsi" w:hAnsiTheme="minorHAnsi"/>
        </w:rPr>
      </w:pPr>
      <w:r w:rsidRPr="008C2095">
        <w:rPr>
          <w:rFonts w:asciiTheme="minorHAnsi" w:eastAsia="Cambria" w:hAnsiTheme="minorHAnsi" w:cs="Cambria"/>
        </w:rPr>
        <w:t>Student (Primary)</w:t>
      </w:r>
    </w:p>
    <w:p w14:paraId="4C1BF796" w14:textId="77777777" w:rsidR="00FB2C82" w:rsidRPr="008C2095" w:rsidRDefault="00FB2C82">
      <w:pPr>
        <w:spacing w:after="60"/>
        <w:rPr>
          <w:rFonts w:asciiTheme="minorHAnsi" w:hAnsiTheme="minorHAnsi"/>
        </w:rPr>
      </w:pPr>
      <w:r w:rsidRPr="008C2095">
        <w:rPr>
          <w:rFonts w:asciiTheme="minorHAnsi" w:eastAsia="Cambria" w:hAnsiTheme="minorHAnsi" w:cs="Cambria"/>
          <w:b/>
        </w:rPr>
        <w:lastRenderedPageBreak/>
        <w:t>Trigger</w:t>
      </w:r>
    </w:p>
    <w:p w14:paraId="67F60849" w14:textId="77777777" w:rsidR="00FB2C82" w:rsidRPr="008C2095" w:rsidRDefault="00FB2C82">
      <w:pPr>
        <w:spacing w:after="160"/>
        <w:rPr>
          <w:rFonts w:asciiTheme="minorHAnsi" w:hAnsiTheme="minorHAnsi"/>
        </w:rPr>
      </w:pPr>
      <w:r w:rsidRPr="008C2095">
        <w:rPr>
          <w:rFonts w:asciiTheme="minorHAnsi" w:eastAsia="Cambria" w:hAnsiTheme="minorHAnsi" w:cs="Cambria"/>
        </w:rPr>
        <w:t>System finishes processing the Student's submitted question.</w:t>
      </w:r>
    </w:p>
    <w:p w14:paraId="64A8CDB5" w14:textId="77777777" w:rsidR="00FB2C82" w:rsidRPr="008C2095" w:rsidRDefault="00FB2C82">
      <w:pPr>
        <w:spacing w:after="60"/>
        <w:rPr>
          <w:rFonts w:asciiTheme="minorHAnsi" w:hAnsiTheme="minorHAnsi"/>
        </w:rPr>
      </w:pPr>
      <w:r w:rsidRPr="008C2095">
        <w:rPr>
          <w:rFonts w:asciiTheme="minorHAnsi" w:eastAsia="Cambria" w:hAnsiTheme="minorHAnsi" w:cs="Cambria"/>
          <w:b/>
        </w:rPr>
        <w:t>Preconditions</w:t>
      </w:r>
    </w:p>
    <w:p w14:paraId="3AE875E4" w14:textId="77777777" w:rsidR="00FB2C82" w:rsidRPr="008C2095" w:rsidRDefault="00FB2C82">
      <w:pPr>
        <w:spacing w:after="160"/>
        <w:rPr>
          <w:rFonts w:asciiTheme="minorHAnsi" w:hAnsiTheme="minorHAnsi"/>
        </w:rPr>
      </w:pPr>
      <w:r w:rsidRPr="008C2095">
        <w:rPr>
          <w:rFonts w:asciiTheme="minorHAnsi" w:eastAsia="Cambria" w:hAnsiTheme="minorHAnsi" w:cs="Cambria"/>
        </w:rPr>
        <w:t>Student has submitted a valid question. Relevant course materials are indexed in the selected course knowledge base.</w:t>
      </w:r>
    </w:p>
    <w:p w14:paraId="02FF7D34" w14:textId="77777777" w:rsidR="00FB2C82" w:rsidRPr="008C2095" w:rsidRDefault="00FB2C82">
      <w:pPr>
        <w:spacing w:after="60"/>
        <w:rPr>
          <w:rFonts w:asciiTheme="minorHAnsi" w:hAnsiTheme="minorHAnsi"/>
        </w:rPr>
      </w:pPr>
      <w:r w:rsidRPr="008C2095">
        <w:rPr>
          <w:rFonts w:asciiTheme="minorHAnsi" w:eastAsia="Cambria" w:hAnsiTheme="minorHAnsi" w:cs="Cambria"/>
          <w:b/>
        </w:rPr>
        <w:t>Postconditions</w:t>
      </w:r>
    </w:p>
    <w:p w14:paraId="1E72F169" w14:textId="77777777" w:rsidR="00FB2C82" w:rsidRPr="008C2095" w:rsidRDefault="00FB2C82">
      <w:pPr>
        <w:spacing w:after="160"/>
        <w:rPr>
          <w:rFonts w:asciiTheme="minorHAnsi" w:hAnsiTheme="minorHAnsi"/>
        </w:rPr>
      </w:pPr>
      <w:r w:rsidRPr="008C2095">
        <w:rPr>
          <w:rFonts w:asciiTheme="minorHAnsi" w:eastAsia="Cambria" w:hAnsiTheme="minorHAnsi" w:cs="Cambria"/>
        </w:rPr>
        <w:t>A grounded answer is displayed to the Student and stored in the current conversation session.</w:t>
      </w:r>
    </w:p>
    <w:p w14:paraId="3AA4017E" w14:textId="77777777" w:rsidR="00FB2C82" w:rsidRPr="008C2095" w:rsidRDefault="00FB2C82">
      <w:pPr>
        <w:spacing w:after="60"/>
        <w:rPr>
          <w:rFonts w:asciiTheme="minorHAnsi" w:hAnsiTheme="minorHAnsi"/>
        </w:rPr>
      </w:pPr>
      <w:r w:rsidRPr="008C2095">
        <w:rPr>
          <w:rFonts w:asciiTheme="minorHAnsi" w:eastAsia="Cambria" w:hAnsiTheme="minorHAnsi" w:cs="Cambria"/>
          <w:b/>
        </w:rPr>
        <w:t>Normal Flow</w:t>
      </w:r>
    </w:p>
    <w:p w14:paraId="40DA2008" w14:textId="77777777" w:rsidR="00FB2C82" w:rsidRPr="008C2095" w:rsidRDefault="00FB2C82">
      <w:pPr>
        <w:spacing w:after="60"/>
        <w:ind w:left="360"/>
        <w:rPr>
          <w:rFonts w:asciiTheme="minorHAnsi" w:hAnsiTheme="minorHAnsi"/>
        </w:rPr>
      </w:pPr>
      <w:r w:rsidRPr="008C2095">
        <w:rPr>
          <w:rFonts w:asciiTheme="minorHAnsi" w:eastAsia="Cambria" w:hAnsiTheme="minorHAnsi" w:cs="Cambria"/>
        </w:rPr>
        <w:t>1. System retrieves relevant material from the selected course knowledge base.</w:t>
      </w:r>
    </w:p>
    <w:p w14:paraId="0B0BA3E8" w14:textId="77777777" w:rsidR="00FB2C82" w:rsidRPr="008C2095" w:rsidRDefault="00FB2C82">
      <w:pPr>
        <w:spacing w:after="60"/>
        <w:ind w:left="360"/>
        <w:rPr>
          <w:rFonts w:asciiTheme="minorHAnsi" w:hAnsiTheme="minorHAnsi"/>
        </w:rPr>
      </w:pPr>
      <w:r w:rsidRPr="008C2095">
        <w:rPr>
          <w:rFonts w:asciiTheme="minorHAnsi" w:eastAsia="Cambria" w:hAnsiTheme="minorHAnsi" w:cs="Cambria"/>
        </w:rPr>
        <w:t>2. System generates an answer using the retrieved material.</w:t>
      </w:r>
    </w:p>
    <w:p w14:paraId="589BBC51" w14:textId="77777777" w:rsidR="00FB2C82" w:rsidRPr="008C2095" w:rsidRDefault="00FB2C82">
      <w:pPr>
        <w:spacing w:after="60"/>
        <w:ind w:left="360"/>
        <w:rPr>
          <w:rFonts w:asciiTheme="minorHAnsi" w:hAnsiTheme="minorHAnsi"/>
        </w:rPr>
      </w:pPr>
      <w:r w:rsidRPr="008C2095">
        <w:rPr>
          <w:rFonts w:asciiTheme="minorHAnsi" w:eastAsia="Cambria" w:hAnsiTheme="minorHAnsi" w:cs="Cambria"/>
        </w:rPr>
        <w:t>3. System displays the answer to the Student.</w:t>
      </w:r>
    </w:p>
    <w:p w14:paraId="699462BD" w14:textId="77777777" w:rsidR="00FB2C82" w:rsidRPr="008C2095" w:rsidRDefault="00FB2C82">
      <w:pPr>
        <w:spacing w:after="60"/>
        <w:ind w:left="360"/>
        <w:rPr>
          <w:rFonts w:asciiTheme="minorHAnsi" w:hAnsiTheme="minorHAnsi"/>
        </w:rPr>
      </w:pPr>
      <w:r w:rsidRPr="008C2095">
        <w:rPr>
          <w:rFonts w:asciiTheme="minorHAnsi" w:eastAsia="Cambria" w:hAnsiTheme="minorHAnsi" w:cs="Cambria"/>
        </w:rPr>
        <w:t>4. System attaches source citations to the answer.</w:t>
      </w:r>
    </w:p>
    <w:p w14:paraId="7C9CDB67" w14:textId="77777777" w:rsidR="00FB2C82" w:rsidRPr="008C2095" w:rsidRDefault="00FB2C82">
      <w:pPr>
        <w:spacing w:after="60"/>
        <w:ind w:left="360"/>
        <w:rPr>
          <w:rFonts w:asciiTheme="minorHAnsi" w:hAnsiTheme="minorHAnsi"/>
        </w:rPr>
      </w:pPr>
      <w:r w:rsidRPr="008C2095">
        <w:rPr>
          <w:rFonts w:asciiTheme="minorHAnsi" w:eastAsia="Cambria" w:hAnsiTheme="minorHAnsi" w:cs="Cambria"/>
        </w:rPr>
        <w:t>5. System stores the interaction in the conversation history.</w:t>
      </w:r>
    </w:p>
    <w:p w14:paraId="2899EA17" w14:textId="77777777" w:rsidR="00FB2C82" w:rsidRPr="008C2095" w:rsidRDefault="00FB2C82">
      <w:pPr>
        <w:spacing w:after="60"/>
        <w:rPr>
          <w:rFonts w:asciiTheme="minorHAnsi" w:hAnsiTheme="minorHAnsi"/>
        </w:rPr>
      </w:pPr>
      <w:r w:rsidRPr="008C2095">
        <w:rPr>
          <w:rFonts w:asciiTheme="minorHAnsi" w:eastAsia="Cambria" w:hAnsiTheme="minorHAnsi" w:cs="Cambria"/>
          <w:b/>
        </w:rPr>
        <w:t>Alternative Flows</w:t>
      </w:r>
    </w:p>
    <w:p w14:paraId="33B64EF2" w14:textId="77777777" w:rsidR="00FB2C82" w:rsidRPr="008C2095" w:rsidRDefault="00FB2C82">
      <w:pPr>
        <w:spacing w:after="60"/>
        <w:ind w:left="360"/>
        <w:rPr>
          <w:rFonts w:asciiTheme="minorHAnsi" w:hAnsiTheme="minorHAnsi"/>
        </w:rPr>
      </w:pPr>
      <w:r w:rsidRPr="008C2095">
        <w:rPr>
          <w:rFonts w:asciiTheme="minorHAnsi" w:eastAsia="Cambria" w:hAnsiTheme="minorHAnsi" w:cs="Cambria"/>
        </w:rPr>
        <w:t>1a. If no relevant material is found, system displays a fallback message explaining that no grounded answer could be generated.</w:t>
      </w:r>
    </w:p>
    <w:p w14:paraId="73FF648A" w14:textId="77777777" w:rsidR="00FB2C82" w:rsidRPr="008C2095" w:rsidRDefault="00FB2C82">
      <w:pPr>
        <w:spacing w:after="60"/>
        <w:ind w:left="360"/>
        <w:rPr>
          <w:rFonts w:asciiTheme="minorHAnsi" w:hAnsiTheme="minorHAnsi"/>
        </w:rPr>
      </w:pPr>
      <w:r w:rsidRPr="008C2095">
        <w:rPr>
          <w:rFonts w:asciiTheme="minorHAnsi" w:eastAsia="Cambria" w:hAnsiTheme="minorHAnsi" w:cs="Cambria"/>
        </w:rPr>
        <w:t>2a. If answer generation fails, system displays an error notice and asks the Student to try again later.</w:t>
      </w:r>
    </w:p>
    <w:p w14:paraId="27C0FF0A" w14:textId="77777777" w:rsidR="00FB2C82" w:rsidRPr="008C2095" w:rsidRDefault="00FB2C82">
      <w:pPr>
        <w:rPr>
          <w:rFonts w:asciiTheme="minorHAnsi" w:hAnsiTheme="minorHAnsi"/>
        </w:rPr>
      </w:pPr>
    </w:p>
    <w:p w14:paraId="3204F4AE" w14:textId="77777777" w:rsidR="00FB2C82" w:rsidRPr="008C2095" w:rsidRDefault="001740BE">
      <w:pPr>
        <w:pStyle w:val="Heading3"/>
        <w:spacing w:after="80"/>
        <w:rPr>
          <w:rFonts w:asciiTheme="minorHAnsi" w:hAnsiTheme="minorHAnsi"/>
        </w:rPr>
      </w:pPr>
      <w:bookmarkStart w:id="76" w:name="_Toc227107925"/>
      <w:bookmarkStart w:id="77" w:name="_Toc229058126"/>
      <w:r w:rsidRPr="008C2095">
        <w:rPr>
          <w:rFonts w:asciiTheme="minorHAnsi" w:eastAsia="Calibri" w:hAnsiTheme="minorHAnsi" w:cs="Calibri"/>
        </w:rPr>
        <w:t>UC-04 View Source References</w:t>
      </w:r>
      <w:bookmarkEnd w:id="76"/>
      <w:bookmarkEnd w:id="77"/>
    </w:p>
    <w:p w14:paraId="032B8D15" w14:textId="77777777" w:rsidR="00FB2C82" w:rsidRPr="008C2095" w:rsidRDefault="00FB2C82">
      <w:pPr>
        <w:spacing w:after="60"/>
        <w:rPr>
          <w:rFonts w:asciiTheme="minorHAnsi" w:hAnsiTheme="minorHAnsi"/>
        </w:rPr>
      </w:pPr>
      <w:r w:rsidRPr="008C2095">
        <w:rPr>
          <w:rFonts w:asciiTheme="minorHAnsi" w:eastAsia="Cambria" w:hAnsiTheme="minorHAnsi" w:cs="Cambria"/>
          <w:b/>
        </w:rPr>
        <w:t>Description</w:t>
      </w:r>
    </w:p>
    <w:p w14:paraId="38D01840" w14:textId="77777777" w:rsidR="00FB2C82" w:rsidRPr="008C2095" w:rsidRDefault="00FB2C82">
      <w:pPr>
        <w:spacing w:after="160"/>
        <w:rPr>
          <w:rFonts w:asciiTheme="minorHAnsi" w:hAnsiTheme="minorHAnsi"/>
        </w:rPr>
      </w:pPr>
      <w:r w:rsidRPr="008C2095">
        <w:rPr>
          <w:rFonts w:asciiTheme="minorHAnsi" w:eastAsia="Cambria" w:hAnsiTheme="minorHAnsi" w:cs="Cambria"/>
        </w:rPr>
        <w:t>A Student opens a citation attached to an answer to inspect the original supporting material.</w:t>
      </w:r>
    </w:p>
    <w:p w14:paraId="223F1CE1" w14:textId="77777777" w:rsidR="00FB2C82" w:rsidRPr="008C2095" w:rsidRDefault="00FB2C82">
      <w:pPr>
        <w:spacing w:after="60"/>
        <w:rPr>
          <w:rFonts w:asciiTheme="minorHAnsi" w:hAnsiTheme="minorHAnsi"/>
        </w:rPr>
      </w:pPr>
      <w:r w:rsidRPr="008C2095">
        <w:rPr>
          <w:rFonts w:asciiTheme="minorHAnsi" w:eastAsia="Cambria" w:hAnsiTheme="minorHAnsi" w:cs="Cambria"/>
          <w:b/>
        </w:rPr>
        <w:t>Actor</w:t>
      </w:r>
    </w:p>
    <w:p w14:paraId="6A43B51C" w14:textId="77777777" w:rsidR="00FB2C82" w:rsidRPr="008C2095" w:rsidRDefault="00FB2C82">
      <w:pPr>
        <w:spacing w:after="160"/>
        <w:rPr>
          <w:rFonts w:asciiTheme="minorHAnsi" w:hAnsiTheme="minorHAnsi"/>
        </w:rPr>
      </w:pPr>
      <w:r w:rsidRPr="008C2095">
        <w:rPr>
          <w:rFonts w:asciiTheme="minorHAnsi" w:eastAsia="Cambria" w:hAnsiTheme="minorHAnsi" w:cs="Cambria"/>
        </w:rPr>
        <w:t>Student (Primary)</w:t>
      </w:r>
    </w:p>
    <w:p w14:paraId="4287D70D" w14:textId="77777777" w:rsidR="00FB2C82" w:rsidRPr="008C2095" w:rsidRDefault="00FB2C82">
      <w:pPr>
        <w:spacing w:after="60"/>
        <w:rPr>
          <w:rFonts w:asciiTheme="minorHAnsi" w:hAnsiTheme="minorHAnsi"/>
        </w:rPr>
      </w:pPr>
      <w:r w:rsidRPr="008C2095">
        <w:rPr>
          <w:rFonts w:asciiTheme="minorHAnsi" w:eastAsia="Cambria" w:hAnsiTheme="minorHAnsi" w:cs="Cambria"/>
          <w:b/>
        </w:rPr>
        <w:t>Trigger</w:t>
      </w:r>
    </w:p>
    <w:p w14:paraId="7051EC6E" w14:textId="77777777" w:rsidR="00FB2C82" w:rsidRPr="008C2095" w:rsidRDefault="00FB2C82">
      <w:pPr>
        <w:spacing w:after="160"/>
        <w:rPr>
          <w:rFonts w:asciiTheme="minorHAnsi" w:hAnsiTheme="minorHAnsi"/>
        </w:rPr>
      </w:pPr>
      <w:r w:rsidRPr="008C2095">
        <w:rPr>
          <w:rFonts w:asciiTheme="minorHAnsi" w:eastAsia="Cambria" w:hAnsiTheme="minorHAnsi" w:cs="Cambria"/>
        </w:rPr>
        <w:t>Student clicks a source citation shown with an answer.</w:t>
      </w:r>
    </w:p>
    <w:p w14:paraId="11E82895" w14:textId="77777777" w:rsidR="00FB2C82" w:rsidRPr="008C2095" w:rsidRDefault="00FB2C82">
      <w:pPr>
        <w:spacing w:after="60"/>
        <w:rPr>
          <w:rFonts w:asciiTheme="minorHAnsi" w:hAnsiTheme="minorHAnsi"/>
        </w:rPr>
      </w:pPr>
      <w:r w:rsidRPr="008C2095">
        <w:rPr>
          <w:rFonts w:asciiTheme="minorHAnsi" w:eastAsia="Cambria" w:hAnsiTheme="minorHAnsi" w:cs="Cambria"/>
          <w:b/>
        </w:rPr>
        <w:lastRenderedPageBreak/>
        <w:t>Preconditions</w:t>
      </w:r>
    </w:p>
    <w:p w14:paraId="12698FE8" w14:textId="77777777" w:rsidR="00FB2C82" w:rsidRPr="008C2095" w:rsidRDefault="00FB2C82">
      <w:pPr>
        <w:spacing w:after="160"/>
        <w:rPr>
          <w:rFonts w:asciiTheme="minorHAnsi" w:hAnsiTheme="minorHAnsi"/>
        </w:rPr>
      </w:pPr>
      <w:r w:rsidRPr="008C2095">
        <w:rPr>
          <w:rFonts w:asciiTheme="minorHAnsi" w:eastAsia="Cambria" w:hAnsiTheme="minorHAnsi" w:cs="Cambria"/>
        </w:rPr>
        <w:t>Student has received an answer containing at least one citation.</w:t>
      </w:r>
    </w:p>
    <w:p w14:paraId="76C27E76" w14:textId="77777777" w:rsidR="00FB2C82" w:rsidRPr="008C2095" w:rsidRDefault="00FB2C82">
      <w:pPr>
        <w:spacing w:after="60"/>
        <w:rPr>
          <w:rFonts w:asciiTheme="minorHAnsi" w:hAnsiTheme="minorHAnsi"/>
        </w:rPr>
      </w:pPr>
      <w:r w:rsidRPr="008C2095">
        <w:rPr>
          <w:rFonts w:asciiTheme="minorHAnsi" w:eastAsia="Cambria" w:hAnsiTheme="minorHAnsi" w:cs="Cambria"/>
          <w:b/>
        </w:rPr>
        <w:t>Postconditions</w:t>
      </w:r>
    </w:p>
    <w:p w14:paraId="1E7A6423" w14:textId="77777777" w:rsidR="00FB2C82" w:rsidRPr="008C2095" w:rsidRDefault="00FB2C82">
      <w:pPr>
        <w:spacing w:after="160"/>
        <w:rPr>
          <w:rFonts w:asciiTheme="minorHAnsi" w:hAnsiTheme="minorHAnsi"/>
        </w:rPr>
      </w:pPr>
      <w:r w:rsidRPr="008C2095">
        <w:rPr>
          <w:rFonts w:asciiTheme="minorHAnsi" w:eastAsia="Cambria" w:hAnsiTheme="minorHAnsi" w:cs="Cambria"/>
        </w:rPr>
        <w:t>Student can inspect the cited source material used to support the answer.</w:t>
      </w:r>
    </w:p>
    <w:p w14:paraId="58606283" w14:textId="77777777" w:rsidR="00FB2C82" w:rsidRPr="008C2095" w:rsidRDefault="00FB2C82">
      <w:pPr>
        <w:spacing w:after="60"/>
        <w:rPr>
          <w:rFonts w:asciiTheme="minorHAnsi" w:hAnsiTheme="minorHAnsi"/>
        </w:rPr>
      </w:pPr>
      <w:r w:rsidRPr="008C2095">
        <w:rPr>
          <w:rFonts w:asciiTheme="minorHAnsi" w:eastAsia="Cambria" w:hAnsiTheme="minorHAnsi" w:cs="Cambria"/>
          <w:b/>
        </w:rPr>
        <w:t>Normal Flow</w:t>
      </w:r>
    </w:p>
    <w:p w14:paraId="04B02697" w14:textId="77777777" w:rsidR="00FB2C82" w:rsidRPr="008C2095" w:rsidRDefault="00FB2C82">
      <w:pPr>
        <w:spacing w:after="60"/>
        <w:ind w:left="360"/>
        <w:rPr>
          <w:rFonts w:asciiTheme="minorHAnsi" w:hAnsiTheme="minorHAnsi"/>
        </w:rPr>
      </w:pPr>
      <w:r w:rsidRPr="008C2095">
        <w:rPr>
          <w:rFonts w:asciiTheme="minorHAnsi" w:eastAsia="Cambria" w:hAnsiTheme="minorHAnsi" w:cs="Cambria"/>
        </w:rPr>
        <w:t>1. Student reads the answer displayed by the system.</w:t>
      </w:r>
    </w:p>
    <w:p w14:paraId="74C53104" w14:textId="77777777" w:rsidR="00FB2C82" w:rsidRPr="008C2095" w:rsidRDefault="00FB2C82">
      <w:pPr>
        <w:spacing w:after="60"/>
        <w:ind w:left="360"/>
        <w:rPr>
          <w:rFonts w:asciiTheme="minorHAnsi" w:hAnsiTheme="minorHAnsi"/>
        </w:rPr>
      </w:pPr>
      <w:r w:rsidRPr="008C2095">
        <w:rPr>
          <w:rFonts w:asciiTheme="minorHAnsi" w:eastAsia="Cambria" w:hAnsiTheme="minorHAnsi" w:cs="Cambria"/>
        </w:rPr>
        <w:t>2. Student clicks a source citation.</w:t>
      </w:r>
    </w:p>
    <w:p w14:paraId="4BF64F34" w14:textId="77777777" w:rsidR="00FB2C82" w:rsidRPr="008C2095" w:rsidRDefault="00FB2C82">
      <w:pPr>
        <w:spacing w:after="60"/>
        <w:ind w:left="360"/>
        <w:rPr>
          <w:rFonts w:asciiTheme="minorHAnsi" w:hAnsiTheme="minorHAnsi"/>
        </w:rPr>
      </w:pPr>
      <w:r w:rsidRPr="008C2095">
        <w:rPr>
          <w:rFonts w:asciiTheme="minorHAnsi" w:eastAsia="Cambria" w:hAnsiTheme="minorHAnsi" w:cs="Cambria"/>
        </w:rPr>
        <w:t>3. System retrieves the referenced source information.</w:t>
      </w:r>
    </w:p>
    <w:p w14:paraId="43495555" w14:textId="77777777" w:rsidR="00FB2C82" w:rsidRPr="008C2095" w:rsidRDefault="00FB2C82">
      <w:pPr>
        <w:spacing w:after="60"/>
        <w:ind w:left="360"/>
        <w:rPr>
          <w:rFonts w:asciiTheme="minorHAnsi" w:hAnsiTheme="minorHAnsi"/>
        </w:rPr>
      </w:pPr>
      <w:r w:rsidRPr="008C2095">
        <w:rPr>
          <w:rFonts w:asciiTheme="minorHAnsi" w:eastAsia="Cambria" w:hAnsiTheme="minorHAnsi" w:cs="Cambria"/>
        </w:rPr>
        <w:t>4. System displays the document name, page number, and relevant excerpt.</w:t>
      </w:r>
    </w:p>
    <w:p w14:paraId="6F5B76BE" w14:textId="77777777" w:rsidR="00FB2C82" w:rsidRPr="008C2095" w:rsidRDefault="00FB2C82">
      <w:pPr>
        <w:spacing w:after="60"/>
        <w:ind w:left="360"/>
        <w:rPr>
          <w:rFonts w:asciiTheme="minorHAnsi" w:hAnsiTheme="minorHAnsi"/>
        </w:rPr>
      </w:pPr>
      <w:r w:rsidRPr="008C2095">
        <w:rPr>
          <w:rFonts w:asciiTheme="minorHAnsi" w:eastAsia="Cambria" w:hAnsiTheme="minorHAnsi" w:cs="Cambria"/>
        </w:rPr>
        <w:t>5. Student reviews the source to verify the answer.</w:t>
      </w:r>
    </w:p>
    <w:p w14:paraId="22E74133" w14:textId="77777777" w:rsidR="00FB2C82" w:rsidRPr="008C2095" w:rsidRDefault="00FB2C82">
      <w:pPr>
        <w:spacing w:after="60"/>
        <w:rPr>
          <w:rFonts w:asciiTheme="minorHAnsi" w:hAnsiTheme="minorHAnsi"/>
        </w:rPr>
      </w:pPr>
      <w:r w:rsidRPr="008C2095">
        <w:rPr>
          <w:rFonts w:asciiTheme="minorHAnsi" w:eastAsia="Cambria" w:hAnsiTheme="minorHAnsi" w:cs="Cambria"/>
          <w:b/>
        </w:rPr>
        <w:t>Alternative Flows</w:t>
      </w:r>
    </w:p>
    <w:p w14:paraId="1CBD03D7" w14:textId="77777777" w:rsidR="00FB2C82" w:rsidRPr="008C2095" w:rsidRDefault="00FB2C82">
      <w:pPr>
        <w:spacing w:after="60"/>
        <w:ind w:left="360"/>
        <w:rPr>
          <w:rFonts w:asciiTheme="minorHAnsi" w:hAnsiTheme="minorHAnsi"/>
        </w:rPr>
      </w:pPr>
      <w:r w:rsidRPr="008C2095">
        <w:rPr>
          <w:rFonts w:asciiTheme="minorHAnsi" w:eastAsia="Cambria" w:hAnsiTheme="minorHAnsi" w:cs="Cambria"/>
        </w:rPr>
        <w:t>1a. If the source content is unavailable, system displays a message that the reference cannot be opened.</w:t>
      </w:r>
    </w:p>
    <w:p w14:paraId="1A491F6E" w14:textId="77777777" w:rsidR="00FB2C82" w:rsidRPr="008C2095" w:rsidRDefault="00FB2C82">
      <w:pPr>
        <w:spacing w:after="60"/>
        <w:ind w:left="360"/>
        <w:rPr>
          <w:rFonts w:asciiTheme="minorHAnsi" w:hAnsiTheme="minorHAnsi"/>
        </w:rPr>
      </w:pPr>
      <w:r w:rsidRPr="008C2095">
        <w:rPr>
          <w:rFonts w:asciiTheme="minorHAnsi" w:eastAsia="Cambria" w:hAnsiTheme="minorHAnsi" w:cs="Cambria"/>
        </w:rPr>
        <w:t>2a. If the citation metadata is incomplete, system displays the available source information only.</w:t>
      </w:r>
    </w:p>
    <w:p w14:paraId="02478E04" w14:textId="77777777" w:rsidR="00FB2C82" w:rsidRPr="008C2095" w:rsidRDefault="00FB2C82">
      <w:pPr>
        <w:rPr>
          <w:rFonts w:asciiTheme="minorHAnsi" w:hAnsiTheme="minorHAnsi"/>
        </w:rPr>
      </w:pPr>
    </w:p>
    <w:p w14:paraId="0E1FD4C5" w14:textId="77777777" w:rsidR="00FB2C82" w:rsidRPr="008C2095" w:rsidRDefault="001740BE">
      <w:pPr>
        <w:pStyle w:val="Heading3"/>
        <w:spacing w:after="80"/>
        <w:rPr>
          <w:rFonts w:asciiTheme="minorHAnsi" w:hAnsiTheme="minorHAnsi"/>
        </w:rPr>
      </w:pPr>
      <w:bookmarkStart w:id="78" w:name="_Toc227107926"/>
      <w:bookmarkStart w:id="79" w:name="_Toc229058127"/>
      <w:r w:rsidRPr="008C2095">
        <w:rPr>
          <w:rFonts w:asciiTheme="minorHAnsi" w:eastAsia="Calibri" w:hAnsiTheme="minorHAnsi" w:cs="Calibri"/>
        </w:rPr>
        <w:t>UC-05 Continue Multi-turn Conversation</w:t>
      </w:r>
      <w:bookmarkEnd w:id="78"/>
      <w:bookmarkEnd w:id="79"/>
    </w:p>
    <w:p w14:paraId="76324E93" w14:textId="77777777" w:rsidR="00FB2C82" w:rsidRPr="008C2095" w:rsidRDefault="00FB2C82">
      <w:pPr>
        <w:spacing w:after="60"/>
        <w:rPr>
          <w:rFonts w:asciiTheme="minorHAnsi" w:hAnsiTheme="minorHAnsi"/>
        </w:rPr>
      </w:pPr>
      <w:r w:rsidRPr="008C2095">
        <w:rPr>
          <w:rFonts w:asciiTheme="minorHAnsi" w:eastAsia="Cambria" w:hAnsiTheme="minorHAnsi" w:cs="Cambria"/>
          <w:b/>
        </w:rPr>
        <w:t>Description</w:t>
      </w:r>
    </w:p>
    <w:p w14:paraId="02FD596A" w14:textId="77777777" w:rsidR="00FB2C82" w:rsidRPr="008C2095" w:rsidRDefault="00FB2C82">
      <w:pPr>
        <w:spacing w:after="160"/>
        <w:rPr>
          <w:rFonts w:asciiTheme="minorHAnsi" w:hAnsiTheme="minorHAnsi"/>
        </w:rPr>
      </w:pPr>
      <w:r w:rsidRPr="008C2095">
        <w:rPr>
          <w:rFonts w:asciiTheme="minorHAnsi" w:eastAsia="Cambria" w:hAnsiTheme="minorHAnsi" w:cs="Cambria"/>
        </w:rPr>
        <w:t>A Student asks follow-up questions within the same session so that the system can preserve short conversational context.</w:t>
      </w:r>
    </w:p>
    <w:p w14:paraId="4C5BDC4C" w14:textId="77777777" w:rsidR="00FB2C82" w:rsidRPr="008C2095" w:rsidRDefault="00FB2C82">
      <w:pPr>
        <w:spacing w:after="60"/>
        <w:rPr>
          <w:rFonts w:asciiTheme="minorHAnsi" w:hAnsiTheme="minorHAnsi"/>
        </w:rPr>
      </w:pPr>
      <w:r w:rsidRPr="008C2095">
        <w:rPr>
          <w:rFonts w:asciiTheme="minorHAnsi" w:eastAsia="Cambria" w:hAnsiTheme="minorHAnsi" w:cs="Cambria"/>
          <w:b/>
        </w:rPr>
        <w:t>Actor</w:t>
      </w:r>
    </w:p>
    <w:p w14:paraId="7B1F3091" w14:textId="77777777" w:rsidR="00FB2C82" w:rsidRPr="008C2095" w:rsidRDefault="00FB2C82">
      <w:pPr>
        <w:spacing w:after="160"/>
        <w:rPr>
          <w:rFonts w:asciiTheme="minorHAnsi" w:hAnsiTheme="minorHAnsi"/>
        </w:rPr>
      </w:pPr>
      <w:r w:rsidRPr="008C2095">
        <w:rPr>
          <w:rFonts w:asciiTheme="minorHAnsi" w:eastAsia="Cambria" w:hAnsiTheme="minorHAnsi" w:cs="Cambria"/>
        </w:rPr>
        <w:t>Student (Primary)</w:t>
      </w:r>
    </w:p>
    <w:p w14:paraId="76971D2A" w14:textId="77777777" w:rsidR="00FB2C82" w:rsidRPr="008C2095" w:rsidRDefault="00FB2C82">
      <w:pPr>
        <w:spacing w:after="60"/>
        <w:rPr>
          <w:rFonts w:asciiTheme="minorHAnsi" w:hAnsiTheme="minorHAnsi"/>
        </w:rPr>
      </w:pPr>
      <w:r w:rsidRPr="008C2095">
        <w:rPr>
          <w:rFonts w:asciiTheme="minorHAnsi" w:eastAsia="Cambria" w:hAnsiTheme="minorHAnsi" w:cs="Cambria"/>
          <w:b/>
        </w:rPr>
        <w:t>Trigger</w:t>
      </w:r>
    </w:p>
    <w:p w14:paraId="1E46C314" w14:textId="77777777" w:rsidR="00FB2C82" w:rsidRPr="008C2095" w:rsidRDefault="00FB2C82">
      <w:pPr>
        <w:spacing w:after="160"/>
        <w:rPr>
          <w:rFonts w:asciiTheme="minorHAnsi" w:hAnsiTheme="minorHAnsi"/>
        </w:rPr>
      </w:pPr>
      <w:r w:rsidRPr="008C2095">
        <w:rPr>
          <w:rFonts w:asciiTheme="minorHAnsi" w:eastAsia="Cambria" w:hAnsiTheme="minorHAnsi" w:cs="Cambria"/>
        </w:rPr>
        <w:t>Student enters a follow-up question in an existing conversation session.</w:t>
      </w:r>
    </w:p>
    <w:p w14:paraId="1BB6A29F" w14:textId="77777777" w:rsidR="00FB2C82" w:rsidRPr="008C2095" w:rsidRDefault="00FB2C82">
      <w:pPr>
        <w:spacing w:after="60"/>
        <w:rPr>
          <w:rFonts w:asciiTheme="minorHAnsi" w:hAnsiTheme="minorHAnsi"/>
        </w:rPr>
      </w:pPr>
      <w:r w:rsidRPr="008C2095">
        <w:rPr>
          <w:rFonts w:asciiTheme="minorHAnsi" w:eastAsia="Cambria" w:hAnsiTheme="minorHAnsi" w:cs="Cambria"/>
          <w:b/>
        </w:rPr>
        <w:t>Preconditions</w:t>
      </w:r>
    </w:p>
    <w:p w14:paraId="488964C2" w14:textId="77777777" w:rsidR="00FB2C82" w:rsidRPr="008C2095" w:rsidRDefault="00FB2C82">
      <w:pPr>
        <w:spacing w:after="160"/>
        <w:rPr>
          <w:rFonts w:asciiTheme="minorHAnsi" w:hAnsiTheme="minorHAnsi"/>
        </w:rPr>
      </w:pPr>
      <w:r w:rsidRPr="008C2095">
        <w:rPr>
          <w:rFonts w:asciiTheme="minorHAnsi" w:eastAsia="Cambria" w:hAnsiTheme="minorHAnsi" w:cs="Cambria"/>
        </w:rPr>
        <w:t>Student is authenticated. An active conversation session exists.</w:t>
      </w:r>
    </w:p>
    <w:p w14:paraId="59EB4CC1" w14:textId="77777777" w:rsidR="00FB2C82" w:rsidRPr="008C2095" w:rsidRDefault="00FB2C82">
      <w:pPr>
        <w:spacing w:after="60"/>
        <w:rPr>
          <w:rFonts w:asciiTheme="minorHAnsi" w:hAnsiTheme="minorHAnsi"/>
        </w:rPr>
      </w:pPr>
      <w:r w:rsidRPr="008C2095">
        <w:rPr>
          <w:rFonts w:asciiTheme="minorHAnsi" w:eastAsia="Cambria" w:hAnsiTheme="minorHAnsi" w:cs="Cambria"/>
          <w:b/>
        </w:rPr>
        <w:t>Postconditions</w:t>
      </w:r>
    </w:p>
    <w:p w14:paraId="32EC5FA1" w14:textId="77777777" w:rsidR="00FB2C82" w:rsidRPr="008C2095" w:rsidRDefault="00FB2C82">
      <w:pPr>
        <w:spacing w:after="160"/>
        <w:rPr>
          <w:rFonts w:asciiTheme="minorHAnsi" w:hAnsiTheme="minorHAnsi"/>
        </w:rPr>
      </w:pPr>
      <w:r w:rsidRPr="008C2095">
        <w:rPr>
          <w:rFonts w:asciiTheme="minorHAnsi" w:eastAsia="Cambria" w:hAnsiTheme="minorHAnsi" w:cs="Cambria"/>
        </w:rPr>
        <w:lastRenderedPageBreak/>
        <w:t>The conversation continues in the same session and the new interaction is saved.</w:t>
      </w:r>
    </w:p>
    <w:p w14:paraId="311D8353" w14:textId="77777777" w:rsidR="00FB2C82" w:rsidRPr="008C2095" w:rsidRDefault="00FB2C82">
      <w:pPr>
        <w:spacing w:after="60"/>
        <w:rPr>
          <w:rFonts w:asciiTheme="minorHAnsi" w:hAnsiTheme="minorHAnsi"/>
        </w:rPr>
      </w:pPr>
      <w:r w:rsidRPr="008C2095">
        <w:rPr>
          <w:rFonts w:asciiTheme="minorHAnsi" w:eastAsia="Cambria" w:hAnsiTheme="minorHAnsi" w:cs="Cambria"/>
          <w:b/>
        </w:rPr>
        <w:t>Normal Flow</w:t>
      </w:r>
    </w:p>
    <w:p w14:paraId="5443C6D7" w14:textId="77777777" w:rsidR="00FB2C82" w:rsidRPr="008C2095" w:rsidRDefault="00FB2C82">
      <w:pPr>
        <w:spacing w:after="60"/>
        <w:ind w:left="360"/>
        <w:rPr>
          <w:rFonts w:asciiTheme="minorHAnsi" w:hAnsiTheme="minorHAnsi"/>
        </w:rPr>
      </w:pPr>
      <w:r w:rsidRPr="008C2095">
        <w:rPr>
          <w:rFonts w:asciiTheme="minorHAnsi" w:eastAsia="Cambria" w:hAnsiTheme="minorHAnsi" w:cs="Cambria"/>
        </w:rPr>
        <w:t>1. Student opens an existing conversation or remains in the current session.</w:t>
      </w:r>
    </w:p>
    <w:p w14:paraId="47300F14" w14:textId="77777777" w:rsidR="00FB2C82" w:rsidRPr="008C2095" w:rsidRDefault="00FB2C82">
      <w:pPr>
        <w:spacing w:after="60"/>
        <w:ind w:left="360"/>
        <w:rPr>
          <w:rFonts w:asciiTheme="minorHAnsi" w:hAnsiTheme="minorHAnsi"/>
        </w:rPr>
      </w:pPr>
      <w:r w:rsidRPr="008C2095">
        <w:rPr>
          <w:rFonts w:asciiTheme="minorHAnsi" w:eastAsia="Cambria" w:hAnsiTheme="minorHAnsi" w:cs="Cambria"/>
        </w:rPr>
        <w:t>2. Student reviews the previous answer.</w:t>
      </w:r>
    </w:p>
    <w:p w14:paraId="19BF5E77" w14:textId="77777777" w:rsidR="00FB2C82" w:rsidRPr="008C2095" w:rsidRDefault="00FB2C82">
      <w:pPr>
        <w:spacing w:after="60"/>
        <w:ind w:left="360"/>
        <w:rPr>
          <w:rFonts w:asciiTheme="minorHAnsi" w:hAnsiTheme="minorHAnsi"/>
        </w:rPr>
      </w:pPr>
      <w:r w:rsidRPr="008C2095">
        <w:rPr>
          <w:rFonts w:asciiTheme="minorHAnsi" w:eastAsia="Cambria" w:hAnsiTheme="minorHAnsi" w:cs="Cambria"/>
        </w:rPr>
        <w:t>3. Student enters a follow-up question.</w:t>
      </w:r>
    </w:p>
    <w:p w14:paraId="5D97B9CB" w14:textId="77777777" w:rsidR="00FB2C82" w:rsidRPr="008C2095" w:rsidRDefault="00FB2C82">
      <w:pPr>
        <w:spacing w:after="60"/>
        <w:ind w:left="360"/>
        <w:rPr>
          <w:rFonts w:asciiTheme="minorHAnsi" w:hAnsiTheme="minorHAnsi"/>
        </w:rPr>
      </w:pPr>
      <w:r w:rsidRPr="008C2095">
        <w:rPr>
          <w:rFonts w:asciiTheme="minorHAnsi" w:eastAsia="Cambria" w:hAnsiTheme="minorHAnsi" w:cs="Cambria"/>
        </w:rPr>
        <w:t>4. System loads the recent session history.</w:t>
      </w:r>
    </w:p>
    <w:p w14:paraId="20BF944A" w14:textId="77777777" w:rsidR="00FB2C82" w:rsidRPr="008C2095" w:rsidRDefault="00FB2C82">
      <w:pPr>
        <w:spacing w:after="60"/>
        <w:ind w:left="360"/>
        <w:rPr>
          <w:rFonts w:asciiTheme="minorHAnsi" w:hAnsiTheme="minorHAnsi"/>
        </w:rPr>
      </w:pPr>
      <w:r w:rsidRPr="008C2095">
        <w:rPr>
          <w:rFonts w:asciiTheme="minorHAnsi" w:eastAsia="Cambria" w:hAnsiTheme="minorHAnsi" w:cs="Cambria"/>
        </w:rPr>
        <w:t>5. System uses the recent context together with the new question.</w:t>
      </w:r>
    </w:p>
    <w:p w14:paraId="70A891CD" w14:textId="77777777" w:rsidR="00FB2C82" w:rsidRPr="008C2095" w:rsidRDefault="00FB2C82">
      <w:pPr>
        <w:spacing w:after="60"/>
        <w:ind w:left="360"/>
        <w:rPr>
          <w:rFonts w:asciiTheme="minorHAnsi" w:hAnsiTheme="minorHAnsi"/>
        </w:rPr>
      </w:pPr>
      <w:r w:rsidRPr="008C2095">
        <w:rPr>
          <w:rFonts w:asciiTheme="minorHAnsi" w:eastAsia="Cambria" w:hAnsiTheme="minorHAnsi" w:cs="Cambria"/>
        </w:rPr>
        <w:t>6. System generates and displays the next answer.</w:t>
      </w:r>
    </w:p>
    <w:p w14:paraId="0DEE6B26" w14:textId="77777777" w:rsidR="00FB2C82" w:rsidRPr="008C2095" w:rsidRDefault="00FB2C82">
      <w:pPr>
        <w:spacing w:after="60"/>
        <w:ind w:left="360"/>
        <w:rPr>
          <w:rFonts w:asciiTheme="minorHAnsi" w:hAnsiTheme="minorHAnsi"/>
        </w:rPr>
      </w:pPr>
      <w:r w:rsidRPr="008C2095">
        <w:rPr>
          <w:rFonts w:asciiTheme="minorHAnsi" w:eastAsia="Cambria" w:hAnsiTheme="minorHAnsi" w:cs="Cambria"/>
        </w:rPr>
        <w:t>7. System stores the new interaction in the same conversation thread.</w:t>
      </w:r>
    </w:p>
    <w:p w14:paraId="0E914615" w14:textId="77777777" w:rsidR="00FB2C82" w:rsidRPr="008C2095" w:rsidRDefault="00FB2C82">
      <w:pPr>
        <w:spacing w:after="60"/>
        <w:rPr>
          <w:rFonts w:asciiTheme="minorHAnsi" w:hAnsiTheme="minorHAnsi"/>
        </w:rPr>
      </w:pPr>
      <w:r w:rsidRPr="008C2095">
        <w:rPr>
          <w:rFonts w:asciiTheme="minorHAnsi" w:eastAsia="Cambria" w:hAnsiTheme="minorHAnsi" w:cs="Cambria"/>
          <w:b/>
        </w:rPr>
        <w:t>Alternative Flows</w:t>
      </w:r>
    </w:p>
    <w:p w14:paraId="763A4CB9" w14:textId="77777777" w:rsidR="00FB2C82" w:rsidRPr="008C2095" w:rsidRDefault="00FB2C82">
      <w:pPr>
        <w:spacing w:after="60"/>
        <w:ind w:left="360"/>
        <w:rPr>
          <w:rFonts w:asciiTheme="minorHAnsi" w:hAnsiTheme="minorHAnsi"/>
        </w:rPr>
      </w:pPr>
      <w:r w:rsidRPr="008C2095">
        <w:rPr>
          <w:rFonts w:asciiTheme="minorHAnsi" w:eastAsia="Cambria" w:hAnsiTheme="minorHAnsi" w:cs="Cambria"/>
        </w:rPr>
        <w:t>1a. If the session has expired, system prompts the Student to start a new session.</w:t>
      </w:r>
    </w:p>
    <w:p w14:paraId="359E3EC8" w14:textId="77777777" w:rsidR="00FB2C82" w:rsidRPr="008C2095" w:rsidRDefault="00FB2C82">
      <w:pPr>
        <w:spacing w:after="60"/>
        <w:ind w:left="360"/>
        <w:rPr>
          <w:rFonts w:asciiTheme="minorHAnsi" w:hAnsiTheme="minorHAnsi"/>
        </w:rPr>
      </w:pPr>
      <w:r w:rsidRPr="008C2095">
        <w:rPr>
          <w:rFonts w:asciiTheme="minorHAnsi" w:eastAsia="Cambria" w:hAnsiTheme="minorHAnsi" w:cs="Cambria"/>
        </w:rPr>
        <w:t>2a. If the previous conversation history cannot be loaded, system continues with the new question only and notifies the Student.</w:t>
      </w:r>
    </w:p>
    <w:p w14:paraId="12DB55F3" w14:textId="77777777" w:rsidR="00FB2C82" w:rsidRPr="008C2095" w:rsidRDefault="00FB2C82">
      <w:pPr>
        <w:rPr>
          <w:rFonts w:asciiTheme="minorHAnsi" w:hAnsiTheme="minorHAnsi"/>
        </w:rPr>
      </w:pPr>
    </w:p>
    <w:p w14:paraId="037D1636" w14:textId="77777777" w:rsidR="00FB2C82" w:rsidRPr="008C2095" w:rsidRDefault="00FB2C82">
      <w:pPr>
        <w:pStyle w:val="Heading3"/>
        <w:spacing w:after="80"/>
        <w:rPr>
          <w:rFonts w:asciiTheme="minorHAnsi" w:hAnsiTheme="minorHAnsi"/>
        </w:rPr>
      </w:pPr>
      <w:bookmarkStart w:id="80" w:name="_Toc229058128"/>
      <w:r w:rsidRPr="008C2095">
        <w:rPr>
          <w:rFonts w:asciiTheme="minorHAnsi" w:eastAsia="Calibri" w:hAnsiTheme="minorHAnsi" w:cs="Calibri"/>
        </w:rPr>
        <w:t>UC-06 Resume Saved Session</w:t>
      </w:r>
      <w:bookmarkEnd w:id="80"/>
    </w:p>
    <w:p w14:paraId="70C9BB4E" w14:textId="77777777" w:rsidR="00FB2C82" w:rsidRPr="008C2095" w:rsidRDefault="00FB2C82">
      <w:pPr>
        <w:spacing w:after="60"/>
        <w:rPr>
          <w:rFonts w:asciiTheme="minorHAnsi" w:hAnsiTheme="minorHAnsi"/>
        </w:rPr>
      </w:pPr>
      <w:r w:rsidRPr="008C2095">
        <w:rPr>
          <w:rFonts w:asciiTheme="minorHAnsi" w:eastAsia="Cambria" w:hAnsiTheme="minorHAnsi" w:cs="Cambria"/>
          <w:b/>
        </w:rPr>
        <w:t>Description</w:t>
      </w:r>
    </w:p>
    <w:p w14:paraId="06238731" w14:textId="77777777" w:rsidR="00FB2C82" w:rsidRPr="008C2095" w:rsidRDefault="00FB2C82">
      <w:pPr>
        <w:spacing w:after="160"/>
        <w:rPr>
          <w:rFonts w:asciiTheme="minorHAnsi" w:hAnsiTheme="minorHAnsi"/>
        </w:rPr>
      </w:pPr>
      <w:r w:rsidRPr="008C2095">
        <w:rPr>
          <w:rFonts w:asciiTheme="minorHAnsi" w:eastAsia="Cambria" w:hAnsiTheme="minorHAnsi" w:cs="Cambria"/>
        </w:rPr>
        <w:t>A Student reopens a previously saved conversation so that they can continue studying from earlier work.</w:t>
      </w:r>
    </w:p>
    <w:p w14:paraId="1C060CFD" w14:textId="77777777" w:rsidR="00FB2C82" w:rsidRPr="008C2095" w:rsidRDefault="00FB2C82">
      <w:pPr>
        <w:spacing w:after="60"/>
        <w:rPr>
          <w:rFonts w:asciiTheme="minorHAnsi" w:hAnsiTheme="minorHAnsi"/>
        </w:rPr>
      </w:pPr>
      <w:r w:rsidRPr="008C2095">
        <w:rPr>
          <w:rFonts w:asciiTheme="minorHAnsi" w:eastAsia="Cambria" w:hAnsiTheme="minorHAnsi" w:cs="Cambria"/>
          <w:b/>
        </w:rPr>
        <w:t>Actor</w:t>
      </w:r>
    </w:p>
    <w:p w14:paraId="2F2D0381" w14:textId="77777777" w:rsidR="00FB2C82" w:rsidRPr="008C2095" w:rsidRDefault="00FB2C82">
      <w:pPr>
        <w:spacing w:after="160"/>
        <w:rPr>
          <w:rFonts w:asciiTheme="minorHAnsi" w:hAnsiTheme="minorHAnsi"/>
        </w:rPr>
      </w:pPr>
      <w:r w:rsidRPr="008C2095">
        <w:rPr>
          <w:rFonts w:asciiTheme="minorHAnsi" w:eastAsia="Cambria" w:hAnsiTheme="minorHAnsi" w:cs="Cambria"/>
        </w:rPr>
        <w:t>Student (Primary)</w:t>
      </w:r>
    </w:p>
    <w:p w14:paraId="6CEC2B2D" w14:textId="77777777" w:rsidR="00FB2C82" w:rsidRPr="008C2095" w:rsidRDefault="00FB2C82">
      <w:pPr>
        <w:spacing w:after="60"/>
        <w:rPr>
          <w:rFonts w:asciiTheme="minorHAnsi" w:hAnsiTheme="minorHAnsi"/>
        </w:rPr>
      </w:pPr>
      <w:r w:rsidRPr="008C2095">
        <w:rPr>
          <w:rFonts w:asciiTheme="minorHAnsi" w:eastAsia="Cambria" w:hAnsiTheme="minorHAnsi" w:cs="Cambria"/>
          <w:b/>
        </w:rPr>
        <w:t>Trigger</w:t>
      </w:r>
    </w:p>
    <w:p w14:paraId="3B4149D8" w14:textId="77777777" w:rsidR="00FB2C82" w:rsidRPr="008C2095" w:rsidRDefault="00FB2C82">
      <w:pPr>
        <w:spacing w:after="160"/>
        <w:rPr>
          <w:rFonts w:asciiTheme="minorHAnsi" w:hAnsiTheme="minorHAnsi"/>
        </w:rPr>
      </w:pPr>
      <w:r w:rsidRPr="008C2095">
        <w:rPr>
          <w:rFonts w:asciiTheme="minorHAnsi" w:eastAsia="Cambria" w:hAnsiTheme="minorHAnsi" w:cs="Cambria"/>
        </w:rPr>
        <w:t>Student selects a saved session from the session history panel.</w:t>
      </w:r>
    </w:p>
    <w:p w14:paraId="52BABDE8" w14:textId="77777777" w:rsidR="00FB2C82" w:rsidRPr="008C2095" w:rsidRDefault="00FB2C82">
      <w:pPr>
        <w:spacing w:after="60"/>
        <w:rPr>
          <w:rFonts w:asciiTheme="minorHAnsi" w:hAnsiTheme="minorHAnsi"/>
        </w:rPr>
      </w:pPr>
      <w:r w:rsidRPr="008C2095">
        <w:rPr>
          <w:rFonts w:asciiTheme="minorHAnsi" w:eastAsia="Cambria" w:hAnsiTheme="minorHAnsi" w:cs="Cambria"/>
          <w:b/>
        </w:rPr>
        <w:t>Preconditions</w:t>
      </w:r>
    </w:p>
    <w:p w14:paraId="61145056" w14:textId="77777777" w:rsidR="00FB2C82" w:rsidRPr="008C2095" w:rsidRDefault="00FB2C82">
      <w:pPr>
        <w:spacing w:after="160"/>
        <w:rPr>
          <w:rFonts w:asciiTheme="minorHAnsi" w:hAnsiTheme="minorHAnsi"/>
        </w:rPr>
      </w:pPr>
      <w:r w:rsidRPr="008C2095">
        <w:rPr>
          <w:rFonts w:asciiTheme="minorHAnsi" w:eastAsia="Cambria" w:hAnsiTheme="minorHAnsi" w:cs="Cambria"/>
        </w:rPr>
        <w:t>Student is authenticated. At least one saved session exists.</w:t>
      </w:r>
    </w:p>
    <w:p w14:paraId="635AD206" w14:textId="77777777" w:rsidR="00FB2C82" w:rsidRPr="008C2095" w:rsidRDefault="00FB2C82">
      <w:pPr>
        <w:spacing w:after="60"/>
        <w:rPr>
          <w:rFonts w:asciiTheme="minorHAnsi" w:hAnsiTheme="minorHAnsi"/>
        </w:rPr>
      </w:pPr>
      <w:r w:rsidRPr="008C2095">
        <w:rPr>
          <w:rFonts w:asciiTheme="minorHAnsi" w:eastAsia="Cambria" w:hAnsiTheme="minorHAnsi" w:cs="Cambria"/>
          <w:b/>
        </w:rPr>
        <w:t>Postconditions</w:t>
      </w:r>
    </w:p>
    <w:p w14:paraId="2E3827C4" w14:textId="77777777" w:rsidR="00FB2C82" w:rsidRPr="008C2095" w:rsidRDefault="00FB2C82">
      <w:pPr>
        <w:spacing w:after="160"/>
        <w:rPr>
          <w:rFonts w:asciiTheme="minorHAnsi" w:hAnsiTheme="minorHAnsi"/>
        </w:rPr>
      </w:pPr>
      <w:r w:rsidRPr="008C2095">
        <w:rPr>
          <w:rFonts w:asciiTheme="minorHAnsi" w:eastAsia="Cambria" w:hAnsiTheme="minorHAnsi" w:cs="Cambria"/>
        </w:rPr>
        <w:lastRenderedPageBreak/>
        <w:t>The selected session is restored and available for continued interaction.</w:t>
      </w:r>
    </w:p>
    <w:p w14:paraId="3B5A6026" w14:textId="77777777" w:rsidR="00FB2C82" w:rsidRPr="008C2095" w:rsidRDefault="00FB2C82">
      <w:pPr>
        <w:spacing w:after="60"/>
        <w:rPr>
          <w:rFonts w:asciiTheme="minorHAnsi" w:hAnsiTheme="minorHAnsi"/>
        </w:rPr>
      </w:pPr>
      <w:r w:rsidRPr="008C2095">
        <w:rPr>
          <w:rFonts w:asciiTheme="minorHAnsi" w:eastAsia="Cambria" w:hAnsiTheme="minorHAnsi" w:cs="Cambria"/>
          <w:b/>
        </w:rPr>
        <w:t>Normal Flow</w:t>
      </w:r>
    </w:p>
    <w:p w14:paraId="15275265" w14:textId="77777777" w:rsidR="00FB2C82" w:rsidRPr="008C2095" w:rsidRDefault="00FB2C82">
      <w:pPr>
        <w:spacing w:after="60"/>
        <w:ind w:left="360"/>
        <w:rPr>
          <w:rFonts w:asciiTheme="minorHAnsi" w:hAnsiTheme="minorHAnsi"/>
        </w:rPr>
      </w:pPr>
      <w:r w:rsidRPr="008C2095">
        <w:rPr>
          <w:rFonts w:asciiTheme="minorHAnsi" w:eastAsia="Cambria" w:hAnsiTheme="minorHAnsi" w:cs="Cambria"/>
        </w:rPr>
        <w:t>1. Student opens the session history panel.</w:t>
      </w:r>
    </w:p>
    <w:p w14:paraId="2090B633" w14:textId="77777777" w:rsidR="00FB2C82" w:rsidRPr="008C2095" w:rsidRDefault="00FB2C82">
      <w:pPr>
        <w:spacing w:after="60"/>
        <w:ind w:left="360"/>
        <w:rPr>
          <w:rFonts w:asciiTheme="minorHAnsi" w:hAnsiTheme="minorHAnsi"/>
        </w:rPr>
      </w:pPr>
      <w:r w:rsidRPr="008C2095">
        <w:rPr>
          <w:rFonts w:asciiTheme="minorHAnsi" w:eastAsia="Cambria" w:hAnsiTheme="minorHAnsi" w:cs="Cambria"/>
        </w:rPr>
        <w:t>2. System displays previously saved sessions.</w:t>
      </w:r>
    </w:p>
    <w:p w14:paraId="6AAA7D45" w14:textId="77777777" w:rsidR="00FB2C82" w:rsidRPr="008C2095" w:rsidRDefault="00FB2C82">
      <w:pPr>
        <w:spacing w:after="60"/>
        <w:ind w:left="360"/>
        <w:rPr>
          <w:rFonts w:asciiTheme="minorHAnsi" w:hAnsiTheme="minorHAnsi"/>
        </w:rPr>
      </w:pPr>
      <w:r w:rsidRPr="008C2095">
        <w:rPr>
          <w:rFonts w:asciiTheme="minorHAnsi" w:eastAsia="Cambria" w:hAnsiTheme="minorHAnsi" w:cs="Cambria"/>
        </w:rPr>
        <w:t>3. Student selects one saved session.</w:t>
      </w:r>
    </w:p>
    <w:p w14:paraId="2994A97E" w14:textId="77777777" w:rsidR="00FB2C82" w:rsidRPr="008C2095" w:rsidRDefault="00FB2C82">
      <w:pPr>
        <w:spacing w:after="60"/>
        <w:ind w:left="360"/>
        <w:rPr>
          <w:rFonts w:asciiTheme="minorHAnsi" w:hAnsiTheme="minorHAnsi"/>
        </w:rPr>
      </w:pPr>
      <w:r w:rsidRPr="008C2095">
        <w:rPr>
          <w:rFonts w:asciiTheme="minorHAnsi" w:eastAsia="Cambria" w:hAnsiTheme="minorHAnsi" w:cs="Cambria"/>
        </w:rPr>
        <w:t>4. System loads the conversation history for that session.</w:t>
      </w:r>
    </w:p>
    <w:p w14:paraId="4737100E" w14:textId="77777777" w:rsidR="00FB2C82" w:rsidRPr="008C2095" w:rsidRDefault="00FB2C82">
      <w:pPr>
        <w:spacing w:after="60"/>
        <w:ind w:left="360"/>
        <w:rPr>
          <w:rFonts w:asciiTheme="minorHAnsi" w:hAnsiTheme="minorHAnsi"/>
        </w:rPr>
      </w:pPr>
      <w:r w:rsidRPr="008C2095">
        <w:rPr>
          <w:rFonts w:asciiTheme="minorHAnsi" w:eastAsia="Cambria" w:hAnsiTheme="minorHAnsi" w:cs="Cambria"/>
        </w:rPr>
        <w:t>5. Student reviews earlier questions and answers.</w:t>
      </w:r>
    </w:p>
    <w:p w14:paraId="266FB54A" w14:textId="77777777" w:rsidR="00FB2C82" w:rsidRPr="008C2095" w:rsidRDefault="00FB2C82">
      <w:pPr>
        <w:spacing w:after="60"/>
        <w:ind w:left="360"/>
        <w:rPr>
          <w:rFonts w:asciiTheme="minorHAnsi" w:hAnsiTheme="minorHAnsi"/>
        </w:rPr>
      </w:pPr>
      <w:r w:rsidRPr="008C2095">
        <w:rPr>
          <w:rFonts w:asciiTheme="minorHAnsi" w:eastAsia="Cambria" w:hAnsiTheme="minorHAnsi" w:cs="Cambria"/>
        </w:rPr>
        <w:t>6. Student continues the session if needed.</w:t>
      </w:r>
    </w:p>
    <w:p w14:paraId="268AA74F" w14:textId="77777777" w:rsidR="00FB2C82" w:rsidRPr="008C2095" w:rsidRDefault="00FB2C82">
      <w:pPr>
        <w:spacing w:after="60"/>
        <w:rPr>
          <w:rFonts w:asciiTheme="minorHAnsi" w:hAnsiTheme="minorHAnsi"/>
        </w:rPr>
      </w:pPr>
      <w:r w:rsidRPr="008C2095">
        <w:rPr>
          <w:rFonts w:asciiTheme="minorHAnsi" w:eastAsia="Cambria" w:hAnsiTheme="minorHAnsi" w:cs="Cambria"/>
          <w:b/>
        </w:rPr>
        <w:t>Alternative Flows</w:t>
      </w:r>
    </w:p>
    <w:p w14:paraId="304149DB" w14:textId="77777777" w:rsidR="00FB2C82" w:rsidRPr="008C2095" w:rsidRDefault="00FB2C82">
      <w:pPr>
        <w:spacing w:after="60"/>
        <w:ind w:left="360"/>
        <w:rPr>
          <w:rFonts w:asciiTheme="minorHAnsi" w:hAnsiTheme="minorHAnsi"/>
        </w:rPr>
      </w:pPr>
      <w:r w:rsidRPr="008C2095">
        <w:rPr>
          <w:rFonts w:asciiTheme="minorHAnsi" w:eastAsia="Cambria" w:hAnsiTheme="minorHAnsi" w:cs="Cambria"/>
        </w:rPr>
        <w:t>1a. If no saved sessions exist, system displays an empty-state message and prompts the Student to start a new session.</w:t>
      </w:r>
    </w:p>
    <w:p w14:paraId="53BB2D53" w14:textId="77777777" w:rsidR="00FB2C82" w:rsidRPr="008C2095" w:rsidRDefault="00FB2C82">
      <w:pPr>
        <w:spacing w:after="60"/>
        <w:ind w:left="360"/>
        <w:rPr>
          <w:rFonts w:asciiTheme="minorHAnsi" w:hAnsiTheme="minorHAnsi"/>
        </w:rPr>
      </w:pPr>
      <w:r w:rsidRPr="008C2095">
        <w:rPr>
          <w:rFonts w:asciiTheme="minorHAnsi" w:eastAsia="Cambria" w:hAnsiTheme="minorHAnsi" w:cs="Cambria"/>
        </w:rPr>
        <w:t>2a. If the selected session cannot be loaded, system displays an error and returns the Student to the session list.</w:t>
      </w:r>
    </w:p>
    <w:p w14:paraId="4EC6B007" w14:textId="77777777" w:rsidR="00FB2C82" w:rsidRPr="008C2095" w:rsidRDefault="00FB2C82">
      <w:pPr>
        <w:rPr>
          <w:rFonts w:asciiTheme="minorHAnsi" w:hAnsiTheme="minorHAnsi"/>
        </w:rPr>
      </w:pPr>
    </w:p>
    <w:p w14:paraId="375BE572" w14:textId="77777777" w:rsidR="00FB2C82" w:rsidRPr="008C2095" w:rsidRDefault="00FB2C82">
      <w:pPr>
        <w:pStyle w:val="Heading3"/>
        <w:spacing w:after="80"/>
        <w:rPr>
          <w:rFonts w:asciiTheme="minorHAnsi" w:hAnsiTheme="minorHAnsi"/>
        </w:rPr>
      </w:pPr>
      <w:bookmarkStart w:id="81" w:name="_Toc229058129"/>
      <w:r w:rsidRPr="008C2095">
        <w:rPr>
          <w:rFonts w:asciiTheme="minorHAnsi" w:eastAsia="Calibri" w:hAnsiTheme="minorHAnsi" w:cs="Calibri"/>
        </w:rPr>
        <w:t>UC-07 Review Conversation History</w:t>
      </w:r>
      <w:bookmarkEnd w:id="81"/>
    </w:p>
    <w:p w14:paraId="5B7E0547" w14:textId="77777777" w:rsidR="00FB2C82" w:rsidRPr="008C2095" w:rsidRDefault="00FB2C82">
      <w:pPr>
        <w:spacing w:after="60"/>
        <w:rPr>
          <w:rFonts w:asciiTheme="minorHAnsi" w:hAnsiTheme="minorHAnsi"/>
        </w:rPr>
      </w:pPr>
      <w:r w:rsidRPr="008C2095">
        <w:rPr>
          <w:rFonts w:asciiTheme="minorHAnsi" w:eastAsia="Cambria" w:hAnsiTheme="minorHAnsi" w:cs="Cambria"/>
          <w:b/>
        </w:rPr>
        <w:t>Description</w:t>
      </w:r>
    </w:p>
    <w:p w14:paraId="0C9D5DD9" w14:textId="77777777" w:rsidR="00FB2C82" w:rsidRPr="008C2095" w:rsidRDefault="00FB2C82">
      <w:pPr>
        <w:spacing w:after="160"/>
        <w:rPr>
          <w:rFonts w:asciiTheme="minorHAnsi" w:hAnsiTheme="minorHAnsi"/>
        </w:rPr>
      </w:pPr>
      <w:r w:rsidRPr="008C2095">
        <w:rPr>
          <w:rFonts w:asciiTheme="minorHAnsi" w:eastAsia="Cambria" w:hAnsiTheme="minorHAnsi" w:cs="Cambria"/>
        </w:rPr>
        <w:t>A Student reviews previous questions and answers from an active or saved conversation session for study and revision purposes.</w:t>
      </w:r>
    </w:p>
    <w:p w14:paraId="0C25F446" w14:textId="77777777" w:rsidR="00FB2C82" w:rsidRPr="008C2095" w:rsidRDefault="00FB2C82">
      <w:pPr>
        <w:spacing w:after="60"/>
        <w:rPr>
          <w:rFonts w:asciiTheme="minorHAnsi" w:hAnsiTheme="minorHAnsi"/>
        </w:rPr>
      </w:pPr>
      <w:r w:rsidRPr="008C2095">
        <w:rPr>
          <w:rFonts w:asciiTheme="minorHAnsi" w:eastAsia="Cambria" w:hAnsiTheme="minorHAnsi" w:cs="Cambria"/>
          <w:b/>
        </w:rPr>
        <w:t>Actor</w:t>
      </w:r>
    </w:p>
    <w:p w14:paraId="2718DBE0" w14:textId="77777777" w:rsidR="00FB2C82" w:rsidRPr="008C2095" w:rsidRDefault="00FB2C82">
      <w:pPr>
        <w:spacing w:after="160"/>
        <w:rPr>
          <w:rFonts w:asciiTheme="minorHAnsi" w:hAnsiTheme="minorHAnsi"/>
        </w:rPr>
      </w:pPr>
      <w:r w:rsidRPr="008C2095">
        <w:rPr>
          <w:rFonts w:asciiTheme="minorHAnsi" w:eastAsia="Cambria" w:hAnsiTheme="minorHAnsi" w:cs="Cambria"/>
        </w:rPr>
        <w:t>Student (Primary)</w:t>
      </w:r>
    </w:p>
    <w:p w14:paraId="7FB7EDEC" w14:textId="77777777" w:rsidR="00FB2C82" w:rsidRPr="008C2095" w:rsidRDefault="00FB2C82">
      <w:pPr>
        <w:spacing w:after="60"/>
        <w:rPr>
          <w:rFonts w:asciiTheme="minorHAnsi" w:hAnsiTheme="minorHAnsi"/>
        </w:rPr>
      </w:pPr>
      <w:r w:rsidRPr="008C2095">
        <w:rPr>
          <w:rFonts w:asciiTheme="minorHAnsi" w:eastAsia="Cambria" w:hAnsiTheme="minorHAnsi" w:cs="Cambria"/>
          <w:b/>
        </w:rPr>
        <w:t>Trigger</w:t>
      </w:r>
    </w:p>
    <w:p w14:paraId="4E2F76DC" w14:textId="77777777" w:rsidR="00FB2C82" w:rsidRPr="008C2095" w:rsidRDefault="00FB2C82">
      <w:pPr>
        <w:spacing w:after="160"/>
        <w:rPr>
          <w:rFonts w:asciiTheme="minorHAnsi" w:hAnsiTheme="minorHAnsi"/>
        </w:rPr>
      </w:pPr>
      <w:r w:rsidRPr="008C2095">
        <w:rPr>
          <w:rFonts w:asciiTheme="minorHAnsi" w:eastAsia="Cambria" w:hAnsiTheme="minorHAnsi" w:cs="Cambria"/>
        </w:rPr>
        <w:t>Student opens an active or saved conversation session.</w:t>
      </w:r>
    </w:p>
    <w:p w14:paraId="0DEFC724" w14:textId="77777777" w:rsidR="00FB2C82" w:rsidRPr="008C2095" w:rsidRDefault="00FB2C82">
      <w:pPr>
        <w:spacing w:after="60"/>
        <w:rPr>
          <w:rFonts w:asciiTheme="minorHAnsi" w:hAnsiTheme="minorHAnsi"/>
        </w:rPr>
      </w:pPr>
      <w:r w:rsidRPr="008C2095">
        <w:rPr>
          <w:rFonts w:asciiTheme="minorHAnsi" w:eastAsia="Cambria" w:hAnsiTheme="minorHAnsi" w:cs="Cambria"/>
          <w:b/>
        </w:rPr>
        <w:t>Preconditions</w:t>
      </w:r>
    </w:p>
    <w:p w14:paraId="42B7752A" w14:textId="77777777" w:rsidR="00FB2C82" w:rsidRPr="008C2095" w:rsidRDefault="00FB2C82">
      <w:pPr>
        <w:spacing w:after="160"/>
        <w:rPr>
          <w:rFonts w:asciiTheme="minorHAnsi" w:hAnsiTheme="minorHAnsi"/>
        </w:rPr>
      </w:pPr>
      <w:r w:rsidRPr="008C2095">
        <w:rPr>
          <w:rFonts w:asciiTheme="minorHAnsi" w:eastAsia="Cambria" w:hAnsiTheme="minorHAnsi" w:cs="Cambria"/>
        </w:rPr>
        <w:t>Student is authenticated. A conversation session exists.</w:t>
      </w:r>
    </w:p>
    <w:p w14:paraId="131691DF" w14:textId="77777777" w:rsidR="00FB2C82" w:rsidRPr="008C2095" w:rsidRDefault="00FB2C82">
      <w:pPr>
        <w:spacing w:after="60"/>
        <w:rPr>
          <w:rFonts w:asciiTheme="minorHAnsi" w:hAnsiTheme="minorHAnsi"/>
        </w:rPr>
      </w:pPr>
      <w:r w:rsidRPr="008C2095">
        <w:rPr>
          <w:rFonts w:asciiTheme="minorHAnsi" w:eastAsia="Cambria" w:hAnsiTheme="minorHAnsi" w:cs="Cambria"/>
          <w:b/>
        </w:rPr>
        <w:t>Postconditions</w:t>
      </w:r>
    </w:p>
    <w:p w14:paraId="63E6C1AC" w14:textId="77777777" w:rsidR="00FB2C82" w:rsidRPr="008C2095" w:rsidRDefault="00FB2C82">
      <w:pPr>
        <w:spacing w:after="160"/>
        <w:rPr>
          <w:rFonts w:asciiTheme="minorHAnsi" w:hAnsiTheme="minorHAnsi"/>
        </w:rPr>
      </w:pPr>
      <w:r w:rsidRPr="008C2095">
        <w:rPr>
          <w:rFonts w:asciiTheme="minorHAnsi" w:eastAsia="Cambria" w:hAnsiTheme="minorHAnsi" w:cs="Cambria"/>
        </w:rPr>
        <w:t>Student can review earlier questions, answers, and citations in the selected session.</w:t>
      </w:r>
    </w:p>
    <w:p w14:paraId="26A0BD07" w14:textId="77777777" w:rsidR="00FB2C82" w:rsidRPr="008C2095" w:rsidRDefault="00FB2C82">
      <w:pPr>
        <w:spacing w:after="60"/>
        <w:rPr>
          <w:rFonts w:asciiTheme="minorHAnsi" w:hAnsiTheme="minorHAnsi"/>
        </w:rPr>
      </w:pPr>
      <w:r w:rsidRPr="008C2095">
        <w:rPr>
          <w:rFonts w:asciiTheme="minorHAnsi" w:eastAsia="Cambria" w:hAnsiTheme="minorHAnsi" w:cs="Cambria"/>
          <w:b/>
        </w:rPr>
        <w:t>Normal Flow</w:t>
      </w:r>
    </w:p>
    <w:p w14:paraId="7F806B57" w14:textId="77777777" w:rsidR="00FB2C82" w:rsidRPr="008C2095" w:rsidRDefault="00FB2C82">
      <w:pPr>
        <w:spacing w:after="60"/>
        <w:ind w:left="360"/>
        <w:rPr>
          <w:rFonts w:asciiTheme="minorHAnsi" w:hAnsiTheme="minorHAnsi"/>
        </w:rPr>
      </w:pPr>
      <w:r w:rsidRPr="008C2095">
        <w:rPr>
          <w:rFonts w:asciiTheme="minorHAnsi" w:eastAsia="Cambria" w:hAnsiTheme="minorHAnsi" w:cs="Cambria"/>
        </w:rPr>
        <w:lastRenderedPageBreak/>
        <w:t>1. Student opens the current or saved conversation session.</w:t>
      </w:r>
    </w:p>
    <w:p w14:paraId="7CA2D27A" w14:textId="77777777" w:rsidR="00FB2C82" w:rsidRPr="008C2095" w:rsidRDefault="00FB2C82">
      <w:pPr>
        <w:spacing w:after="60"/>
        <w:ind w:left="360"/>
        <w:rPr>
          <w:rFonts w:asciiTheme="minorHAnsi" w:hAnsiTheme="minorHAnsi"/>
        </w:rPr>
      </w:pPr>
      <w:r w:rsidRPr="008C2095">
        <w:rPr>
          <w:rFonts w:asciiTheme="minorHAnsi" w:eastAsia="Cambria" w:hAnsiTheme="minorHAnsi" w:cs="Cambria"/>
        </w:rPr>
        <w:t>2. System displays the sequence of previous questions and answers.</w:t>
      </w:r>
    </w:p>
    <w:p w14:paraId="0D71857D" w14:textId="77777777" w:rsidR="00FB2C82" w:rsidRPr="008C2095" w:rsidRDefault="00FB2C82">
      <w:pPr>
        <w:spacing w:after="60"/>
        <w:ind w:left="360"/>
        <w:rPr>
          <w:rFonts w:asciiTheme="minorHAnsi" w:hAnsiTheme="minorHAnsi"/>
        </w:rPr>
      </w:pPr>
      <w:r w:rsidRPr="008C2095">
        <w:rPr>
          <w:rFonts w:asciiTheme="minorHAnsi" w:eastAsia="Cambria" w:hAnsiTheme="minorHAnsi" w:cs="Cambria"/>
        </w:rPr>
        <w:t>3. Student scrolls through the conversation history.</w:t>
      </w:r>
    </w:p>
    <w:p w14:paraId="571AC6EE" w14:textId="77777777" w:rsidR="00FB2C82" w:rsidRPr="008C2095" w:rsidRDefault="00FB2C82">
      <w:pPr>
        <w:spacing w:after="60"/>
        <w:ind w:left="360"/>
        <w:rPr>
          <w:rFonts w:asciiTheme="minorHAnsi" w:hAnsiTheme="minorHAnsi"/>
        </w:rPr>
      </w:pPr>
      <w:r w:rsidRPr="008C2095">
        <w:rPr>
          <w:rFonts w:asciiTheme="minorHAnsi" w:eastAsia="Cambria" w:hAnsiTheme="minorHAnsi" w:cs="Cambria"/>
        </w:rPr>
        <w:t>4. Student reviews earlier explanations and citations for revision.</w:t>
      </w:r>
    </w:p>
    <w:p w14:paraId="394E6CFB" w14:textId="77777777" w:rsidR="00FB2C82" w:rsidRPr="008C2095" w:rsidRDefault="00FB2C82">
      <w:pPr>
        <w:spacing w:after="60"/>
        <w:rPr>
          <w:rFonts w:asciiTheme="minorHAnsi" w:hAnsiTheme="minorHAnsi"/>
        </w:rPr>
      </w:pPr>
      <w:r w:rsidRPr="008C2095">
        <w:rPr>
          <w:rFonts w:asciiTheme="minorHAnsi" w:eastAsia="Cambria" w:hAnsiTheme="minorHAnsi" w:cs="Cambria"/>
          <w:b/>
        </w:rPr>
        <w:t>Alternative Flows</w:t>
      </w:r>
    </w:p>
    <w:p w14:paraId="10B7AED4" w14:textId="77777777" w:rsidR="00FB2C82" w:rsidRPr="008C2095" w:rsidRDefault="00FB2C82">
      <w:pPr>
        <w:spacing w:after="60"/>
        <w:ind w:left="360"/>
        <w:rPr>
          <w:rFonts w:asciiTheme="minorHAnsi" w:hAnsiTheme="minorHAnsi"/>
        </w:rPr>
      </w:pPr>
      <w:r w:rsidRPr="008C2095">
        <w:rPr>
          <w:rFonts w:asciiTheme="minorHAnsi" w:eastAsia="Cambria" w:hAnsiTheme="minorHAnsi" w:cs="Cambria"/>
        </w:rPr>
        <w:t>1a. If the selected session contains no previous messages, system displays a message indicating that no conversation history is available.</w:t>
      </w:r>
    </w:p>
    <w:p w14:paraId="71BAC617" w14:textId="77777777" w:rsidR="00FB2C82" w:rsidRPr="008C2095" w:rsidRDefault="00FB2C82">
      <w:pPr>
        <w:rPr>
          <w:rFonts w:asciiTheme="minorHAnsi" w:hAnsiTheme="minorHAnsi"/>
        </w:rPr>
      </w:pPr>
    </w:p>
    <w:p w14:paraId="254E60B6" w14:textId="77777777" w:rsidR="00FB2C82" w:rsidRPr="008C2095" w:rsidRDefault="00FB2C82">
      <w:pPr>
        <w:pStyle w:val="Heading3"/>
        <w:spacing w:after="80"/>
        <w:rPr>
          <w:rFonts w:asciiTheme="minorHAnsi" w:hAnsiTheme="minorHAnsi"/>
        </w:rPr>
      </w:pPr>
      <w:bookmarkStart w:id="82" w:name="_Toc229058130"/>
      <w:r w:rsidRPr="008C2095">
        <w:rPr>
          <w:rFonts w:asciiTheme="minorHAnsi" w:eastAsia="Calibri" w:hAnsiTheme="minorHAnsi" w:cs="Calibri"/>
        </w:rPr>
        <w:t>UC-08 View Confidence Indicator</w:t>
      </w:r>
      <w:bookmarkEnd w:id="82"/>
    </w:p>
    <w:p w14:paraId="4AE0DF70" w14:textId="77777777" w:rsidR="00FB2C82" w:rsidRPr="008C2095" w:rsidRDefault="00FB2C82">
      <w:pPr>
        <w:spacing w:after="60"/>
        <w:rPr>
          <w:rFonts w:asciiTheme="minorHAnsi" w:hAnsiTheme="minorHAnsi"/>
        </w:rPr>
      </w:pPr>
      <w:r w:rsidRPr="008C2095">
        <w:rPr>
          <w:rFonts w:asciiTheme="minorHAnsi" w:eastAsia="Cambria" w:hAnsiTheme="minorHAnsi" w:cs="Cambria"/>
          <w:b/>
        </w:rPr>
        <w:t>Description</w:t>
      </w:r>
    </w:p>
    <w:p w14:paraId="2FE8A3CE" w14:textId="77777777" w:rsidR="00FB2C82" w:rsidRPr="008C2095" w:rsidRDefault="00FB2C82">
      <w:pPr>
        <w:spacing w:after="160"/>
        <w:rPr>
          <w:rFonts w:asciiTheme="minorHAnsi" w:hAnsiTheme="minorHAnsi"/>
        </w:rPr>
      </w:pPr>
      <w:r w:rsidRPr="008C2095">
        <w:rPr>
          <w:rFonts w:asciiTheme="minorHAnsi" w:eastAsia="Cambria" w:hAnsiTheme="minorHAnsi" w:cs="Cambria"/>
        </w:rPr>
        <w:t>A Student checks the confidence indicator attached to an answer to judge how reliable the response may be.</w:t>
      </w:r>
    </w:p>
    <w:p w14:paraId="0AE0E0B1" w14:textId="77777777" w:rsidR="00FB2C82" w:rsidRPr="008C2095" w:rsidRDefault="00FB2C82">
      <w:pPr>
        <w:spacing w:after="60"/>
        <w:rPr>
          <w:rFonts w:asciiTheme="minorHAnsi" w:hAnsiTheme="minorHAnsi"/>
        </w:rPr>
      </w:pPr>
      <w:r w:rsidRPr="008C2095">
        <w:rPr>
          <w:rFonts w:asciiTheme="minorHAnsi" w:eastAsia="Cambria" w:hAnsiTheme="minorHAnsi" w:cs="Cambria"/>
          <w:b/>
        </w:rPr>
        <w:t>Actor</w:t>
      </w:r>
    </w:p>
    <w:p w14:paraId="7018AB62" w14:textId="77777777" w:rsidR="00FB2C82" w:rsidRPr="008C2095" w:rsidRDefault="00FB2C82">
      <w:pPr>
        <w:spacing w:after="160"/>
        <w:rPr>
          <w:rFonts w:asciiTheme="minorHAnsi" w:hAnsiTheme="minorHAnsi"/>
        </w:rPr>
      </w:pPr>
      <w:r w:rsidRPr="008C2095">
        <w:rPr>
          <w:rFonts w:asciiTheme="minorHAnsi" w:eastAsia="Cambria" w:hAnsiTheme="minorHAnsi" w:cs="Cambria"/>
        </w:rPr>
        <w:t>Student (Primary)</w:t>
      </w:r>
    </w:p>
    <w:p w14:paraId="7D73BA92" w14:textId="77777777" w:rsidR="00FB2C82" w:rsidRPr="008C2095" w:rsidRDefault="00FB2C82">
      <w:pPr>
        <w:spacing w:after="60"/>
        <w:rPr>
          <w:rFonts w:asciiTheme="minorHAnsi" w:hAnsiTheme="minorHAnsi"/>
        </w:rPr>
      </w:pPr>
      <w:r w:rsidRPr="008C2095">
        <w:rPr>
          <w:rFonts w:asciiTheme="minorHAnsi" w:eastAsia="Cambria" w:hAnsiTheme="minorHAnsi" w:cs="Cambria"/>
          <w:b/>
        </w:rPr>
        <w:t>Trigger</w:t>
      </w:r>
    </w:p>
    <w:p w14:paraId="5BC96980" w14:textId="77777777" w:rsidR="00FB2C82" w:rsidRPr="008C2095" w:rsidRDefault="00FB2C82">
      <w:pPr>
        <w:spacing w:after="160"/>
        <w:rPr>
          <w:rFonts w:asciiTheme="minorHAnsi" w:hAnsiTheme="minorHAnsi"/>
        </w:rPr>
      </w:pPr>
      <w:r w:rsidRPr="008C2095">
        <w:rPr>
          <w:rFonts w:asciiTheme="minorHAnsi" w:eastAsia="Cambria" w:hAnsiTheme="minorHAnsi" w:cs="Cambria"/>
        </w:rPr>
        <w:t>System displays an answer with an associated confidence indicator.</w:t>
      </w:r>
    </w:p>
    <w:p w14:paraId="58E13415" w14:textId="77777777" w:rsidR="00FB2C82" w:rsidRPr="008C2095" w:rsidRDefault="00FB2C82">
      <w:pPr>
        <w:spacing w:after="60"/>
        <w:rPr>
          <w:rFonts w:asciiTheme="minorHAnsi" w:hAnsiTheme="minorHAnsi"/>
        </w:rPr>
      </w:pPr>
      <w:r w:rsidRPr="008C2095">
        <w:rPr>
          <w:rFonts w:asciiTheme="minorHAnsi" w:eastAsia="Cambria" w:hAnsiTheme="minorHAnsi" w:cs="Cambria"/>
          <w:b/>
        </w:rPr>
        <w:t>Preconditions</w:t>
      </w:r>
    </w:p>
    <w:p w14:paraId="5297E8A3" w14:textId="77777777" w:rsidR="00FB2C82" w:rsidRPr="008C2095" w:rsidRDefault="00FB2C82">
      <w:pPr>
        <w:spacing w:after="160"/>
        <w:rPr>
          <w:rFonts w:asciiTheme="minorHAnsi" w:hAnsiTheme="minorHAnsi"/>
        </w:rPr>
      </w:pPr>
      <w:r w:rsidRPr="008C2095">
        <w:rPr>
          <w:rFonts w:asciiTheme="minorHAnsi" w:eastAsia="Cambria" w:hAnsiTheme="minorHAnsi" w:cs="Cambria"/>
        </w:rPr>
        <w:t>Student has received an answer that includes a confidence indicator.</w:t>
      </w:r>
    </w:p>
    <w:p w14:paraId="28C49B58" w14:textId="77777777" w:rsidR="00FB2C82" w:rsidRPr="008C2095" w:rsidRDefault="00FB2C82">
      <w:pPr>
        <w:spacing w:after="60"/>
        <w:rPr>
          <w:rFonts w:asciiTheme="minorHAnsi" w:hAnsiTheme="minorHAnsi"/>
        </w:rPr>
      </w:pPr>
      <w:r w:rsidRPr="008C2095">
        <w:rPr>
          <w:rFonts w:asciiTheme="minorHAnsi" w:eastAsia="Cambria" w:hAnsiTheme="minorHAnsi" w:cs="Cambria"/>
          <w:b/>
        </w:rPr>
        <w:t>Postconditions</w:t>
      </w:r>
    </w:p>
    <w:p w14:paraId="1988488D" w14:textId="77777777" w:rsidR="00FB2C82" w:rsidRPr="008C2095" w:rsidRDefault="00FB2C82">
      <w:pPr>
        <w:spacing w:after="160"/>
        <w:rPr>
          <w:rFonts w:asciiTheme="minorHAnsi" w:hAnsiTheme="minorHAnsi"/>
        </w:rPr>
      </w:pPr>
      <w:r w:rsidRPr="008C2095">
        <w:rPr>
          <w:rFonts w:asciiTheme="minorHAnsi" w:eastAsia="Cambria" w:hAnsiTheme="minorHAnsi" w:cs="Cambria"/>
        </w:rPr>
        <w:t>Student gains an additional signal to help judge whether the answer should be trusted or verified further.</w:t>
      </w:r>
    </w:p>
    <w:p w14:paraId="1C540AF0" w14:textId="77777777" w:rsidR="00FB2C82" w:rsidRPr="008C2095" w:rsidRDefault="00FB2C82">
      <w:pPr>
        <w:spacing w:after="60"/>
        <w:rPr>
          <w:rFonts w:asciiTheme="minorHAnsi" w:hAnsiTheme="minorHAnsi"/>
        </w:rPr>
      </w:pPr>
      <w:r w:rsidRPr="008C2095">
        <w:rPr>
          <w:rFonts w:asciiTheme="minorHAnsi" w:eastAsia="Cambria" w:hAnsiTheme="minorHAnsi" w:cs="Cambria"/>
          <w:b/>
        </w:rPr>
        <w:t>Normal Flow</w:t>
      </w:r>
    </w:p>
    <w:p w14:paraId="5F345820" w14:textId="77777777" w:rsidR="00FB2C82" w:rsidRPr="008C2095" w:rsidRDefault="00FB2C82">
      <w:pPr>
        <w:spacing w:after="60"/>
        <w:ind w:left="360"/>
        <w:rPr>
          <w:rFonts w:asciiTheme="minorHAnsi" w:hAnsiTheme="minorHAnsi"/>
        </w:rPr>
      </w:pPr>
      <w:r w:rsidRPr="008C2095">
        <w:rPr>
          <w:rFonts w:asciiTheme="minorHAnsi" w:eastAsia="Cambria" w:hAnsiTheme="minorHAnsi" w:cs="Cambria"/>
        </w:rPr>
        <w:t>1. Student submits a question and receives an answer.</w:t>
      </w:r>
    </w:p>
    <w:p w14:paraId="7625B3A4" w14:textId="77777777" w:rsidR="00FB2C82" w:rsidRPr="008C2095" w:rsidRDefault="00FB2C82">
      <w:pPr>
        <w:spacing w:after="60"/>
        <w:ind w:left="360"/>
        <w:rPr>
          <w:rFonts w:asciiTheme="minorHAnsi" w:hAnsiTheme="minorHAnsi"/>
        </w:rPr>
      </w:pPr>
      <w:r w:rsidRPr="008C2095">
        <w:rPr>
          <w:rFonts w:asciiTheme="minorHAnsi" w:eastAsia="Cambria" w:hAnsiTheme="minorHAnsi" w:cs="Cambria"/>
        </w:rPr>
        <w:t>2. System displays a confidence indicator alongside the answer.</w:t>
      </w:r>
    </w:p>
    <w:p w14:paraId="1F6989A0" w14:textId="77777777" w:rsidR="00FB2C82" w:rsidRPr="008C2095" w:rsidRDefault="00FB2C82">
      <w:pPr>
        <w:spacing w:after="60"/>
        <w:ind w:left="360"/>
        <w:rPr>
          <w:rFonts w:asciiTheme="minorHAnsi" w:hAnsiTheme="minorHAnsi"/>
        </w:rPr>
      </w:pPr>
      <w:r w:rsidRPr="008C2095">
        <w:rPr>
          <w:rFonts w:asciiTheme="minorHAnsi" w:eastAsia="Cambria" w:hAnsiTheme="minorHAnsi" w:cs="Cambria"/>
        </w:rPr>
        <w:t>3. Student reviews the confidence level.</w:t>
      </w:r>
    </w:p>
    <w:p w14:paraId="2ED17A18" w14:textId="77777777" w:rsidR="00FB2C82" w:rsidRPr="008C2095" w:rsidRDefault="00FB2C82">
      <w:pPr>
        <w:spacing w:after="60"/>
        <w:ind w:left="360"/>
        <w:rPr>
          <w:rFonts w:asciiTheme="minorHAnsi" w:hAnsiTheme="minorHAnsi"/>
        </w:rPr>
      </w:pPr>
      <w:r w:rsidRPr="008C2095">
        <w:rPr>
          <w:rFonts w:asciiTheme="minorHAnsi" w:eastAsia="Cambria" w:hAnsiTheme="minorHAnsi" w:cs="Cambria"/>
        </w:rPr>
        <w:t>4. Student uses the confidence level to decide whether to trust the answer or inspect citations more carefully.</w:t>
      </w:r>
    </w:p>
    <w:p w14:paraId="3545C2AF" w14:textId="77777777" w:rsidR="00FB2C82" w:rsidRPr="008C2095" w:rsidRDefault="00FB2C82">
      <w:pPr>
        <w:spacing w:after="60"/>
        <w:rPr>
          <w:rFonts w:asciiTheme="minorHAnsi" w:hAnsiTheme="minorHAnsi"/>
        </w:rPr>
      </w:pPr>
      <w:r w:rsidRPr="008C2095">
        <w:rPr>
          <w:rFonts w:asciiTheme="minorHAnsi" w:eastAsia="Cambria" w:hAnsiTheme="minorHAnsi" w:cs="Cambria"/>
          <w:b/>
        </w:rPr>
        <w:lastRenderedPageBreak/>
        <w:t>Alternative Flows</w:t>
      </w:r>
    </w:p>
    <w:p w14:paraId="504A96DB" w14:textId="77777777" w:rsidR="00FB2C82" w:rsidRPr="008C2095" w:rsidRDefault="00FB2C82">
      <w:pPr>
        <w:spacing w:after="60"/>
        <w:ind w:left="360"/>
        <w:rPr>
          <w:rFonts w:asciiTheme="minorHAnsi" w:hAnsiTheme="minorHAnsi"/>
        </w:rPr>
      </w:pPr>
      <w:r w:rsidRPr="008C2095">
        <w:rPr>
          <w:rFonts w:asciiTheme="minorHAnsi" w:eastAsia="Cambria" w:hAnsiTheme="minorHAnsi" w:cs="Cambria"/>
        </w:rPr>
        <w:t>1a. If confidence scoring is unavailable, system displays a notice that confidence could not be calculated for the response.</w:t>
      </w:r>
    </w:p>
    <w:p w14:paraId="588A1CE2" w14:textId="77777777" w:rsidR="00FB2C82" w:rsidRPr="008C2095" w:rsidRDefault="00FB2C82">
      <w:pPr>
        <w:rPr>
          <w:rFonts w:asciiTheme="minorHAnsi" w:hAnsiTheme="minorHAnsi"/>
        </w:rPr>
      </w:pPr>
    </w:p>
    <w:p w14:paraId="4582F553" w14:textId="77777777" w:rsidR="00FB2C82" w:rsidRPr="008C2095" w:rsidRDefault="001740BE">
      <w:pPr>
        <w:pStyle w:val="Heading2"/>
        <w:spacing w:after="80"/>
        <w:rPr>
          <w:rFonts w:asciiTheme="minorHAnsi" w:hAnsiTheme="minorHAnsi"/>
        </w:rPr>
      </w:pPr>
      <w:bookmarkStart w:id="83" w:name="_Toc227107927"/>
      <w:bookmarkStart w:id="84" w:name="_Toc229058131"/>
      <w:r w:rsidRPr="008C2095">
        <w:rPr>
          <w:rFonts w:asciiTheme="minorHAnsi" w:eastAsia="Calibri" w:hAnsiTheme="minorHAnsi" w:cs="Calibri"/>
        </w:rPr>
        <w:t>Lecturer Use Cases</w:t>
      </w:r>
      <w:bookmarkEnd w:id="83"/>
      <w:bookmarkEnd w:id="84"/>
    </w:p>
    <w:p w14:paraId="4C0A4838" w14:textId="77777777" w:rsidR="00FB2C82" w:rsidRPr="008C2095" w:rsidRDefault="00FB2C82">
      <w:pPr>
        <w:jc w:val="center"/>
        <w:rPr>
          <w:rFonts w:asciiTheme="minorHAnsi" w:hAnsiTheme="minorHAnsi"/>
        </w:rPr>
      </w:pPr>
      <w:r w:rsidRPr="008C2095">
        <w:rPr>
          <w:rFonts w:asciiTheme="minorHAnsi" w:hAnsiTheme="minorHAnsi"/>
          <w:noProof/>
        </w:rPr>
        <w:drawing>
          <wp:inline distT="0" distB="0" distL="0" distR="0" wp14:anchorId="4323FCF9" wp14:editId="56ACBCAA">
            <wp:extent cx="5486400" cy="4767942"/>
            <wp:effectExtent l="0" t="0" r="0" b="0"/>
            <wp:docPr id="863298" name="Lecturer_Use_Case_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299" name="Lecturer_Use_Case_Diagram"/>
                    <pic:cNvPicPr/>
                  </pic:nvPicPr>
                  <pic:blipFill>
                    <a:blip r:embed="rId47">
                      <a:extLst>
                        <a:ext uri="{28A0092B-C50C-407E-A947-70E740481C1C}">
                          <a14:useLocalDpi xmlns:a14="http://schemas.microsoft.com/office/drawing/2010/main" val="0"/>
                        </a:ext>
                      </a:extLst>
                    </a:blip>
                    <a:stretch>
                      <a:fillRect/>
                    </a:stretch>
                  </pic:blipFill>
                  <pic:spPr>
                    <a:xfrm>
                      <a:off x="0" y="0"/>
                      <a:ext cx="5486400" cy="4767942"/>
                    </a:xfrm>
                    <a:prstGeom prst="rect">
                      <a:avLst/>
                    </a:prstGeom>
                  </pic:spPr>
                </pic:pic>
              </a:graphicData>
            </a:graphic>
          </wp:inline>
        </w:drawing>
      </w:r>
    </w:p>
    <w:tbl>
      <w:tblPr>
        <w:tblStyle w:val="TableGrid"/>
        <w:tblW w:w="0" w:type="auto"/>
        <w:jc w:val="center"/>
        <w:tblLook w:val="04A0" w:firstRow="1" w:lastRow="0" w:firstColumn="1" w:lastColumn="0" w:noHBand="0" w:noVBand="1"/>
      </w:tblPr>
      <w:tblGrid>
        <w:gridCol w:w="3249"/>
        <w:gridCol w:w="3249"/>
        <w:gridCol w:w="3249"/>
      </w:tblGrid>
      <w:tr w:rsidR="00FB2C82" w:rsidRPr="008C2095" w14:paraId="1268996A" w14:textId="77777777">
        <w:trPr>
          <w:jc w:val="center"/>
        </w:trPr>
        <w:tc>
          <w:tcPr>
            <w:tcW w:w="3249" w:type="dxa"/>
            <w:shd w:val="clear" w:color="auto" w:fill="D9E8F5"/>
            <w:tcMar>
              <w:top w:w="40" w:type="dxa"/>
              <w:left w:w="60" w:type="dxa"/>
              <w:bottom w:w="40" w:type="dxa"/>
              <w:right w:w="60" w:type="dxa"/>
            </w:tcMar>
          </w:tcPr>
          <w:p w14:paraId="418168BB" w14:textId="77777777" w:rsidR="00FB2C82" w:rsidRPr="008C2095" w:rsidRDefault="001740BE">
            <w:pPr>
              <w:rPr>
                <w:rFonts w:asciiTheme="minorHAnsi" w:hAnsiTheme="minorHAnsi"/>
              </w:rPr>
            </w:pPr>
            <w:r w:rsidRPr="008C2095">
              <w:rPr>
                <w:rFonts w:asciiTheme="minorHAnsi" w:eastAsia="Cambria" w:hAnsiTheme="minorHAnsi" w:cs="Cambria"/>
                <w:b/>
              </w:rPr>
              <w:lastRenderedPageBreak/>
              <w:t>ID</w:t>
            </w:r>
          </w:p>
        </w:tc>
        <w:tc>
          <w:tcPr>
            <w:tcW w:w="3249" w:type="dxa"/>
            <w:shd w:val="clear" w:color="auto" w:fill="D9E8F5"/>
            <w:tcMar>
              <w:top w:w="40" w:type="dxa"/>
              <w:left w:w="60" w:type="dxa"/>
              <w:bottom w:w="40" w:type="dxa"/>
              <w:right w:w="60" w:type="dxa"/>
            </w:tcMar>
          </w:tcPr>
          <w:p w14:paraId="1C9BA65A" w14:textId="77777777" w:rsidR="00FB2C82" w:rsidRPr="008C2095" w:rsidRDefault="001740BE">
            <w:pPr>
              <w:rPr>
                <w:rFonts w:asciiTheme="minorHAnsi" w:hAnsiTheme="minorHAnsi"/>
              </w:rPr>
            </w:pPr>
            <w:r w:rsidRPr="008C2095">
              <w:rPr>
                <w:rFonts w:asciiTheme="minorHAnsi" w:eastAsia="Cambria" w:hAnsiTheme="minorHAnsi" w:cs="Cambria"/>
                <w:b/>
              </w:rPr>
              <w:t>Use case</w:t>
            </w:r>
          </w:p>
        </w:tc>
        <w:tc>
          <w:tcPr>
            <w:tcW w:w="3249" w:type="dxa"/>
            <w:shd w:val="clear" w:color="auto" w:fill="D9E8F5"/>
            <w:tcMar>
              <w:top w:w="40" w:type="dxa"/>
              <w:left w:w="60" w:type="dxa"/>
              <w:bottom w:w="40" w:type="dxa"/>
              <w:right w:w="60" w:type="dxa"/>
            </w:tcMar>
          </w:tcPr>
          <w:p w14:paraId="1A498B10" w14:textId="77777777" w:rsidR="00FB2C82" w:rsidRPr="008C2095" w:rsidRDefault="001740BE">
            <w:pPr>
              <w:rPr>
                <w:rFonts w:asciiTheme="minorHAnsi" w:hAnsiTheme="minorHAnsi"/>
              </w:rPr>
            </w:pPr>
            <w:r w:rsidRPr="008C2095">
              <w:rPr>
                <w:rFonts w:asciiTheme="minorHAnsi" w:eastAsia="Cambria" w:hAnsiTheme="minorHAnsi" w:cs="Cambria"/>
                <w:b/>
              </w:rPr>
              <w:t>Description</w:t>
            </w:r>
          </w:p>
        </w:tc>
      </w:tr>
      <w:tr w:rsidR="00FB2C82" w:rsidRPr="008C2095" w14:paraId="3EAB07A6" w14:textId="77777777">
        <w:trPr>
          <w:jc w:val="center"/>
        </w:trPr>
        <w:tc>
          <w:tcPr>
            <w:tcW w:w="3249" w:type="dxa"/>
            <w:tcMar>
              <w:top w:w="40" w:type="dxa"/>
              <w:left w:w="60" w:type="dxa"/>
              <w:bottom w:w="40" w:type="dxa"/>
              <w:right w:w="60" w:type="dxa"/>
            </w:tcMar>
          </w:tcPr>
          <w:p w14:paraId="51D23E9D" w14:textId="77777777" w:rsidR="00FB2C82" w:rsidRPr="008C2095" w:rsidRDefault="001740BE">
            <w:pPr>
              <w:rPr>
                <w:rFonts w:asciiTheme="minorHAnsi" w:hAnsiTheme="minorHAnsi"/>
              </w:rPr>
            </w:pPr>
            <w:r w:rsidRPr="008C2095">
              <w:rPr>
                <w:rFonts w:asciiTheme="minorHAnsi" w:eastAsia="Cambria" w:hAnsiTheme="minorHAnsi" w:cs="Cambria"/>
              </w:rPr>
              <w:t>UC-09</w:t>
            </w:r>
          </w:p>
        </w:tc>
        <w:tc>
          <w:tcPr>
            <w:tcW w:w="3249" w:type="dxa"/>
            <w:tcMar>
              <w:top w:w="40" w:type="dxa"/>
              <w:left w:w="60" w:type="dxa"/>
              <w:bottom w:w="40" w:type="dxa"/>
              <w:right w:w="60" w:type="dxa"/>
            </w:tcMar>
          </w:tcPr>
          <w:p w14:paraId="09B8F557" w14:textId="77777777" w:rsidR="00FB2C82" w:rsidRPr="008C2095" w:rsidRDefault="001740BE">
            <w:pPr>
              <w:rPr>
                <w:rFonts w:asciiTheme="minorHAnsi" w:hAnsiTheme="minorHAnsi"/>
              </w:rPr>
            </w:pPr>
            <w:r w:rsidRPr="008C2095">
              <w:rPr>
                <w:rFonts w:asciiTheme="minorHAnsi" w:eastAsia="Cambria" w:hAnsiTheme="minorHAnsi" w:cs="Cambria"/>
              </w:rPr>
              <w:t>Upload course materials</w:t>
            </w:r>
          </w:p>
        </w:tc>
        <w:tc>
          <w:tcPr>
            <w:tcW w:w="3249" w:type="dxa"/>
            <w:tcMar>
              <w:top w:w="40" w:type="dxa"/>
              <w:left w:w="60" w:type="dxa"/>
              <w:bottom w:w="40" w:type="dxa"/>
              <w:right w:w="60" w:type="dxa"/>
            </w:tcMar>
          </w:tcPr>
          <w:p w14:paraId="17A8B817" w14:textId="77777777" w:rsidR="00FB2C82" w:rsidRPr="008C2095" w:rsidRDefault="001740BE">
            <w:pPr>
              <w:rPr>
                <w:rFonts w:asciiTheme="minorHAnsi" w:hAnsiTheme="minorHAnsi"/>
              </w:rPr>
            </w:pPr>
            <w:r w:rsidRPr="008C2095">
              <w:rPr>
                <w:rFonts w:asciiTheme="minorHAnsi" w:eastAsia="Cambria" w:hAnsiTheme="minorHAnsi" w:cs="Cambria"/>
              </w:rPr>
              <w:t>Lecturer uploads new course files for ingestion into the knowledge base.</w:t>
            </w:r>
          </w:p>
        </w:tc>
      </w:tr>
      <w:tr w:rsidR="00FB2C82" w:rsidRPr="008C2095" w14:paraId="177C71EF" w14:textId="77777777">
        <w:trPr>
          <w:jc w:val="center"/>
        </w:trPr>
        <w:tc>
          <w:tcPr>
            <w:tcW w:w="3249" w:type="dxa"/>
            <w:tcMar>
              <w:top w:w="40" w:type="dxa"/>
              <w:left w:w="60" w:type="dxa"/>
              <w:bottom w:w="40" w:type="dxa"/>
              <w:right w:w="60" w:type="dxa"/>
            </w:tcMar>
          </w:tcPr>
          <w:p w14:paraId="4251351C" w14:textId="77777777" w:rsidR="00FB2C82" w:rsidRPr="008C2095" w:rsidRDefault="001740BE">
            <w:pPr>
              <w:rPr>
                <w:rFonts w:asciiTheme="minorHAnsi" w:hAnsiTheme="minorHAnsi"/>
              </w:rPr>
            </w:pPr>
            <w:r w:rsidRPr="008C2095">
              <w:rPr>
                <w:rFonts w:asciiTheme="minorHAnsi" w:eastAsia="Cambria" w:hAnsiTheme="minorHAnsi" w:cs="Cambria"/>
              </w:rPr>
              <w:t>UC-10</w:t>
            </w:r>
          </w:p>
        </w:tc>
        <w:tc>
          <w:tcPr>
            <w:tcW w:w="3249" w:type="dxa"/>
            <w:tcMar>
              <w:top w:w="40" w:type="dxa"/>
              <w:left w:w="60" w:type="dxa"/>
              <w:bottom w:w="40" w:type="dxa"/>
              <w:right w:w="60" w:type="dxa"/>
            </w:tcMar>
          </w:tcPr>
          <w:p w14:paraId="406F49CA" w14:textId="77777777" w:rsidR="00FB2C82" w:rsidRPr="008C2095" w:rsidRDefault="001740BE">
            <w:pPr>
              <w:rPr>
                <w:rFonts w:asciiTheme="minorHAnsi" w:hAnsiTheme="minorHAnsi"/>
              </w:rPr>
            </w:pPr>
            <w:r w:rsidRPr="008C2095">
              <w:rPr>
                <w:rFonts w:asciiTheme="minorHAnsi" w:eastAsia="Cambria" w:hAnsiTheme="minorHAnsi" w:cs="Cambria"/>
              </w:rPr>
              <w:t>Organise materials by topic</w:t>
            </w:r>
          </w:p>
        </w:tc>
        <w:tc>
          <w:tcPr>
            <w:tcW w:w="3249" w:type="dxa"/>
            <w:tcMar>
              <w:top w:w="40" w:type="dxa"/>
              <w:left w:w="60" w:type="dxa"/>
              <w:bottom w:w="40" w:type="dxa"/>
              <w:right w:w="60" w:type="dxa"/>
            </w:tcMar>
          </w:tcPr>
          <w:p w14:paraId="086EA354" w14:textId="77777777" w:rsidR="00FB2C82" w:rsidRPr="008C2095" w:rsidRDefault="001740BE">
            <w:pPr>
              <w:rPr>
                <w:rFonts w:asciiTheme="minorHAnsi" w:hAnsiTheme="minorHAnsi"/>
              </w:rPr>
            </w:pPr>
            <w:r w:rsidRPr="008C2095">
              <w:rPr>
                <w:rFonts w:asciiTheme="minorHAnsi" w:eastAsia="Cambria" w:hAnsiTheme="minorHAnsi" w:cs="Cambria"/>
              </w:rPr>
              <w:t>Lecturer applies topic or week tags to improve content organisation.</w:t>
            </w:r>
          </w:p>
        </w:tc>
      </w:tr>
      <w:tr w:rsidR="00FB2C82" w:rsidRPr="008C2095" w14:paraId="1F56B6E6" w14:textId="77777777">
        <w:trPr>
          <w:jc w:val="center"/>
        </w:trPr>
        <w:tc>
          <w:tcPr>
            <w:tcW w:w="3249" w:type="dxa"/>
            <w:tcMar>
              <w:top w:w="40" w:type="dxa"/>
              <w:left w:w="60" w:type="dxa"/>
              <w:bottom w:w="40" w:type="dxa"/>
              <w:right w:w="60" w:type="dxa"/>
            </w:tcMar>
          </w:tcPr>
          <w:p w14:paraId="1C2B9BF1" w14:textId="77777777" w:rsidR="00FB2C82" w:rsidRPr="008C2095" w:rsidRDefault="001740BE">
            <w:pPr>
              <w:rPr>
                <w:rFonts w:asciiTheme="minorHAnsi" w:hAnsiTheme="minorHAnsi"/>
              </w:rPr>
            </w:pPr>
            <w:r w:rsidRPr="008C2095">
              <w:rPr>
                <w:rFonts w:asciiTheme="minorHAnsi" w:eastAsia="Cambria" w:hAnsiTheme="minorHAnsi" w:cs="Cambria"/>
              </w:rPr>
              <w:t>UC-11</w:t>
            </w:r>
          </w:p>
        </w:tc>
        <w:tc>
          <w:tcPr>
            <w:tcW w:w="3249" w:type="dxa"/>
            <w:tcMar>
              <w:top w:w="40" w:type="dxa"/>
              <w:left w:w="60" w:type="dxa"/>
              <w:bottom w:w="40" w:type="dxa"/>
              <w:right w:w="60" w:type="dxa"/>
            </w:tcMar>
          </w:tcPr>
          <w:p w14:paraId="500A3648" w14:textId="77777777" w:rsidR="00FB2C82" w:rsidRPr="008C2095" w:rsidRDefault="001740BE">
            <w:pPr>
              <w:rPr>
                <w:rFonts w:asciiTheme="minorHAnsi" w:hAnsiTheme="minorHAnsi"/>
              </w:rPr>
            </w:pPr>
            <w:r w:rsidRPr="008C2095">
              <w:rPr>
                <w:rFonts w:asciiTheme="minorHAnsi" w:eastAsia="Cambria" w:hAnsiTheme="minorHAnsi" w:cs="Cambria"/>
              </w:rPr>
              <w:t>Update course materials</w:t>
            </w:r>
          </w:p>
        </w:tc>
        <w:tc>
          <w:tcPr>
            <w:tcW w:w="3249" w:type="dxa"/>
            <w:tcMar>
              <w:top w:w="40" w:type="dxa"/>
              <w:left w:w="60" w:type="dxa"/>
              <w:bottom w:w="40" w:type="dxa"/>
              <w:right w:w="60" w:type="dxa"/>
            </w:tcMar>
          </w:tcPr>
          <w:p w14:paraId="32D137CE" w14:textId="77777777" w:rsidR="00FB2C82" w:rsidRPr="008C2095" w:rsidRDefault="001740BE">
            <w:pPr>
              <w:rPr>
                <w:rFonts w:asciiTheme="minorHAnsi" w:hAnsiTheme="minorHAnsi"/>
              </w:rPr>
            </w:pPr>
            <w:r w:rsidRPr="008C2095">
              <w:rPr>
                <w:rFonts w:asciiTheme="minorHAnsi" w:eastAsia="Cambria" w:hAnsiTheme="minorHAnsi" w:cs="Cambria"/>
              </w:rPr>
              <w:t>Lecturer replaces an existing document with a newer version.</w:t>
            </w:r>
          </w:p>
        </w:tc>
      </w:tr>
      <w:tr w:rsidR="00FB2C82" w:rsidRPr="008C2095" w14:paraId="398BC6CE" w14:textId="77777777">
        <w:trPr>
          <w:jc w:val="center"/>
        </w:trPr>
        <w:tc>
          <w:tcPr>
            <w:tcW w:w="3249" w:type="dxa"/>
            <w:tcMar>
              <w:top w:w="40" w:type="dxa"/>
              <w:left w:w="60" w:type="dxa"/>
              <w:bottom w:w="40" w:type="dxa"/>
              <w:right w:w="60" w:type="dxa"/>
            </w:tcMar>
          </w:tcPr>
          <w:p w14:paraId="5CB35FF5" w14:textId="77777777" w:rsidR="00FB2C82" w:rsidRPr="008C2095" w:rsidRDefault="001740BE">
            <w:pPr>
              <w:rPr>
                <w:rFonts w:asciiTheme="minorHAnsi" w:hAnsiTheme="minorHAnsi"/>
              </w:rPr>
            </w:pPr>
            <w:r w:rsidRPr="008C2095">
              <w:rPr>
                <w:rFonts w:asciiTheme="minorHAnsi" w:eastAsia="Cambria" w:hAnsiTheme="minorHAnsi" w:cs="Cambria"/>
              </w:rPr>
              <w:t>UC-12</w:t>
            </w:r>
          </w:p>
        </w:tc>
        <w:tc>
          <w:tcPr>
            <w:tcW w:w="3249" w:type="dxa"/>
            <w:tcMar>
              <w:top w:w="40" w:type="dxa"/>
              <w:left w:w="60" w:type="dxa"/>
              <w:bottom w:w="40" w:type="dxa"/>
              <w:right w:w="60" w:type="dxa"/>
            </w:tcMar>
          </w:tcPr>
          <w:p w14:paraId="68752201" w14:textId="77777777" w:rsidR="00FB2C82" w:rsidRPr="008C2095" w:rsidRDefault="001740BE">
            <w:pPr>
              <w:rPr>
                <w:rFonts w:asciiTheme="minorHAnsi" w:hAnsiTheme="minorHAnsi"/>
              </w:rPr>
            </w:pPr>
            <w:r w:rsidRPr="008C2095">
              <w:rPr>
                <w:rFonts w:asciiTheme="minorHAnsi" w:eastAsia="Cambria" w:hAnsiTheme="minorHAnsi" w:cs="Cambria"/>
              </w:rPr>
              <w:t>Delete course materials</w:t>
            </w:r>
          </w:p>
        </w:tc>
        <w:tc>
          <w:tcPr>
            <w:tcW w:w="3249" w:type="dxa"/>
            <w:tcMar>
              <w:top w:w="40" w:type="dxa"/>
              <w:left w:w="60" w:type="dxa"/>
              <w:bottom w:w="40" w:type="dxa"/>
              <w:right w:w="60" w:type="dxa"/>
            </w:tcMar>
          </w:tcPr>
          <w:p w14:paraId="70A65EB2" w14:textId="77777777" w:rsidR="00FB2C82" w:rsidRPr="008C2095" w:rsidRDefault="001740BE">
            <w:pPr>
              <w:rPr>
                <w:rFonts w:asciiTheme="minorHAnsi" w:hAnsiTheme="minorHAnsi"/>
              </w:rPr>
            </w:pPr>
            <w:r w:rsidRPr="008C2095">
              <w:rPr>
                <w:rFonts w:asciiTheme="minorHAnsi" w:eastAsia="Cambria" w:hAnsiTheme="minorHAnsi" w:cs="Cambria"/>
              </w:rPr>
              <w:t>Lecturer removes outdated or incorrect content and its related embeddings.</w:t>
            </w:r>
          </w:p>
        </w:tc>
      </w:tr>
      <w:tr w:rsidR="00FB2C82" w:rsidRPr="008C2095" w14:paraId="5383F5F0" w14:textId="77777777">
        <w:trPr>
          <w:jc w:val="center"/>
        </w:trPr>
        <w:tc>
          <w:tcPr>
            <w:tcW w:w="3249" w:type="dxa"/>
            <w:tcMar>
              <w:top w:w="40" w:type="dxa"/>
              <w:left w:w="60" w:type="dxa"/>
              <w:bottom w:w="40" w:type="dxa"/>
              <w:right w:w="60" w:type="dxa"/>
            </w:tcMar>
          </w:tcPr>
          <w:p w14:paraId="4256954B" w14:textId="77777777" w:rsidR="00FB2C82" w:rsidRPr="008C2095" w:rsidRDefault="001740BE">
            <w:pPr>
              <w:rPr>
                <w:rFonts w:asciiTheme="minorHAnsi" w:hAnsiTheme="minorHAnsi"/>
              </w:rPr>
            </w:pPr>
            <w:r w:rsidRPr="008C2095">
              <w:rPr>
                <w:rFonts w:asciiTheme="minorHAnsi" w:eastAsia="Cambria" w:hAnsiTheme="minorHAnsi" w:cs="Cambria"/>
              </w:rPr>
              <w:t>UC-13</w:t>
            </w:r>
          </w:p>
        </w:tc>
        <w:tc>
          <w:tcPr>
            <w:tcW w:w="3249" w:type="dxa"/>
            <w:tcMar>
              <w:top w:w="40" w:type="dxa"/>
              <w:left w:w="60" w:type="dxa"/>
              <w:bottom w:w="40" w:type="dxa"/>
              <w:right w:w="60" w:type="dxa"/>
            </w:tcMar>
          </w:tcPr>
          <w:p w14:paraId="0EAA2A87" w14:textId="77777777" w:rsidR="00FB2C82" w:rsidRPr="008C2095" w:rsidRDefault="001740BE">
            <w:pPr>
              <w:rPr>
                <w:rFonts w:asciiTheme="minorHAnsi" w:hAnsiTheme="minorHAnsi"/>
              </w:rPr>
            </w:pPr>
            <w:r w:rsidRPr="008C2095">
              <w:rPr>
                <w:rFonts w:asciiTheme="minorHAnsi" w:eastAsia="Cambria" w:hAnsiTheme="minorHAnsi" w:cs="Cambria"/>
              </w:rPr>
              <w:t>Preview document chunks</w:t>
            </w:r>
          </w:p>
        </w:tc>
        <w:tc>
          <w:tcPr>
            <w:tcW w:w="3249" w:type="dxa"/>
            <w:tcMar>
              <w:top w:w="40" w:type="dxa"/>
              <w:left w:w="60" w:type="dxa"/>
              <w:bottom w:w="40" w:type="dxa"/>
              <w:right w:w="60" w:type="dxa"/>
            </w:tcMar>
          </w:tcPr>
          <w:p w14:paraId="312E2D13" w14:textId="77777777" w:rsidR="00FB2C82" w:rsidRPr="008C2095" w:rsidRDefault="001740BE">
            <w:pPr>
              <w:rPr>
                <w:rFonts w:asciiTheme="minorHAnsi" w:hAnsiTheme="minorHAnsi"/>
              </w:rPr>
            </w:pPr>
            <w:r w:rsidRPr="008C2095">
              <w:rPr>
                <w:rFonts w:asciiTheme="minorHAnsi" w:eastAsia="Cambria" w:hAnsiTheme="minorHAnsi" w:cs="Cambria"/>
              </w:rPr>
              <w:t>Lecturer checks chunking output to validate extraction quality.</w:t>
            </w:r>
          </w:p>
        </w:tc>
      </w:tr>
      <w:tr w:rsidR="00FB2C82" w:rsidRPr="008C2095" w14:paraId="0DC68671" w14:textId="77777777">
        <w:trPr>
          <w:jc w:val="center"/>
        </w:trPr>
        <w:tc>
          <w:tcPr>
            <w:tcW w:w="3249" w:type="dxa"/>
            <w:tcMar>
              <w:top w:w="40" w:type="dxa"/>
              <w:left w:w="60" w:type="dxa"/>
              <w:bottom w:w="40" w:type="dxa"/>
              <w:right w:w="60" w:type="dxa"/>
            </w:tcMar>
          </w:tcPr>
          <w:p w14:paraId="087ECF55" w14:textId="77777777" w:rsidR="00FB2C82" w:rsidRPr="008C2095" w:rsidRDefault="001740BE">
            <w:pPr>
              <w:rPr>
                <w:rFonts w:asciiTheme="minorHAnsi" w:hAnsiTheme="minorHAnsi"/>
              </w:rPr>
            </w:pPr>
            <w:r w:rsidRPr="008C2095">
              <w:rPr>
                <w:rFonts w:asciiTheme="minorHAnsi" w:eastAsia="Cambria" w:hAnsiTheme="minorHAnsi" w:cs="Cambria"/>
              </w:rPr>
              <w:t>UC-14</w:t>
            </w:r>
          </w:p>
        </w:tc>
        <w:tc>
          <w:tcPr>
            <w:tcW w:w="3249" w:type="dxa"/>
            <w:tcMar>
              <w:top w:w="40" w:type="dxa"/>
              <w:left w:w="60" w:type="dxa"/>
              <w:bottom w:w="40" w:type="dxa"/>
              <w:right w:w="60" w:type="dxa"/>
            </w:tcMar>
          </w:tcPr>
          <w:p w14:paraId="03E4ACE0" w14:textId="77777777" w:rsidR="00FB2C82" w:rsidRPr="008C2095" w:rsidRDefault="001740BE">
            <w:pPr>
              <w:rPr>
                <w:rFonts w:asciiTheme="minorHAnsi" w:hAnsiTheme="minorHAnsi"/>
              </w:rPr>
            </w:pPr>
            <w:r w:rsidRPr="008C2095">
              <w:rPr>
                <w:rFonts w:asciiTheme="minorHAnsi" w:eastAsia="Cambria" w:hAnsiTheme="minorHAnsi" w:cs="Cambria"/>
              </w:rPr>
              <w:t>View student query logs</w:t>
            </w:r>
          </w:p>
        </w:tc>
        <w:tc>
          <w:tcPr>
            <w:tcW w:w="3249" w:type="dxa"/>
            <w:tcMar>
              <w:top w:w="40" w:type="dxa"/>
              <w:left w:w="60" w:type="dxa"/>
              <w:bottom w:w="40" w:type="dxa"/>
              <w:right w:w="60" w:type="dxa"/>
            </w:tcMar>
          </w:tcPr>
          <w:p w14:paraId="76C8BB4E" w14:textId="77777777" w:rsidR="00FB2C82" w:rsidRPr="008C2095" w:rsidRDefault="001740BE">
            <w:pPr>
              <w:rPr>
                <w:rFonts w:asciiTheme="minorHAnsi" w:hAnsiTheme="minorHAnsi"/>
              </w:rPr>
            </w:pPr>
            <w:r w:rsidRPr="008C2095">
              <w:rPr>
                <w:rFonts w:asciiTheme="minorHAnsi" w:eastAsia="Cambria" w:hAnsiTheme="minorHAnsi" w:cs="Cambria"/>
              </w:rPr>
              <w:t>Lecturer reviews query patterns to identify confusion points in course content.</w:t>
            </w:r>
          </w:p>
        </w:tc>
      </w:tr>
      <w:tr w:rsidR="00FB2C82" w:rsidRPr="008C2095" w14:paraId="43733FC0" w14:textId="77777777">
        <w:trPr>
          <w:jc w:val="center"/>
        </w:trPr>
        <w:tc>
          <w:tcPr>
            <w:tcW w:w="3249" w:type="dxa"/>
            <w:tcMar>
              <w:top w:w="40" w:type="dxa"/>
              <w:left w:w="60" w:type="dxa"/>
              <w:bottom w:w="40" w:type="dxa"/>
              <w:right w:w="60" w:type="dxa"/>
            </w:tcMar>
          </w:tcPr>
          <w:p w14:paraId="14204E22" w14:textId="77777777" w:rsidR="00FB2C82" w:rsidRPr="008C2095" w:rsidRDefault="001740BE">
            <w:pPr>
              <w:rPr>
                <w:rFonts w:asciiTheme="minorHAnsi" w:hAnsiTheme="minorHAnsi"/>
              </w:rPr>
            </w:pPr>
            <w:r w:rsidRPr="008C2095">
              <w:rPr>
                <w:rFonts w:asciiTheme="minorHAnsi" w:eastAsia="Cambria" w:hAnsiTheme="minorHAnsi" w:cs="Cambria"/>
              </w:rPr>
              <w:t>UC-15</w:t>
            </w:r>
          </w:p>
        </w:tc>
        <w:tc>
          <w:tcPr>
            <w:tcW w:w="3249" w:type="dxa"/>
            <w:tcMar>
              <w:top w:w="40" w:type="dxa"/>
              <w:left w:w="60" w:type="dxa"/>
              <w:bottom w:w="40" w:type="dxa"/>
              <w:right w:w="60" w:type="dxa"/>
            </w:tcMar>
          </w:tcPr>
          <w:p w14:paraId="366220DB" w14:textId="77777777" w:rsidR="00FB2C82" w:rsidRPr="008C2095" w:rsidRDefault="001740BE">
            <w:pPr>
              <w:rPr>
                <w:rFonts w:asciiTheme="minorHAnsi" w:hAnsiTheme="minorHAnsi"/>
              </w:rPr>
            </w:pPr>
            <w:r w:rsidRPr="008C2095">
              <w:rPr>
                <w:rFonts w:asciiTheme="minorHAnsi" w:eastAsia="Cambria" w:hAnsiTheme="minorHAnsi" w:cs="Cambria"/>
              </w:rPr>
              <w:t>Flag inaccurate responses</w:t>
            </w:r>
          </w:p>
        </w:tc>
        <w:tc>
          <w:tcPr>
            <w:tcW w:w="3249" w:type="dxa"/>
            <w:tcMar>
              <w:top w:w="40" w:type="dxa"/>
              <w:left w:w="60" w:type="dxa"/>
              <w:bottom w:w="40" w:type="dxa"/>
              <w:right w:w="60" w:type="dxa"/>
            </w:tcMar>
          </w:tcPr>
          <w:p w14:paraId="6D93355E" w14:textId="77777777" w:rsidR="00FB2C82" w:rsidRPr="008C2095" w:rsidRDefault="001740BE">
            <w:pPr>
              <w:rPr>
                <w:rFonts w:asciiTheme="minorHAnsi" w:hAnsiTheme="minorHAnsi"/>
              </w:rPr>
            </w:pPr>
            <w:r w:rsidRPr="008C2095">
              <w:rPr>
                <w:rFonts w:asciiTheme="minorHAnsi" w:eastAsia="Cambria" w:hAnsiTheme="minorHAnsi" w:cs="Cambria"/>
              </w:rPr>
              <w:t>Lecturer reports suspicious answers for later review.</w:t>
            </w:r>
          </w:p>
        </w:tc>
      </w:tr>
    </w:tbl>
    <w:p w14:paraId="3761721B" w14:textId="77777777" w:rsidR="00FB2C82" w:rsidRPr="008C2095" w:rsidRDefault="001740BE">
      <w:pPr>
        <w:pStyle w:val="Heading3"/>
        <w:spacing w:after="80"/>
        <w:rPr>
          <w:rFonts w:asciiTheme="minorHAnsi" w:hAnsiTheme="minorHAnsi"/>
        </w:rPr>
      </w:pPr>
      <w:bookmarkStart w:id="85" w:name="_Toc227107928"/>
      <w:bookmarkStart w:id="86" w:name="_Toc229058132"/>
      <w:r w:rsidRPr="008C2095">
        <w:rPr>
          <w:rFonts w:asciiTheme="minorHAnsi" w:eastAsia="Calibri" w:hAnsiTheme="minorHAnsi" w:cs="Calibri"/>
        </w:rPr>
        <w:t>UC-09 Upload Course Materials</w:t>
      </w:r>
      <w:bookmarkEnd w:id="85"/>
      <w:bookmarkEnd w:id="86"/>
    </w:p>
    <w:p w14:paraId="306348FB" w14:textId="77777777" w:rsidR="00FB2C82" w:rsidRPr="008C2095" w:rsidRDefault="00FB2C82">
      <w:pPr>
        <w:spacing w:after="60"/>
        <w:rPr>
          <w:rFonts w:asciiTheme="minorHAnsi" w:hAnsiTheme="minorHAnsi"/>
        </w:rPr>
      </w:pPr>
      <w:r w:rsidRPr="008C2095">
        <w:rPr>
          <w:rFonts w:asciiTheme="minorHAnsi" w:eastAsia="Cambria" w:hAnsiTheme="minorHAnsi" w:cs="Cambria"/>
          <w:b/>
        </w:rPr>
        <w:t>Description</w:t>
      </w:r>
    </w:p>
    <w:p w14:paraId="6BF3907C" w14:textId="77777777" w:rsidR="00FB2C82" w:rsidRPr="008C2095" w:rsidRDefault="00FB2C82">
      <w:pPr>
        <w:spacing w:after="160"/>
        <w:rPr>
          <w:rFonts w:asciiTheme="minorHAnsi" w:hAnsiTheme="minorHAnsi"/>
        </w:rPr>
      </w:pPr>
      <w:r w:rsidRPr="008C2095">
        <w:rPr>
          <w:rFonts w:asciiTheme="minorHAnsi" w:eastAsia="Cambria" w:hAnsiTheme="minorHAnsi" w:cs="Cambria"/>
        </w:rPr>
        <w:t>A Lecturer uploads PDF, PPTX, or DOCX course materials to the EduRAG system so that students can query them through the course knowledge base.</w:t>
      </w:r>
    </w:p>
    <w:p w14:paraId="79FAD3F0" w14:textId="77777777" w:rsidR="00FB2C82" w:rsidRPr="008C2095" w:rsidRDefault="00FB2C82">
      <w:pPr>
        <w:spacing w:after="60"/>
        <w:rPr>
          <w:rFonts w:asciiTheme="minorHAnsi" w:hAnsiTheme="minorHAnsi"/>
        </w:rPr>
      </w:pPr>
      <w:r w:rsidRPr="008C2095">
        <w:rPr>
          <w:rFonts w:asciiTheme="minorHAnsi" w:eastAsia="Cambria" w:hAnsiTheme="minorHAnsi" w:cs="Cambria"/>
          <w:b/>
        </w:rPr>
        <w:t>Actor</w:t>
      </w:r>
    </w:p>
    <w:p w14:paraId="26A197CC" w14:textId="77777777" w:rsidR="00FB2C82" w:rsidRPr="008C2095" w:rsidRDefault="00FB2C82">
      <w:pPr>
        <w:spacing w:after="160"/>
        <w:rPr>
          <w:rFonts w:asciiTheme="minorHAnsi" w:hAnsiTheme="minorHAnsi"/>
        </w:rPr>
      </w:pPr>
      <w:r w:rsidRPr="008C2095">
        <w:rPr>
          <w:rFonts w:asciiTheme="minorHAnsi" w:eastAsia="Cambria" w:hAnsiTheme="minorHAnsi" w:cs="Cambria"/>
        </w:rPr>
        <w:lastRenderedPageBreak/>
        <w:t>Lecturer (Primary)</w:t>
      </w:r>
    </w:p>
    <w:p w14:paraId="20493F75" w14:textId="77777777" w:rsidR="00FB2C82" w:rsidRPr="008C2095" w:rsidRDefault="00FB2C82">
      <w:pPr>
        <w:spacing w:after="60"/>
        <w:rPr>
          <w:rFonts w:asciiTheme="minorHAnsi" w:hAnsiTheme="minorHAnsi"/>
        </w:rPr>
      </w:pPr>
      <w:r w:rsidRPr="008C2095">
        <w:rPr>
          <w:rFonts w:asciiTheme="minorHAnsi" w:eastAsia="Cambria" w:hAnsiTheme="minorHAnsi" w:cs="Cambria"/>
          <w:b/>
        </w:rPr>
        <w:t>Trigger</w:t>
      </w:r>
    </w:p>
    <w:p w14:paraId="351436E2" w14:textId="77777777" w:rsidR="00FB2C82" w:rsidRPr="008C2095" w:rsidRDefault="00FB2C82">
      <w:pPr>
        <w:spacing w:after="160"/>
        <w:rPr>
          <w:rFonts w:asciiTheme="minorHAnsi" w:hAnsiTheme="minorHAnsi"/>
        </w:rPr>
      </w:pPr>
      <w:r w:rsidRPr="008C2095">
        <w:rPr>
          <w:rFonts w:asciiTheme="minorHAnsi" w:eastAsia="Cambria" w:hAnsiTheme="minorHAnsi" w:cs="Cambria"/>
        </w:rPr>
        <w:t>Lecturer navigates to Content Management and selects Upload Material.</w:t>
      </w:r>
    </w:p>
    <w:p w14:paraId="638A4B99" w14:textId="77777777" w:rsidR="00FB2C82" w:rsidRPr="008C2095" w:rsidRDefault="00FB2C82">
      <w:pPr>
        <w:spacing w:after="60"/>
        <w:rPr>
          <w:rFonts w:asciiTheme="minorHAnsi" w:hAnsiTheme="minorHAnsi"/>
        </w:rPr>
      </w:pPr>
      <w:r w:rsidRPr="008C2095">
        <w:rPr>
          <w:rFonts w:asciiTheme="minorHAnsi" w:eastAsia="Cambria" w:hAnsiTheme="minorHAnsi" w:cs="Cambria"/>
          <w:b/>
        </w:rPr>
        <w:t>Preconditions</w:t>
      </w:r>
    </w:p>
    <w:p w14:paraId="4B832212" w14:textId="77777777" w:rsidR="00FB2C82" w:rsidRPr="008C2095" w:rsidRDefault="00FB2C82">
      <w:pPr>
        <w:spacing w:after="160"/>
        <w:rPr>
          <w:rFonts w:asciiTheme="minorHAnsi" w:hAnsiTheme="minorHAnsi"/>
        </w:rPr>
      </w:pPr>
      <w:r w:rsidRPr="008C2095">
        <w:rPr>
          <w:rFonts w:asciiTheme="minorHAnsi" w:eastAsia="Cambria" w:hAnsiTheme="minorHAnsi" w:cs="Cambria"/>
        </w:rPr>
        <w:t>Lecturer is authenticated. Lecturer is assigned to the target course. File is in a supported format and within the allowed size limit.</w:t>
      </w:r>
    </w:p>
    <w:p w14:paraId="00BEDF30" w14:textId="77777777" w:rsidR="00FB2C82" w:rsidRPr="008C2095" w:rsidRDefault="00FB2C82">
      <w:pPr>
        <w:spacing w:after="60"/>
        <w:rPr>
          <w:rFonts w:asciiTheme="minorHAnsi" w:hAnsiTheme="minorHAnsi"/>
        </w:rPr>
      </w:pPr>
      <w:r w:rsidRPr="008C2095">
        <w:rPr>
          <w:rFonts w:asciiTheme="minorHAnsi" w:eastAsia="Cambria" w:hAnsiTheme="minorHAnsi" w:cs="Cambria"/>
          <w:b/>
        </w:rPr>
        <w:t>Postconditions</w:t>
      </w:r>
    </w:p>
    <w:p w14:paraId="3584F554" w14:textId="77777777" w:rsidR="00FB2C82" w:rsidRPr="008C2095" w:rsidRDefault="00FB2C82">
      <w:pPr>
        <w:spacing w:after="160"/>
        <w:rPr>
          <w:rFonts w:asciiTheme="minorHAnsi" w:hAnsiTheme="minorHAnsi"/>
        </w:rPr>
      </w:pPr>
      <w:r w:rsidRPr="008C2095">
        <w:rPr>
          <w:rFonts w:asciiTheme="minorHAnsi" w:eastAsia="Cambria" w:hAnsiTheme="minorHAnsi" w:cs="Cambria"/>
        </w:rPr>
        <w:t>The uploaded document is stored, queued for indexing, and becomes retrievable after successful processing.</w:t>
      </w:r>
    </w:p>
    <w:p w14:paraId="48C45688" w14:textId="77777777" w:rsidR="00FB2C82" w:rsidRPr="008C2095" w:rsidRDefault="00FB2C82">
      <w:pPr>
        <w:spacing w:after="60"/>
        <w:rPr>
          <w:rFonts w:asciiTheme="minorHAnsi" w:hAnsiTheme="minorHAnsi"/>
        </w:rPr>
      </w:pPr>
      <w:r w:rsidRPr="008C2095">
        <w:rPr>
          <w:rFonts w:asciiTheme="minorHAnsi" w:eastAsia="Cambria" w:hAnsiTheme="minorHAnsi" w:cs="Cambria"/>
          <w:b/>
        </w:rPr>
        <w:t>Normal Flow</w:t>
      </w:r>
    </w:p>
    <w:p w14:paraId="2F387B7F" w14:textId="77777777" w:rsidR="00FB2C82" w:rsidRPr="008C2095" w:rsidRDefault="00FB2C82">
      <w:pPr>
        <w:spacing w:after="60"/>
        <w:ind w:left="360"/>
        <w:rPr>
          <w:rFonts w:asciiTheme="minorHAnsi" w:hAnsiTheme="minorHAnsi"/>
        </w:rPr>
      </w:pPr>
      <w:r w:rsidRPr="008C2095">
        <w:rPr>
          <w:rFonts w:asciiTheme="minorHAnsi" w:eastAsia="Cambria" w:hAnsiTheme="minorHAnsi" w:cs="Cambria"/>
        </w:rPr>
        <w:t>1. Lecturer navigates to the Content Management section.</w:t>
      </w:r>
    </w:p>
    <w:p w14:paraId="24E673AE" w14:textId="77777777" w:rsidR="00FB2C82" w:rsidRPr="008C2095" w:rsidRDefault="00FB2C82">
      <w:pPr>
        <w:spacing w:after="60"/>
        <w:ind w:left="360"/>
        <w:rPr>
          <w:rFonts w:asciiTheme="minorHAnsi" w:hAnsiTheme="minorHAnsi"/>
        </w:rPr>
      </w:pPr>
      <w:r w:rsidRPr="008C2095">
        <w:rPr>
          <w:rFonts w:asciiTheme="minorHAnsi" w:eastAsia="Cambria" w:hAnsiTheme="minorHAnsi" w:cs="Cambria"/>
        </w:rPr>
        <w:t>2. Lecturer selects Upload Material and chooses a file.</w:t>
      </w:r>
    </w:p>
    <w:p w14:paraId="37F0AB0F" w14:textId="77777777" w:rsidR="00FB2C82" w:rsidRPr="008C2095" w:rsidRDefault="00FB2C82">
      <w:pPr>
        <w:spacing w:after="60"/>
        <w:ind w:left="360"/>
        <w:rPr>
          <w:rFonts w:asciiTheme="minorHAnsi" w:hAnsiTheme="minorHAnsi"/>
        </w:rPr>
      </w:pPr>
      <w:r w:rsidRPr="008C2095">
        <w:rPr>
          <w:rFonts w:asciiTheme="minorHAnsi" w:eastAsia="Cambria" w:hAnsiTheme="minorHAnsi" w:cs="Cambria"/>
        </w:rPr>
        <w:t>3. System validates file type and size.</w:t>
      </w:r>
    </w:p>
    <w:p w14:paraId="26DF37EA" w14:textId="77777777" w:rsidR="00FB2C82" w:rsidRPr="008C2095" w:rsidRDefault="00FB2C82">
      <w:pPr>
        <w:spacing w:after="60"/>
        <w:ind w:left="360"/>
        <w:rPr>
          <w:rFonts w:asciiTheme="minorHAnsi" w:hAnsiTheme="minorHAnsi"/>
        </w:rPr>
      </w:pPr>
      <w:r w:rsidRPr="008C2095">
        <w:rPr>
          <w:rFonts w:asciiTheme="minorHAnsi" w:eastAsia="Cambria" w:hAnsiTheme="minorHAnsi" w:cs="Cambria"/>
        </w:rPr>
        <w:t>4. System stores the file and starts text extraction, chunking, and embedding generation.</w:t>
      </w:r>
    </w:p>
    <w:p w14:paraId="5C70E133" w14:textId="77777777" w:rsidR="00FB2C82" w:rsidRPr="008C2095" w:rsidRDefault="00FB2C82">
      <w:pPr>
        <w:spacing w:after="60"/>
        <w:ind w:left="360"/>
        <w:rPr>
          <w:rFonts w:asciiTheme="minorHAnsi" w:hAnsiTheme="minorHAnsi"/>
        </w:rPr>
      </w:pPr>
      <w:r w:rsidRPr="008C2095">
        <w:rPr>
          <w:rFonts w:asciiTheme="minorHAnsi" w:eastAsia="Cambria" w:hAnsiTheme="minorHAnsi" w:cs="Cambria"/>
        </w:rPr>
        <w:t>5. System indexes the document data in ChromaDB using the correct course_id metadata.</w:t>
      </w:r>
    </w:p>
    <w:p w14:paraId="717C4F85" w14:textId="77777777" w:rsidR="00FB2C82" w:rsidRPr="008C2095" w:rsidRDefault="00FB2C82">
      <w:pPr>
        <w:spacing w:after="60"/>
        <w:ind w:left="360"/>
        <w:rPr>
          <w:rFonts w:asciiTheme="minorHAnsi" w:hAnsiTheme="minorHAnsi"/>
        </w:rPr>
      </w:pPr>
      <w:r w:rsidRPr="008C2095">
        <w:rPr>
          <w:rFonts w:asciiTheme="minorHAnsi" w:eastAsia="Cambria" w:hAnsiTheme="minorHAnsi" w:cs="Cambria"/>
        </w:rPr>
        <w:t>6. System confirms that the upload has been accepted and shows indexing status information.</w:t>
      </w:r>
    </w:p>
    <w:p w14:paraId="49039408" w14:textId="77777777" w:rsidR="00FB2C82" w:rsidRPr="008C2095" w:rsidRDefault="00FB2C82">
      <w:pPr>
        <w:spacing w:after="60"/>
        <w:rPr>
          <w:rFonts w:asciiTheme="minorHAnsi" w:hAnsiTheme="minorHAnsi"/>
        </w:rPr>
      </w:pPr>
      <w:r w:rsidRPr="008C2095">
        <w:rPr>
          <w:rFonts w:asciiTheme="minorHAnsi" w:eastAsia="Cambria" w:hAnsiTheme="minorHAnsi" w:cs="Cambria"/>
          <w:b/>
        </w:rPr>
        <w:t>Alternative Flows</w:t>
      </w:r>
    </w:p>
    <w:p w14:paraId="2952D458" w14:textId="77777777" w:rsidR="00FB2C82" w:rsidRPr="008C2095" w:rsidRDefault="00FB2C82">
      <w:pPr>
        <w:spacing w:after="60"/>
        <w:ind w:left="360"/>
        <w:rPr>
          <w:rFonts w:asciiTheme="minorHAnsi" w:hAnsiTheme="minorHAnsi"/>
        </w:rPr>
      </w:pPr>
      <w:r w:rsidRPr="008C2095">
        <w:rPr>
          <w:rFonts w:asciiTheme="minorHAnsi" w:eastAsia="Cambria" w:hAnsiTheme="minorHAnsi" w:cs="Cambria"/>
        </w:rPr>
        <w:t>1a. If file type is unsupported, system displays an error and prompts the Lecturer to upload a valid file type.</w:t>
      </w:r>
    </w:p>
    <w:p w14:paraId="69A8FAD9" w14:textId="77777777" w:rsidR="00FB2C82" w:rsidRPr="008C2095" w:rsidRDefault="00FB2C82">
      <w:pPr>
        <w:spacing w:after="60"/>
        <w:ind w:left="360"/>
        <w:rPr>
          <w:rFonts w:asciiTheme="minorHAnsi" w:hAnsiTheme="minorHAnsi"/>
        </w:rPr>
      </w:pPr>
      <w:r w:rsidRPr="008C2095">
        <w:rPr>
          <w:rFonts w:asciiTheme="minorHAnsi" w:eastAsia="Cambria" w:hAnsiTheme="minorHAnsi" w:cs="Cambria"/>
        </w:rPr>
        <w:t>2a. If the file exceeds the maximum size, system rejects the upload and displays the allowed size limit.</w:t>
      </w:r>
    </w:p>
    <w:p w14:paraId="12AC5098" w14:textId="77777777" w:rsidR="00FB2C82" w:rsidRPr="008C2095" w:rsidRDefault="00FB2C82">
      <w:pPr>
        <w:spacing w:after="60"/>
        <w:ind w:left="360"/>
        <w:rPr>
          <w:rFonts w:asciiTheme="minorHAnsi" w:hAnsiTheme="minorHAnsi"/>
        </w:rPr>
      </w:pPr>
      <w:r w:rsidRPr="008C2095">
        <w:rPr>
          <w:rFonts w:asciiTheme="minorHAnsi" w:eastAsia="Cambria" w:hAnsiTheme="minorHAnsi" w:cs="Cambria"/>
        </w:rPr>
        <w:t>3a. If indexing fails after upload, system marks the document as failed and shows a retry option.</w:t>
      </w:r>
    </w:p>
    <w:p w14:paraId="779C910F" w14:textId="77777777" w:rsidR="00FB2C82" w:rsidRPr="008C2095" w:rsidRDefault="00FB2C82">
      <w:pPr>
        <w:rPr>
          <w:rFonts w:asciiTheme="minorHAnsi" w:hAnsiTheme="minorHAnsi"/>
        </w:rPr>
      </w:pPr>
    </w:p>
    <w:p w14:paraId="4C75F558" w14:textId="77777777" w:rsidR="00FB2C82" w:rsidRPr="008C2095" w:rsidRDefault="00FB2C82">
      <w:pPr>
        <w:pStyle w:val="Heading3"/>
        <w:spacing w:after="80"/>
        <w:rPr>
          <w:rFonts w:asciiTheme="minorHAnsi" w:hAnsiTheme="minorHAnsi"/>
        </w:rPr>
      </w:pPr>
      <w:bookmarkStart w:id="87" w:name="_Toc229058133"/>
      <w:r w:rsidRPr="008C2095">
        <w:rPr>
          <w:rFonts w:asciiTheme="minorHAnsi" w:eastAsia="Calibri" w:hAnsiTheme="minorHAnsi" w:cs="Calibri"/>
        </w:rPr>
        <w:t>UC-10 Organise Materials by Topic</w:t>
      </w:r>
      <w:bookmarkEnd w:id="87"/>
    </w:p>
    <w:p w14:paraId="64520569" w14:textId="77777777" w:rsidR="00FB2C82" w:rsidRPr="008C2095" w:rsidRDefault="00FB2C82">
      <w:pPr>
        <w:spacing w:after="60"/>
        <w:rPr>
          <w:rFonts w:asciiTheme="minorHAnsi" w:hAnsiTheme="minorHAnsi"/>
        </w:rPr>
      </w:pPr>
      <w:r w:rsidRPr="008C2095">
        <w:rPr>
          <w:rFonts w:asciiTheme="minorHAnsi" w:eastAsia="Cambria" w:hAnsiTheme="minorHAnsi" w:cs="Cambria"/>
          <w:b/>
        </w:rPr>
        <w:t>Description</w:t>
      </w:r>
    </w:p>
    <w:p w14:paraId="39A6822F" w14:textId="77777777" w:rsidR="00FB2C82" w:rsidRPr="008C2095" w:rsidRDefault="00FB2C82">
      <w:pPr>
        <w:spacing w:after="160"/>
        <w:rPr>
          <w:rFonts w:asciiTheme="minorHAnsi" w:hAnsiTheme="minorHAnsi"/>
        </w:rPr>
      </w:pPr>
      <w:r w:rsidRPr="008C2095">
        <w:rPr>
          <w:rFonts w:asciiTheme="minorHAnsi" w:eastAsia="Cambria" w:hAnsiTheme="minorHAnsi" w:cs="Cambria"/>
        </w:rPr>
        <w:t>A Lecturer assigns topic tags or categories to uploaded documents so that retrieval can be filtered more precisely for student questions.</w:t>
      </w:r>
    </w:p>
    <w:p w14:paraId="43DD1446" w14:textId="77777777" w:rsidR="00FB2C82" w:rsidRPr="008C2095" w:rsidRDefault="00FB2C82">
      <w:pPr>
        <w:spacing w:after="60"/>
        <w:rPr>
          <w:rFonts w:asciiTheme="minorHAnsi" w:hAnsiTheme="minorHAnsi"/>
        </w:rPr>
      </w:pPr>
      <w:r w:rsidRPr="008C2095">
        <w:rPr>
          <w:rFonts w:asciiTheme="minorHAnsi" w:eastAsia="Cambria" w:hAnsiTheme="minorHAnsi" w:cs="Cambria"/>
          <w:b/>
        </w:rPr>
        <w:t>Actor</w:t>
      </w:r>
    </w:p>
    <w:p w14:paraId="135F9B0C" w14:textId="77777777" w:rsidR="00FB2C82" w:rsidRPr="008C2095" w:rsidRDefault="00FB2C82">
      <w:pPr>
        <w:spacing w:after="160"/>
        <w:rPr>
          <w:rFonts w:asciiTheme="minorHAnsi" w:hAnsiTheme="minorHAnsi"/>
        </w:rPr>
      </w:pPr>
      <w:r w:rsidRPr="008C2095">
        <w:rPr>
          <w:rFonts w:asciiTheme="minorHAnsi" w:eastAsia="Cambria" w:hAnsiTheme="minorHAnsi" w:cs="Cambria"/>
        </w:rPr>
        <w:lastRenderedPageBreak/>
        <w:t>Lecturer (Primary)</w:t>
      </w:r>
    </w:p>
    <w:p w14:paraId="55CBD820" w14:textId="77777777" w:rsidR="00FB2C82" w:rsidRPr="008C2095" w:rsidRDefault="00FB2C82">
      <w:pPr>
        <w:spacing w:after="60"/>
        <w:rPr>
          <w:rFonts w:asciiTheme="minorHAnsi" w:hAnsiTheme="minorHAnsi"/>
        </w:rPr>
      </w:pPr>
      <w:r w:rsidRPr="008C2095">
        <w:rPr>
          <w:rFonts w:asciiTheme="minorHAnsi" w:eastAsia="Cambria" w:hAnsiTheme="minorHAnsi" w:cs="Cambria"/>
          <w:b/>
        </w:rPr>
        <w:t>Trigger</w:t>
      </w:r>
    </w:p>
    <w:p w14:paraId="082F2962" w14:textId="77777777" w:rsidR="00FB2C82" w:rsidRPr="008C2095" w:rsidRDefault="00FB2C82">
      <w:pPr>
        <w:spacing w:after="160"/>
        <w:rPr>
          <w:rFonts w:asciiTheme="minorHAnsi" w:hAnsiTheme="minorHAnsi"/>
        </w:rPr>
      </w:pPr>
      <w:r w:rsidRPr="008C2095">
        <w:rPr>
          <w:rFonts w:asciiTheme="minorHAnsi" w:eastAsia="Cambria" w:hAnsiTheme="minorHAnsi" w:cs="Cambria"/>
        </w:rPr>
        <w:t>Lecturer selects one or more uploaded documents and opens the topic-tagging controls.</w:t>
      </w:r>
    </w:p>
    <w:p w14:paraId="14533B58" w14:textId="77777777" w:rsidR="00FB2C82" w:rsidRPr="008C2095" w:rsidRDefault="00FB2C82">
      <w:pPr>
        <w:spacing w:after="60"/>
        <w:rPr>
          <w:rFonts w:asciiTheme="minorHAnsi" w:hAnsiTheme="minorHAnsi"/>
        </w:rPr>
      </w:pPr>
      <w:r w:rsidRPr="008C2095">
        <w:rPr>
          <w:rFonts w:asciiTheme="minorHAnsi" w:eastAsia="Cambria" w:hAnsiTheme="minorHAnsi" w:cs="Cambria"/>
          <w:b/>
        </w:rPr>
        <w:t>Preconditions</w:t>
      </w:r>
    </w:p>
    <w:p w14:paraId="58184EEC" w14:textId="77777777" w:rsidR="00FB2C82" w:rsidRPr="008C2095" w:rsidRDefault="00FB2C82">
      <w:pPr>
        <w:spacing w:after="160"/>
        <w:rPr>
          <w:rFonts w:asciiTheme="minorHAnsi" w:hAnsiTheme="minorHAnsi"/>
        </w:rPr>
      </w:pPr>
      <w:r w:rsidRPr="008C2095">
        <w:rPr>
          <w:rFonts w:asciiTheme="minorHAnsi" w:eastAsia="Cambria" w:hAnsiTheme="minorHAnsi" w:cs="Cambria"/>
        </w:rPr>
        <w:t>Lecturer is authenticated. At least one document has already been uploaded for the course.</w:t>
      </w:r>
    </w:p>
    <w:p w14:paraId="3798972A" w14:textId="77777777" w:rsidR="00FB2C82" w:rsidRPr="008C2095" w:rsidRDefault="00FB2C82">
      <w:pPr>
        <w:spacing w:after="60"/>
        <w:rPr>
          <w:rFonts w:asciiTheme="minorHAnsi" w:hAnsiTheme="minorHAnsi"/>
        </w:rPr>
      </w:pPr>
      <w:r w:rsidRPr="008C2095">
        <w:rPr>
          <w:rFonts w:asciiTheme="minorHAnsi" w:eastAsia="Cambria" w:hAnsiTheme="minorHAnsi" w:cs="Cambria"/>
          <w:b/>
        </w:rPr>
        <w:t>Postconditions</w:t>
      </w:r>
    </w:p>
    <w:p w14:paraId="73EC0185" w14:textId="77777777" w:rsidR="00FB2C82" w:rsidRPr="008C2095" w:rsidRDefault="00FB2C82">
      <w:pPr>
        <w:spacing w:after="160"/>
        <w:rPr>
          <w:rFonts w:asciiTheme="minorHAnsi" w:hAnsiTheme="minorHAnsi"/>
        </w:rPr>
      </w:pPr>
      <w:r w:rsidRPr="008C2095">
        <w:rPr>
          <w:rFonts w:asciiTheme="minorHAnsi" w:eastAsia="Cambria" w:hAnsiTheme="minorHAnsi" w:cs="Cambria"/>
        </w:rPr>
        <w:t>The selected documents are tagged and can be used in topic-aware retrieval workflows.</w:t>
      </w:r>
    </w:p>
    <w:p w14:paraId="40032E4C" w14:textId="77777777" w:rsidR="00FB2C82" w:rsidRPr="008C2095" w:rsidRDefault="00FB2C82">
      <w:pPr>
        <w:spacing w:after="60"/>
        <w:rPr>
          <w:rFonts w:asciiTheme="minorHAnsi" w:hAnsiTheme="minorHAnsi"/>
        </w:rPr>
      </w:pPr>
      <w:r w:rsidRPr="008C2095">
        <w:rPr>
          <w:rFonts w:asciiTheme="minorHAnsi" w:eastAsia="Cambria" w:hAnsiTheme="minorHAnsi" w:cs="Cambria"/>
          <w:b/>
        </w:rPr>
        <w:t>Normal Flow</w:t>
      </w:r>
    </w:p>
    <w:p w14:paraId="5513F180" w14:textId="77777777" w:rsidR="00FB2C82" w:rsidRPr="008C2095" w:rsidRDefault="00FB2C82">
      <w:pPr>
        <w:spacing w:after="60"/>
        <w:ind w:left="360"/>
        <w:rPr>
          <w:rFonts w:asciiTheme="minorHAnsi" w:hAnsiTheme="minorHAnsi"/>
        </w:rPr>
      </w:pPr>
      <w:r w:rsidRPr="008C2095">
        <w:rPr>
          <w:rFonts w:asciiTheme="minorHAnsi" w:eastAsia="Cambria" w:hAnsiTheme="minorHAnsi" w:cs="Cambria"/>
        </w:rPr>
        <w:t>1. Lecturer navigates to the Content Management section and views the uploaded documents list.</w:t>
      </w:r>
    </w:p>
    <w:p w14:paraId="792497CF" w14:textId="77777777" w:rsidR="00FB2C82" w:rsidRPr="008C2095" w:rsidRDefault="00FB2C82">
      <w:pPr>
        <w:spacing w:after="60"/>
        <w:ind w:left="360"/>
        <w:rPr>
          <w:rFonts w:asciiTheme="minorHAnsi" w:hAnsiTheme="minorHAnsi"/>
        </w:rPr>
      </w:pPr>
      <w:r w:rsidRPr="008C2095">
        <w:rPr>
          <w:rFonts w:asciiTheme="minorHAnsi" w:eastAsia="Cambria" w:hAnsiTheme="minorHAnsi" w:cs="Cambria"/>
        </w:rPr>
        <w:t>2. Lecturer selects one or more documents.</w:t>
      </w:r>
    </w:p>
    <w:p w14:paraId="0BE0D803" w14:textId="77777777" w:rsidR="00FB2C82" w:rsidRPr="008C2095" w:rsidRDefault="00FB2C82">
      <w:pPr>
        <w:spacing w:after="60"/>
        <w:ind w:left="360"/>
        <w:rPr>
          <w:rFonts w:asciiTheme="minorHAnsi" w:hAnsiTheme="minorHAnsi"/>
        </w:rPr>
      </w:pPr>
      <w:r w:rsidRPr="008C2095">
        <w:rPr>
          <w:rFonts w:asciiTheme="minorHAnsi" w:eastAsia="Cambria" w:hAnsiTheme="minorHAnsi" w:cs="Cambria"/>
        </w:rPr>
        <w:t>3. Lecturer assigns topic tags from an existing list or creates new tags.</w:t>
      </w:r>
    </w:p>
    <w:p w14:paraId="4BCBAFA6" w14:textId="77777777" w:rsidR="00FB2C82" w:rsidRPr="008C2095" w:rsidRDefault="00FB2C82">
      <w:pPr>
        <w:spacing w:after="60"/>
        <w:ind w:left="360"/>
        <w:rPr>
          <w:rFonts w:asciiTheme="minorHAnsi" w:hAnsiTheme="minorHAnsi"/>
        </w:rPr>
      </w:pPr>
      <w:r w:rsidRPr="008C2095">
        <w:rPr>
          <w:rFonts w:asciiTheme="minorHAnsi" w:eastAsia="Cambria" w:hAnsiTheme="minorHAnsi" w:cs="Cambria"/>
        </w:rPr>
        <w:t>4. System stores the tag associations in document metadata.</w:t>
      </w:r>
    </w:p>
    <w:p w14:paraId="601E54DC" w14:textId="77777777" w:rsidR="00FB2C82" w:rsidRPr="008C2095" w:rsidRDefault="00FB2C82">
      <w:pPr>
        <w:spacing w:after="60"/>
        <w:ind w:left="360"/>
        <w:rPr>
          <w:rFonts w:asciiTheme="minorHAnsi" w:hAnsiTheme="minorHAnsi"/>
        </w:rPr>
      </w:pPr>
      <w:r w:rsidRPr="008C2095">
        <w:rPr>
          <w:rFonts w:asciiTheme="minorHAnsi" w:eastAsia="Cambria" w:hAnsiTheme="minorHAnsi" w:cs="Cambria"/>
        </w:rPr>
        <w:t>5. System confirms the tag update with a success notification.</w:t>
      </w:r>
    </w:p>
    <w:p w14:paraId="06AA68CC" w14:textId="77777777" w:rsidR="00FB2C82" w:rsidRPr="008C2095" w:rsidRDefault="00FB2C82">
      <w:pPr>
        <w:spacing w:after="60"/>
        <w:ind w:left="360"/>
        <w:rPr>
          <w:rFonts w:asciiTheme="minorHAnsi" w:hAnsiTheme="minorHAnsi"/>
        </w:rPr>
      </w:pPr>
      <w:r w:rsidRPr="008C2095">
        <w:rPr>
          <w:rFonts w:asciiTheme="minorHAnsi" w:eastAsia="Cambria" w:hAnsiTheme="minorHAnsi" w:cs="Cambria"/>
        </w:rPr>
        <w:t>6. Tagged documents become available for topic-scoped retrieval.</w:t>
      </w:r>
    </w:p>
    <w:p w14:paraId="52830AA9" w14:textId="77777777" w:rsidR="00FB2C82" w:rsidRPr="008C2095" w:rsidRDefault="00FB2C82">
      <w:pPr>
        <w:spacing w:after="60"/>
        <w:rPr>
          <w:rFonts w:asciiTheme="minorHAnsi" w:hAnsiTheme="minorHAnsi"/>
        </w:rPr>
      </w:pPr>
      <w:r w:rsidRPr="008C2095">
        <w:rPr>
          <w:rFonts w:asciiTheme="minorHAnsi" w:eastAsia="Cambria" w:hAnsiTheme="minorHAnsi" w:cs="Cambria"/>
          <w:b/>
        </w:rPr>
        <w:t>Alternative Flows</w:t>
      </w:r>
    </w:p>
    <w:p w14:paraId="083CEA36" w14:textId="77777777" w:rsidR="00FB2C82" w:rsidRPr="008C2095" w:rsidRDefault="00FB2C82">
      <w:pPr>
        <w:spacing w:after="60"/>
        <w:ind w:left="360"/>
        <w:rPr>
          <w:rFonts w:asciiTheme="minorHAnsi" w:hAnsiTheme="minorHAnsi"/>
        </w:rPr>
      </w:pPr>
      <w:r w:rsidRPr="008C2095">
        <w:rPr>
          <w:rFonts w:asciiTheme="minorHAnsi" w:eastAsia="Cambria" w:hAnsiTheme="minorHAnsi" w:cs="Cambria"/>
        </w:rPr>
        <w:t>1a. If the Lecturer enters a duplicate tag name, system suggests using the existing tag.</w:t>
      </w:r>
    </w:p>
    <w:p w14:paraId="23F1D3EA" w14:textId="77777777" w:rsidR="00FB2C82" w:rsidRPr="008C2095" w:rsidRDefault="00FB2C82">
      <w:pPr>
        <w:spacing w:after="60"/>
        <w:ind w:left="360"/>
        <w:rPr>
          <w:rFonts w:asciiTheme="minorHAnsi" w:hAnsiTheme="minorHAnsi"/>
        </w:rPr>
      </w:pPr>
      <w:r w:rsidRPr="008C2095">
        <w:rPr>
          <w:rFonts w:asciiTheme="minorHAnsi" w:eastAsia="Cambria" w:hAnsiTheme="minorHAnsi" w:cs="Cambria"/>
        </w:rPr>
        <w:t>2a. If the Lecturer exceeds the allowed number of tags per document, system displays the limit and prevents the excess tag from being saved.</w:t>
      </w:r>
    </w:p>
    <w:p w14:paraId="0F5B77A0" w14:textId="77777777" w:rsidR="00FB2C82" w:rsidRPr="008C2095" w:rsidRDefault="00FB2C82">
      <w:pPr>
        <w:rPr>
          <w:rFonts w:asciiTheme="minorHAnsi" w:hAnsiTheme="minorHAnsi"/>
        </w:rPr>
      </w:pPr>
    </w:p>
    <w:p w14:paraId="4308F0C5" w14:textId="77777777" w:rsidR="00FB2C82" w:rsidRPr="008C2095" w:rsidRDefault="001740BE">
      <w:pPr>
        <w:pStyle w:val="Heading3"/>
        <w:spacing w:after="80"/>
        <w:rPr>
          <w:rFonts w:asciiTheme="minorHAnsi" w:hAnsiTheme="minorHAnsi"/>
        </w:rPr>
      </w:pPr>
      <w:bookmarkStart w:id="88" w:name="_Toc227107929"/>
      <w:bookmarkStart w:id="89" w:name="_Toc229058134"/>
      <w:r w:rsidRPr="008C2095">
        <w:rPr>
          <w:rFonts w:asciiTheme="minorHAnsi" w:eastAsia="Calibri" w:hAnsiTheme="minorHAnsi" w:cs="Calibri"/>
        </w:rPr>
        <w:t>UC-11 Update Course Materials</w:t>
      </w:r>
      <w:bookmarkEnd w:id="88"/>
      <w:bookmarkEnd w:id="89"/>
    </w:p>
    <w:p w14:paraId="49097F85" w14:textId="77777777" w:rsidR="00FB2C82" w:rsidRPr="008C2095" w:rsidRDefault="00FB2C82">
      <w:pPr>
        <w:spacing w:after="60"/>
        <w:rPr>
          <w:rFonts w:asciiTheme="minorHAnsi" w:hAnsiTheme="minorHAnsi"/>
        </w:rPr>
      </w:pPr>
      <w:r w:rsidRPr="008C2095">
        <w:rPr>
          <w:rFonts w:asciiTheme="minorHAnsi" w:eastAsia="Cambria" w:hAnsiTheme="minorHAnsi" w:cs="Cambria"/>
          <w:b/>
        </w:rPr>
        <w:t>Description</w:t>
      </w:r>
    </w:p>
    <w:p w14:paraId="0C6DF5E0" w14:textId="77777777" w:rsidR="00FB2C82" w:rsidRPr="008C2095" w:rsidRDefault="00FB2C82">
      <w:pPr>
        <w:spacing w:after="160"/>
        <w:rPr>
          <w:rFonts w:asciiTheme="minorHAnsi" w:hAnsiTheme="minorHAnsi"/>
        </w:rPr>
      </w:pPr>
      <w:r w:rsidRPr="008C2095">
        <w:rPr>
          <w:rFonts w:asciiTheme="minorHAnsi" w:eastAsia="Cambria" w:hAnsiTheme="minorHAnsi" w:cs="Cambria"/>
        </w:rPr>
        <w:t>A Lecturer replaces an existing document with a newer version so that the knowledge base stays aligned with the latest teaching material.</w:t>
      </w:r>
    </w:p>
    <w:p w14:paraId="717E3CB5" w14:textId="77777777" w:rsidR="00FB2C82" w:rsidRPr="008C2095" w:rsidRDefault="00FB2C82">
      <w:pPr>
        <w:spacing w:after="60"/>
        <w:rPr>
          <w:rFonts w:asciiTheme="minorHAnsi" w:hAnsiTheme="minorHAnsi"/>
        </w:rPr>
      </w:pPr>
      <w:r w:rsidRPr="008C2095">
        <w:rPr>
          <w:rFonts w:asciiTheme="minorHAnsi" w:eastAsia="Cambria" w:hAnsiTheme="minorHAnsi" w:cs="Cambria"/>
          <w:b/>
        </w:rPr>
        <w:t>Actor</w:t>
      </w:r>
    </w:p>
    <w:p w14:paraId="12EBDDA6" w14:textId="77777777" w:rsidR="00FB2C82" w:rsidRPr="008C2095" w:rsidRDefault="00FB2C82">
      <w:pPr>
        <w:spacing w:after="160"/>
        <w:rPr>
          <w:rFonts w:asciiTheme="minorHAnsi" w:hAnsiTheme="minorHAnsi"/>
        </w:rPr>
      </w:pPr>
      <w:r w:rsidRPr="008C2095">
        <w:rPr>
          <w:rFonts w:asciiTheme="minorHAnsi" w:eastAsia="Cambria" w:hAnsiTheme="minorHAnsi" w:cs="Cambria"/>
        </w:rPr>
        <w:lastRenderedPageBreak/>
        <w:t>Lecturer (Primary)</w:t>
      </w:r>
    </w:p>
    <w:p w14:paraId="7DA2E060" w14:textId="77777777" w:rsidR="00FB2C82" w:rsidRPr="008C2095" w:rsidRDefault="00FB2C82">
      <w:pPr>
        <w:spacing w:after="60"/>
        <w:rPr>
          <w:rFonts w:asciiTheme="minorHAnsi" w:hAnsiTheme="minorHAnsi"/>
        </w:rPr>
      </w:pPr>
      <w:r w:rsidRPr="008C2095">
        <w:rPr>
          <w:rFonts w:asciiTheme="minorHAnsi" w:eastAsia="Cambria" w:hAnsiTheme="minorHAnsi" w:cs="Cambria"/>
          <w:b/>
        </w:rPr>
        <w:t>Trigger</w:t>
      </w:r>
    </w:p>
    <w:p w14:paraId="6C86B01E" w14:textId="77777777" w:rsidR="00FB2C82" w:rsidRPr="008C2095" w:rsidRDefault="00FB2C82">
      <w:pPr>
        <w:spacing w:after="160"/>
        <w:rPr>
          <w:rFonts w:asciiTheme="minorHAnsi" w:hAnsiTheme="minorHAnsi"/>
        </w:rPr>
      </w:pPr>
      <w:r w:rsidRPr="008C2095">
        <w:rPr>
          <w:rFonts w:asciiTheme="minorHAnsi" w:eastAsia="Cambria" w:hAnsiTheme="minorHAnsi" w:cs="Cambria"/>
        </w:rPr>
        <w:t>Lecturer selects Replace for an existing document in Content Management.</w:t>
      </w:r>
    </w:p>
    <w:p w14:paraId="061F68D0" w14:textId="77777777" w:rsidR="00FB2C82" w:rsidRPr="008C2095" w:rsidRDefault="00FB2C82">
      <w:pPr>
        <w:spacing w:after="60"/>
        <w:rPr>
          <w:rFonts w:asciiTheme="minorHAnsi" w:hAnsiTheme="minorHAnsi"/>
        </w:rPr>
      </w:pPr>
      <w:r w:rsidRPr="008C2095">
        <w:rPr>
          <w:rFonts w:asciiTheme="minorHAnsi" w:eastAsia="Cambria" w:hAnsiTheme="minorHAnsi" w:cs="Cambria"/>
          <w:b/>
        </w:rPr>
        <w:t>Preconditions</w:t>
      </w:r>
    </w:p>
    <w:p w14:paraId="7E04950D" w14:textId="77777777" w:rsidR="00FB2C82" w:rsidRPr="008C2095" w:rsidRDefault="00FB2C82">
      <w:pPr>
        <w:spacing w:after="160"/>
        <w:rPr>
          <w:rFonts w:asciiTheme="minorHAnsi" w:hAnsiTheme="minorHAnsi"/>
        </w:rPr>
      </w:pPr>
      <w:r w:rsidRPr="008C2095">
        <w:rPr>
          <w:rFonts w:asciiTheme="minorHAnsi" w:eastAsia="Cambria" w:hAnsiTheme="minorHAnsi" w:cs="Cambria"/>
        </w:rPr>
        <w:t>Lecturer is authenticated. The original document exists in the system and belongs to the Lecturer's assigned course.</w:t>
      </w:r>
    </w:p>
    <w:p w14:paraId="10D71B59" w14:textId="77777777" w:rsidR="00FB2C82" w:rsidRPr="008C2095" w:rsidRDefault="00FB2C82">
      <w:pPr>
        <w:spacing w:after="60"/>
        <w:rPr>
          <w:rFonts w:asciiTheme="minorHAnsi" w:hAnsiTheme="minorHAnsi"/>
        </w:rPr>
      </w:pPr>
      <w:r w:rsidRPr="008C2095">
        <w:rPr>
          <w:rFonts w:asciiTheme="minorHAnsi" w:eastAsia="Cambria" w:hAnsiTheme="minorHAnsi" w:cs="Cambria"/>
          <w:b/>
        </w:rPr>
        <w:t>Postconditions</w:t>
      </w:r>
    </w:p>
    <w:p w14:paraId="2740D01E" w14:textId="77777777" w:rsidR="00FB2C82" w:rsidRPr="008C2095" w:rsidRDefault="00FB2C82">
      <w:pPr>
        <w:spacing w:after="160"/>
        <w:rPr>
          <w:rFonts w:asciiTheme="minorHAnsi" w:hAnsiTheme="minorHAnsi"/>
        </w:rPr>
      </w:pPr>
      <w:r w:rsidRPr="008C2095">
        <w:rPr>
          <w:rFonts w:asciiTheme="minorHAnsi" w:eastAsia="Cambria" w:hAnsiTheme="minorHAnsi" w:cs="Cambria"/>
        </w:rPr>
        <w:t>The new document version becomes active and the old indexed content is removed or archived.</w:t>
      </w:r>
    </w:p>
    <w:p w14:paraId="7C7CDDDF" w14:textId="77777777" w:rsidR="00FB2C82" w:rsidRPr="008C2095" w:rsidRDefault="00FB2C82">
      <w:pPr>
        <w:spacing w:after="60"/>
        <w:rPr>
          <w:rFonts w:asciiTheme="minorHAnsi" w:hAnsiTheme="minorHAnsi"/>
        </w:rPr>
      </w:pPr>
      <w:r w:rsidRPr="008C2095">
        <w:rPr>
          <w:rFonts w:asciiTheme="minorHAnsi" w:eastAsia="Cambria" w:hAnsiTheme="minorHAnsi" w:cs="Cambria"/>
          <w:b/>
        </w:rPr>
        <w:t>Normal Flow</w:t>
      </w:r>
    </w:p>
    <w:p w14:paraId="5D589F15" w14:textId="77777777" w:rsidR="00FB2C82" w:rsidRPr="008C2095" w:rsidRDefault="00FB2C82">
      <w:pPr>
        <w:spacing w:after="60"/>
        <w:ind w:left="360"/>
        <w:rPr>
          <w:rFonts w:asciiTheme="minorHAnsi" w:hAnsiTheme="minorHAnsi"/>
        </w:rPr>
      </w:pPr>
      <w:r w:rsidRPr="008C2095">
        <w:rPr>
          <w:rFonts w:asciiTheme="minorHAnsi" w:eastAsia="Cambria" w:hAnsiTheme="minorHAnsi" w:cs="Cambria"/>
        </w:rPr>
        <w:t>1. Lecturer navigates to the Content Management section and locates the existing document.</w:t>
      </w:r>
    </w:p>
    <w:p w14:paraId="2BDBD833" w14:textId="77777777" w:rsidR="00FB2C82" w:rsidRPr="008C2095" w:rsidRDefault="00FB2C82">
      <w:pPr>
        <w:spacing w:after="60"/>
        <w:ind w:left="360"/>
        <w:rPr>
          <w:rFonts w:asciiTheme="minorHAnsi" w:hAnsiTheme="minorHAnsi"/>
        </w:rPr>
      </w:pPr>
      <w:r w:rsidRPr="008C2095">
        <w:rPr>
          <w:rFonts w:asciiTheme="minorHAnsi" w:eastAsia="Cambria" w:hAnsiTheme="minorHAnsi" w:cs="Cambria"/>
        </w:rPr>
        <w:t>2. Lecturer selects Replace and uploads the new version.</w:t>
      </w:r>
    </w:p>
    <w:p w14:paraId="2C01E1C3" w14:textId="77777777" w:rsidR="00FB2C82" w:rsidRPr="008C2095" w:rsidRDefault="00FB2C82">
      <w:pPr>
        <w:spacing w:after="60"/>
        <w:ind w:left="360"/>
        <w:rPr>
          <w:rFonts w:asciiTheme="minorHAnsi" w:hAnsiTheme="minorHAnsi"/>
        </w:rPr>
      </w:pPr>
      <w:r w:rsidRPr="008C2095">
        <w:rPr>
          <w:rFonts w:asciiTheme="minorHAnsi" w:eastAsia="Cambria" w:hAnsiTheme="minorHAnsi" w:cs="Cambria"/>
        </w:rPr>
        <w:t>3. System validates the replacement file.</w:t>
      </w:r>
    </w:p>
    <w:p w14:paraId="5F3EC962" w14:textId="77777777" w:rsidR="00FB2C82" w:rsidRPr="008C2095" w:rsidRDefault="00FB2C82">
      <w:pPr>
        <w:spacing w:after="60"/>
        <w:ind w:left="360"/>
        <w:rPr>
          <w:rFonts w:asciiTheme="minorHAnsi" w:hAnsiTheme="minorHAnsi"/>
        </w:rPr>
      </w:pPr>
      <w:r w:rsidRPr="008C2095">
        <w:rPr>
          <w:rFonts w:asciiTheme="minorHAnsi" w:eastAsia="Cambria" w:hAnsiTheme="minorHAnsi" w:cs="Cambria"/>
        </w:rPr>
        <w:t>4. System extracts text, chunks the content, and generates updated embeddings.</w:t>
      </w:r>
    </w:p>
    <w:p w14:paraId="06C0A2C0" w14:textId="77777777" w:rsidR="00FB2C82" w:rsidRPr="008C2095" w:rsidRDefault="00FB2C82">
      <w:pPr>
        <w:spacing w:after="60"/>
        <w:ind w:left="360"/>
        <w:rPr>
          <w:rFonts w:asciiTheme="minorHAnsi" w:hAnsiTheme="minorHAnsi"/>
        </w:rPr>
      </w:pPr>
      <w:r w:rsidRPr="008C2095">
        <w:rPr>
          <w:rFonts w:asciiTheme="minorHAnsi" w:eastAsia="Cambria" w:hAnsiTheme="minorHAnsi" w:cs="Cambria"/>
        </w:rPr>
        <w:t>5. System removes the old embeddings from ChromaDB for the replaced document.</w:t>
      </w:r>
    </w:p>
    <w:p w14:paraId="273053AD" w14:textId="77777777" w:rsidR="00FB2C82" w:rsidRPr="008C2095" w:rsidRDefault="00FB2C82">
      <w:pPr>
        <w:spacing w:after="60"/>
        <w:ind w:left="360"/>
        <w:rPr>
          <w:rFonts w:asciiTheme="minorHAnsi" w:hAnsiTheme="minorHAnsi"/>
        </w:rPr>
      </w:pPr>
      <w:r w:rsidRPr="008C2095">
        <w:rPr>
          <w:rFonts w:asciiTheme="minorHAnsi" w:eastAsia="Cambria" w:hAnsiTheme="minorHAnsi" w:cs="Cambria"/>
        </w:rPr>
        <w:t>6. System indexes the new content under the same document record.</w:t>
      </w:r>
    </w:p>
    <w:p w14:paraId="0406E8F8" w14:textId="77777777" w:rsidR="00FB2C82" w:rsidRPr="008C2095" w:rsidRDefault="00FB2C82">
      <w:pPr>
        <w:spacing w:after="60"/>
        <w:ind w:left="360"/>
        <w:rPr>
          <w:rFonts w:asciiTheme="minorHAnsi" w:hAnsiTheme="minorHAnsi"/>
        </w:rPr>
      </w:pPr>
      <w:r w:rsidRPr="008C2095">
        <w:rPr>
          <w:rFonts w:asciiTheme="minorHAnsi" w:eastAsia="Cambria" w:hAnsiTheme="minorHAnsi" w:cs="Cambria"/>
        </w:rPr>
        <w:t>7. System confirms that the replacement was completed successfully.</w:t>
      </w:r>
    </w:p>
    <w:p w14:paraId="182432C2" w14:textId="77777777" w:rsidR="00FB2C82" w:rsidRPr="008C2095" w:rsidRDefault="00FB2C82">
      <w:pPr>
        <w:spacing w:after="60"/>
        <w:rPr>
          <w:rFonts w:asciiTheme="minorHAnsi" w:hAnsiTheme="minorHAnsi"/>
        </w:rPr>
      </w:pPr>
      <w:r w:rsidRPr="008C2095">
        <w:rPr>
          <w:rFonts w:asciiTheme="minorHAnsi" w:eastAsia="Cambria" w:hAnsiTheme="minorHAnsi" w:cs="Cambria"/>
          <w:b/>
        </w:rPr>
        <w:t>Alternative Flows</w:t>
      </w:r>
    </w:p>
    <w:p w14:paraId="3FBC0CF3" w14:textId="77777777" w:rsidR="00FB2C82" w:rsidRPr="008C2095" w:rsidRDefault="00FB2C82">
      <w:pPr>
        <w:spacing w:after="60"/>
        <w:ind w:left="360"/>
        <w:rPr>
          <w:rFonts w:asciiTheme="minorHAnsi" w:hAnsiTheme="minorHAnsi"/>
        </w:rPr>
      </w:pPr>
      <w:r w:rsidRPr="008C2095">
        <w:rPr>
          <w:rFonts w:asciiTheme="minorHAnsi" w:eastAsia="Cambria" w:hAnsiTheme="minorHAnsi" w:cs="Cambria"/>
        </w:rPr>
        <w:t>1a. If re-indexing fails, system notifies the Lecturer and retains the original version as the active document.</w:t>
      </w:r>
    </w:p>
    <w:p w14:paraId="2C49A344" w14:textId="77777777" w:rsidR="00FB2C82" w:rsidRPr="008C2095" w:rsidRDefault="00FB2C82">
      <w:pPr>
        <w:spacing w:after="60"/>
        <w:ind w:left="360"/>
        <w:rPr>
          <w:rFonts w:asciiTheme="minorHAnsi" w:hAnsiTheme="minorHAnsi"/>
        </w:rPr>
      </w:pPr>
      <w:r w:rsidRPr="008C2095">
        <w:rPr>
          <w:rFonts w:asciiTheme="minorHAnsi" w:eastAsia="Cambria" w:hAnsiTheme="minorHAnsi" w:cs="Cambria"/>
        </w:rPr>
        <w:t>2a. If the replacement file is invalid, system rejects the update and keeps the existing version unchanged.</w:t>
      </w:r>
    </w:p>
    <w:p w14:paraId="20092B24" w14:textId="77777777" w:rsidR="00FB2C82" w:rsidRPr="008C2095" w:rsidRDefault="00FB2C82">
      <w:pPr>
        <w:rPr>
          <w:rFonts w:asciiTheme="minorHAnsi" w:hAnsiTheme="minorHAnsi"/>
        </w:rPr>
      </w:pPr>
    </w:p>
    <w:p w14:paraId="1AC8C9D7" w14:textId="77777777" w:rsidR="00FB2C82" w:rsidRPr="008C2095" w:rsidRDefault="001740BE">
      <w:pPr>
        <w:pStyle w:val="Heading3"/>
        <w:spacing w:after="80"/>
        <w:rPr>
          <w:rFonts w:asciiTheme="minorHAnsi" w:hAnsiTheme="minorHAnsi"/>
        </w:rPr>
      </w:pPr>
      <w:bookmarkStart w:id="90" w:name="_Toc227107930"/>
      <w:bookmarkStart w:id="91" w:name="_Toc229058135"/>
      <w:r w:rsidRPr="008C2095">
        <w:rPr>
          <w:rFonts w:asciiTheme="minorHAnsi" w:eastAsia="Calibri" w:hAnsiTheme="minorHAnsi" w:cs="Calibri"/>
        </w:rPr>
        <w:t>UC-12 Delete Course Materials</w:t>
      </w:r>
      <w:bookmarkEnd w:id="90"/>
      <w:bookmarkEnd w:id="91"/>
    </w:p>
    <w:p w14:paraId="23F3F4B4" w14:textId="77777777" w:rsidR="00FB2C82" w:rsidRPr="008C2095" w:rsidRDefault="00FB2C82">
      <w:pPr>
        <w:spacing w:after="60"/>
        <w:rPr>
          <w:rFonts w:asciiTheme="minorHAnsi" w:hAnsiTheme="minorHAnsi"/>
        </w:rPr>
      </w:pPr>
      <w:r w:rsidRPr="008C2095">
        <w:rPr>
          <w:rFonts w:asciiTheme="minorHAnsi" w:eastAsia="Cambria" w:hAnsiTheme="minorHAnsi" w:cs="Cambria"/>
          <w:b/>
        </w:rPr>
        <w:t>Description</w:t>
      </w:r>
    </w:p>
    <w:p w14:paraId="60FF6EB0" w14:textId="77777777" w:rsidR="00FB2C82" w:rsidRPr="008C2095" w:rsidRDefault="00FB2C82">
      <w:pPr>
        <w:spacing w:after="160"/>
        <w:rPr>
          <w:rFonts w:asciiTheme="minorHAnsi" w:hAnsiTheme="minorHAnsi"/>
        </w:rPr>
      </w:pPr>
      <w:r w:rsidRPr="008C2095">
        <w:rPr>
          <w:rFonts w:asciiTheme="minorHAnsi" w:eastAsia="Cambria" w:hAnsiTheme="minorHAnsi" w:cs="Cambria"/>
        </w:rPr>
        <w:t>A Lecturer permanently removes an outdated or incorrect document from the EduRAG knowledge base so that students no longer receive answers grounded in stale content.</w:t>
      </w:r>
    </w:p>
    <w:p w14:paraId="424632D9" w14:textId="77777777" w:rsidR="00FB2C82" w:rsidRPr="008C2095" w:rsidRDefault="00FB2C82">
      <w:pPr>
        <w:spacing w:after="60"/>
        <w:rPr>
          <w:rFonts w:asciiTheme="minorHAnsi" w:hAnsiTheme="minorHAnsi"/>
        </w:rPr>
      </w:pPr>
      <w:r w:rsidRPr="008C2095">
        <w:rPr>
          <w:rFonts w:asciiTheme="minorHAnsi" w:eastAsia="Cambria" w:hAnsiTheme="minorHAnsi" w:cs="Cambria"/>
          <w:b/>
        </w:rPr>
        <w:t>Actor</w:t>
      </w:r>
    </w:p>
    <w:p w14:paraId="1A1991AA" w14:textId="77777777" w:rsidR="00FB2C82" w:rsidRPr="008C2095" w:rsidRDefault="00FB2C82">
      <w:pPr>
        <w:spacing w:after="160"/>
        <w:rPr>
          <w:rFonts w:asciiTheme="minorHAnsi" w:hAnsiTheme="minorHAnsi"/>
        </w:rPr>
      </w:pPr>
      <w:r w:rsidRPr="008C2095">
        <w:rPr>
          <w:rFonts w:asciiTheme="minorHAnsi" w:eastAsia="Cambria" w:hAnsiTheme="minorHAnsi" w:cs="Cambria"/>
        </w:rPr>
        <w:lastRenderedPageBreak/>
        <w:t>Lecturer (Primary)</w:t>
      </w:r>
    </w:p>
    <w:p w14:paraId="61F5F0A3" w14:textId="77777777" w:rsidR="00FB2C82" w:rsidRPr="008C2095" w:rsidRDefault="00FB2C82">
      <w:pPr>
        <w:spacing w:after="60"/>
        <w:rPr>
          <w:rFonts w:asciiTheme="minorHAnsi" w:hAnsiTheme="minorHAnsi"/>
        </w:rPr>
      </w:pPr>
      <w:r w:rsidRPr="008C2095">
        <w:rPr>
          <w:rFonts w:asciiTheme="minorHAnsi" w:eastAsia="Cambria" w:hAnsiTheme="minorHAnsi" w:cs="Cambria"/>
          <w:b/>
        </w:rPr>
        <w:t>Trigger</w:t>
      </w:r>
    </w:p>
    <w:p w14:paraId="331D7ACD" w14:textId="77777777" w:rsidR="00FB2C82" w:rsidRPr="008C2095" w:rsidRDefault="00FB2C82">
      <w:pPr>
        <w:spacing w:after="160"/>
        <w:rPr>
          <w:rFonts w:asciiTheme="minorHAnsi" w:hAnsiTheme="minorHAnsi"/>
        </w:rPr>
      </w:pPr>
      <w:r w:rsidRPr="008C2095">
        <w:rPr>
          <w:rFonts w:asciiTheme="minorHAnsi" w:eastAsia="Cambria" w:hAnsiTheme="minorHAnsi" w:cs="Cambria"/>
        </w:rPr>
        <w:t>Lecturer clicks Delete on a selected document in Content Management.</w:t>
      </w:r>
    </w:p>
    <w:p w14:paraId="0CFCDF4C" w14:textId="77777777" w:rsidR="00FB2C82" w:rsidRPr="008C2095" w:rsidRDefault="00FB2C82">
      <w:pPr>
        <w:spacing w:after="60"/>
        <w:rPr>
          <w:rFonts w:asciiTheme="minorHAnsi" w:hAnsiTheme="minorHAnsi"/>
        </w:rPr>
      </w:pPr>
      <w:r w:rsidRPr="008C2095">
        <w:rPr>
          <w:rFonts w:asciiTheme="minorHAnsi" w:eastAsia="Cambria" w:hAnsiTheme="minorHAnsi" w:cs="Cambria"/>
          <w:b/>
        </w:rPr>
        <w:t>Preconditions</w:t>
      </w:r>
    </w:p>
    <w:p w14:paraId="5C0F0B66" w14:textId="77777777" w:rsidR="00FB2C82" w:rsidRPr="008C2095" w:rsidRDefault="00FB2C82">
      <w:pPr>
        <w:spacing w:after="160"/>
        <w:rPr>
          <w:rFonts w:asciiTheme="minorHAnsi" w:hAnsiTheme="minorHAnsi"/>
        </w:rPr>
      </w:pPr>
      <w:r w:rsidRPr="008C2095">
        <w:rPr>
          <w:rFonts w:asciiTheme="minorHAnsi" w:eastAsia="Cambria" w:hAnsiTheme="minorHAnsi" w:cs="Cambria"/>
        </w:rPr>
        <w:t>Lecturer is authenticated. The target document exists and belongs to the Lecturer's assigned course. No conflicting indexing job is running for the document.</w:t>
      </w:r>
    </w:p>
    <w:p w14:paraId="48352903" w14:textId="77777777" w:rsidR="00FB2C82" w:rsidRPr="008C2095" w:rsidRDefault="00FB2C82">
      <w:pPr>
        <w:spacing w:after="60"/>
        <w:rPr>
          <w:rFonts w:asciiTheme="minorHAnsi" w:hAnsiTheme="minorHAnsi"/>
        </w:rPr>
      </w:pPr>
      <w:r w:rsidRPr="008C2095">
        <w:rPr>
          <w:rFonts w:asciiTheme="minorHAnsi" w:eastAsia="Cambria" w:hAnsiTheme="minorHAnsi" w:cs="Cambria"/>
          <w:b/>
        </w:rPr>
        <w:t>Postconditions</w:t>
      </w:r>
    </w:p>
    <w:p w14:paraId="3A733394" w14:textId="77777777" w:rsidR="00FB2C82" w:rsidRPr="008C2095" w:rsidRDefault="00FB2C82">
      <w:pPr>
        <w:spacing w:after="160"/>
        <w:rPr>
          <w:rFonts w:asciiTheme="minorHAnsi" w:hAnsiTheme="minorHAnsi"/>
        </w:rPr>
      </w:pPr>
      <w:r w:rsidRPr="008C2095">
        <w:rPr>
          <w:rFonts w:asciiTheme="minorHAnsi" w:eastAsia="Cambria" w:hAnsiTheme="minorHAnsi" w:cs="Cambria"/>
        </w:rPr>
        <w:t>The document and its associated embeddings are removed from the active knowledge base and the deletion is recorded in the audit log.</w:t>
      </w:r>
    </w:p>
    <w:p w14:paraId="708E8649" w14:textId="77777777" w:rsidR="00FB2C82" w:rsidRPr="008C2095" w:rsidRDefault="00FB2C82">
      <w:pPr>
        <w:spacing w:after="60"/>
        <w:rPr>
          <w:rFonts w:asciiTheme="minorHAnsi" w:hAnsiTheme="minorHAnsi"/>
        </w:rPr>
      </w:pPr>
      <w:r w:rsidRPr="008C2095">
        <w:rPr>
          <w:rFonts w:asciiTheme="minorHAnsi" w:eastAsia="Cambria" w:hAnsiTheme="minorHAnsi" w:cs="Cambria"/>
          <w:b/>
        </w:rPr>
        <w:t>Normal Flow</w:t>
      </w:r>
    </w:p>
    <w:p w14:paraId="26C29056" w14:textId="77777777" w:rsidR="00FB2C82" w:rsidRPr="008C2095" w:rsidRDefault="00FB2C82">
      <w:pPr>
        <w:spacing w:after="60"/>
        <w:ind w:left="360"/>
        <w:rPr>
          <w:rFonts w:asciiTheme="minorHAnsi" w:hAnsiTheme="minorHAnsi"/>
        </w:rPr>
      </w:pPr>
      <w:r w:rsidRPr="008C2095">
        <w:rPr>
          <w:rFonts w:asciiTheme="minorHAnsi" w:eastAsia="Cambria" w:hAnsiTheme="minorHAnsi" w:cs="Cambria"/>
        </w:rPr>
        <w:t>1. Lecturer navigates to Content Management and locates the document to delete.</w:t>
      </w:r>
    </w:p>
    <w:p w14:paraId="112809CA" w14:textId="77777777" w:rsidR="00FB2C82" w:rsidRPr="008C2095" w:rsidRDefault="00FB2C82">
      <w:pPr>
        <w:spacing w:after="60"/>
        <w:ind w:left="360"/>
        <w:rPr>
          <w:rFonts w:asciiTheme="minorHAnsi" w:hAnsiTheme="minorHAnsi"/>
        </w:rPr>
      </w:pPr>
      <w:r w:rsidRPr="008C2095">
        <w:rPr>
          <w:rFonts w:asciiTheme="minorHAnsi" w:eastAsia="Cambria" w:hAnsiTheme="minorHAnsi" w:cs="Cambria"/>
        </w:rPr>
        <w:t>2. Lecturer clicks Delete on the selected document.</w:t>
      </w:r>
    </w:p>
    <w:p w14:paraId="480C35FE" w14:textId="77777777" w:rsidR="00FB2C82" w:rsidRPr="008C2095" w:rsidRDefault="00FB2C82">
      <w:pPr>
        <w:spacing w:after="60"/>
        <w:ind w:left="360"/>
        <w:rPr>
          <w:rFonts w:asciiTheme="minorHAnsi" w:hAnsiTheme="minorHAnsi"/>
        </w:rPr>
      </w:pPr>
      <w:r w:rsidRPr="008C2095">
        <w:rPr>
          <w:rFonts w:asciiTheme="minorHAnsi" w:eastAsia="Cambria" w:hAnsiTheme="minorHAnsi" w:cs="Cambria"/>
        </w:rPr>
        <w:t>3. System displays a confirmation dialog explaining that the file and its indexed content will be removed.</w:t>
      </w:r>
    </w:p>
    <w:p w14:paraId="1780202D" w14:textId="77777777" w:rsidR="00FB2C82" w:rsidRPr="008C2095" w:rsidRDefault="00FB2C82">
      <w:pPr>
        <w:spacing w:after="60"/>
        <w:ind w:left="360"/>
        <w:rPr>
          <w:rFonts w:asciiTheme="minorHAnsi" w:hAnsiTheme="minorHAnsi"/>
        </w:rPr>
      </w:pPr>
      <w:r w:rsidRPr="008C2095">
        <w:rPr>
          <w:rFonts w:asciiTheme="minorHAnsi" w:eastAsia="Cambria" w:hAnsiTheme="minorHAnsi" w:cs="Cambria"/>
        </w:rPr>
        <w:t>4. Lecturer confirms the deletion.</w:t>
      </w:r>
    </w:p>
    <w:p w14:paraId="295F1C17" w14:textId="77777777" w:rsidR="00FB2C82" w:rsidRPr="008C2095" w:rsidRDefault="00FB2C82">
      <w:pPr>
        <w:spacing w:after="60"/>
        <w:ind w:left="360"/>
        <w:rPr>
          <w:rFonts w:asciiTheme="minorHAnsi" w:hAnsiTheme="minorHAnsi"/>
        </w:rPr>
      </w:pPr>
      <w:r w:rsidRPr="008C2095">
        <w:rPr>
          <w:rFonts w:asciiTheme="minorHAnsi" w:eastAsia="Cambria" w:hAnsiTheme="minorHAnsi" w:cs="Cambria"/>
        </w:rPr>
        <w:t>5. System removes the document file, metadata, and associated embeddings from ChromaDB.</w:t>
      </w:r>
    </w:p>
    <w:p w14:paraId="40C56B9B" w14:textId="77777777" w:rsidR="00FB2C82" w:rsidRPr="008C2095" w:rsidRDefault="00FB2C82">
      <w:pPr>
        <w:spacing w:after="60"/>
        <w:ind w:left="360"/>
        <w:rPr>
          <w:rFonts w:asciiTheme="minorHAnsi" w:hAnsiTheme="minorHAnsi"/>
        </w:rPr>
      </w:pPr>
      <w:r w:rsidRPr="008C2095">
        <w:rPr>
          <w:rFonts w:asciiTheme="minorHAnsi" w:eastAsia="Cambria" w:hAnsiTheme="minorHAnsi" w:cs="Cambria"/>
        </w:rPr>
        <w:t>6. System logs the deletion event and displays a success confirmation message.</w:t>
      </w:r>
    </w:p>
    <w:p w14:paraId="70BDFD8F" w14:textId="77777777" w:rsidR="00FB2C82" w:rsidRPr="008C2095" w:rsidRDefault="00FB2C82">
      <w:pPr>
        <w:spacing w:after="60"/>
        <w:rPr>
          <w:rFonts w:asciiTheme="minorHAnsi" w:hAnsiTheme="minorHAnsi"/>
        </w:rPr>
      </w:pPr>
      <w:r w:rsidRPr="008C2095">
        <w:rPr>
          <w:rFonts w:asciiTheme="minorHAnsi" w:eastAsia="Cambria" w:hAnsiTheme="minorHAnsi" w:cs="Cambria"/>
          <w:b/>
        </w:rPr>
        <w:t>Alternative Flows</w:t>
      </w:r>
    </w:p>
    <w:p w14:paraId="43B55880" w14:textId="77777777" w:rsidR="00FB2C82" w:rsidRPr="008C2095" w:rsidRDefault="00FB2C82">
      <w:pPr>
        <w:spacing w:after="60"/>
        <w:ind w:left="360"/>
        <w:rPr>
          <w:rFonts w:asciiTheme="minorHAnsi" w:hAnsiTheme="minorHAnsi"/>
        </w:rPr>
      </w:pPr>
      <w:r w:rsidRPr="008C2095">
        <w:rPr>
          <w:rFonts w:asciiTheme="minorHAnsi" w:eastAsia="Cambria" w:hAnsiTheme="minorHAnsi" w:cs="Cambria"/>
        </w:rPr>
        <w:t>1a. If the Lecturer cancels the confirmation dialog, no changes are made.</w:t>
      </w:r>
    </w:p>
    <w:p w14:paraId="1F110297" w14:textId="77777777" w:rsidR="00FB2C82" w:rsidRPr="008C2095" w:rsidRDefault="00FB2C82">
      <w:pPr>
        <w:spacing w:after="60"/>
        <w:ind w:left="360"/>
        <w:rPr>
          <w:rFonts w:asciiTheme="minorHAnsi" w:hAnsiTheme="minorHAnsi"/>
        </w:rPr>
      </w:pPr>
      <w:r w:rsidRPr="008C2095">
        <w:rPr>
          <w:rFonts w:asciiTheme="minorHAnsi" w:eastAsia="Cambria" w:hAnsiTheme="minorHAnsi" w:cs="Cambria"/>
        </w:rPr>
        <w:t>2a. If the deletion fails because of a system error or active background job, system displays an error and retains the document intact.</w:t>
      </w:r>
    </w:p>
    <w:p w14:paraId="6A9D1765" w14:textId="77777777" w:rsidR="00FB2C82" w:rsidRPr="008C2095" w:rsidRDefault="00FB2C82">
      <w:pPr>
        <w:rPr>
          <w:rFonts w:asciiTheme="minorHAnsi" w:hAnsiTheme="minorHAnsi"/>
        </w:rPr>
      </w:pPr>
    </w:p>
    <w:p w14:paraId="279774E7" w14:textId="77777777" w:rsidR="00FB2C82" w:rsidRPr="008C2095" w:rsidRDefault="00FB2C82">
      <w:pPr>
        <w:pStyle w:val="Heading3"/>
        <w:spacing w:after="80"/>
        <w:rPr>
          <w:rFonts w:asciiTheme="minorHAnsi" w:hAnsiTheme="minorHAnsi"/>
        </w:rPr>
      </w:pPr>
      <w:bookmarkStart w:id="92" w:name="_Toc229058136"/>
      <w:r w:rsidRPr="008C2095">
        <w:rPr>
          <w:rFonts w:asciiTheme="minorHAnsi" w:eastAsia="Calibri" w:hAnsiTheme="minorHAnsi" w:cs="Calibri"/>
        </w:rPr>
        <w:t>UC-13 Preview Document Chunks</w:t>
      </w:r>
      <w:bookmarkEnd w:id="92"/>
    </w:p>
    <w:p w14:paraId="786C9B61" w14:textId="77777777" w:rsidR="00FB2C82" w:rsidRPr="008C2095" w:rsidRDefault="00FB2C82">
      <w:pPr>
        <w:spacing w:after="60"/>
        <w:rPr>
          <w:rFonts w:asciiTheme="minorHAnsi" w:hAnsiTheme="minorHAnsi"/>
        </w:rPr>
      </w:pPr>
      <w:r w:rsidRPr="008C2095">
        <w:rPr>
          <w:rFonts w:asciiTheme="minorHAnsi" w:eastAsia="Cambria" w:hAnsiTheme="minorHAnsi" w:cs="Cambria"/>
          <w:b/>
        </w:rPr>
        <w:t>Description</w:t>
      </w:r>
    </w:p>
    <w:p w14:paraId="7991D3CB" w14:textId="77777777" w:rsidR="00FB2C82" w:rsidRPr="008C2095" w:rsidRDefault="00FB2C82">
      <w:pPr>
        <w:spacing w:after="160"/>
        <w:rPr>
          <w:rFonts w:asciiTheme="minorHAnsi" w:hAnsiTheme="minorHAnsi"/>
        </w:rPr>
      </w:pPr>
      <w:r w:rsidRPr="008C2095">
        <w:rPr>
          <w:rFonts w:asciiTheme="minorHAnsi" w:eastAsia="Cambria" w:hAnsiTheme="minorHAnsi" w:cs="Cambria"/>
        </w:rPr>
        <w:t>A Lecturer reviews how a document has been split into chunks so that extraction and indexing quality can be checked before relying on retrieval output.</w:t>
      </w:r>
    </w:p>
    <w:p w14:paraId="6A7700D0" w14:textId="77777777" w:rsidR="00FB2C82" w:rsidRPr="008C2095" w:rsidRDefault="00FB2C82">
      <w:pPr>
        <w:spacing w:after="60"/>
        <w:rPr>
          <w:rFonts w:asciiTheme="minorHAnsi" w:hAnsiTheme="minorHAnsi"/>
        </w:rPr>
      </w:pPr>
      <w:r w:rsidRPr="008C2095">
        <w:rPr>
          <w:rFonts w:asciiTheme="minorHAnsi" w:eastAsia="Cambria" w:hAnsiTheme="minorHAnsi" w:cs="Cambria"/>
          <w:b/>
        </w:rPr>
        <w:lastRenderedPageBreak/>
        <w:t>Actor</w:t>
      </w:r>
    </w:p>
    <w:p w14:paraId="72672551" w14:textId="77777777" w:rsidR="00FB2C82" w:rsidRPr="008C2095" w:rsidRDefault="00FB2C82">
      <w:pPr>
        <w:spacing w:after="160"/>
        <w:rPr>
          <w:rFonts w:asciiTheme="minorHAnsi" w:hAnsiTheme="minorHAnsi"/>
        </w:rPr>
      </w:pPr>
      <w:r w:rsidRPr="008C2095">
        <w:rPr>
          <w:rFonts w:asciiTheme="minorHAnsi" w:eastAsia="Cambria" w:hAnsiTheme="minorHAnsi" w:cs="Cambria"/>
        </w:rPr>
        <w:t>Lecturer (Primary)</w:t>
      </w:r>
    </w:p>
    <w:p w14:paraId="7A0F9AFE" w14:textId="77777777" w:rsidR="00FB2C82" w:rsidRPr="008C2095" w:rsidRDefault="00FB2C82">
      <w:pPr>
        <w:spacing w:after="60"/>
        <w:rPr>
          <w:rFonts w:asciiTheme="minorHAnsi" w:hAnsiTheme="minorHAnsi"/>
        </w:rPr>
      </w:pPr>
      <w:r w:rsidRPr="008C2095">
        <w:rPr>
          <w:rFonts w:asciiTheme="minorHAnsi" w:eastAsia="Cambria" w:hAnsiTheme="minorHAnsi" w:cs="Cambria"/>
          <w:b/>
        </w:rPr>
        <w:t>Trigger</w:t>
      </w:r>
    </w:p>
    <w:p w14:paraId="43BA0B2B" w14:textId="77777777" w:rsidR="00FB2C82" w:rsidRPr="008C2095" w:rsidRDefault="00FB2C82">
      <w:pPr>
        <w:spacing w:after="160"/>
        <w:rPr>
          <w:rFonts w:asciiTheme="minorHAnsi" w:hAnsiTheme="minorHAnsi"/>
        </w:rPr>
      </w:pPr>
      <w:r w:rsidRPr="008C2095">
        <w:rPr>
          <w:rFonts w:asciiTheme="minorHAnsi" w:eastAsia="Cambria" w:hAnsiTheme="minorHAnsi" w:cs="Cambria"/>
        </w:rPr>
        <w:t>Lecturer selects Preview Chunks for an uploaded document.</w:t>
      </w:r>
    </w:p>
    <w:p w14:paraId="534B4510" w14:textId="77777777" w:rsidR="00FB2C82" w:rsidRPr="008C2095" w:rsidRDefault="00FB2C82">
      <w:pPr>
        <w:spacing w:after="60"/>
        <w:rPr>
          <w:rFonts w:asciiTheme="minorHAnsi" w:hAnsiTheme="minorHAnsi"/>
        </w:rPr>
      </w:pPr>
      <w:r w:rsidRPr="008C2095">
        <w:rPr>
          <w:rFonts w:asciiTheme="minorHAnsi" w:eastAsia="Cambria" w:hAnsiTheme="minorHAnsi" w:cs="Cambria"/>
          <w:b/>
        </w:rPr>
        <w:t>Preconditions</w:t>
      </w:r>
    </w:p>
    <w:p w14:paraId="09A56BDB" w14:textId="77777777" w:rsidR="00FB2C82" w:rsidRPr="008C2095" w:rsidRDefault="00FB2C82">
      <w:pPr>
        <w:spacing w:after="160"/>
        <w:rPr>
          <w:rFonts w:asciiTheme="minorHAnsi" w:hAnsiTheme="minorHAnsi"/>
        </w:rPr>
      </w:pPr>
      <w:r w:rsidRPr="008C2095">
        <w:rPr>
          <w:rFonts w:asciiTheme="minorHAnsi" w:eastAsia="Cambria" w:hAnsiTheme="minorHAnsi" w:cs="Cambria"/>
        </w:rPr>
        <w:t>Lecturer is authenticated. The selected document has been processed successfully.</w:t>
      </w:r>
    </w:p>
    <w:p w14:paraId="2A275965" w14:textId="77777777" w:rsidR="00FB2C82" w:rsidRPr="008C2095" w:rsidRDefault="00FB2C82">
      <w:pPr>
        <w:spacing w:after="60"/>
        <w:rPr>
          <w:rFonts w:asciiTheme="minorHAnsi" w:hAnsiTheme="minorHAnsi"/>
        </w:rPr>
      </w:pPr>
      <w:r w:rsidRPr="008C2095">
        <w:rPr>
          <w:rFonts w:asciiTheme="minorHAnsi" w:eastAsia="Cambria" w:hAnsiTheme="minorHAnsi" w:cs="Cambria"/>
          <w:b/>
        </w:rPr>
        <w:t>Postconditions</w:t>
      </w:r>
    </w:p>
    <w:p w14:paraId="429D514E" w14:textId="77777777" w:rsidR="00FB2C82" w:rsidRPr="008C2095" w:rsidRDefault="00FB2C82">
      <w:pPr>
        <w:spacing w:after="160"/>
        <w:rPr>
          <w:rFonts w:asciiTheme="minorHAnsi" w:hAnsiTheme="minorHAnsi"/>
        </w:rPr>
      </w:pPr>
      <w:r w:rsidRPr="008C2095">
        <w:rPr>
          <w:rFonts w:asciiTheme="minorHAnsi" w:eastAsia="Cambria" w:hAnsiTheme="minorHAnsi" w:cs="Cambria"/>
        </w:rPr>
        <w:t>Lecturer can inspect chunk boundaries and decide whether the document is suitable for retrieval as indexed.</w:t>
      </w:r>
    </w:p>
    <w:p w14:paraId="28450078" w14:textId="77777777" w:rsidR="00FB2C82" w:rsidRPr="008C2095" w:rsidRDefault="00FB2C82">
      <w:pPr>
        <w:spacing w:after="60"/>
        <w:rPr>
          <w:rFonts w:asciiTheme="minorHAnsi" w:hAnsiTheme="minorHAnsi"/>
        </w:rPr>
      </w:pPr>
      <w:r w:rsidRPr="008C2095">
        <w:rPr>
          <w:rFonts w:asciiTheme="minorHAnsi" w:eastAsia="Cambria" w:hAnsiTheme="minorHAnsi" w:cs="Cambria"/>
          <w:b/>
        </w:rPr>
        <w:t>Normal Flow</w:t>
      </w:r>
    </w:p>
    <w:p w14:paraId="7A2FBAFB" w14:textId="77777777" w:rsidR="00FB2C82" w:rsidRPr="008C2095" w:rsidRDefault="00FB2C82">
      <w:pPr>
        <w:spacing w:after="60"/>
        <w:ind w:left="360"/>
        <w:rPr>
          <w:rFonts w:asciiTheme="minorHAnsi" w:hAnsiTheme="minorHAnsi"/>
        </w:rPr>
      </w:pPr>
      <w:r w:rsidRPr="008C2095">
        <w:rPr>
          <w:rFonts w:asciiTheme="minorHAnsi" w:eastAsia="Cambria" w:hAnsiTheme="minorHAnsi" w:cs="Cambria"/>
        </w:rPr>
        <w:t>1. Lecturer opens the uploaded documents list.</w:t>
      </w:r>
    </w:p>
    <w:p w14:paraId="142522A7" w14:textId="77777777" w:rsidR="00FB2C82" w:rsidRPr="008C2095" w:rsidRDefault="00FB2C82">
      <w:pPr>
        <w:spacing w:after="60"/>
        <w:ind w:left="360"/>
        <w:rPr>
          <w:rFonts w:asciiTheme="minorHAnsi" w:hAnsiTheme="minorHAnsi"/>
        </w:rPr>
      </w:pPr>
      <w:r w:rsidRPr="008C2095">
        <w:rPr>
          <w:rFonts w:asciiTheme="minorHAnsi" w:eastAsia="Cambria" w:hAnsiTheme="minorHAnsi" w:cs="Cambria"/>
        </w:rPr>
        <w:t>2. Lecturer selects a processed document.</w:t>
      </w:r>
    </w:p>
    <w:p w14:paraId="6FAF10B2" w14:textId="77777777" w:rsidR="00FB2C82" w:rsidRPr="008C2095" w:rsidRDefault="00FB2C82">
      <w:pPr>
        <w:spacing w:after="60"/>
        <w:ind w:left="360"/>
        <w:rPr>
          <w:rFonts w:asciiTheme="minorHAnsi" w:hAnsiTheme="minorHAnsi"/>
        </w:rPr>
      </w:pPr>
      <w:r w:rsidRPr="008C2095">
        <w:rPr>
          <w:rFonts w:asciiTheme="minorHAnsi" w:eastAsia="Cambria" w:hAnsiTheme="minorHAnsi" w:cs="Cambria"/>
        </w:rPr>
        <w:t>3. Lecturer clicks Preview Chunks.</w:t>
      </w:r>
    </w:p>
    <w:p w14:paraId="2A206710" w14:textId="77777777" w:rsidR="00FB2C82" w:rsidRPr="008C2095" w:rsidRDefault="00FB2C82">
      <w:pPr>
        <w:spacing w:after="60"/>
        <w:ind w:left="360"/>
        <w:rPr>
          <w:rFonts w:asciiTheme="minorHAnsi" w:hAnsiTheme="minorHAnsi"/>
        </w:rPr>
      </w:pPr>
      <w:r w:rsidRPr="008C2095">
        <w:rPr>
          <w:rFonts w:asciiTheme="minorHAnsi" w:eastAsia="Cambria" w:hAnsiTheme="minorHAnsi" w:cs="Cambria"/>
        </w:rPr>
        <w:t>4. System retrieves the stored chunks for the selected document.</w:t>
      </w:r>
    </w:p>
    <w:p w14:paraId="381EA7F4" w14:textId="77777777" w:rsidR="00FB2C82" w:rsidRPr="008C2095" w:rsidRDefault="00FB2C82">
      <w:pPr>
        <w:spacing w:after="60"/>
        <w:ind w:left="360"/>
        <w:rPr>
          <w:rFonts w:asciiTheme="minorHAnsi" w:hAnsiTheme="minorHAnsi"/>
        </w:rPr>
      </w:pPr>
      <w:r w:rsidRPr="008C2095">
        <w:rPr>
          <w:rFonts w:asciiTheme="minorHAnsi" w:eastAsia="Cambria" w:hAnsiTheme="minorHAnsi" w:cs="Cambria"/>
        </w:rPr>
        <w:t>5. System displays chunk text, chunk order, and basic metadata.</w:t>
      </w:r>
    </w:p>
    <w:p w14:paraId="0B1E1F00" w14:textId="77777777" w:rsidR="00FB2C82" w:rsidRPr="008C2095" w:rsidRDefault="00FB2C82">
      <w:pPr>
        <w:spacing w:after="60"/>
        <w:ind w:left="360"/>
        <w:rPr>
          <w:rFonts w:asciiTheme="minorHAnsi" w:hAnsiTheme="minorHAnsi"/>
        </w:rPr>
      </w:pPr>
      <w:r w:rsidRPr="008C2095">
        <w:rPr>
          <w:rFonts w:asciiTheme="minorHAnsi" w:eastAsia="Cambria" w:hAnsiTheme="minorHAnsi" w:cs="Cambria"/>
        </w:rPr>
        <w:t>6. Lecturer reviews the chunking output for quality and completeness.</w:t>
      </w:r>
    </w:p>
    <w:p w14:paraId="1D97F0EF" w14:textId="77777777" w:rsidR="00FB2C82" w:rsidRPr="008C2095" w:rsidRDefault="00FB2C82">
      <w:pPr>
        <w:spacing w:after="60"/>
        <w:rPr>
          <w:rFonts w:asciiTheme="minorHAnsi" w:hAnsiTheme="minorHAnsi"/>
        </w:rPr>
      </w:pPr>
      <w:r w:rsidRPr="008C2095">
        <w:rPr>
          <w:rFonts w:asciiTheme="minorHAnsi" w:eastAsia="Cambria" w:hAnsiTheme="minorHAnsi" w:cs="Cambria"/>
          <w:b/>
        </w:rPr>
        <w:t>Alternative Flows</w:t>
      </w:r>
    </w:p>
    <w:p w14:paraId="6902C18F" w14:textId="77777777" w:rsidR="00FB2C82" w:rsidRPr="008C2095" w:rsidRDefault="00FB2C82">
      <w:pPr>
        <w:spacing w:after="60"/>
        <w:ind w:left="360"/>
        <w:rPr>
          <w:rFonts w:asciiTheme="minorHAnsi" w:hAnsiTheme="minorHAnsi"/>
        </w:rPr>
      </w:pPr>
      <w:r w:rsidRPr="008C2095">
        <w:rPr>
          <w:rFonts w:asciiTheme="minorHAnsi" w:eastAsia="Cambria" w:hAnsiTheme="minorHAnsi" w:cs="Cambria"/>
        </w:rPr>
        <w:t>1a. If the document has not finished processing, system displays a message that chunk preview is not yet available.</w:t>
      </w:r>
    </w:p>
    <w:p w14:paraId="29C888C1" w14:textId="77777777" w:rsidR="00FB2C82" w:rsidRPr="008C2095" w:rsidRDefault="00FB2C82">
      <w:pPr>
        <w:spacing w:after="60"/>
        <w:ind w:left="360"/>
        <w:rPr>
          <w:rFonts w:asciiTheme="minorHAnsi" w:hAnsiTheme="minorHAnsi"/>
        </w:rPr>
      </w:pPr>
      <w:r w:rsidRPr="008C2095">
        <w:rPr>
          <w:rFonts w:asciiTheme="minorHAnsi" w:eastAsia="Cambria" w:hAnsiTheme="minorHAnsi" w:cs="Cambria"/>
        </w:rPr>
        <w:t>2a. If no chunks were generated, system displays a processing warning and suggests re-uploading or replacing the document.</w:t>
      </w:r>
    </w:p>
    <w:p w14:paraId="0D332CFB" w14:textId="77777777" w:rsidR="00FB2C82" w:rsidRPr="008C2095" w:rsidRDefault="00FB2C82">
      <w:pPr>
        <w:rPr>
          <w:rFonts w:asciiTheme="minorHAnsi" w:hAnsiTheme="minorHAnsi"/>
        </w:rPr>
      </w:pPr>
    </w:p>
    <w:p w14:paraId="7F515CFD" w14:textId="77777777" w:rsidR="00FB2C82" w:rsidRPr="008C2095" w:rsidRDefault="00FB2C82">
      <w:pPr>
        <w:pStyle w:val="Heading3"/>
        <w:spacing w:after="80"/>
        <w:rPr>
          <w:rFonts w:asciiTheme="minorHAnsi" w:hAnsiTheme="minorHAnsi"/>
        </w:rPr>
      </w:pPr>
      <w:bookmarkStart w:id="93" w:name="_Toc229058137"/>
      <w:r w:rsidRPr="008C2095">
        <w:rPr>
          <w:rFonts w:asciiTheme="minorHAnsi" w:eastAsia="Calibri" w:hAnsiTheme="minorHAnsi" w:cs="Calibri"/>
        </w:rPr>
        <w:t>UC-14 View Student Query Logs</w:t>
      </w:r>
      <w:bookmarkEnd w:id="93"/>
    </w:p>
    <w:p w14:paraId="6F6964DF" w14:textId="77777777" w:rsidR="00FB2C82" w:rsidRPr="008C2095" w:rsidRDefault="00FB2C82">
      <w:pPr>
        <w:spacing w:after="60"/>
        <w:rPr>
          <w:rFonts w:asciiTheme="minorHAnsi" w:hAnsiTheme="minorHAnsi"/>
        </w:rPr>
      </w:pPr>
      <w:r w:rsidRPr="008C2095">
        <w:rPr>
          <w:rFonts w:asciiTheme="minorHAnsi" w:eastAsia="Cambria" w:hAnsiTheme="minorHAnsi" w:cs="Cambria"/>
          <w:b/>
        </w:rPr>
        <w:t>Description</w:t>
      </w:r>
    </w:p>
    <w:p w14:paraId="394FAEBB" w14:textId="77777777" w:rsidR="00FB2C82" w:rsidRPr="008C2095" w:rsidRDefault="00FB2C82">
      <w:pPr>
        <w:spacing w:after="160"/>
        <w:rPr>
          <w:rFonts w:asciiTheme="minorHAnsi" w:hAnsiTheme="minorHAnsi"/>
        </w:rPr>
      </w:pPr>
      <w:r w:rsidRPr="008C2095">
        <w:rPr>
          <w:rFonts w:asciiTheme="minorHAnsi" w:eastAsia="Cambria" w:hAnsiTheme="minorHAnsi" w:cs="Cambria"/>
        </w:rPr>
        <w:t>A Lecturer reviews student query logs and usage patterns for their course so that common confusion points and knowledge gaps can be identified.</w:t>
      </w:r>
    </w:p>
    <w:p w14:paraId="40EF0F2E" w14:textId="77777777" w:rsidR="00FB2C82" w:rsidRPr="008C2095" w:rsidRDefault="00FB2C82">
      <w:pPr>
        <w:spacing w:after="60"/>
        <w:rPr>
          <w:rFonts w:asciiTheme="minorHAnsi" w:hAnsiTheme="minorHAnsi"/>
        </w:rPr>
      </w:pPr>
      <w:r w:rsidRPr="008C2095">
        <w:rPr>
          <w:rFonts w:asciiTheme="minorHAnsi" w:eastAsia="Cambria" w:hAnsiTheme="minorHAnsi" w:cs="Cambria"/>
          <w:b/>
        </w:rPr>
        <w:t>Actor</w:t>
      </w:r>
    </w:p>
    <w:p w14:paraId="2E2629FC" w14:textId="77777777" w:rsidR="00FB2C82" w:rsidRPr="008C2095" w:rsidRDefault="00FB2C82">
      <w:pPr>
        <w:spacing w:after="160"/>
        <w:rPr>
          <w:rFonts w:asciiTheme="minorHAnsi" w:hAnsiTheme="minorHAnsi"/>
        </w:rPr>
      </w:pPr>
      <w:r w:rsidRPr="008C2095">
        <w:rPr>
          <w:rFonts w:asciiTheme="minorHAnsi" w:eastAsia="Cambria" w:hAnsiTheme="minorHAnsi" w:cs="Cambria"/>
        </w:rPr>
        <w:lastRenderedPageBreak/>
        <w:t>Lecturer (Primary)</w:t>
      </w:r>
    </w:p>
    <w:p w14:paraId="09256CF6" w14:textId="77777777" w:rsidR="00FB2C82" w:rsidRPr="008C2095" w:rsidRDefault="00FB2C82">
      <w:pPr>
        <w:spacing w:after="60"/>
        <w:rPr>
          <w:rFonts w:asciiTheme="minorHAnsi" w:hAnsiTheme="minorHAnsi"/>
        </w:rPr>
      </w:pPr>
      <w:r w:rsidRPr="008C2095">
        <w:rPr>
          <w:rFonts w:asciiTheme="minorHAnsi" w:eastAsia="Cambria" w:hAnsiTheme="minorHAnsi" w:cs="Cambria"/>
          <w:b/>
        </w:rPr>
        <w:t>Trigger</w:t>
      </w:r>
    </w:p>
    <w:p w14:paraId="7BD1C69F" w14:textId="77777777" w:rsidR="00FB2C82" w:rsidRPr="008C2095" w:rsidRDefault="00FB2C82">
      <w:pPr>
        <w:spacing w:after="160"/>
        <w:rPr>
          <w:rFonts w:asciiTheme="minorHAnsi" w:hAnsiTheme="minorHAnsi"/>
        </w:rPr>
      </w:pPr>
      <w:r w:rsidRPr="008C2095">
        <w:rPr>
          <w:rFonts w:asciiTheme="minorHAnsi" w:eastAsia="Cambria" w:hAnsiTheme="minorHAnsi" w:cs="Cambria"/>
        </w:rPr>
        <w:t>Lecturer opens the query log or analytics view for a course.</w:t>
      </w:r>
    </w:p>
    <w:p w14:paraId="39BDB6E0" w14:textId="77777777" w:rsidR="00FB2C82" w:rsidRPr="008C2095" w:rsidRDefault="00FB2C82">
      <w:pPr>
        <w:spacing w:after="60"/>
        <w:rPr>
          <w:rFonts w:asciiTheme="minorHAnsi" w:hAnsiTheme="minorHAnsi"/>
        </w:rPr>
      </w:pPr>
      <w:r w:rsidRPr="008C2095">
        <w:rPr>
          <w:rFonts w:asciiTheme="minorHAnsi" w:eastAsia="Cambria" w:hAnsiTheme="minorHAnsi" w:cs="Cambria"/>
          <w:b/>
        </w:rPr>
        <w:t>Preconditions</w:t>
      </w:r>
    </w:p>
    <w:p w14:paraId="3E1D859E" w14:textId="77777777" w:rsidR="00FB2C82" w:rsidRPr="008C2095" w:rsidRDefault="00FB2C82">
      <w:pPr>
        <w:spacing w:after="160"/>
        <w:rPr>
          <w:rFonts w:asciiTheme="minorHAnsi" w:hAnsiTheme="minorHAnsi"/>
        </w:rPr>
      </w:pPr>
      <w:r w:rsidRPr="008C2095">
        <w:rPr>
          <w:rFonts w:asciiTheme="minorHAnsi" w:eastAsia="Cambria" w:hAnsiTheme="minorHAnsi" w:cs="Cambria"/>
        </w:rPr>
        <w:t>Lecturer is authenticated. Lecturer has access to the selected course. Query logging is enabled.</w:t>
      </w:r>
    </w:p>
    <w:p w14:paraId="0D9BDADD" w14:textId="77777777" w:rsidR="00FB2C82" w:rsidRPr="008C2095" w:rsidRDefault="00FB2C82">
      <w:pPr>
        <w:spacing w:after="60"/>
        <w:rPr>
          <w:rFonts w:asciiTheme="minorHAnsi" w:hAnsiTheme="minorHAnsi"/>
        </w:rPr>
      </w:pPr>
      <w:r w:rsidRPr="008C2095">
        <w:rPr>
          <w:rFonts w:asciiTheme="minorHAnsi" w:eastAsia="Cambria" w:hAnsiTheme="minorHAnsi" w:cs="Cambria"/>
          <w:b/>
        </w:rPr>
        <w:t>Postconditions</w:t>
      </w:r>
    </w:p>
    <w:p w14:paraId="2F28094F" w14:textId="77777777" w:rsidR="00FB2C82" w:rsidRPr="008C2095" w:rsidRDefault="00FB2C82">
      <w:pPr>
        <w:spacing w:after="160"/>
        <w:rPr>
          <w:rFonts w:asciiTheme="minorHAnsi" w:hAnsiTheme="minorHAnsi"/>
        </w:rPr>
      </w:pPr>
      <w:r w:rsidRPr="008C2095">
        <w:rPr>
          <w:rFonts w:asciiTheme="minorHAnsi" w:eastAsia="Cambria" w:hAnsiTheme="minorHAnsi" w:cs="Cambria"/>
        </w:rPr>
        <w:t>Lecturer has visibility into common question patterns and can use that information to refine teaching material or document coverage.</w:t>
      </w:r>
    </w:p>
    <w:p w14:paraId="2DF9D7F1" w14:textId="77777777" w:rsidR="00FB2C82" w:rsidRPr="008C2095" w:rsidRDefault="00FB2C82">
      <w:pPr>
        <w:spacing w:after="60"/>
        <w:rPr>
          <w:rFonts w:asciiTheme="minorHAnsi" w:hAnsiTheme="minorHAnsi"/>
        </w:rPr>
      </w:pPr>
      <w:r w:rsidRPr="008C2095">
        <w:rPr>
          <w:rFonts w:asciiTheme="minorHAnsi" w:eastAsia="Cambria" w:hAnsiTheme="minorHAnsi" w:cs="Cambria"/>
          <w:b/>
        </w:rPr>
        <w:t>Normal Flow</w:t>
      </w:r>
    </w:p>
    <w:p w14:paraId="64DE13E3" w14:textId="77777777" w:rsidR="00FB2C82" w:rsidRPr="008C2095" w:rsidRDefault="00FB2C82">
      <w:pPr>
        <w:spacing w:after="60"/>
        <w:ind w:left="360"/>
        <w:rPr>
          <w:rFonts w:asciiTheme="minorHAnsi" w:hAnsiTheme="minorHAnsi"/>
        </w:rPr>
      </w:pPr>
      <w:r w:rsidRPr="008C2095">
        <w:rPr>
          <w:rFonts w:asciiTheme="minorHAnsi" w:eastAsia="Cambria" w:hAnsiTheme="minorHAnsi" w:cs="Cambria"/>
        </w:rPr>
        <w:t>1. Lecturer navigates to the course analytics or query log page.</w:t>
      </w:r>
    </w:p>
    <w:p w14:paraId="36ADD56A" w14:textId="77777777" w:rsidR="00FB2C82" w:rsidRPr="008C2095" w:rsidRDefault="00FB2C82">
      <w:pPr>
        <w:spacing w:after="60"/>
        <w:ind w:left="360"/>
        <w:rPr>
          <w:rFonts w:asciiTheme="minorHAnsi" w:hAnsiTheme="minorHAnsi"/>
        </w:rPr>
      </w:pPr>
      <w:r w:rsidRPr="008C2095">
        <w:rPr>
          <w:rFonts w:asciiTheme="minorHAnsi" w:eastAsia="Cambria" w:hAnsiTheme="minorHAnsi" w:cs="Cambria"/>
        </w:rPr>
        <w:t>2. System displays recent student queries and related usage metrics for that course.</w:t>
      </w:r>
    </w:p>
    <w:p w14:paraId="45E11734" w14:textId="77777777" w:rsidR="00FB2C82" w:rsidRPr="008C2095" w:rsidRDefault="00FB2C82">
      <w:pPr>
        <w:spacing w:after="60"/>
        <w:ind w:left="360"/>
        <w:rPr>
          <w:rFonts w:asciiTheme="minorHAnsi" w:hAnsiTheme="minorHAnsi"/>
        </w:rPr>
      </w:pPr>
      <w:r w:rsidRPr="008C2095">
        <w:rPr>
          <w:rFonts w:asciiTheme="minorHAnsi" w:eastAsia="Cambria" w:hAnsiTheme="minorHAnsi" w:cs="Cambria"/>
        </w:rPr>
        <w:t>3. Lecturer filters the logs by date range, topic, or document.</w:t>
      </w:r>
    </w:p>
    <w:p w14:paraId="6743FB9B" w14:textId="77777777" w:rsidR="00FB2C82" w:rsidRPr="008C2095" w:rsidRDefault="00FB2C82">
      <w:pPr>
        <w:spacing w:after="60"/>
        <w:ind w:left="360"/>
        <w:rPr>
          <w:rFonts w:asciiTheme="minorHAnsi" w:hAnsiTheme="minorHAnsi"/>
        </w:rPr>
      </w:pPr>
      <w:r w:rsidRPr="008C2095">
        <w:rPr>
          <w:rFonts w:asciiTheme="minorHAnsi" w:eastAsia="Cambria" w:hAnsiTheme="minorHAnsi" w:cs="Cambria"/>
        </w:rPr>
        <w:t>4. Lecturer reviews repeated questions and areas with frequent query activity.</w:t>
      </w:r>
    </w:p>
    <w:p w14:paraId="361861B8" w14:textId="77777777" w:rsidR="00FB2C82" w:rsidRPr="008C2095" w:rsidRDefault="00FB2C82">
      <w:pPr>
        <w:spacing w:after="60"/>
        <w:ind w:left="360"/>
        <w:rPr>
          <w:rFonts w:asciiTheme="minorHAnsi" w:hAnsiTheme="minorHAnsi"/>
        </w:rPr>
      </w:pPr>
      <w:r w:rsidRPr="008C2095">
        <w:rPr>
          <w:rFonts w:asciiTheme="minorHAnsi" w:eastAsia="Cambria" w:hAnsiTheme="minorHAnsi" w:cs="Cambria"/>
        </w:rPr>
        <w:t>5. System allows the Lecturer to inspect selected query records in more detail.</w:t>
      </w:r>
    </w:p>
    <w:p w14:paraId="6069A5B6" w14:textId="77777777" w:rsidR="00FB2C82" w:rsidRPr="008C2095" w:rsidRDefault="00FB2C82">
      <w:pPr>
        <w:spacing w:after="60"/>
        <w:rPr>
          <w:rFonts w:asciiTheme="minorHAnsi" w:hAnsiTheme="minorHAnsi"/>
        </w:rPr>
      </w:pPr>
      <w:r w:rsidRPr="008C2095">
        <w:rPr>
          <w:rFonts w:asciiTheme="minorHAnsi" w:eastAsia="Cambria" w:hAnsiTheme="minorHAnsi" w:cs="Cambria"/>
          <w:b/>
        </w:rPr>
        <w:t>Alternative Flows</w:t>
      </w:r>
    </w:p>
    <w:p w14:paraId="5007171A" w14:textId="77777777" w:rsidR="00FB2C82" w:rsidRPr="008C2095" w:rsidRDefault="00FB2C82">
      <w:pPr>
        <w:spacing w:after="60"/>
        <w:ind w:left="360"/>
        <w:rPr>
          <w:rFonts w:asciiTheme="minorHAnsi" w:hAnsiTheme="minorHAnsi"/>
        </w:rPr>
      </w:pPr>
      <w:r w:rsidRPr="008C2095">
        <w:rPr>
          <w:rFonts w:asciiTheme="minorHAnsi" w:eastAsia="Cambria" w:hAnsiTheme="minorHAnsi" w:cs="Cambria"/>
        </w:rPr>
        <w:t>1a. If no logs exist for the selected period, system displays a No data available message.</w:t>
      </w:r>
    </w:p>
    <w:p w14:paraId="3B0E0E12" w14:textId="77777777" w:rsidR="00FB2C82" w:rsidRPr="008C2095" w:rsidRDefault="00FB2C82">
      <w:pPr>
        <w:spacing w:after="60"/>
        <w:ind w:left="360"/>
        <w:rPr>
          <w:rFonts w:asciiTheme="minorHAnsi" w:hAnsiTheme="minorHAnsi"/>
        </w:rPr>
      </w:pPr>
      <w:r w:rsidRPr="008C2095">
        <w:rPr>
          <w:rFonts w:asciiTheme="minorHAnsi" w:eastAsia="Cambria" w:hAnsiTheme="minorHAnsi" w:cs="Cambria"/>
        </w:rPr>
        <w:t>2a. If the Lecturer attempts to access logs for an unassigned course, system denies access and shows an authorisation message.</w:t>
      </w:r>
    </w:p>
    <w:p w14:paraId="253EA946" w14:textId="77777777" w:rsidR="00FB2C82" w:rsidRPr="008C2095" w:rsidRDefault="00FB2C82">
      <w:pPr>
        <w:rPr>
          <w:rFonts w:asciiTheme="minorHAnsi" w:hAnsiTheme="minorHAnsi"/>
        </w:rPr>
      </w:pPr>
    </w:p>
    <w:p w14:paraId="6FF0A902" w14:textId="77777777" w:rsidR="00FB2C82" w:rsidRPr="008C2095" w:rsidRDefault="00FB2C82">
      <w:pPr>
        <w:pStyle w:val="Heading3"/>
        <w:spacing w:after="80"/>
        <w:rPr>
          <w:rFonts w:asciiTheme="minorHAnsi" w:hAnsiTheme="minorHAnsi"/>
        </w:rPr>
      </w:pPr>
      <w:bookmarkStart w:id="94" w:name="_Toc229058138"/>
      <w:r w:rsidRPr="008C2095">
        <w:rPr>
          <w:rFonts w:asciiTheme="minorHAnsi" w:eastAsia="Calibri" w:hAnsiTheme="minorHAnsi" w:cs="Calibri"/>
        </w:rPr>
        <w:t>UC-15 Flag Inaccurate Responses</w:t>
      </w:r>
      <w:bookmarkEnd w:id="94"/>
    </w:p>
    <w:p w14:paraId="7E90B5F9" w14:textId="77777777" w:rsidR="00FB2C82" w:rsidRPr="008C2095" w:rsidRDefault="00FB2C82">
      <w:pPr>
        <w:spacing w:after="60"/>
        <w:rPr>
          <w:rFonts w:asciiTheme="minorHAnsi" w:hAnsiTheme="minorHAnsi"/>
        </w:rPr>
      </w:pPr>
      <w:r w:rsidRPr="008C2095">
        <w:rPr>
          <w:rFonts w:asciiTheme="minorHAnsi" w:eastAsia="Cambria" w:hAnsiTheme="minorHAnsi" w:cs="Cambria"/>
          <w:b/>
        </w:rPr>
        <w:t>Description</w:t>
      </w:r>
    </w:p>
    <w:p w14:paraId="10A2023A" w14:textId="77777777" w:rsidR="00FB2C82" w:rsidRPr="008C2095" w:rsidRDefault="00FB2C82">
      <w:pPr>
        <w:spacing w:after="160"/>
        <w:rPr>
          <w:rFonts w:asciiTheme="minorHAnsi" w:hAnsiTheme="minorHAnsi"/>
        </w:rPr>
      </w:pPr>
      <w:r w:rsidRPr="008C2095">
        <w:rPr>
          <w:rFonts w:asciiTheme="minorHAnsi" w:eastAsia="Cambria" w:hAnsiTheme="minorHAnsi" w:cs="Cambria"/>
        </w:rPr>
        <w:t>A Lecturer flags a response that appears inaccurate, misleading, or poorly grounded so that it can be reviewed by the team or administrators.</w:t>
      </w:r>
    </w:p>
    <w:p w14:paraId="323C2CC9" w14:textId="77777777" w:rsidR="00FB2C82" w:rsidRPr="008C2095" w:rsidRDefault="00FB2C82">
      <w:pPr>
        <w:spacing w:after="60"/>
        <w:rPr>
          <w:rFonts w:asciiTheme="minorHAnsi" w:hAnsiTheme="minorHAnsi"/>
        </w:rPr>
      </w:pPr>
      <w:r w:rsidRPr="008C2095">
        <w:rPr>
          <w:rFonts w:asciiTheme="minorHAnsi" w:eastAsia="Cambria" w:hAnsiTheme="minorHAnsi" w:cs="Cambria"/>
          <w:b/>
        </w:rPr>
        <w:t>Actor</w:t>
      </w:r>
    </w:p>
    <w:p w14:paraId="498ED9F6" w14:textId="77777777" w:rsidR="00FB2C82" w:rsidRPr="008C2095" w:rsidRDefault="00FB2C82">
      <w:pPr>
        <w:spacing w:after="160"/>
        <w:rPr>
          <w:rFonts w:asciiTheme="minorHAnsi" w:hAnsiTheme="minorHAnsi"/>
        </w:rPr>
      </w:pPr>
      <w:r w:rsidRPr="008C2095">
        <w:rPr>
          <w:rFonts w:asciiTheme="minorHAnsi" w:eastAsia="Cambria" w:hAnsiTheme="minorHAnsi" w:cs="Cambria"/>
        </w:rPr>
        <w:t>Lecturer (Primary)</w:t>
      </w:r>
    </w:p>
    <w:p w14:paraId="084C7C07" w14:textId="77777777" w:rsidR="00FB2C82" w:rsidRPr="008C2095" w:rsidRDefault="00FB2C82">
      <w:pPr>
        <w:spacing w:after="60"/>
        <w:rPr>
          <w:rFonts w:asciiTheme="minorHAnsi" w:hAnsiTheme="minorHAnsi"/>
        </w:rPr>
      </w:pPr>
      <w:r w:rsidRPr="008C2095">
        <w:rPr>
          <w:rFonts w:asciiTheme="minorHAnsi" w:eastAsia="Cambria" w:hAnsiTheme="minorHAnsi" w:cs="Cambria"/>
          <w:b/>
        </w:rPr>
        <w:lastRenderedPageBreak/>
        <w:t>Trigger</w:t>
      </w:r>
    </w:p>
    <w:p w14:paraId="793EBADB" w14:textId="77777777" w:rsidR="00FB2C82" w:rsidRPr="008C2095" w:rsidRDefault="00FB2C82">
      <w:pPr>
        <w:spacing w:after="160"/>
        <w:rPr>
          <w:rFonts w:asciiTheme="minorHAnsi" w:hAnsiTheme="minorHAnsi"/>
        </w:rPr>
      </w:pPr>
      <w:r w:rsidRPr="008C2095">
        <w:rPr>
          <w:rFonts w:asciiTheme="minorHAnsi" w:eastAsia="Cambria" w:hAnsiTheme="minorHAnsi" w:cs="Cambria"/>
        </w:rPr>
        <w:t>Lecturer selects a flag or report option on a questionable system response.</w:t>
      </w:r>
    </w:p>
    <w:p w14:paraId="76936B1A" w14:textId="77777777" w:rsidR="00FB2C82" w:rsidRPr="008C2095" w:rsidRDefault="00FB2C82">
      <w:pPr>
        <w:spacing w:after="60"/>
        <w:rPr>
          <w:rFonts w:asciiTheme="minorHAnsi" w:hAnsiTheme="minorHAnsi"/>
        </w:rPr>
      </w:pPr>
      <w:r w:rsidRPr="008C2095">
        <w:rPr>
          <w:rFonts w:asciiTheme="minorHAnsi" w:eastAsia="Cambria" w:hAnsiTheme="minorHAnsi" w:cs="Cambria"/>
          <w:b/>
        </w:rPr>
        <w:t>Preconditions</w:t>
      </w:r>
    </w:p>
    <w:p w14:paraId="1080B4EA" w14:textId="77777777" w:rsidR="00FB2C82" w:rsidRPr="008C2095" w:rsidRDefault="00FB2C82">
      <w:pPr>
        <w:spacing w:after="160"/>
        <w:rPr>
          <w:rFonts w:asciiTheme="minorHAnsi" w:hAnsiTheme="minorHAnsi"/>
        </w:rPr>
      </w:pPr>
      <w:r w:rsidRPr="008C2095">
        <w:rPr>
          <w:rFonts w:asciiTheme="minorHAnsi" w:eastAsia="Cambria" w:hAnsiTheme="minorHAnsi" w:cs="Cambria"/>
        </w:rPr>
        <w:t>Lecturer is authenticated. A response record exists for the selected interaction.</w:t>
      </w:r>
    </w:p>
    <w:p w14:paraId="34A94136" w14:textId="77777777" w:rsidR="00FB2C82" w:rsidRPr="008C2095" w:rsidRDefault="00FB2C82">
      <w:pPr>
        <w:spacing w:after="60"/>
        <w:rPr>
          <w:rFonts w:asciiTheme="minorHAnsi" w:hAnsiTheme="minorHAnsi"/>
        </w:rPr>
      </w:pPr>
      <w:r w:rsidRPr="008C2095">
        <w:rPr>
          <w:rFonts w:asciiTheme="minorHAnsi" w:eastAsia="Cambria" w:hAnsiTheme="minorHAnsi" w:cs="Cambria"/>
          <w:b/>
        </w:rPr>
        <w:t>Postconditions</w:t>
      </w:r>
    </w:p>
    <w:p w14:paraId="5C37840A" w14:textId="77777777" w:rsidR="00FB2C82" w:rsidRPr="008C2095" w:rsidRDefault="00FB2C82">
      <w:pPr>
        <w:spacing w:after="160"/>
        <w:rPr>
          <w:rFonts w:asciiTheme="minorHAnsi" w:hAnsiTheme="minorHAnsi"/>
        </w:rPr>
      </w:pPr>
      <w:r w:rsidRPr="008C2095">
        <w:rPr>
          <w:rFonts w:asciiTheme="minorHAnsi" w:eastAsia="Cambria" w:hAnsiTheme="minorHAnsi" w:cs="Cambria"/>
        </w:rPr>
        <w:t>The flagged response is recorded for follow-up review and linked to the relevant course and conversation context.</w:t>
      </w:r>
    </w:p>
    <w:p w14:paraId="58D16227" w14:textId="77777777" w:rsidR="00FB2C82" w:rsidRPr="008C2095" w:rsidRDefault="00FB2C82">
      <w:pPr>
        <w:spacing w:after="60"/>
        <w:rPr>
          <w:rFonts w:asciiTheme="minorHAnsi" w:hAnsiTheme="minorHAnsi"/>
        </w:rPr>
      </w:pPr>
      <w:r w:rsidRPr="008C2095">
        <w:rPr>
          <w:rFonts w:asciiTheme="minorHAnsi" w:eastAsia="Cambria" w:hAnsiTheme="minorHAnsi" w:cs="Cambria"/>
          <w:b/>
        </w:rPr>
        <w:t>Normal Flow</w:t>
      </w:r>
    </w:p>
    <w:p w14:paraId="73AF48EF" w14:textId="77777777" w:rsidR="00FB2C82" w:rsidRPr="008C2095" w:rsidRDefault="00FB2C82">
      <w:pPr>
        <w:spacing w:after="60"/>
        <w:ind w:left="360"/>
        <w:rPr>
          <w:rFonts w:asciiTheme="minorHAnsi" w:hAnsiTheme="minorHAnsi"/>
        </w:rPr>
      </w:pPr>
      <w:r w:rsidRPr="008C2095">
        <w:rPr>
          <w:rFonts w:asciiTheme="minorHAnsi" w:eastAsia="Cambria" w:hAnsiTheme="minorHAnsi" w:cs="Cambria"/>
        </w:rPr>
        <w:t>1. Lecturer reviews a system response.</w:t>
      </w:r>
    </w:p>
    <w:p w14:paraId="268DDFB4" w14:textId="77777777" w:rsidR="00FB2C82" w:rsidRPr="008C2095" w:rsidRDefault="00FB2C82">
      <w:pPr>
        <w:spacing w:after="60"/>
        <w:ind w:left="360"/>
        <w:rPr>
          <w:rFonts w:asciiTheme="minorHAnsi" w:hAnsiTheme="minorHAnsi"/>
        </w:rPr>
      </w:pPr>
      <w:r w:rsidRPr="008C2095">
        <w:rPr>
          <w:rFonts w:asciiTheme="minorHAnsi" w:eastAsia="Cambria" w:hAnsiTheme="minorHAnsi" w:cs="Cambria"/>
        </w:rPr>
        <w:t>2. Lecturer selects the flag or report action.</w:t>
      </w:r>
    </w:p>
    <w:p w14:paraId="2BCBBF01" w14:textId="77777777" w:rsidR="00FB2C82" w:rsidRPr="008C2095" w:rsidRDefault="00FB2C82">
      <w:pPr>
        <w:spacing w:after="60"/>
        <w:ind w:left="360"/>
        <w:rPr>
          <w:rFonts w:asciiTheme="minorHAnsi" w:hAnsiTheme="minorHAnsi"/>
        </w:rPr>
      </w:pPr>
      <w:r w:rsidRPr="008C2095">
        <w:rPr>
          <w:rFonts w:asciiTheme="minorHAnsi" w:eastAsia="Cambria" w:hAnsiTheme="minorHAnsi" w:cs="Cambria"/>
        </w:rPr>
        <w:t>3. System prompts the Lecturer to provide a reason or category for the issue.</w:t>
      </w:r>
    </w:p>
    <w:p w14:paraId="426B4F32" w14:textId="77777777" w:rsidR="00FB2C82" w:rsidRPr="008C2095" w:rsidRDefault="00FB2C82">
      <w:pPr>
        <w:spacing w:after="60"/>
        <w:ind w:left="360"/>
        <w:rPr>
          <w:rFonts w:asciiTheme="minorHAnsi" w:hAnsiTheme="minorHAnsi"/>
        </w:rPr>
      </w:pPr>
      <w:r w:rsidRPr="008C2095">
        <w:rPr>
          <w:rFonts w:asciiTheme="minorHAnsi" w:eastAsia="Cambria" w:hAnsiTheme="minorHAnsi" w:cs="Cambria"/>
        </w:rPr>
        <w:t>4. Lecturer submits the report.</w:t>
      </w:r>
    </w:p>
    <w:p w14:paraId="29CA1618" w14:textId="77777777" w:rsidR="00FB2C82" w:rsidRPr="008C2095" w:rsidRDefault="00FB2C82">
      <w:pPr>
        <w:spacing w:after="60"/>
        <w:ind w:left="360"/>
        <w:rPr>
          <w:rFonts w:asciiTheme="minorHAnsi" w:hAnsiTheme="minorHAnsi"/>
        </w:rPr>
      </w:pPr>
      <w:r w:rsidRPr="008C2095">
        <w:rPr>
          <w:rFonts w:asciiTheme="minorHAnsi" w:eastAsia="Cambria" w:hAnsiTheme="minorHAnsi" w:cs="Cambria"/>
        </w:rPr>
        <w:t>5. System records the flagged response, associated metadata, and Lecturer comments.</w:t>
      </w:r>
    </w:p>
    <w:p w14:paraId="48BE63E5" w14:textId="77777777" w:rsidR="00FB2C82" w:rsidRPr="008C2095" w:rsidRDefault="00FB2C82">
      <w:pPr>
        <w:spacing w:after="60"/>
        <w:ind w:left="360"/>
        <w:rPr>
          <w:rFonts w:asciiTheme="minorHAnsi" w:hAnsiTheme="minorHAnsi"/>
        </w:rPr>
      </w:pPr>
      <w:r w:rsidRPr="008C2095">
        <w:rPr>
          <w:rFonts w:asciiTheme="minorHAnsi" w:eastAsia="Cambria" w:hAnsiTheme="minorHAnsi" w:cs="Cambria"/>
        </w:rPr>
        <w:t>6. System confirms that the issue has been logged for review.</w:t>
      </w:r>
    </w:p>
    <w:p w14:paraId="4B0B257A" w14:textId="77777777" w:rsidR="00FB2C82" w:rsidRPr="008C2095" w:rsidRDefault="00FB2C82">
      <w:pPr>
        <w:spacing w:after="60"/>
        <w:rPr>
          <w:rFonts w:asciiTheme="minorHAnsi" w:hAnsiTheme="minorHAnsi"/>
        </w:rPr>
      </w:pPr>
      <w:r w:rsidRPr="008C2095">
        <w:rPr>
          <w:rFonts w:asciiTheme="minorHAnsi" w:eastAsia="Cambria" w:hAnsiTheme="minorHAnsi" w:cs="Cambria"/>
          <w:b/>
        </w:rPr>
        <w:t>Alternative Flows</w:t>
      </w:r>
    </w:p>
    <w:p w14:paraId="05A998A2" w14:textId="77777777" w:rsidR="00FB2C82" w:rsidRPr="008C2095" w:rsidRDefault="00FB2C82">
      <w:pPr>
        <w:spacing w:after="60"/>
        <w:ind w:left="360"/>
        <w:rPr>
          <w:rFonts w:asciiTheme="minorHAnsi" w:hAnsiTheme="minorHAnsi"/>
        </w:rPr>
      </w:pPr>
      <w:r w:rsidRPr="008C2095">
        <w:rPr>
          <w:rFonts w:asciiTheme="minorHAnsi" w:eastAsia="Cambria" w:hAnsiTheme="minorHAnsi" w:cs="Cambria"/>
        </w:rPr>
        <w:t>1a. If the Lecturer cancels the report before submission, system discards the draft and makes no change.</w:t>
      </w:r>
    </w:p>
    <w:p w14:paraId="56513420" w14:textId="77777777" w:rsidR="00FB2C82" w:rsidRPr="008C2095" w:rsidRDefault="00FB2C82">
      <w:pPr>
        <w:spacing w:after="60"/>
        <w:ind w:left="360"/>
        <w:rPr>
          <w:rFonts w:asciiTheme="minorHAnsi" w:hAnsiTheme="minorHAnsi"/>
        </w:rPr>
      </w:pPr>
      <w:r w:rsidRPr="008C2095">
        <w:rPr>
          <w:rFonts w:asciiTheme="minorHAnsi" w:eastAsia="Cambria" w:hAnsiTheme="minorHAnsi" w:cs="Cambria"/>
        </w:rPr>
        <w:t>2a. If the response record cannot be found, system displays an error and prevents the flagging action.</w:t>
      </w:r>
    </w:p>
    <w:p w14:paraId="04498F16" w14:textId="77777777" w:rsidR="00FB2C82" w:rsidRPr="008C2095" w:rsidRDefault="00FB2C82">
      <w:pPr>
        <w:rPr>
          <w:rFonts w:asciiTheme="minorHAnsi" w:hAnsiTheme="minorHAnsi"/>
        </w:rPr>
      </w:pPr>
    </w:p>
    <w:p w14:paraId="15030235" w14:textId="77777777" w:rsidR="00FB2C82" w:rsidRPr="008C2095" w:rsidRDefault="001740BE">
      <w:pPr>
        <w:pStyle w:val="Heading2"/>
        <w:spacing w:after="80"/>
        <w:rPr>
          <w:rFonts w:asciiTheme="minorHAnsi" w:hAnsiTheme="minorHAnsi"/>
        </w:rPr>
      </w:pPr>
      <w:bookmarkStart w:id="95" w:name="_Toc227107931"/>
      <w:bookmarkStart w:id="96" w:name="_Toc229058139"/>
      <w:r w:rsidRPr="008C2095">
        <w:rPr>
          <w:rFonts w:asciiTheme="minorHAnsi" w:eastAsia="Calibri" w:hAnsiTheme="minorHAnsi" w:cs="Calibri"/>
        </w:rPr>
        <w:lastRenderedPageBreak/>
        <w:t>Admin Use Cases</w:t>
      </w:r>
      <w:bookmarkEnd w:id="95"/>
      <w:bookmarkEnd w:id="96"/>
    </w:p>
    <w:p w14:paraId="2F785C1C" w14:textId="77777777" w:rsidR="00FB2C82" w:rsidRPr="008C2095" w:rsidRDefault="00FB2C82">
      <w:pPr>
        <w:jc w:val="center"/>
        <w:rPr>
          <w:rFonts w:asciiTheme="minorHAnsi" w:hAnsiTheme="minorHAnsi"/>
        </w:rPr>
      </w:pPr>
      <w:r w:rsidRPr="008C2095">
        <w:rPr>
          <w:rFonts w:asciiTheme="minorHAnsi" w:hAnsiTheme="minorHAnsi"/>
          <w:noProof/>
        </w:rPr>
        <w:drawing>
          <wp:inline distT="0" distB="0" distL="0" distR="0" wp14:anchorId="3BCEA84A" wp14:editId="021AF342">
            <wp:extent cx="5486400" cy="4825387"/>
            <wp:effectExtent l="0" t="0" r="0" b="0"/>
            <wp:docPr id="863299" name="Admin_Use_Case_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300" name="Admin_Use_Case_Diagram"/>
                    <pic:cNvPicPr/>
                  </pic:nvPicPr>
                  <pic:blipFill>
                    <a:blip r:embed="rId48">
                      <a:extLst>
                        <a:ext uri="{28A0092B-C50C-407E-A947-70E740481C1C}">
                          <a14:useLocalDpi xmlns:a14="http://schemas.microsoft.com/office/drawing/2010/main" val="0"/>
                        </a:ext>
                      </a:extLst>
                    </a:blip>
                    <a:stretch>
                      <a:fillRect/>
                    </a:stretch>
                  </pic:blipFill>
                  <pic:spPr>
                    <a:xfrm>
                      <a:off x="0" y="0"/>
                      <a:ext cx="5486400" cy="4825387"/>
                    </a:xfrm>
                    <a:prstGeom prst="rect">
                      <a:avLst/>
                    </a:prstGeom>
                  </pic:spPr>
                </pic:pic>
              </a:graphicData>
            </a:graphic>
          </wp:inline>
        </w:drawing>
      </w:r>
    </w:p>
    <w:tbl>
      <w:tblPr>
        <w:tblStyle w:val="TableGrid"/>
        <w:tblW w:w="0" w:type="auto"/>
        <w:jc w:val="center"/>
        <w:tblLook w:val="04A0" w:firstRow="1" w:lastRow="0" w:firstColumn="1" w:lastColumn="0" w:noHBand="0" w:noVBand="1"/>
      </w:tblPr>
      <w:tblGrid>
        <w:gridCol w:w="3249"/>
        <w:gridCol w:w="3249"/>
        <w:gridCol w:w="3249"/>
      </w:tblGrid>
      <w:tr w:rsidR="00FB2C82" w:rsidRPr="008C2095" w14:paraId="24997074" w14:textId="77777777">
        <w:trPr>
          <w:jc w:val="center"/>
        </w:trPr>
        <w:tc>
          <w:tcPr>
            <w:tcW w:w="3249" w:type="dxa"/>
            <w:shd w:val="clear" w:color="auto" w:fill="D9E8F5"/>
            <w:tcMar>
              <w:top w:w="40" w:type="dxa"/>
              <w:left w:w="60" w:type="dxa"/>
              <w:bottom w:w="40" w:type="dxa"/>
              <w:right w:w="60" w:type="dxa"/>
            </w:tcMar>
          </w:tcPr>
          <w:p w14:paraId="37726222" w14:textId="77777777" w:rsidR="00FB2C82" w:rsidRPr="008C2095" w:rsidRDefault="001740BE">
            <w:pPr>
              <w:rPr>
                <w:rFonts w:asciiTheme="minorHAnsi" w:hAnsiTheme="minorHAnsi"/>
              </w:rPr>
            </w:pPr>
            <w:r w:rsidRPr="008C2095">
              <w:rPr>
                <w:rFonts w:asciiTheme="minorHAnsi" w:eastAsia="Cambria" w:hAnsiTheme="minorHAnsi" w:cs="Cambria"/>
                <w:b/>
              </w:rPr>
              <w:t>ID</w:t>
            </w:r>
          </w:p>
        </w:tc>
        <w:tc>
          <w:tcPr>
            <w:tcW w:w="3249" w:type="dxa"/>
            <w:shd w:val="clear" w:color="auto" w:fill="D9E8F5"/>
            <w:tcMar>
              <w:top w:w="40" w:type="dxa"/>
              <w:left w:w="60" w:type="dxa"/>
              <w:bottom w:w="40" w:type="dxa"/>
              <w:right w:w="60" w:type="dxa"/>
            </w:tcMar>
          </w:tcPr>
          <w:p w14:paraId="3A2B8287" w14:textId="77777777" w:rsidR="00FB2C82" w:rsidRPr="008C2095" w:rsidRDefault="001740BE">
            <w:pPr>
              <w:rPr>
                <w:rFonts w:asciiTheme="minorHAnsi" w:hAnsiTheme="minorHAnsi"/>
              </w:rPr>
            </w:pPr>
            <w:r w:rsidRPr="008C2095">
              <w:rPr>
                <w:rFonts w:asciiTheme="minorHAnsi" w:eastAsia="Cambria" w:hAnsiTheme="minorHAnsi" w:cs="Cambria"/>
                <w:b/>
              </w:rPr>
              <w:t>Use case</w:t>
            </w:r>
          </w:p>
        </w:tc>
        <w:tc>
          <w:tcPr>
            <w:tcW w:w="3249" w:type="dxa"/>
            <w:shd w:val="clear" w:color="auto" w:fill="D9E8F5"/>
            <w:tcMar>
              <w:top w:w="40" w:type="dxa"/>
              <w:left w:w="60" w:type="dxa"/>
              <w:bottom w:w="40" w:type="dxa"/>
              <w:right w:w="60" w:type="dxa"/>
            </w:tcMar>
          </w:tcPr>
          <w:p w14:paraId="323B3628" w14:textId="77777777" w:rsidR="00FB2C82" w:rsidRPr="008C2095" w:rsidRDefault="001740BE">
            <w:pPr>
              <w:rPr>
                <w:rFonts w:asciiTheme="minorHAnsi" w:hAnsiTheme="minorHAnsi"/>
              </w:rPr>
            </w:pPr>
            <w:r w:rsidRPr="008C2095">
              <w:rPr>
                <w:rFonts w:asciiTheme="minorHAnsi" w:eastAsia="Cambria" w:hAnsiTheme="minorHAnsi" w:cs="Cambria"/>
                <w:b/>
              </w:rPr>
              <w:t>Description</w:t>
            </w:r>
          </w:p>
        </w:tc>
      </w:tr>
      <w:tr w:rsidR="00FB2C82" w:rsidRPr="008C2095" w14:paraId="17FBB51C" w14:textId="77777777">
        <w:trPr>
          <w:jc w:val="center"/>
        </w:trPr>
        <w:tc>
          <w:tcPr>
            <w:tcW w:w="3249" w:type="dxa"/>
            <w:tcMar>
              <w:top w:w="40" w:type="dxa"/>
              <w:left w:w="60" w:type="dxa"/>
              <w:bottom w:w="40" w:type="dxa"/>
              <w:right w:w="60" w:type="dxa"/>
            </w:tcMar>
          </w:tcPr>
          <w:p w14:paraId="2D7BD667" w14:textId="77777777" w:rsidR="00FB2C82" w:rsidRPr="008C2095" w:rsidRDefault="001740BE">
            <w:pPr>
              <w:rPr>
                <w:rFonts w:asciiTheme="minorHAnsi" w:hAnsiTheme="minorHAnsi"/>
              </w:rPr>
            </w:pPr>
            <w:r w:rsidRPr="008C2095">
              <w:rPr>
                <w:rFonts w:asciiTheme="minorHAnsi" w:eastAsia="Cambria" w:hAnsiTheme="minorHAnsi" w:cs="Cambria"/>
              </w:rPr>
              <w:t>UC-16</w:t>
            </w:r>
          </w:p>
        </w:tc>
        <w:tc>
          <w:tcPr>
            <w:tcW w:w="3249" w:type="dxa"/>
            <w:tcMar>
              <w:top w:w="40" w:type="dxa"/>
              <w:left w:w="60" w:type="dxa"/>
              <w:bottom w:w="40" w:type="dxa"/>
              <w:right w:w="60" w:type="dxa"/>
            </w:tcMar>
          </w:tcPr>
          <w:p w14:paraId="02DCF31B" w14:textId="77777777" w:rsidR="00FB2C82" w:rsidRPr="008C2095" w:rsidRDefault="001740BE">
            <w:pPr>
              <w:rPr>
                <w:rFonts w:asciiTheme="minorHAnsi" w:hAnsiTheme="minorHAnsi"/>
              </w:rPr>
            </w:pPr>
            <w:r w:rsidRPr="008C2095">
              <w:rPr>
                <w:rFonts w:asciiTheme="minorHAnsi" w:eastAsia="Cambria" w:hAnsiTheme="minorHAnsi" w:cs="Cambria"/>
              </w:rPr>
              <w:t>Manage user accounts</w:t>
            </w:r>
          </w:p>
        </w:tc>
        <w:tc>
          <w:tcPr>
            <w:tcW w:w="3249" w:type="dxa"/>
            <w:tcMar>
              <w:top w:w="40" w:type="dxa"/>
              <w:left w:w="60" w:type="dxa"/>
              <w:bottom w:w="40" w:type="dxa"/>
              <w:right w:w="60" w:type="dxa"/>
            </w:tcMar>
          </w:tcPr>
          <w:p w14:paraId="7167036F" w14:textId="77777777" w:rsidR="00FB2C82" w:rsidRPr="008C2095" w:rsidRDefault="001740BE">
            <w:pPr>
              <w:rPr>
                <w:rFonts w:asciiTheme="minorHAnsi" w:hAnsiTheme="minorHAnsi"/>
              </w:rPr>
            </w:pPr>
            <w:r w:rsidRPr="008C2095">
              <w:rPr>
                <w:rFonts w:asciiTheme="minorHAnsi" w:eastAsia="Cambria" w:hAnsiTheme="minorHAnsi" w:cs="Cambria"/>
              </w:rPr>
              <w:t>Admin creates, updates, or deactivates Student and Lecturer accounts.</w:t>
            </w:r>
          </w:p>
        </w:tc>
      </w:tr>
      <w:tr w:rsidR="00FB2C82" w:rsidRPr="008C2095" w14:paraId="099AF299" w14:textId="77777777">
        <w:trPr>
          <w:jc w:val="center"/>
        </w:trPr>
        <w:tc>
          <w:tcPr>
            <w:tcW w:w="3249" w:type="dxa"/>
            <w:tcMar>
              <w:top w:w="40" w:type="dxa"/>
              <w:left w:w="60" w:type="dxa"/>
              <w:bottom w:w="40" w:type="dxa"/>
              <w:right w:w="60" w:type="dxa"/>
            </w:tcMar>
          </w:tcPr>
          <w:p w14:paraId="2E5FC06D" w14:textId="77777777" w:rsidR="00FB2C82" w:rsidRPr="008C2095" w:rsidRDefault="001740BE">
            <w:pPr>
              <w:rPr>
                <w:rFonts w:asciiTheme="minorHAnsi" w:hAnsiTheme="minorHAnsi"/>
              </w:rPr>
            </w:pPr>
            <w:r w:rsidRPr="008C2095">
              <w:rPr>
                <w:rFonts w:asciiTheme="minorHAnsi" w:eastAsia="Cambria" w:hAnsiTheme="minorHAnsi" w:cs="Cambria"/>
              </w:rPr>
              <w:lastRenderedPageBreak/>
              <w:t>UC-17</w:t>
            </w:r>
          </w:p>
        </w:tc>
        <w:tc>
          <w:tcPr>
            <w:tcW w:w="3249" w:type="dxa"/>
            <w:tcMar>
              <w:top w:w="40" w:type="dxa"/>
              <w:left w:w="60" w:type="dxa"/>
              <w:bottom w:w="40" w:type="dxa"/>
              <w:right w:w="60" w:type="dxa"/>
            </w:tcMar>
          </w:tcPr>
          <w:p w14:paraId="2A65D37D" w14:textId="77777777" w:rsidR="00FB2C82" w:rsidRPr="008C2095" w:rsidRDefault="001740BE">
            <w:pPr>
              <w:rPr>
                <w:rFonts w:asciiTheme="minorHAnsi" w:hAnsiTheme="minorHAnsi"/>
              </w:rPr>
            </w:pPr>
            <w:r w:rsidRPr="008C2095">
              <w:rPr>
                <w:rFonts w:asciiTheme="minorHAnsi" w:eastAsia="Cambria" w:hAnsiTheme="minorHAnsi" w:cs="Cambria"/>
              </w:rPr>
              <w:t>Assign lecturers to courses</w:t>
            </w:r>
          </w:p>
        </w:tc>
        <w:tc>
          <w:tcPr>
            <w:tcW w:w="3249" w:type="dxa"/>
            <w:tcMar>
              <w:top w:w="40" w:type="dxa"/>
              <w:left w:w="60" w:type="dxa"/>
              <w:bottom w:w="40" w:type="dxa"/>
              <w:right w:w="60" w:type="dxa"/>
            </w:tcMar>
          </w:tcPr>
          <w:p w14:paraId="1F6F3D9A" w14:textId="77777777" w:rsidR="00FB2C82" w:rsidRPr="008C2095" w:rsidRDefault="001740BE">
            <w:pPr>
              <w:rPr>
                <w:rFonts w:asciiTheme="minorHAnsi" w:hAnsiTheme="minorHAnsi"/>
              </w:rPr>
            </w:pPr>
            <w:r w:rsidRPr="008C2095">
              <w:rPr>
                <w:rFonts w:asciiTheme="minorHAnsi" w:eastAsia="Cambria" w:hAnsiTheme="minorHAnsi" w:cs="Cambria"/>
              </w:rPr>
              <w:t>Admin links lecturers to the correct course ownership scope.</w:t>
            </w:r>
          </w:p>
        </w:tc>
      </w:tr>
      <w:tr w:rsidR="00FB2C82" w:rsidRPr="008C2095" w14:paraId="72467091" w14:textId="77777777">
        <w:trPr>
          <w:jc w:val="center"/>
        </w:trPr>
        <w:tc>
          <w:tcPr>
            <w:tcW w:w="3249" w:type="dxa"/>
            <w:tcMar>
              <w:top w:w="40" w:type="dxa"/>
              <w:left w:w="60" w:type="dxa"/>
              <w:bottom w:w="40" w:type="dxa"/>
              <w:right w:w="60" w:type="dxa"/>
            </w:tcMar>
          </w:tcPr>
          <w:p w14:paraId="18598D29" w14:textId="77777777" w:rsidR="00FB2C82" w:rsidRPr="008C2095" w:rsidRDefault="001740BE">
            <w:pPr>
              <w:rPr>
                <w:rFonts w:asciiTheme="minorHAnsi" w:hAnsiTheme="minorHAnsi"/>
              </w:rPr>
            </w:pPr>
            <w:r w:rsidRPr="008C2095">
              <w:rPr>
                <w:rFonts w:asciiTheme="minorHAnsi" w:eastAsia="Cambria" w:hAnsiTheme="minorHAnsi" w:cs="Cambria"/>
              </w:rPr>
              <w:t>UC-18</w:t>
            </w:r>
          </w:p>
        </w:tc>
        <w:tc>
          <w:tcPr>
            <w:tcW w:w="3249" w:type="dxa"/>
            <w:tcMar>
              <w:top w:w="40" w:type="dxa"/>
              <w:left w:w="60" w:type="dxa"/>
              <w:bottom w:w="40" w:type="dxa"/>
              <w:right w:w="60" w:type="dxa"/>
            </w:tcMar>
          </w:tcPr>
          <w:p w14:paraId="3E890C80" w14:textId="77777777" w:rsidR="00FB2C82" w:rsidRPr="008C2095" w:rsidRDefault="001740BE">
            <w:pPr>
              <w:rPr>
                <w:rFonts w:asciiTheme="minorHAnsi" w:hAnsiTheme="minorHAnsi"/>
              </w:rPr>
            </w:pPr>
            <w:r w:rsidRPr="008C2095">
              <w:rPr>
                <w:rFonts w:asciiTheme="minorHAnsi" w:eastAsia="Cambria" w:hAnsiTheme="minorHAnsi" w:cs="Cambria"/>
              </w:rPr>
              <w:t>Reset user passwords</w:t>
            </w:r>
          </w:p>
        </w:tc>
        <w:tc>
          <w:tcPr>
            <w:tcW w:w="3249" w:type="dxa"/>
            <w:tcMar>
              <w:top w:w="40" w:type="dxa"/>
              <w:left w:w="60" w:type="dxa"/>
              <w:bottom w:w="40" w:type="dxa"/>
              <w:right w:w="60" w:type="dxa"/>
            </w:tcMar>
          </w:tcPr>
          <w:p w14:paraId="2AB16397" w14:textId="77777777" w:rsidR="00FB2C82" w:rsidRPr="008C2095" w:rsidRDefault="001740BE">
            <w:pPr>
              <w:rPr>
                <w:rFonts w:asciiTheme="minorHAnsi" w:hAnsiTheme="minorHAnsi"/>
              </w:rPr>
            </w:pPr>
            <w:r w:rsidRPr="008C2095">
              <w:rPr>
                <w:rFonts w:asciiTheme="minorHAnsi" w:eastAsia="Cambria" w:hAnsiTheme="minorHAnsi" w:cs="Cambria"/>
              </w:rPr>
              <w:t>Admin assists users who need credential recovery.</w:t>
            </w:r>
          </w:p>
        </w:tc>
      </w:tr>
      <w:tr w:rsidR="00FB2C82" w:rsidRPr="008C2095" w14:paraId="0DAF8A61" w14:textId="77777777">
        <w:trPr>
          <w:jc w:val="center"/>
        </w:trPr>
        <w:tc>
          <w:tcPr>
            <w:tcW w:w="3249" w:type="dxa"/>
            <w:tcMar>
              <w:top w:w="40" w:type="dxa"/>
              <w:left w:w="60" w:type="dxa"/>
              <w:bottom w:w="40" w:type="dxa"/>
              <w:right w:w="60" w:type="dxa"/>
            </w:tcMar>
          </w:tcPr>
          <w:p w14:paraId="13596D47" w14:textId="77777777" w:rsidR="00FB2C82" w:rsidRPr="008C2095" w:rsidRDefault="001740BE">
            <w:pPr>
              <w:rPr>
                <w:rFonts w:asciiTheme="minorHAnsi" w:hAnsiTheme="minorHAnsi"/>
              </w:rPr>
            </w:pPr>
            <w:r w:rsidRPr="008C2095">
              <w:rPr>
                <w:rFonts w:asciiTheme="minorHAnsi" w:eastAsia="Cambria" w:hAnsiTheme="minorHAnsi" w:cs="Cambria"/>
              </w:rPr>
              <w:t>UC-19</w:t>
            </w:r>
          </w:p>
        </w:tc>
        <w:tc>
          <w:tcPr>
            <w:tcW w:w="3249" w:type="dxa"/>
            <w:tcMar>
              <w:top w:w="40" w:type="dxa"/>
              <w:left w:w="60" w:type="dxa"/>
              <w:bottom w:w="40" w:type="dxa"/>
              <w:right w:w="60" w:type="dxa"/>
            </w:tcMar>
          </w:tcPr>
          <w:p w14:paraId="68C20758" w14:textId="77777777" w:rsidR="00FB2C82" w:rsidRPr="008C2095" w:rsidRDefault="001740BE">
            <w:pPr>
              <w:rPr>
                <w:rFonts w:asciiTheme="minorHAnsi" w:hAnsiTheme="minorHAnsi"/>
              </w:rPr>
            </w:pPr>
            <w:r w:rsidRPr="008C2095">
              <w:rPr>
                <w:rFonts w:asciiTheme="minorHAnsi" w:eastAsia="Cambria" w:hAnsiTheme="minorHAnsi" w:cs="Cambria"/>
              </w:rPr>
              <w:t>Configure LLM settings</w:t>
            </w:r>
          </w:p>
        </w:tc>
        <w:tc>
          <w:tcPr>
            <w:tcW w:w="3249" w:type="dxa"/>
            <w:tcMar>
              <w:top w:w="40" w:type="dxa"/>
              <w:left w:w="60" w:type="dxa"/>
              <w:bottom w:w="40" w:type="dxa"/>
              <w:right w:w="60" w:type="dxa"/>
            </w:tcMar>
          </w:tcPr>
          <w:p w14:paraId="76A0B0E7" w14:textId="77777777" w:rsidR="00FB2C82" w:rsidRPr="008C2095" w:rsidRDefault="001740BE">
            <w:pPr>
              <w:rPr>
                <w:rFonts w:asciiTheme="minorHAnsi" w:hAnsiTheme="minorHAnsi"/>
              </w:rPr>
            </w:pPr>
            <w:r w:rsidRPr="008C2095">
              <w:rPr>
                <w:rFonts w:asciiTheme="minorHAnsi" w:eastAsia="Cambria" w:hAnsiTheme="minorHAnsi" w:cs="Cambria"/>
              </w:rPr>
              <w:t>Admin manages provider, key, and model configuration.</w:t>
            </w:r>
          </w:p>
        </w:tc>
      </w:tr>
      <w:tr w:rsidR="00FB2C82" w:rsidRPr="008C2095" w14:paraId="62180EC2" w14:textId="77777777">
        <w:trPr>
          <w:jc w:val="center"/>
        </w:trPr>
        <w:tc>
          <w:tcPr>
            <w:tcW w:w="3249" w:type="dxa"/>
            <w:tcMar>
              <w:top w:w="40" w:type="dxa"/>
              <w:left w:w="60" w:type="dxa"/>
              <w:bottom w:w="40" w:type="dxa"/>
              <w:right w:w="60" w:type="dxa"/>
            </w:tcMar>
          </w:tcPr>
          <w:p w14:paraId="225C537A" w14:textId="77777777" w:rsidR="00FB2C82" w:rsidRPr="008C2095" w:rsidRDefault="001740BE">
            <w:pPr>
              <w:rPr>
                <w:rFonts w:asciiTheme="minorHAnsi" w:hAnsiTheme="minorHAnsi"/>
              </w:rPr>
            </w:pPr>
            <w:r w:rsidRPr="008C2095">
              <w:rPr>
                <w:rFonts w:asciiTheme="minorHAnsi" w:eastAsia="Cambria" w:hAnsiTheme="minorHAnsi" w:cs="Cambria"/>
              </w:rPr>
              <w:t>UC-20</w:t>
            </w:r>
          </w:p>
        </w:tc>
        <w:tc>
          <w:tcPr>
            <w:tcW w:w="3249" w:type="dxa"/>
            <w:tcMar>
              <w:top w:w="40" w:type="dxa"/>
              <w:left w:w="60" w:type="dxa"/>
              <w:bottom w:w="40" w:type="dxa"/>
              <w:right w:w="60" w:type="dxa"/>
            </w:tcMar>
          </w:tcPr>
          <w:p w14:paraId="4AFB378D" w14:textId="77777777" w:rsidR="00FB2C82" w:rsidRPr="008C2095" w:rsidRDefault="001740BE">
            <w:pPr>
              <w:rPr>
                <w:rFonts w:asciiTheme="minorHAnsi" w:hAnsiTheme="minorHAnsi"/>
              </w:rPr>
            </w:pPr>
            <w:r w:rsidRPr="008C2095">
              <w:rPr>
                <w:rFonts w:asciiTheme="minorHAnsi" w:eastAsia="Cambria" w:hAnsiTheme="minorHAnsi" w:cs="Cambria"/>
              </w:rPr>
              <w:t>Monitor system metrics</w:t>
            </w:r>
          </w:p>
        </w:tc>
        <w:tc>
          <w:tcPr>
            <w:tcW w:w="3249" w:type="dxa"/>
            <w:tcMar>
              <w:top w:w="40" w:type="dxa"/>
              <w:left w:w="60" w:type="dxa"/>
              <w:bottom w:w="40" w:type="dxa"/>
              <w:right w:w="60" w:type="dxa"/>
            </w:tcMar>
          </w:tcPr>
          <w:p w14:paraId="228EF9F6" w14:textId="77777777" w:rsidR="00FB2C82" w:rsidRPr="008C2095" w:rsidRDefault="001740BE">
            <w:pPr>
              <w:rPr>
                <w:rFonts w:asciiTheme="minorHAnsi" w:hAnsiTheme="minorHAnsi"/>
              </w:rPr>
            </w:pPr>
            <w:r w:rsidRPr="008C2095">
              <w:rPr>
                <w:rFonts w:asciiTheme="minorHAnsi" w:eastAsia="Cambria" w:hAnsiTheme="minorHAnsi" w:cs="Cambria"/>
              </w:rPr>
              <w:t>Admin reviews usage and performance indicators.</w:t>
            </w:r>
          </w:p>
        </w:tc>
      </w:tr>
      <w:tr w:rsidR="00FB2C82" w:rsidRPr="008C2095" w14:paraId="5C0F1907" w14:textId="77777777">
        <w:trPr>
          <w:jc w:val="center"/>
        </w:trPr>
        <w:tc>
          <w:tcPr>
            <w:tcW w:w="3249" w:type="dxa"/>
            <w:tcMar>
              <w:top w:w="40" w:type="dxa"/>
              <w:left w:w="60" w:type="dxa"/>
              <w:bottom w:w="40" w:type="dxa"/>
              <w:right w:w="60" w:type="dxa"/>
            </w:tcMar>
          </w:tcPr>
          <w:p w14:paraId="4FFB11C0" w14:textId="77777777" w:rsidR="00FB2C82" w:rsidRPr="008C2095" w:rsidRDefault="001740BE">
            <w:pPr>
              <w:rPr>
                <w:rFonts w:asciiTheme="minorHAnsi" w:hAnsiTheme="minorHAnsi"/>
              </w:rPr>
            </w:pPr>
            <w:r w:rsidRPr="008C2095">
              <w:rPr>
                <w:rFonts w:asciiTheme="minorHAnsi" w:eastAsia="Cambria" w:hAnsiTheme="minorHAnsi" w:cs="Cambria"/>
              </w:rPr>
              <w:t>UC-21</w:t>
            </w:r>
          </w:p>
        </w:tc>
        <w:tc>
          <w:tcPr>
            <w:tcW w:w="3249" w:type="dxa"/>
            <w:tcMar>
              <w:top w:w="40" w:type="dxa"/>
              <w:left w:w="60" w:type="dxa"/>
              <w:bottom w:w="40" w:type="dxa"/>
              <w:right w:w="60" w:type="dxa"/>
            </w:tcMar>
          </w:tcPr>
          <w:p w14:paraId="6DE4D474" w14:textId="77777777" w:rsidR="00FB2C82" w:rsidRPr="008C2095" w:rsidRDefault="001740BE">
            <w:pPr>
              <w:rPr>
                <w:rFonts w:asciiTheme="minorHAnsi" w:hAnsiTheme="minorHAnsi"/>
              </w:rPr>
            </w:pPr>
            <w:r w:rsidRPr="008C2095">
              <w:rPr>
                <w:rFonts w:asciiTheme="minorHAnsi" w:eastAsia="Cambria" w:hAnsiTheme="minorHAnsi" w:cs="Cambria"/>
              </w:rPr>
              <w:t>Export audit logs</w:t>
            </w:r>
          </w:p>
        </w:tc>
        <w:tc>
          <w:tcPr>
            <w:tcW w:w="3249" w:type="dxa"/>
            <w:tcMar>
              <w:top w:w="40" w:type="dxa"/>
              <w:left w:w="60" w:type="dxa"/>
              <w:bottom w:w="40" w:type="dxa"/>
              <w:right w:w="60" w:type="dxa"/>
            </w:tcMar>
          </w:tcPr>
          <w:p w14:paraId="7EB760F2" w14:textId="77777777" w:rsidR="00FB2C82" w:rsidRPr="008C2095" w:rsidRDefault="001740BE">
            <w:pPr>
              <w:rPr>
                <w:rFonts w:asciiTheme="minorHAnsi" w:hAnsiTheme="minorHAnsi"/>
              </w:rPr>
            </w:pPr>
            <w:r w:rsidRPr="008C2095">
              <w:rPr>
                <w:rFonts w:asciiTheme="minorHAnsi" w:eastAsia="Cambria" w:hAnsiTheme="minorHAnsi" w:cs="Cambria"/>
              </w:rPr>
              <w:t>Admin accesses audit records for traceability and compliance.</w:t>
            </w:r>
          </w:p>
        </w:tc>
      </w:tr>
      <w:tr w:rsidR="00FB2C82" w:rsidRPr="008C2095" w14:paraId="7148AAC7" w14:textId="77777777">
        <w:trPr>
          <w:jc w:val="center"/>
        </w:trPr>
        <w:tc>
          <w:tcPr>
            <w:tcW w:w="3249" w:type="dxa"/>
            <w:tcMar>
              <w:top w:w="40" w:type="dxa"/>
              <w:left w:w="60" w:type="dxa"/>
              <w:bottom w:w="40" w:type="dxa"/>
              <w:right w:w="60" w:type="dxa"/>
            </w:tcMar>
          </w:tcPr>
          <w:p w14:paraId="4A3FF7C9" w14:textId="77777777" w:rsidR="00FB2C82" w:rsidRPr="008C2095" w:rsidRDefault="001740BE">
            <w:pPr>
              <w:rPr>
                <w:rFonts w:asciiTheme="minorHAnsi" w:hAnsiTheme="minorHAnsi"/>
              </w:rPr>
            </w:pPr>
            <w:r w:rsidRPr="008C2095">
              <w:rPr>
                <w:rFonts w:asciiTheme="minorHAnsi" w:eastAsia="Cambria" w:hAnsiTheme="minorHAnsi" w:cs="Cambria"/>
              </w:rPr>
              <w:t>UC-22</w:t>
            </w:r>
          </w:p>
        </w:tc>
        <w:tc>
          <w:tcPr>
            <w:tcW w:w="3249" w:type="dxa"/>
            <w:tcMar>
              <w:top w:w="40" w:type="dxa"/>
              <w:left w:w="60" w:type="dxa"/>
              <w:bottom w:w="40" w:type="dxa"/>
              <w:right w:w="60" w:type="dxa"/>
            </w:tcMar>
          </w:tcPr>
          <w:p w14:paraId="1311B67C" w14:textId="77777777" w:rsidR="00FB2C82" w:rsidRPr="008C2095" w:rsidRDefault="001740BE">
            <w:pPr>
              <w:rPr>
                <w:rFonts w:asciiTheme="minorHAnsi" w:hAnsiTheme="minorHAnsi"/>
              </w:rPr>
            </w:pPr>
            <w:r w:rsidRPr="008C2095">
              <w:rPr>
                <w:rFonts w:asciiTheme="minorHAnsi" w:eastAsia="Cambria" w:hAnsiTheme="minorHAnsi" w:cs="Cambria"/>
              </w:rPr>
              <w:t>Trigger vector re-indexing</w:t>
            </w:r>
          </w:p>
        </w:tc>
        <w:tc>
          <w:tcPr>
            <w:tcW w:w="3249" w:type="dxa"/>
            <w:tcMar>
              <w:top w:w="40" w:type="dxa"/>
              <w:left w:w="60" w:type="dxa"/>
              <w:bottom w:w="40" w:type="dxa"/>
              <w:right w:w="60" w:type="dxa"/>
            </w:tcMar>
          </w:tcPr>
          <w:p w14:paraId="29926C12" w14:textId="77777777" w:rsidR="00FB2C82" w:rsidRPr="008C2095" w:rsidRDefault="001740BE">
            <w:pPr>
              <w:rPr>
                <w:rFonts w:asciiTheme="minorHAnsi" w:hAnsiTheme="minorHAnsi"/>
              </w:rPr>
            </w:pPr>
            <w:r w:rsidRPr="008C2095">
              <w:rPr>
                <w:rFonts w:asciiTheme="minorHAnsi" w:eastAsia="Cambria" w:hAnsiTheme="minorHAnsi" w:cs="Cambria"/>
              </w:rPr>
              <w:t>Admin refreshes vector data after large content changes.</w:t>
            </w:r>
          </w:p>
        </w:tc>
      </w:tr>
    </w:tbl>
    <w:p w14:paraId="0BCC95FF" w14:textId="77777777" w:rsidR="00FB2C82" w:rsidRPr="008C2095" w:rsidRDefault="001740BE">
      <w:pPr>
        <w:pStyle w:val="Heading3"/>
        <w:spacing w:after="80"/>
        <w:rPr>
          <w:rFonts w:asciiTheme="minorHAnsi" w:hAnsiTheme="minorHAnsi"/>
        </w:rPr>
      </w:pPr>
      <w:bookmarkStart w:id="97" w:name="_Toc227107932"/>
      <w:bookmarkStart w:id="98" w:name="_Toc229058140"/>
      <w:r w:rsidRPr="008C2095">
        <w:rPr>
          <w:rFonts w:asciiTheme="minorHAnsi" w:eastAsia="Calibri" w:hAnsiTheme="minorHAnsi" w:cs="Calibri"/>
        </w:rPr>
        <w:t>UC-16 Manage User Accounts</w:t>
      </w:r>
      <w:bookmarkEnd w:id="97"/>
      <w:bookmarkEnd w:id="98"/>
    </w:p>
    <w:p w14:paraId="42A31B4C" w14:textId="77777777" w:rsidR="00FB2C82" w:rsidRPr="008C2095" w:rsidRDefault="00FB2C82">
      <w:pPr>
        <w:spacing w:after="60"/>
        <w:rPr>
          <w:rFonts w:asciiTheme="minorHAnsi" w:hAnsiTheme="minorHAnsi"/>
        </w:rPr>
      </w:pPr>
      <w:r w:rsidRPr="008C2095">
        <w:rPr>
          <w:rFonts w:asciiTheme="minorHAnsi" w:eastAsia="Cambria" w:hAnsiTheme="minorHAnsi" w:cs="Cambria"/>
          <w:b/>
        </w:rPr>
        <w:t>Description</w:t>
      </w:r>
    </w:p>
    <w:p w14:paraId="065B0D47" w14:textId="77777777" w:rsidR="00FB2C82" w:rsidRPr="008C2095" w:rsidRDefault="00FB2C82">
      <w:pPr>
        <w:spacing w:after="160"/>
        <w:rPr>
          <w:rFonts w:asciiTheme="minorHAnsi" w:hAnsiTheme="minorHAnsi"/>
        </w:rPr>
      </w:pPr>
      <w:r w:rsidRPr="008C2095">
        <w:rPr>
          <w:rFonts w:asciiTheme="minorHAnsi" w:eastAsia="Cambria" w:hAnsiTheme="minorHAnsi" w:cs="Cambria"/>
        </w:rPr>
        <w:t>An Admin creates, edits, activates, or deactivates user accounts for Lecturers and Students within the EduRAG platform.</w:t>
      </w:r>
    </w:p>
    <w:p w14:paraId="6E190806" w14:textId="77777777" w:rsidR="00FB2C82" w:rsidRPr="008C2095" w:rsidRDefault="00FB2C82">
      <w:pPr>
        <w:spacing w:after="60"/>
        <w:rPr>
          <w:rFonts w:asciiTheme="minorHAnsi" w:hAnsiTheme="minorHAnsi"/>
        </w:rPr>
      </w:pPr>
      <w:r w:rsidRPr="008C2095">
        <w:rPr>
          <w:rFonts w:asciiTheme="minorHAnsi" w:eastAsia="Cambria" w:hAnsiTheme="minorHAnsi" w:cs="Cambria"/>
          <w:b/>
        </w:rPr>
        <w:t>Actor</w:t>
      </w:r>
    </w:p>
    <w:p w14:paraId="5155C6F7" w14:textId="77777777" w:rsidR="00FB2C82" w:rsidRPr="008C2095" w:rsidRDefault="00FB2C82">
      <w:pPr>
        <w:spacing w:after="160"/>
        <w:rPr>
          <w:rFonts w:asciiTheme="minorHAnsi" w:hAnsiTheme="minorHAnsi"/>
        </w:rPr>
      </w:pPr>
      <w:r w:rsidRPr="008C2095">
        <w:rPr>
          <w:rFonts w:asciiTheme="minorHAnsi" w:eastAsia="Cambria" w:hAnsiTheme="minorHAnsi" w:cs="Cambria"/>
        </w:rPr>
        <w:t>Admin (Primary)</w:t>
      </w:r>
    </w:p>
    <w:p w14:paraId="62BEC413" w14:textId="77777777" w:rsidR="00FB2C82" w:rsidRPr="008C2095" w:rsidRDefault="00FB2C82">
      <w:pPr>
        <w:spacing w:after="60"/>
        <w:rPr>
          <w:rFonts w:asciiTheme="minorHAnsi" w:hAnsiTheme="minorHAnsi"/>
        </w:rPr>
      </w:pPr>
      <w:r w:rsidRPr="008C2095">
        <w:rPr>
          <w:rFonts w:asciiTheme="minorHAnsi" w:eastAsia="Cambria" w:hAnsiTheme="minorHAnsi" w:cs="Cambria"/>
          <w:b/>
        </w:rPr>
        <w:t>Trigger</w:t>
      </w:r>
    </w:p>
    <w:p w14:paraId="4B74FEA5" w14:textId="77777777" w:rsidR="00FB2C82" w:rsidRPr="008C2095" w:rsidRDefault="00FB2C82">
      <w:pPr>
        <w:spacing w:after="160"/>
        <w:rPr>
          <w:rFonts w:asciiTheme="minorHAnsi" w:hAnsiTheme="minorHAnsi"/>
        </w:rPr>
      </w:pPr>
      <w:r w:rsidRPr="008C2095">
        <w:rPr>
          <w:rFonts w:asciiTheme="minorHAnsi" w:eastAsia="Cambria" w:hAnsiTheme="minorHAnsi" w:cs="Cambria"/>
        </w:rPr>
        <w:t>Admin opens the User Management area and creates or edits a user record.</w:t>
      </w:r>
    </w:p>
    <w:p w14:paraId="6259CF70" w14:textId="77777777" w:rsidR="00FB2C82" w:rsidRPr="008C2095" w:rsidRDefault="00FB2C82">
      <w:pPr>
        <w:spacing w:after="60"/>
        <w:rPr>
          <w:rFonts w:asciiTheme="minorHAnsi" w:hAnsiTheme="minorHAnsi"/>
        </w:rPr>
      </w:pPr>
      <w:r w:rsidRPr="008C2095">
        <w:rPr>
          <w:rFonts w:asciiTheme="minorHAnsi" w:eastAsia="Cambria" w:hAnsiTheme="minorHAnsi" w:cs="Cambria"/>
          <w:b/>
        </w:rPr>
        <w:t>Preconditions</w:t>
      </w:r>
    </w:p>
    <w:p w14:paraId="2A77F12D" w14:textId="77777777" w:rsidR="00FB2C82" w:rsidRPr="008C2095" w:rsidRDefault="00FB2C82">
      <w:pPr>
        <w:spacing w:after="160"/>
        <w:rPr>
          <w:rFonts w:asciiTheme="minorHAnsi" w:hAnsiTheme="minorHAnsi"/>
        </w:rPr>
      </w:pPr>
      <w:r w:rsidRPr="008C2095">
        <w:rPr>
          <w:rFonts w:asciiTheme="minorHAnsi" w:eastAsia="Cambria" w:hAnsiTheme="minorHAnsi" w:cs="Cambria"/>
        </w:rPr>
        <w:t>Admin is authenticated with Admin-level privileges.</w:t>
      </w:r>
    </w:p>
    <w:p w14:paraId="566C1DFE" w14:textId="77777777" w:rsidR="00FB2C82" w:rsidRPr="008C2095" w:rsidRDefault="00FB2C82">
      <w:pPr>
        <w:spacing w:after="60"/>
        <w:rPr>
          <w:rFonts w:asciiTheme="minorHAnsi" w:hAnsiTheme="minorHAnsi"/>
        </w:rPr>
      </w:pPr>
      <w:r w:rsidRPr="008C2095">
        <w:rPr>
          <w:rFonts w:asciiTheme="minorHAnsi" w:eastAsia="Cambria" w:hAnsiTheme="minorHAnsi" w:cs="Cambria"/>
          <w:b/>
        </w:rPr>
        <w:t>Postconditions</w:t>
      </w:r>
    </w:p>
    <w:p w14:paraId="0CC78087" w14:textId="77777777" w:rsidR="00FB2C82" w:rsidRPr="008C2095" w:rsidRDefault="00FB2C82">
      <w:pPr>
        <w:spacing w:after="160"/>
        <w:rPr>
          <w:rFonts w:asciiTheme="minorHAnsi" w:hAnsiTheme="minorHAnsi"/>
        </w:rPr>
      </w:pPr>
      <w:r w:rsidRPr="008C2095">
        <w:rPr>
          <w:rFonts w:asciiTheme="minorHAnsi" w:eastAsia="Cambria" w:hAnsiTheme="minorHAnsi" w:cs="Cambria"/>
        </w:rPr>
        <w:lastRenderedPageBreak/>
        <w:t>The selected user account is created or updated correctly and the action is recorded in the audit log.</w:t>
      </w:r>
    </w:p>
    <w:p w14:paraId="5C9A7A0E" w14:textId="77777777" w:rsidR="00FB2C82" w:rsidRPr="008C2095" w:rsidRDefault="00FB2C82">
      <w:pPr>
        <w:spacing w:after="60"/>
        <w:rPr>
          <w:rFonts w:asciiTheme="minorHAnsi" w:hAnsiTheme="minorHAnsi"/>
        </w:rPr>
      </w:pPr>
      <w:r w:rsidRPr="008C2095">
        <w:rPr>
          <w:rFonts w:asciiTheme="minorHAnsi" w:eastAsia="Cambria" w:hAnsiTheme="minorHAnsi" w:cs="Cambria"/>
          <w:b/>
        </w:rPr>
        <w:t>Normal Flow</w:t>
      </w:r>
    </w:p>
    <w:p w14:paraId="2D496213" w14:textId="77777777" w:rsidR="00FB2C82" w:rsidRPr="008C2095" w:rsidRDefault="00FB2C82">
      <w:pPr>
        <w:spacing w:after="60"/>
        <w:ind w:left="360"/>
        <w:rPr>
          <w:rFonts w:asciiTheme="minorHAnsi" w:hAnsiTheme="minorHAnsi"/>
        </w:rPr>
      </w:pPr>
      <w:r w:rsidRPr="008C2095">
        <w:rPr>
          <w:rFonts w:asciiTheme="minorHAnsi" w:eastAsia="Cambria" w:hAnsiTheme="minorHAnsi" w:cs="Cambria"/>
        </w:rPr>
        <w:t>1. Admin navigates to User Management.</w:t>
      </w:r>
    </w:p>
    <w:p w14:paraId="73443775" w14:textId="77777777" w:rsidR="00FB2C82" w:rsidRPr="008C2095" w:rsidRDefault="00FB2C82">
      <w:pPr>
        <w:spacing w:after="60"/>
        <w:ind w:left="360"/>
        <w:rPr>
          <w:rFonts w:asciiTheme="minorHAnsi" w:hAnsiTheme="minorHAnsi"/>
        </w:rPr>
      </w:pPr>
      <w:r w:rsidRPr="008C2095">
        <w:rPr>
          <w:rFonts w:asciiTheme="minorHAnsi" w:eastAsia="Cambria" w:hAnsiTheme="minorHAnsi" w:cs="Cambria"/>
        </w:rPr>
        <w:t>2. Admin selects Create New User or opens an existing user record.</w:t>
      </w:r>
    </w:p>
    <w:p w14:paraId="1B108B6D" w14:textId="77777777" w:rsidR="00FB2C82" w:rsidRPr="008C2095" w:rsidRDefault="00FB2C82">
      <w:pPr>
        <w:spacing w:after="60"/>
        <w:ind w:left="360"/>
        <w:rPr>
          <w:rFonts w:asciiTheme="minorHAnsi" w:hAnsiTheme="minorHAnsi"/>
        </w:rPr>
      </w:pPr>
      <w:r w:rsidRPr="008C2095">
        <w:rPr>
          <w:rFonts w:asciiTheme="minorHAnsi" w:eastAsia="Cambria" w:hAnsiTheme="minorHAnsi" w:cs="Cambria"/>
        </w:rPr>
        <w:t>3. Admin enters or edits user details such as name, email, and role.</w:t>
      </w:r>
    </w:p>
    <w:p w14:paraId="64C19B41" w14:textId="77777777" w:rsidR="00FB2C82" w:rsidRPr="008C2095" w:rsidRDefault="00FB2C82">
      <w:pPr>
        <w:spacing w:after="60"/>
        <w:ind w:left="360"/>
        <w:rPr>
          <w:rFonts w:asciiTheme="minorHAnsi" w:hAnsiTheme="minorHAnsi"/>
        </w:rPr>
      </w:pPr>
      <w:r w:rsidRPr="008C2095">
        <w:rPr>
          <w:rFonts w:asciiTheme="minorHAnsi" w:eastAsia="Cambria" w:hAnsiTheme="minorHAnsi" w:cs="Cambria"/>
        </w:rPr>
        <w:t>4. System validates the supplied information.</w:t>
      </w:r>
    </w:p>
    <w:p w14:paraId="726DF177" w14:textId="77777777" w:rsidR="00FB2C82" w:rsidRPr="008C2095" w:rsidRDefault="00FB2C82">
      <w:pPr>
        <w:spacing w:after="60"/>
        <w:ind w:left="360"/>
        <w:rPr>
          <w:rFonts w:asciiTheme="minorHAnsi" w:hAnsiTheme="minorHAnsi"/>
        </w:rPr>
      </w:pPr>
      <w:r w:rsidRPr="008C2095">
        <w:rPr>
          <w:rFonts w:asciiTheme="minorHAnsi" w:eastAsia="Cambria" w:hAnsiTheme="minorHAnsi" w:cs="Cambria"/>
        </w:rPr>
        <w:t>5. System saves the user record.</w:t>
      </w:r>
    </w:p>
    <w:p w14:paraId="7ED54ECC" w14:textId="77777777" w:rsidR="00FB2C82" w:rsidRPr="008C2095" w:rsidRDefault="00FB2C82">
      <w:pPr>
        <w:spacing w:after="60"/>
        <w:ind w:left="360"/>
        <w:rPr>
          <w:rFonts w:asciiTheme="minorHAnsi" w:hAnsiTheme="minorHAnsi"/>
        </w:rPr>
      </w:pPr>
      <w:r w:rsidRPr="008C2095">
        <w:rPr>
          <w:rFonts w:asciiTheme="minorHAnsi" w:eastAsia="Cambria" w:hAnsiTheme="minorHAnsi" w:cs="Cambria"/>
        </w:rPr>
        <w:t>6. System sends any required welcome or update notification.</w:t>
      </w:r>
    </w:p>
    <w:p w14:paraId="583CEFF4" w14:textId="77777777" w:rsidR="00FB2C82" w:rsidRPr="008C2095" w:rsidRDefault="00FB2C82">
      <w:pPr>
        <w:spacing w:after="60"/>
        <w:ind w:left="360"/>
        <w:rPr>
          <w:rFonts w:asciiTheme="minorHAnsi" w:hAnsiTheme="minorHAnsi"/>
        </w:rPr>
      </w:pPr>
      <w:r w:rsidRPr="008C2095">
        <w:rPr>
          <w:rFonts w:asciiTheme="minorHAnsi" w:eastAsia="Cambria" w:hAnsiTheme="minorHAnsi" w:cs="Cambria"/>
        </w:rPr>
        <w:t>7. System confirms successful account creation or update and displays the updated user record in the list.</w:t>
      </w:r>
    </w:p>
    <w:p w14:paraId="34CE499E" w14:textId="77777777" w:rsidR="00FB2C82" w:rsidRPr="008C2095" w:rsidRDefault="00FB2C82">
      <w:pPr>
        <w:spacing w:after="60"/>
        <w:rPr>
          <w:rFonts w:asciiTheme="minorHAnsi" w:hAnsiTheme="minorHAnsi"/>
        </w:rPr>
      </w:pPr>
      <w:r w:rsidRPr="008C2095">
        <w:rPr>
          <w:rFonts w:asciiTheme="minorHAnsi" w:eastAsia="Cambria" w:hAnsiTheme="minorHAnsi" w:cs="Cambria"/>
          <w:b/>
        </w:rPr>
        <w:t>Alternative Flows</w:t>
      </w:r>
    </w:p>
    <w:p w14:paraId="68EB1467" w14:textId="77777777" w:rsidR="00FB2C82" w:rsidRPr="008C2095" w:rsidRDefault="00FB2C82">
      <w:pPr>
        <w:spacing w:after="60"/>
        <w:ind w:left="360"/>
        <w:rPr>
          <w:rFonts w:asciiTheme="minorHAnsi" w:hAnsiTheme="minorHAnsi"/>
        </w:rPr>
      </w:pPr>
      <w:r w:rsidRPr="008C2095">
        <w:rPr>
          <w:rFonts w:asciiTheme="minorHAnsi" w:eastAsia="Cambria" w:hAnsiTheme="minorHAnsi" w:cs="Cambria"/>
        </w:rPr>
        <w:t>1a. If the email already exists, system prompts the Admin to resolve the duplicate before saving.</w:t>
      </w:r>
    </w:p>
    <w:p w14:paraId="1D7AA3BD" w14:textId="77777777" w:rsidR="00FB2C82" w:rsidRPr="008C2095" w:rsidRDefault="00FB2C82">
      <w:pPr>
        <w:spacing w:after="60"/>
        <w:ind w:left="360"/>
        <w:rPr>
          <w:rFonts w:asciiTheme="minorHAnsi" w:hAnsiTheme="minorHAnsi"/>
        </w:rPr>
      </w:pPr>
      <w:r w:rsidRPr="008C2095">
        <w:rPr>
          <w:rFonts w:asciiTheme="minorHAnsi" w:eastAsia="Cambria" w:hAnsiTheme="minorHAnsi" w:cs="Cambria"/>
        </w:rPr>
        <w:t>2a. If the Admin selects Deactivate, system suspends login access while retaining user data.</w:t>
      </w:r>
    </w:p>
    <w:p w14:paraId="04E847DB" w14:textId="77777777" w:rsidR="00FB2C82" w:rsidRPr="008C2095" w:rsidRDefault="00FB2C82">
      <w:pPr>
        <w:rPr>
          <w:rFonts w:asciiTheme="minorHAnsi" w:hAnsiTheme="minorHAnsi"/>
        </w:rPr>
      </w:pPr>
    </w:p>
    <w:p w14:paraId="5E1946E4" w14:textId="77777777" w:rsidR="00FB2C82" w:rsidRPr="008C2095" w:rsidRDefault="00FB2C82">
      <w:pPr>
        <w:pStyle w:val="Heading3"/>
        <w:spacing w:after="80"/>
        <w:rPr>
          <w:rFonts w:asciiTheme="minorHAnsi" w:hAnsiTheme="minorHAnsi"/>
        </w:rPr>
      </w:pPr>
      <w:bookmarkStart w:id="99" w:name="_Toc229058141"/>
      <w:r w:rsidRPr="008C2095">
        <w:rPr>
          <w:rFonts w:asciiTheme="minorHAnsi" w:eastAsia="Calibri" w:hAnsiTheme="minorHAnsi" w:cs="Calibri"/>
        </w:rPr>
        <w:t>UC-17 Assign Lecturers to Courses</w:t>
      </w:r>
      <w:bookmarkEnd w:id="99"/>
    </w:p>
    <w:p w14:paraId="0AC18AB9" w14:textId="77777777" w:rsidR="00FB2C82" w:rsidRPr="008C2095" w:rsidRDefault="00FB2C82">
      <w:pPr>
        <w:spacing w:after="60"/>
        <w:rPr>
          <w:rFonts w:asciiTheme="minorHAnsi" w:hAnsiTheme="minorHAnsi"/>
        </w:rPr>
      </w:pPr>
      <w:r w:rsidRPr="008C2095">
        <w:rPr>
          <w:rFonts w:asciiTheme="minorHAnsi" w:eastAsia="Cambria" w:hAnsiTheme="minorHAnsi" w:cs="Cambria"/>
          <w:b/>
        </w:rPr>
        <w:t>Description</w:t>
      </w:r>
    </w:p>
    <w:p w14:paraId="3DF39248" w14:textId="77777777" w:rsidR="00FB2C82" w:rsidRPr="008C2095" w:rsidRDefault="00FB2C82">
      <w:pPr>
        <w:spacing w:after="160"/>
        <w:rPr>
          <w:rFonts w:asciiTheme="minorHAnsi" w:hAnsiTheme="minorHAnsi"/>
        </w:rPr>
      </w:pPr>
      <w:r w:rsidRPr="008C2095">
        <w:rPr>
          <w:rFonts w:asciiTheme="minorHAnsi" w:eastAsia="Cambria" w:hAnsiTheme="minorHAnsi" w:cs="Cambria"/>
        </w:rPr>
        <w:t>An Admin assigns a Lecturer to one or more courses so that content ownership and permissions are scoped correctly.</w:t>
      </w:r>
    </w:p>
    <w:p w14:paraId="443F9B0A" w14:textId="77777777" w:rsidR="00FB2C82" w:rsidRPr="008C2095" w:rsidRDefault="00FB2C82">
      <w:pPr>
        <w:spacing w:after="60"/>
        <w:rPr>
          <w:rFonts w:asciiTheme="minorHAnsi" w:hAnsiTheme="minorHAnsi"/>
        </w:rPr>
      </w:pPr>
      <w:r w:rsidRPr="008C2095">
        <w:rPr>
          <w:rFonts w:asciiTheme="minorHAnsi" w:eastAsia="Cambria" w:hAnsiTheme="minorHAnsi" w:cs="Cambria"/>
          <w:b/>
        </w:rPr>
        <w:t>Actor</w:t>
      </w:r>
    </w:p>
    <w:p w14:paraId="572BA207" w14:textId="77777777" w:rsidR="00FB2C82" w:rsidRPr="008C2095" w:rsidRDefault="00FB2C82">
      <w:pPr>
        <w:spacing w:after="160"/>
        <w:rPr>
          <w:rFonts w:asciiTheme="minorHAnsi" w:hAnsiTheme="minorHAnsi"/>
        </w:rPr>
      </w:pPr>
      <w:r w:rsidRPr="008C2095">
        <w:rPr>
          <w:rFonts w:asciiTheme="minorHAnsi" w:eastAsia="Cambria" w:hAnsiTheme="minorHAnsi" w:cs="Cambria"/>
        </w:rPr>
        <w:t>Admin (Primary)</w:t>
      </w:r>
    </w:p>
    <w:p w14:paraId="3FF3C6C0" w14:textId="77777777" w:rsidR="00FB2C82" w:rsidRPr="008C2095" w:rsidRDefault="00FB2C82">
      <w:pPr>
        <w:spacing w:after="60"/>
        <w:rPr>
          <w:rFonts w:asciiTheme="minorHAnsi" w:hAnsiTheme="minorHAnsi"/>
        </w:rPr>
      </w:pPr>
      <w:r w:rsidRPr="008C2095">
        <w:rPr>
          <w:rFonts w:asciiTheme="minorHAnsi" w:eastAsia="Cambria" w:hAnsiTheme="minorHAnsi" w:cs="Cambria"/>
          <w:b/>
        </w:rPr>
        <w:t>Trigger</w:t>
      </w:r>
    </w:p>
    <w:p w14:paraId="061C9649" w14:textId="77777777" w:rsidR="00FB2C82" w:rsidRPr="008C2095" w:rsidRDefault="00FB2C82">
      <w:pPr>
        <w:spacing w:after="160"/>
        <w:rPr>
          <w:rFonts w:asciiTheme="minorHAnsi" w:hAnsiTheme="minorHAnsi"/>
        </w:rPr>
      </w:pPr>
      <w:r w:rsidRPr="008C2095">
        <w:rPr>
          <w:rFonts w:asciiTheme="minorHAnsi" w:eastAsia="Cambria" w:hAnsiTheme="minorHAnsi" w:cs="Cambria"/>
        </w:rPr>
        <w:t>Admin opens a course assignment control for a Lecturer or course.</w:t>
      </w:r>
    </w:p>
    <w:p w14:paraId="11BE1C87" w14:textId="77777777" w:rsidR="00FB2C82" w:rsidRPr="008C2095" w:rsidRDefault="00FB2C82">
      <w:pPr>
        <w:spacing w:after="60"/>
        <w:rPr>
          <w:rFonts w:asciiTheme="minorHAnsi" w:hAnsiTheme="minorHAnsi"/>
        </w:rPr>
      </w:pPr>
      <w:r w:rsidRPr="008C2095">
        <w:rPr>
          <w:rFonts w:asciiTheme="minorHAnsi" w:eastAsia="Cambria" w:hAnsiTheme="minorHAnsi" w:cs="Cambria"/>
          <w:b/>
        </w:rPr>
        <w:t>Preconditions</w:t>
      </w:r>
    </w:p>
    <w:p w14:paraId="45592EC0" w14:textId="77777777" w:rsidR="00FB2C82" w:rsidRPr="008C2095" w:rsidRDefault="00FB2C82">
      <w:pPr>
        <w:spacing w:after="160"/>
        <w:rPr>
          <w:rFonts w:asciiTheme="minorHAnsi" w:hAnsiTheme="minorHAnsi"/>
        </w:rPr>
      </w:pPr>
      <w:r w:rsidRPr="008C2095">
        <w:rPr>
          <w:rFonts w:asciiTheme="minorHAnsi" w:eastAsia="Cambria" w:hAnsiTheme="minorHAnsi" w:cs="Cambria"/>
        </w:rPr>
        <w:t>Admin is authenticated. The Lecturer account and course record both exist.</w:t>
      </w:r>
    </w:p>
    <w:p w14:paraId="09634F13" w14:textId="77777777" w:rsidR="00FB2C82" w:rsidRPr="008C2095" w:rsidRDefault="00FB2C82">
      <w:pPr>
        <w:spacing w:after="60"/>
        <w:rPr>
          <w:rFonts w:asciiTheme="minorHAnsi" w:hAnsiTheme="minorHAnsi"/>
        </w:rPr>
      </w:pPr>
      <w:r w:rsidRPr="008C2095">
        <w:rPr>
          <w:rFonts w:asciiTheme="minorHAnsi" w:eastAsia="Cambria" w:hAnsiTheme="minorHAnsi" w:cs="Cambria"/>
          <w:b/>
        </w:rPr>
        <w:t>Postconditions</w:t>
      </w:r>
    </w:p>
    <w:p w14:paraId="41DD3EC7" w14:textId="77777777" w:rsidR="00FB2C82" w:rsidRPr="008C2095" w:rsidRDefault="00FB2C82">
      <w:pPr>
        <w:spacing w:after="160"/>
        <w:rPr>
          <w:rFonts w:asciiTheme="minorHAnsi" w:hAnsiTheme="minorHAnsi"/>
        </w:rPr>
      </w:pPr>
      <w:r w:rsidRPr="008C2095">
        <w:rPr>
          <w:rFonts w:asciiTheme="minorHAnsi" w:eastAsia="Cambria" w:hAnsiTheme="minorHAnsi" w:cs="Cambria"/>
        </w:rPr>
        <w:t>The Lecturer is linked to the selected course and gains the correct course-level permissions.</w:t>
      </w:r>
    </w:p>
    <w:p w14:paraId="5FBE3EF1" w14:textId="77777777" w:rsidR="00FB2C82" w:rsidRPr="008C2095" w:rsidRDefault="00FB2C82">
      <w:pPr>
        <w:spacing w:after="60"/>
        <w:rPr>
          <w:rFonts w:asciiTheme="minorHAnsi" w:hAnsiTheme="minorHAnsi"/>
        </w:rPr>
      </w:pPr>
      <w:r w:rsidRPr="008C2095">
        <w:rPr>
          <w:rFonts w:asciiTheme="minorHAnsi" w:eastAsia="Cambria" w:hAnsiTheme="minorHAnsi" w:cs="Cambria"/>
          <w:b/>
        </w:rPr>
        <w:lastRenderedPageBreak/>
        <w:t>Normal Flow</w:t>
      </w:r>
    </w:p>
    <w:p w14:paraId="20819DE9" w14:textId="77777777" w:rsidR="00FB2C82" w:rsidRPr="008C2095" w:rsidRDefault="00FB2C82">
      <w:pPr>
        <w:spacing w:after="60"/>
        <w:ind w:left="360"/>
        <w:rPr>
          <w:rFonts w:asciiTheme="minorHAnsi" w:hAnsiTheme="minorHAnsi"/>
        </w:rPr>
      </w:pPr>
      <w:r w:rsidRPr="008C2095">
        <w:rPr>
          <w:rFonts w:asciiTheme="minorHAnsi" w:eastAsia="Cambria" w:hAnsiTheme="minorHAnsi" w:cs="Cambria"/>
        </w:rPr>
        <w:t>1. Admin navigates to the course assignment interface.</w:t>
      </w:r>
    </w:p>
    <w:p w14:paraId="2793BEE0" w14:textId="77777777" w:rsidR="00FB2C82" w:rsidRPr="008C2095" w:rsidRDefault="00FB2C82">
      <w:pPr>
        <w:spacing w:after="60"/>
        <w:ind w:left="360"/>
        <w:rPr>
          <w:rFonts w:asciiTheme="minorHAnsi" w:hAnsiTheme="minorHAnsi"/>
        </w:rPr>
      </w:pPr>
      <w:r w:rsidRPr="008C2095">
        <w:rPr>
          <w:rFonts w:asciiTheme="minorHAnsi" w:eastAsia="Cambria" w:hAnsiTheme="minorHAnsi" w:cs="Cambria"/>
        </w:rPr>
        <w:t>2. Admin selects a Lecturer account.</w:t>
      </w:r>
    </w:p>
    <w:p w14:paraId="6A0E58EF" w14:textId="77777777" w:rsidR="00FB2C82" w:rsidRPr="008C2095" w:rsidRDefault="00FB2C82">
      <w:pPr>
        <w:spacing w:after="60"/>
        <w:ind w:left="360"/>
        <w:rPr>
          <w:rFonts w:asciiTheme="minorHAnsi" w:hAnsiTheme="minorHAnsi"/>
        </w:rPr>
      </w:pPr>
      <w:r w:rsidRPr="008C2095">
        <w:rPr>
          <w:rFonts w:asciiTheme="minorHAnsi" w:eastAsia="Cambria" w:hAnsiTheme="minorHAnsi" w:cs="Cambria"/>
        </w:rPr>
        <w:t>3. Admin selects one or more courses to assign.</w:t>
      </w:r>
    </w:p>
    <w:p w14:paraId="4376C68E" w14:textId="77777777" w:rsidR="00FB2C82" w:rsidRPr="008C2095" w:rsidRDefault="00FB2C82">
      <w:pPr>
        <w:spacing w:after="60"/>
        <w:ind w:left="360"/>
        <w:rPr>
          <w:rFonts w:asciiTheme="minorHAnsi" w:hAnsiTheme="minorHAnsi"/>
        </w:rPr>
      </w:pPr>
      <w:r w:rsidRPr="008C2095">
        <w:rPr>
          <w:rFonts w:asciiTheme="minorHAnsi" w:eastAsia="Cambria" w:hAnsiTheme="minorHAnsi" w:cs="Cambria"/>
        </w:rPr>
        <w:t>4. System validates that the assignment is permitted.</w:t>
      </w:r>
    </w:p>
    <w:p w14:paraId="3EAC077C" w14:textId="77777777" w:rsidR="00FB2C82" w:rsidRPr="008C2095" w:rsidRDefault="00FB2C82">
      <w:pPr>
        <w:spacing w:after="60"/>
        <w:ind w:left="360"/>
        <w:rPr>
          <w:rFonts w:asciiTheme="minorHAnsi" w:hAnsiTheme="minorHAnsi"/>
        </w:rPr>
      </w:pPr>
      <w:r w:rsidRPr="008C2095">
        <w:rPr>
          <w:rFonts w:asciiTheme="minorHAnsi" w:eastAsia="Cambria" w:hAnsiTheme="minorHAnsi" w:cs="Cambria"/>
        </w:rPr>
        <w:t>5. System stores the course assignment mapping.</w:t>
      </w:r>
    </w:p>
    <w:p w14:paraId="68A7E7FA" w14:textId="77777777" w:rsidR="00FB2C82" w:rsidRPr="008C2095" w:rsidRDefault="00FB2C82">
      <w:pPr>
        <w:spacing w:after="60"/>
        <w:ind w:left="360"/>
        <w:rPr>
          <w:rFonts w:asciiTheme="minorHAnsi" w:hAnsiTheme="minorHAnsi"/>
        </w:rPr>
      </w:pPr>
      <w:r w:rsidRPr="008C2095">
        <w:rPr>
          <w:rFonts w:asciiTheme="minorHAnsi" w:eastAsia="Cambria" w:hAnsiTheme="minorHAnsi" w:cs="Cambria"/>
        </w:rPr>
        <w:t>6. System confirms the assignment and updates the Lecturer's course access.</w:t>
      </w:r>
    </w:p>
    <w:p w14:paraId="0C7B4A0D" w14:textId="77777777" w:rsidR="00FB2C82" w:rsidRPr="008C2095" w:rsidRDefault="00FB2C82">
      <w:pPr>
        <w:spacing w:after="60"/>
        <w:rPr>
          <w:rFonts w:asciiTheme="minorHAnsi" w:hAnsiTheme="minorHAnsi"/>
        </w:rPr>
      </w:pPr>
      <w:r w:rsidRPr="008C2095">
        <w:rPr>
          <w:rFonts w:asciiTheme="minorHAnsi" w:eastAsia="Cambria" w:hAnsiTheme="minorHAnsi" w:cs="Cambria"/>
          <w:b/>
        </w:rPr>
        <w:t>Alternative Flows</w:t>
      </w:r>
    </w:p>
    <w:p w14:paraId="70D47B3C" w14:textId="77777777" w:rsidR="00FB2C82" w:rsidRPr="008C2095" w:rsidRDefault="00FB2C82">
      <w:pPr>
        <w:spacing w:after="60"/>
        <w:ind w:left="360"/>
        <w:rPr>
          <w:rFonts w:asciiTheme="minorHAnsi" w:hAnsiTheme="minorHAnsi"/>
        </w:rPr>
      </w:pPr>
      <w:r w:rsidRPr="008C2095">
        <w:rPr>
          <w:rFonts w:asciiTheme="minorHAnsi" w:eastAsia="Cambria" w:hAnsiTheme="minorHAnsi" w:cs="Cambria"/>
        </w:rPr>
        <w:t>1a. If the Lecturer is already assigned to the selected course, system displays a message that the mapping already exists.</w:t>
      </w:r>
    </w:p>
    <w:p w14:paraId="22889493" w14:textId="77777777" w:rsidR="00FB2C82" w:rsidRPr="008C2095" w:rsidRDefault="00FB2C82">
      <w:pPr>
        <w:spacing w:after="60"/>
        <w:ind w:left="360"/>
        <w:rPr>
          <w:rFonts w:asciiTheme="minorHAnsi" w:hAnsiTheme="minorHAnsi"/>
        </w:rPr>
      </w:pPr>
      <w:r w:rsidRPr="008C2095">
        <w:rPr>
          <w:rFonts w:asciiTheme="minorHAnsi" w:eastAsia="Cambria" w:hAnsiTheme="minorHAnsi" w:cs="Cambria"/>
        </w:rPr>
        <w:t>2a. If the target course does not exist or is inactive, system prevents the assignment and displays an error.</w:t>
      </w:r>
    </w:p>
    <w:p w14:paraId="6CB894E8" w14:textId="77777777" w:rsidR="00FB2C82" w:rsidRPr="008C2095" w:rsidRDefault="00FB2C82">
      <w:pPr>
        <w:rPr>
          <w:rFonts w:asciiTheme="minorHAnsi" w:hAnsiTheme="minorHAnsi"/>
        </w:rPr>
      </w:pPr>
    </w:p>
    <w:p w14:paraId="00356964" w14:textId="77777777" w:rsidR="00FB2C82" w:rsidRPr="008C2095" w:rsidRDefault="00FB2C82">
      <w:pPr>
        <w:pStyle w:val="Heading3"/>
        <w:spacing w:after="80"/>
        <w:rPr>
          <w:rFonts w:asciiTheme="minorHAnsi" w:hAnsiTheme="minorHAnsi"/>
        </w:rPr>
      </w:pPr>
      <w:bookmarkStart w:id="100" w:name="_Toc229058142"/>
      <w:r w:rsidRPr="008C2095">
        <w:rPr>
          <w:rFonts w:asciiTheme="minorHAnsi" w:eastAsia="Calibri" w:hAnsiTheme="minorHAnsi" w:cs="Calibri"/>
        </w:rPr>
        <w:t>UC-18 Reset User Passwords</w:t>
      </w:r>
      <w:bookmarkEnd w:id="100"/>
    </w:p>
    <w:p w14:paraId="1C18E464" w14:textId="77777777" w:rsidR="00FB2C82" w:rsidRPr="008C2095" w:rsidRDefault="00FB2C82">
      <w:pPr>
        <w:spacing w:after="60"/>
        <w:rPr>
          <w:rFonts w:asciiTheme="minorHAnsi" w:hAnsiTheme="minorHAnsi"/>
        </w:rPr>
      </w:pPr>
      <w:r w:rsidRPr="008C2095">
        <w:rPr>
          <w:rFonts w:asciiTheme="minorHAnsi" w:eastAsia="Cambria" w:hAnsiTheme="minorHAnsi" w:cs="Cambria"/>
          <w:b/>
        </w:rPr>
        <w:t>Description</w:t>
      </w:r>
    </w:p>
    <w:p w14:paraId="01FE999D" w14:textId="77777777" w:rsidR="00FB2C82" w:rsidRPr="008C2095" w:rsidRDefault="00FB2C82">
      <w:pPr>
        <w:spacing w:after="160"/>
        <w:rPr>
          <w:rFonts w:asciiTheme="minorHAnsi" w:hAnsiTheme="minorHAnsi"/>
        </w:rPr>
      </w:pPr>
      <w:r w:rsidRPr="008C2095">
        <w:rPr>
          <w:rFonts w:asciiTheme="minorHAnsi" w:eastAsia="Cambria" w:hAnsiTheme="minorHAnsi" w:cs="Cambria"/>
        </w:rPr>
        <w:t>An Admin resets a password for a user who is locked out or requires credential recovery.</w:t>
      </w:r>
    </w:p>
    <w:p w14:paraId="1F57D043" w14:textId="77777777" w:rsidR="00FB2C82" w:rsidRPr="008C2095" w:rsidRDefault="00FB2C82">
      <w:pPr>
        <w:spacing w:after="60"/>
        <w:rPr>
          <w:rFonts w:asciiTheme="minorHAnsi" w:hAnsiTheme="minorHAnsi"/>
        </w:rPr>
      </w:pPr>
      <w:r w:rsidRPr="008C2095">
        <w:rPr>
          <w:rFonts w:asciiTheme="minorHAnsi" w:eastAsia="Cambria" w:hAnsiTheme="minorHAnsi" w:cs="Cambria"/>
          <w:b/>
        </w:rPr>
        <w:t>Actor</w:t>
      </w:r>
    </w:p>
    <w:p w14:paraId="06DD64F9" w14:textId="77777777" w:rsidR="00FB2C82" w:rsidRPr="008C2095" w:rsidRDefault="00FB2C82">
      <w:pPr>
        <w:spacing w:after="160"/>
        <w:rPr>
          <w:rFonts w:asciiTheme="minorHAnsi" w:hAnsiTheme="minorHAnsi"/>
        </w:rPr>
      </w:pPr>
      <w:r w:rsidRPr="008C2095">
        <w:rPr>
          <w:rFonts w:asciiTheme="minorHAnsi" w:eastAsia="Cambria" w:hAnsiTheme="minorHAnsi" w:cs="Cambria"/>
        </w:rPr>
        <w:t>Admin (Primary)</w:t>
      </w:r>
    </w:p>
    <w:p w14:paraId="76776BA3" w14:textId="77777777" w:rsidR="00FB2C82" w:rsidRPr="008C2095" w:rsidRDefault="00FB2C82">
      <w:pPr>
        <w:spacing w:after="60"/>
        <w:rPr>
          <w:rFonts w:asciiTheme="minorHAnsi" w:hAnsiTheme="minorHAnsi"/>
        </w:rPr>
      </w:pPr>
      <w:r w:rsidRPr="008C2095">
        <w:rPr>
          <w:rFonts w:asciiTheme="minorHAnsi" w:eastAsia="Cambria" w:hAnsiTheme="minorHAnsi" w:cs="Cambria"/>
          <w:b/>
        </w:rPr>
        <w:t>Trigger</w:t>
      </w:r>
    </w:p>
    <w:p w14:paraId="5E693B7B" w14:textId="77777777" w:rsidR="00FB2C82" w:rsidRPr="008C2095" w:rsidRDefault="00FB2C82">
      <w:pPr>
        <w:spacing w:after="160"/>
        <w:rPr>
          <w:rFonts w:asciiTheme="minorHAnsi" w:hAnsiTheme="minorHAnsi"/>
        </w:rPr>
      </w:pPr>
      <w:r w:rsidRPr="008C2095">
        <w:rPr>
          <w:rFonts w:asciiTheme="minorHAnsi" w:eastAsia="Cambria" w:hAnsiTheme="minorHAnsi" w:cs="Cambria"/>
        </w:rPr>
        <w:t>Admin selects Reset Password for a user account.</w:t>
      </w:r>
    </w:p>
    <w:p w14:paraId="061BD3D9" w14:textId="77777777" w:rsidR="00FB2C82" w:rsidRPr="008C2095" w:rsidRDefault="00FB2C82">
      <w:pPr>
        <w:spacing w:after="60"/>
        <w:rPr>
          <w:rFonts w:asciiTheme="minorHAnsi" w:hAnsiTheme="minorHAnsi"/>
        </w:rPr>
      </w:pPr>
      <w:r w:rsidRPr="008C2095">
        <w:rPr>
          <w:rFonts w:asciiTheme="minorHAnsi" w:eastAsia="Cambria" w:hAnsiTheme="minorHAnsi" w:cs="Cambria"/>
          <w:b/>
        </w:rPr>
        <w:t>Preconditions</w:t>
      </w:r>
    </w:p>
    <w:p w14:paraId="749AF077" w14:textId="77777777" w:rsidR="00FB2C82" w:rsidRPr="008C2095" w:rsidRDefault="00FB2C82">
      <w:pPr>
        <w:spacing w:after="160"/>
        <w:rPr>
          <w:rFonts w:asciiTheme="minorHAnsi" w:hAnsiTheme="minorHAnsi"/>
        </w:rPr>
      </w:pPr>
      <w:r w:rsidRPr="008C2095">
        <w:rPr>
          <w:rFonts w:asciiTheme="minorHAnsi" w:eastAsia="Cambria" w:hAnsiTheme="minorHAnsi" w:cs="Cambria"/>
        </w:rPr>
        <w:t>Admin is authenticated. The target user account exists.</w:t>
      </w:r>
    </w:p>
    <w:p w14:paraId="7707EDC1" w14:textId="77777777" w:rsidR="00FB2C82" w:rsidRPr="008C2095" w:rsidRDefault="00FB2C82">
      <w:pPr>
        <w:spacing w:after="60"/>
        <w:rPr>
          <w:rFonts w:asciiTheme="minorHAnsi" w:hAnsiTheme="minorHAnsi"/>
        </w:rPr>
      </w:pPr>
      <w:r w:rsidRPr="008C2095">
        <w:rPr>
          <w:rFonts w:asciiTheme="minorHAnsi" w:eastAsia="Cambria" w:hAnsiTheme="minorHAnsi" w:cs="Cambria"/>
          <w:b/>
        </w:rPr>
        <w:t>Postconditions</w:t>
      </w:r>
    </w:p>
    <w:p w14:paraId="0638EDF1" w14:textId="77777777" w:rsidR="00FB2C82" w:rsidRPr="008C2095" w:rsidRDefault="00FB2C82">
      <w:pPr>
        <w:spacing w:after="160"/>
        <w:rPr>
          <w:rFonts w:asciiTheme="minorHAnsi" w:hAnsiTheme="minorHAnsi"/>
        </w:rPr>
      </w:pPr>
      <w:r w:rsidRPr="008C2095">
        <w:rPr>
          <w:rFonts w:asciiTheme="minorHAnsi" w:eastAsia="Cambria" w:hAnsiTheme="minorHAnsi" w:cs="Cambria"/>
        </w:rPr>
        <w:t>A password reset is issued and the action is recorded for audit purposes.</w:t>
      </w:r>
    </w:p>
    <w:p w14:paraId="510CEE86" w14:textId="77777777" w:rsidR="00FB2C82" w:rsidRPr="008C2095" w:rsidRDefault="00FB2C82">
      <w:pPr>
        <w:spacing w:after="60"/>
        <w:rPr>
          <w:rFonts w:asciiTheme="minorHAnsi" w:hAnsiTheme="minorHAnsi"/>
        </w:rPr>
      </w:pPr>
      <w:r w:rsidRPr="008C2095">
        <w:rPr>
          <w:rFonts w:asciiTheme="minorHAnsi" w:eastAsia="Cambria" w:hAnsiTheme="minorHAnsi" w:cs="Cambria"/>
          <w:b/>
        </w:rPr>
        <w:t>Normal Flow</w:t>
      </w:r>
    </w:p>
    <w:p w14:paraId="78275874" w14:textId="77777777" w:rsidR="00FB2C82" w:rsidRPr="008C2095" w:rsidRDefault="00FB2C82">
      <w:pPr>
        <w:spacing w:after="60"/>
        <w:ind w:left="360"/>
        <w:rPr>
          <w:rFonts w:asciiTheme="minorHAnsi" w:hAnsiTheme="minorHAnsi"/>
        </w:rPr>
      </w:pPr>
      <w:r w:rsidRPr="008C2095">
        <w:rPr>
          <w:rFonts w:asciiTheme="minorHAnsi" w:eastAsia="Cambria" w:hAnsiTheme="minorHAnsi" w:cs="Cambria"/>
        </w:rPr>
        <w:t>1. Admin navigates to User Management.</w:t>
      </w:r>
    </w:p>
    <w:p w14:paraId="187948D0" w14:textId="77777777" w:rsidR="00FB2C82" w:rsidRPr="008C2095" w:rsidRDefault="00FB2C82">
      <w:pPr>
        <w:spacing w:after="60"/>
        <w:ind w:left="360"/>
        <w:rPr>
          <w:rFonts w:asciiTheme="minorHAnsi" w:hAnsiTheme="minorHAnsi"/>
        </w:rPr>
      </w:pPr>
      <w:r w:rsidRPr="008C2095">
        <w:rPr>
          <w:rFonts w:asciiTheme="minorHAnsi" w:eastAsia="Cambria" w:hAnsiTheme="minorHAnsi" w:cs="Cambria"/>
        </w:rPr>
        <w:lastRenderedPageBreak/>
        <w:t>2. Admin searches for the target user account.</w:t>
      </w:r>
    </w:p>
    <w:p w14:paraId="7FEB11F9" w14:textId="77777777" w:rsidR="00FB2C82" w:rsidRPr="008C2095" w:rsidRDefault="00FB2C82">
      <w:pPr>
        <w:spacing w:after="60"/>
        <w:ind w:left="360"/>
        <w:rPr>
          <w:rFonts w:asciiTheme="minorHAnsi" w:hAnsiTheme="minorHAnsi"/>
        </w:rPr>
      </w:pPr>
      <w:r w:rsidRPr="008C2095">
        <w:rPr>
          <w:rFonts w:asciiTheme="minorHAnsi" w:eastAsia="Cambria" w:hAnsiTheme="minorHAnsi" w:cs="Cambria"/>
        </w:rPr>
        <w:t>3. Admin selects Reset Password.</w:t>
      </w:r>
    </w:p>
    <w:p w14:paraId="781D896C" w14:textId="77777777" w:rsidR="00FB2C82" w:rsidRPr="008C2095" w:rsidRDefault="00FB2C82">
      <w:pPr>
        <w:spacing w:after="60"/>
        <w:ind w:left="360"/>
        <w:rPr>
          <w:rFonts w:asciiTheme="minorHAnsi" w:hAnsiTheme="minorHAnsi"/>
        </w:rPr>
      </w:pPr>
      <w:r w:rsidRPr="008C2095">
        <w:rPr>
          <w:rFonts w:asciiTheme="minorHAnsi" w:eastAsia="Cambria" w:hAnsiTheme="minorHAnsi" w:cs="Cambria"/>
        </w:rPr>
        <w:t>4. System generates a reset workflow or temporary credential according to system policy.</w:t>
      </w:r>
    </w:p>
    <w:p w14:paraId="202DD9C4" w14:textId="77777777" w:rsidR="00FB2C82" w:rsidRPr="008C2095" w:rsidRDefault="00FB2C82">
      <w:pPr>
        <w:spacing w:after="60"/>
        <w:ind w:left="360"/>
        <w:rPr>
          <w:rFonts w:asciiTheme="minorHAnsi" w:hAnsiTheme="minorHAnsi"/>
        </w:rPr>
      </w:pPr>
      <w:r w:rsidRPr="008C2095">
        <w:rPr>
          <w:rFonts w:asciiTheme="minorHAnsi" w:eastAsia="Cambria" w:hAnsiTheme="minorHAnsi" w:cs="Cambria"/>
        </w:rPr>
        <w:t>5. System sends the password reset instruction to the user or displays the temporary reset result to the Admin.</w:t>
      </w:r>
    </w:p>
    <w:p w14:paraId="1A07EC7A" w14:textId="77777777" w:rsidR="00FB2C82" w:rsidRPr="008C2095" w:rsidRDefault="00FB2C82">
      <w:pPr>
        <w:spacing w:after="60"/>
        <w:ind w:left="360"/>
        <w:rPr>
          <w:rFonts w:asciiTheme="minorHAnsi" w:hAnsiTheme="minorHAnsi"/>
        </w:rPr>
      </w:pPr>
      <w:r w:rsidRPr="008C2095">
        <w:rPr>
          <w:rFonts w:asciiTheme="minorHAnsi" w:eastAsia="Cambria" w:hAnsiTheme="minorHAnsi" w:cs="Cambria"/>
        </w:rPr>
        <w:t>6. System records the reset action in the audit log.</w:t>
      </w:r>
    </w:p>
    <w:p w14:paraId="3D07C79B" w14:textId="77777777" w:rsidR="00FB2C82" w:rsidRPr="008C2095" w:rsidRDefault="00FB2C82">
      <w:pPr>
        <w:spacing w:after="60"/>
        <w:rPr>
          <w:rFonts w:asciiTheme="minorHAnsi" w:hAnsiTheme="minorHAnsi"/>
        </w:rPr>
      </w:pPr>
      <w:r w:rsidRPr="008C2095">
        <w:rPr>
          <w:rFonts w:asciiTheme="minorHAnsi" w:eastAsia="Cambria" w:hAnsiTheme="minorHAnsi" w:cs="Cambria"/>
          <w:b/>
        </w:rPr>
        <w:t>Alternative Flows</w:t>
      </w:r>
    </w:p>
    <w:p w14:paraId="6E81637E" w14:textId="77777777" w:rsidR="00FB2C82" w:rsidRPr="008C2095" w:rsidRDefault="00FB2C82">
      <w:pPr>
        <w:spacing w:after="60"/>
        <w:ind w:left="360"/>
        <w:rPr>
          <w:rFonts w:asciiTheme="minorHAnsi" w:hAnsiTheme="minorHAnsi"/>
        </w:rPr>
      </w:pPr>
      <w:r w:rsidRPr="008C2095">
        <w:rPr>
          <w:rFonts w:asciiTheme="minorHAnsi" w:eastAsia="Cambria" w:hAnsiTheme="minorHAnsi" w:cs="Cambria"/>
        </w:rPr>
        <w:t>1a. If the target account is inactive, system warns the Admin before proceeding.</w:t>
      </w:r>
    </w:p>
    <w:p w14:paraId="74D2BEF9" w14:textId="77777777" w:rsidR="00FB2C82" w:rsidRPr="008C2095" w:rsidRDefault="00FB2C82">
      <w:pPr>
        <w:spacing w:after="60"/>
        <w:ind w:left="360"/>
        <w:rPr>
          <w:rFonts w:asciiTheme="minorHAnsi" w:hAnsiTheme="minorHAnsi"/>
        </w:rPr>
      </w:pPr>
      <w:r w:rsidRPr="008C2095">
        <w:rPr>
          <w:rFonts w:asciiTheme="minorHAnsi" w:eastAsia="Cambria" w:hAnsiTheme="minorHAnsi" w:cs="Cambria"/>
        </w:rPr>
        <w:t>2a. If the reset notification cannot be delivered, system logs the failure and prompts the Admin to retry or use another recovery path.</w:t>
      </w:r>
    </w:p>
    <w:p w14:paraId="53F54D5E" w14:textId="77777777" w:rsidR="00FB2C82" w:rsidRPr="008C2095" w:rsidRDefault="00FB2C82">
      <w:pPr>
        <w:rPr>
          <w:rFonts w:asciiTheme="minorHAnsi" w:hAnsiTheme="minorHAnsi"/>
        </w:rPr>
      </w:pPr>
    </w:p>
    <w:p w14:paraId="04A5F32F" w14:textId="77777777" w:rsidR="00FB2C82" w:rsidRPr="008C2095" w:rsidRDefault="001740BE">
      <w:pPr>
        <w:pStyle w:val="Heading3"/>
        <w:spacing w:after="80"/>
        <w:rPr>
          <w:rFonts w:asciiTheme="minorHAnsi" w:hAnsiTheme="minorHAnsi"/>
        </w:rPr>
      </w:pPr>
      <w:bookmarkStart w:id="101" w:name="_Toc227107933"/>
      <w:bookmarkStart w:id="102" w:name="_Toc229058143"/>
      <w:r w:rsidRPr="008C2095">
        <w:rPr>
          <w:rFonts w:asciiTheme="minorHAnsi" w:eastAsia="Calibri" w:hAnsiTheme="minorHAnsi" w:cs="Calibri"/>
        </w:rPr>
        <w:t>UC-19 Configure LLM Settings</w:t>
      </w:r>
      <w:bookmarkEnd w:id="101"/>
      <w:bookmarkEnd w:id="102"/>
    </w:p>
    <w:p w14:paraId="6D6EF1FE" w14:textId="77777777" w:rsidR="00FB2C82" w:rsidRPr="008C2095" w:rsidRDefault="00FB2C82">
      <w:pPr>
        <w:spacing w:after="60"/>
        <w:rPr>
          <w:rFonts w:asciiTheme="minorHAnsi" w:hAnsiTheme="minorHAnsi"/>
        </w:rPr>
      </w:pPr>
      <w:r w:rsidRPr="008C2095">
        <w:rPr>
          <w:rFonts w:asciiTheme="minorHAnsi" w:eastAsia="Cambria" w:hAnsiTheme="minorHAnsi" w:cs="Cambria"/>
          <w:b/>
        </w:rPr>
        <w:t>Description</w:t>
      </w:r>
    </w:p>
    <w:p w14:paraId="544685A6" w14:textId="77777777" w:rsidR="00FB2C82" w:rsidRPr="008C2095" w:rsidRDefault="00FB2C82">
      <w:pPr>
        <w:spacing w:after="160"/>
        <w:rPr>
          <w:rFonts w:asciiTheme="minorHAnsi" w:hAnsiTheme="minorHAnsi"/>
        </w:rPr>
      </w:pPr>
      <w:r w:rsidRPr="008C2095">
        <w:rPr>
          <w:rFonts w:asciiTheme="minorHAnsi" w:eastAsia="Cambria" w:hAnsiTheme="minorHAnsi" w:cs="Cambria"/>
        </w:rPr>
        <w:t>An Admin configures the model, provider, API key, and response parameters used by the EduRAG response generation module.</w:t>
      </w:r>
    </w:p>
    <w:p w14:paraId="30820C32" w14:textId="77777777" w:rsidR="00FB2C82" w:rsidRPr="008C2095" w:rsidRDefault="00FB2C82">
      <w:pPr>
        <w:spacing w:after="60"/>
        <w:rPr>
          <w:rFonts w:asciiTheme="minorHAnsi" w:hAnsiTheme="minorHAnsi"/>
        </w:rPr>
      </w:pPr>
      <w:r w:rsidRPr="008C2095">
        <w:rPr>
          <w:rFonts w:asciiTheme="minorHAnsi" w:eastAsia="Cambria" w:hAnsiTheme="minorHAnsi" w:cs="Cambria"/>
          <w:b/>
        </w:rPr>
        <w:t>Actor</w:t>
      </w:r>
    </w:p>
    <w:p w14:paraId="081A9A4E" w14:textId="77777777" w:rsidR="00FB2C82" w:rsidRPr="008C2095" w:rsidRDefault="00FB2C82">
      <w:pPr>
        <w:spacing w:after="160"/>
        <w:rPr>
          <w:rFonts w:asciiTheme="minorHAnsi" w:hAnsiTheme="minorHAnsi"/>
        </w:rPr>
      </w:pPr>
      <w:r w:rsidRPr="008C2095">
        <w:rPr>
          <w:rFonts w:asciiTheme="minorHAnsi" w:eastAsia="Cambria" w:hAnsiTheme="minorHAnsi" w:cs="Cambria"/>
        </w:rPr>
        <w:t>Admin (Primary)</w:t>
      </w:r>
    </w:p>
    <w:p w14:paraId="7F9E6864" w14:textId="77777777" w:rsidR="00FB2C82" w:rsidRPr="008C2095" w:rsidRDefault="00FB2C82">
      <w:pPr>
        <w:spacing w:after="60"/>
        <w:rPr>
          <w:rFonts w:asciiTheme="minorHAnsi" w:hAnsiTheme="minorHAnsi"/>
        </w:rPr>
      </w:pPr>
      <w:r w:rsidRPr="008C2095">
        <w:rPr>
          <w:rFonts w:asciiTheme="minorHAnsi" w:eastAsia="Cambria" w:hAnsiTheme="minorHAnsi" w:cs="Cambria"/>
          <w:b/>
        </w:rPr>
        <w:t>Trigger</w:t>
      </w:r>
    </w:p>
    <w:p w14:paraId="7B17BE29" w14:textId="77777777" w:rsidR="00FB2C82" w:rsidRPr="008C2095" w:rsidRDefault="00FB2C82">
      <w:pPr>
        <w:spacing w:after="160"/>
        <w:rPr>
          <w:rFonts w:asciiTheme="minorHAnsi" w:hAnsiTheme="minorHAnsi"/>
        </w:rPr>
      </w:pPr>
      <w:r w:rsidRPr="008C2095">
        <w:rPr>
          <w:rFonts w:asciiTheme="minorHAnsi" w:eastAsia="Cambria" w:hAnsiTheme="minorHAnsi" w:cs="Cambria"/>
        </w:rPr>
        <w:t>Admin opens the LLM Configuration panel in System Settings.</w:t>
      </w:r>
    </w:p>
    <w:p w14:paraId="58E71238" w14:textId="77777777" w:rsidR="00FB2C82" w:rsidRPr="008C2095" w:rsidRDefault="00FB2C82">
      <w:pPr>
        <w:spacing w:after="60"/>
        <w:rPr>
          <w:rFonts w:asciiTheme="minorHAnsi" w:hAnsiTheme="minorHAnsi"/>
        </w:rPr>
      </w:pPr>
      <w:r w:rsidRPr="008C2095">
        <w:rPr>
          <w:rFonts w:asciiTheme="minorHAnsi" w:eastAsia="Cambria" w:hAnsiTheme="minorHAnsi" w:cs="Cambria"/>
          <w:b/>
        </w:rPr>
        <w:t>Preconditions</w:t>
      </w:r>
    </w:p>
    <w:p w14:paraId="33B2DAC4" w14:textId="77777777" w:rsidR="00FB2C82" w:rsidRPr="008C2095" w:rsidRDefault="00FB2C82">
      <w:pPr>
        <w:spacing w:after="160"/>
        <w:rPr>
          <w:rFonts w:asciiTheme="minorHAnsi" w:hAnsiTheme="minorHAnsi"/>
        </w:rPr>
      </w:pPr>
      <w:r w:rsidRPr="008C2095">
        <w:rPr>
          <w:rFonts w:asciiTheme="minorHAnsi" w:eastAsia="Cambria" w:hAnsiTheme="minorHAnsi" w:cs="Cambria"/>
        </w:rPr>
        <w:t>Admin is authenticated. A valid provider configuration or API key is available.</w:t>
      </w:r>
    </w:p>
    <w:p w14:paraId="6F7F64AC" w14:textId="77777777" w:rsidR="00FB2C82" w:rsidRPr="008C2095" w:rsidRDefault="00FB2C82">
      <w:pPr>
        <w:spacing w:after="60"/>
        <w:rPr>
          <w:rFonts w:asciiTheme="minorHAnsi" w:hAnsiTheme="minorHAnsi"/>
        </w:rPr>
      </w:pPr>
      <w:r w:rsidRPr="008C2095">
        <w:rPr>
          <w:rFonts w:asciiTheme="minorHAnsi" w:eastAsia="Cambria" w:hAnsiTheme="minorHAnsi" w:cs="Cambria"/>
          <w:b/>
        </w:rPr>
        <w:t>Postconditions</w:t>
      </w:r>
    </w:p>
    <w:p w14:paraId="054601AA" w14:textId="77777777" w:rsidR="00FB2C82" w:rsidRPr="008C2095" w:rsidRDefault="00FB2C82">
      <w:pPr>
        <w:spacing w:after="160"/>
        <w:rPr>
          <w:rFonts w:asciiTheme="minorHAnsi" w:hAnsiTheme="minorHAnsi"/>
        </w:rPr>
      </w:pPr>
      <w:r w:rsidRPr="008C2095">
        <w:rPr>
          <w:rFonts w:asciiTheme="minorHAnsi" w:eastAsia="Cambria" w:hAnsiTheme="minorHAnsi" w:cs="Cambria"/>
        </w:rPr>
        <w:t>The approved model configuration is stored securely and becomes active for subsequent query responses.</w:t>
      </w:r>
    </w:p>
    <w:p w14:paraId="69BA8EE0" w14:textId="77777777" w:rsidR="00FB2C82" w:rsidRPr="008C2095" w:rsidRDefault="00FB2C82">
      <w:pPr>
        <w:spacing w:after="60"/>
        <w:rPr>
          <w:rFonts w:asciiTheme="minorHAnsi" w:hAnsiTheme="minorHAnsi"/>
        </w:rPr>
      </w:pPr>
      <w:r w:rsidRPr="008C2095">
        <w:rPr>
          <w:rFonts w:asciiTheme="minorHAnsi" w:eastAsia="Cambria" w:hAnsiTheme="minorHAnsi" w:cs="Cambria"/>
          <w:b/>
        </w:rPr>
        <w:t>Normal Flow</w:t>
      </w:r>
    </w:p>
    <w:p w14:paraId="35082974" w14:textId="77777777" w:rsidR="00FB2C82" w:rsidRPr="008C2095" w:rsidRDefault="00FB2C82">
      <w:pPr>
        <w:spacing w:after="60"/>
        <w:ind w:left="360"/>
        <w:rPr>
          <w:rFonts w:asciiTheme="minorHAnsi" w:hAnsiTheme="minorHAnsi"/>
        </w:rPr>
      </w:pPr>
      <w:r w:rsidRPr="008C2095">
        <w:rPr>
          <w:rFonts w:asciiTheme="minorHAnsi" w:eastAsia="Cambria" w:hAnsiTheme="minorHAnsi" w:cs="Cambria"/>
        </w:rPr>
        <w:t>1. Admin navigates to System Settings.</w:t>
      </w:r>
    </w:p>
    <w:p w14:paraId="152B0735" w14:textId="77777777" w:rsidR="00FB2C82" w:rsidRPr="008C2095" w:rsidRDefault="00FB2C82">
      <w:pPr>
        <w:spacing w:after="60"/>
        <w:ind w:left="360"/>
        <w:rPr>
          <w:rFonts w:asciiTheme="minorHAnsi" w:hAnsiTheme="minorHAnsi"/>
        </w:rPr>
      </w:pPr>
      <w:r w:rsidRPr="008C2095">
        <w:rPr>
          <w:rFonts w:asciiTheme="minorHAnsi" w:eastAsia="Cambria" w:hAnsiTheme="minorHAnsi" w:cs="Cambria"/>
        </w:rPr>
        <w:t>2. Admin selects the LLM Configuration panel.</w:t>
      </w:r>
    </w:p>
    <w:p w14:paraId="2EC03B58" w14:textId="77777777" w:rsidR="00FB2C82" w:rsidRPr="008C2095" w:rsidRDefault="00FB2C82">
      <w:pPr>
        <w:spacing w:after="60"/>
        <w:ind w:left="360"/>
        <w:rPr>
          <w:rFonts w:asciiTheme="minorHAnsi" w:hAnsiTheme="minorHAnsi"/>
        </w:rPr>
      </w:pPr>
      <w:r w:rsidRPr="008C2095">
        <w:rPr>
          <w:rFonts w:asciiTheme="minorHAnsi" w:eastAsia="Cambria" w:hAnsiTheme="minorHAnsi" w:cs="Cambria"/>
        </w:rPr>
        <w:lastRenderedPageBreak/>
        <w:t>3. Admin enters or updates the provider, model, API key, and response parameters.</w:t>
      </w:r>
    </w:p>
    <w:p w14:paraId="1FB17690" w14:textId="77777777" w:rsidR="00FB2C82" w:rsidRPr="008C2095" w:rsidRDefault="00FB2C82">
      <w:pPr>
        <w:spacing w:after="60"/>
        <w:ind w:left="360"/>
        <w:rPr>
          <w:rFonts w:asciiTheme="minorHAnsi" w:hAnsiTheme="minorHAnsi"/>
        </w:rPr>
      </w:pPr>
      <w:r w:rsidRPr="008C2095">
        <w:rPr>
          <w:rFonts w:asciiTheme="minorHAnsi" w:eastAsia="Cambria" w:hAnsiTheme="minorHAnsi" w:cs="Cambria"/>
        </w:rPr>
        <w:t>4. System validates the configuration by performing a test request or connection check.</w:t>
      </w:r>
    </w:p>
    <w:p w14:paraId="761E32BF" w14:textId="77777777" w:rsidR="00FB2C82" w:rsidRPr="008C2095" w:rsidRDefault="00FB2C82">
      <w:pPr>
        <w:spacing w:after="60"/>
        <w:ind w:left="360"/>
        <w:rPr>
          <w:rFonts w:asciiTheme="minorHAnsi" w:hAnsiTheme="minorHAnsi"/>
        </w:rPr>
      </w:pPr>
      <w:r w:rsidRPr="008C2095">
        <w:rPr>
          <w:rFonts w:asciiTheme="minorHAnsi" w:eastAsia="Cambria" w:hAnsiTheme="minorHAnsi" w:cs="Cambria"/>
        </w:rPr>
        <w:t>5. System stores the approved settings securely.</w:t>
      </w:r>
    </w:p>
    <w:p w14:paraId="7F8DD1AD" w14:textId="77777777" w:rsidR="00FB2C82" w:rsidRPr="008C2095" w:rsidRDefault="00FB2C82">
      <w:pPr>
        <w:spacing w:after="60"/>
        <w:ind w:left="360"/>
        <w:rPr>
          <w:rFonts w:asciiTheme="minorHAnsi" w:hAnsiTheme="minorHAnsi"/>
        </w:rPr>
      </w:pPr>
      <w:r w:rsidRPr="008C2095">
        <w:rPr>
          <w:rFonts w:asciiTheme="minorHAnsi" w:eastAsia="Cambria" w:hAnsiTheme="minorHAnsi" w:cs="Cambria"/>
        </w:rPr>
        <w:t>6. System confirms that the updated configuration is active.</w:t>
      </w:r>
    </w:p>
    <w:p w14:paraId="7EB1E9A2" w14:textId="77777777" w:rsidR="00FB2C82" w:rsidRPr="008C2095" w:rsidRDefault="00FB2C82">
      <w:pPr>
        <w:spacing w:after="60"/>
        <w:rPr>
          <w:rFonts w:asciiTheme="minorHAnsi" w:hAnsiTheme="minorHAnsi"/>
        </w:rPr>
      </w:pPr>
      <w:r w:rsidRPr="008C2095">
        <w:rPr>
          <w:rFonts w:asciiTheme="minorHAnsi" w:eastAsia="Cambria" w:hAnsiTheme="minorHAnsi" w:cs="Cambria"/>
          <w:b/>
        </w:rPr>
        <w:t>Alternative Flows</w:t>
      </w:r>
    </w:p>
    <w:p w14:paraId="0A5CDB93" w14:textId="77777777" w:rsidR="00FB2C82" w:rsidRPr="008C2095" w:rsidRDefault="00FB2C82">
      <w:pPr>
        <w:spacing w:after="60"/>
        <w:ind w:left="360"/>
        <w:rPr>
          <w:rFonts w:asciiTheme="minorHAnsi" w:hAnsiTheme="minorHAnsi"/>
        </w:rPr>
      </w:pPr>
      <w:r w:rsidRPr="008C2095">
        <w:rPr>
          <w:rFonts w:asciiTheme="minorHAnsi" w:eastAsia="Cambria" w:hAnsiTheme="minorHAnsi" w:cs="Cambria"/>
        </w:rPr>
        <w:t>1a. If API key validation fails, system alerts the Admin and does not save the invalid configuration.</w:t>
      </w:r>
    </w:p>
    <w:p w14:paraId="27604349" w14:textId="77777777" w:rsidR="00FB2C82" w:rsidRPr="008C2095" w:rsidRDefault="00FB2C82">
      <w:pPr>
        <w:spacing w:after="60"/>
        <w:ind w:left="360"/>
        <w:rPr>
          <w:rFonts w:asciiTheme="minorHAnsi" w:hAnsiTheme="minorHAnsi"/>
        </w:rPr>
      </w:pPr>
      <w:r w:rsidRPr="008C2095">
        <w:rPr>
          <w:rFonts w:asciiTheme="minorHAnsi" w:eastAsia="Cambria" w:hAnsiTheme="minorHAnsi" w:cs="Cambria"/>
        </w:rPr>
        <w:t>2a. If the selected model is unavailable for the provider, system prompts the Admin to choose another configuration.</w:t>
      </w:r>
    </w:p>
    <w:p w14:paraId="330219CB" w14:textId="77777777" w:rsidR="00FB2C82" w:rsidRPr="008C2095" w:rsidRDefault="00FB2C82">
      <w:pPr>
        <w:rPr>
          <w:rFonts w:asciiTheme="minorHAnsi" w:hAnsiTheme="minorHAnsi"/>
        </w:rPr>
      </w:pPr>
    </w:p>
    <w:p w14:paraId="72A44527" w14:textId="77777777" w:rsidR="00FB2C82" w:rsidRPr="008C2095" w:rsidRDefault="00FB2C82">
      <w:pPr>
        <w:pStyle w:val="Heading3"/>
        <w:spacing w:after="80"/>
        <w:rPr>
          <w:rFonts w:asciiTheme="minorHAnsi" w:hAnsiTheme="minorHAnsi"/>
        </w:rPr>
      </w:pPr>
      <w:bookmarkStart w:id="103" w:name="_Toc229058144"/>
      <w:r w:rsidRPr="008C2095">
        <w:rPr>
          <w:rFonts w:asciiTheme="minorHAnsi" w:eastAsia="Calibri" w:hAnsiTheme="minorHAnsi" w:cs="Calibri"/>
        </w:rPr>
        <w:t>UC-20 Monitor System Metrics</w:t>
      </w:r>
      <w:bookmarkEnd w:id="103"/>
    </w:p>
    <w:p w14:paraId="22FDE327" w14:textId="77777777" w:rsidR="00FB2C82" w:rsidRPr="008C2095" w:rsidRDefault="00FB2C82">
      <w:pPr>
        <w:spacing w:after="60"/>
        <w:rPr>
          <w:rFonts w:asciiTheme="minorHAnsi" w:hAnsiTheme="minorHAnsi"/>
        </w:rPr>
      </w:pPr>
      <w:r w:rsidRPr="008C2095">
        <w:rPr>
          <w:rFonts w:asciiTheme="minorHAnsi" w:eastAsia="Cambria" w:hAnsiTheme="minorHAnsi" w:cs="Cambria"/>
          <w:b/>
        </w:rPr>
        <w:t>Description</w:t>
      </w:r>
    </w:p>
    <w:p w14:paraId="01001DEC" w14:textId="77777777" w:rsidR="00FB2C82" w:rsidRPr="008C2095" w:rsidRDefault="00FB2C82">
      <w:pPr>
        <w:spacing w:after="160"/>
        <w:rPr>
          <w:rFonts w:asciiTheme="minorHAnsi" w:hAnsiTheme="minorHAnsi"/>
        </w:rPr>
      </w:pPr>
      <w:r w:rsidRPr="008C2095">
        <w:rPr>
          <w:rFonts w:asciiTheme="minorHAnsi" w:eastAsia="Cambria" w:hAnsiTheme="minorHAnsi" w:cs="Cambria"/>
        </w:rPr>
        <w:t>An Admin views a monitoring dashboard showing usage statistics, response time metrics, and system health indicators.</w:t>
      </w:r>
    </w:p>
    <w:p w14:paraId="7C889689" w14:textId="77777777" w:rsidR="00FB2C82" w:rsidRPr="008C2095" w:rsidRDefault="00FB2C82">
      <w:pPr>
        <w:spacing w:after="60"/>
        <w:rPr>
          <w:rFonts w:asciiTheme="minorHAnsi" w:hAnsiTheme="minorHAnsi"/>
        </w:rPr>
      </w:pPr>
      <w:r w:rsidRPr="008C2095">
        <w:rPr>
          <w:rFonts w:asciiTheme="minorHAnsi" w:eastAsia="Cambria" w:hAnsiTheme="minorHAnsi" w:cs="Cambria"/>
          <w:b/>
        </w:rPr>
        <w:t>Actor</w:t>
      </w:r>
    </w:p>
    <w:p w14:paraId="1F0401A1" w14:textId="77777777" w:rsidR="00FB2C82" w:rsidRPr="008C2095" w:rsidRDefault="00FB2C82">
      <w:pPr>
        <w:spacing w:after="160"/>
        <w:rPr>
          <w:rFonts w:asciiTheme="minorHAnsi" w:hAnsiTheme="minorHAnsi"/>
        </w:rPr>
      </w:pPr>
      <w:r w:rsidRPr="008C2095">
        <w:rPr>
          <w:rFonts w:asciiTheme="minorHAnsi" w:eastAsia="Cambria" w:hAnsiTheme="minorHAnsi" w:cs="Cambria"/>
        </w:rPr>
        <w:t>Admin (Primary)</w:t>
      </w:r>
    </w:p>
    <w:p w14:paraId="77BF463E" w14:textId="77777777" w:rsidR="00FB2C82" w:rsidRPr="008C2095" w:rsidRDefault="00FB2C82">
      <w:pPr>
        <w:spacing w:after="60"/>
        <w:rPr>
          <w:rFonts w:asciiTheme="minorHAnsi" w:hAnsiTheme="minorHAnsi"/>
        </w:rPr>
      </w:pPr>
      <w:r w:rsidRPr="008C2095">
        <w:rPr>
          <w:rFonts w:asciiTheme="minorHAnsi" w:eastAsia="Cambria" w:hAnsiTheme="minorHAnsi" w:cs="Cambria"/>
          <w:b/>
        </w:rPr>
        <w:t>Trigger</w:t>
      </w:r>
    </w:p>
    <w:p w14:paraId="7FF6A0AC" w14:textId="77777777" w:rsidR="00FB2C82" w:rsidRPr="008C2095" w:rsidRDefault="00FB2C82">
      <w:pPr>
        <w:spacing w:after="160"/>
        <w:rPr>
          <w:rFonts w:asciiTheme="minorHAnsi" w:hAnsiTheme="minorHAnsi"/>
        </w:rPr>
      </w:pPr>
      <w:r w:rsidRPr="008C2095">
        <w:rPr>
          <w:rFonts w:asciiTheme="minorHAnsi" w:eastAsia="Cambria" w:hAnsiTheme="minorHAnsi" w:cs="Cambria"/>
        </w:rPr>
        <w:t>Admin navigates to the Monitoring Dashboard.</w:t>
      </w:r>
    </w:p>
    <w:p w14:paraId="337ED2E8" w14:textId="77777777" w:rsidR="00FB2C82" w:rsidRPr="008C2095" w:rsidRDefault="00FB2C82">
      <w:pPr>
        <w:spacing w:after="60"/>
        <w:rPr>
          <w:rFonts w:asciiTheme="minorHAnsi" w:hAnsiTheme="minorHAnsi"/>
        </w:rPr>
      </w:pPr>
      <w:r w:rsidRPr="008C2095">
        <w:rPr>
          <w:rFonts w:asciiTheme="minorHAnsi" w:eastAsia="Cambria" w:hAnsiTheme="minorHAnsi" w:cs="Cambria"/>
          <w:b/>
        </w:rPr>
        <w:t>Preconditions</w:t>
      </w:r>
    </w:p>
    <w:p w14:paraId="236DE1D4" w14:textId="77777777" w:rsidR="00FB2C82" w:rsidRPr="008C2095" w:rsidRDefault="00FB2C82">
      <w:pPr>
        <w:spacing w:after="160"/>
        <w:rPr>
          <w:rFonts w:asciiTheme="minorHAnsi" w:hAnsiTheme="minorHAnsi"/>
        </w:rPr>
      </w:pPr>
      <w:r w:rsidRPr="008C2095">
        <w:rPr>
          <w:rFonts w:asciiTheme="minorHAnsi" w:eastAsia="Cambria" w:hAnsiTheme="minorHAnsi" w:cs="Cambria"/>
        </w:rPr>
        <w:t>Admin is authenticated. System is online and metrics collection is enabled.</w:t>
      </w:r>
    </w:p>
    <w:p w14:paraId="497D49CC" w14:textId="77777777" w:rsidR="00FB2C82" w:rsidRPr="008C2095" w:rsidRDefault="00FB2C82">
      <w:pPr>
        <w:spacing w:after="60"/>
        <w:rPr>
          <w:rFonts w:asciiTheme="minorHAnsi" w:hAnsiTheme="minorHAnsi"/>
        </w:rPr>
      </w:pPr>
      <w:r w:rsidRPr="008C2095">
        <w:rPr>
          <w:rFonts w:asciiTheme="minorHAnsi" w:eastAsia="Cambria" w:hAnsiTheme="minorHAnsi" w:cs="Cambria"/>
          <w:b/>
        </w:rPr>
        <w:t>Postconditions</w:t>
      </w:r>
    </w:p>
    <w:p w14:paraId="6684F165" w14:textId="77777777" w:rsidR="00FB2C82" w:rsidRPr="008C2095" w:rsidRDefault="00FB2C82">
      <w:pPr>
        <w:spacing w:after="160"/>
        <w:rPr>
          <w:rFonts w:asciiTheme="minorHAnsi" w:hAnsiTheme="minorHAnsi"/>
        </w:rPr>
      </w:pPr>
      <w:r w:rsidRPr="008C2095">
        <w:rPr>
          <w:rFonts w:asciiTheme="minorHAnsi" w:eastAsia="Cambria" w:hAnsiTheme="minorHAnsi" w:cs="Cambria"/>
        </w:rPr>
        <w:t>Admin has reviewed system health and any detected performance issues are available for follow-up.</w:t>
      </w:r>
    </w:p>
    <w:p w14:paraId="152DAB2D" w14:textId="77777777" w:rsidR="00FB2C82" w:rsidRPr="008C2095" w:rsidRDefault="00FB2C82">
      <w:pPr>
        <w:spacing w:after="60"/>
        <w:rPr>
          <w:rFonts w:asciiTheme="minorHAnsi" w:hAnsiTheme="minorHAnsi"/>
        </w:rPr>
      </w:pPr>
      <w:r w:rsidRPr="008C2095">
        <w:rPr>
          <w:rFonts w:asciiTheme="minorHAnsi" w:eastAsia="Cambria" w:hAnsiTheme="minorHAnsi" w:cs="Cambria"/>
          <w:b/>
        </w:rPr>
        <w:t>Normal Flow</w:t>
      </w:r>
    </w:p>
    <w:p w14:paraId="140C9E04" w14:textId="77777777" w:rsidR="00FB2C82" w:rsidRPr="008C2095" w:rsidRDefault="00FB2C82">
      <w:pPr>
        <w:spacing w:after="60"/>
        <w:ind w:left="360"/>
        <w:rPr>
          <w:rFonts w:asciiTheme="minorHAnsi" w:hAnsiTheme="minorHAnsi"/>
        </w:rPr>
      </w:pPr>
      <w:r w:rsidRPr="008C2095">
        <w:rPr>
          <w:rFonts w:asciiTheme="minorHAnsi" w:eastAsia="Cambria" w:hAnsiTheme="minorHAnsi" w:cs="Cambria"/>
        </w:rPr>
        <w:t>1. Admin navigates to the Monitoring Dashboard.</w:t>
      </w:r>
    </w:p>
    <w:p w14:paraId="4316A990" w14:textId="77777777" w:rsidR="00FB2C82" w:rsidRPr="008C2095" w:rsidRDefault="00FB2C82">
      <w:pPr>
        <w:spacing w:after="60"/>
        <w:ind w:left="360"/>
        <w:rPr>
          <w:rFonts w:asciiTheme="minorHAnsi" w:hAnsiTheme="minorHAnsi"/>
        </w:rPr>
      </w:pPr>
      <w:r w:rsidRPr="008C2095">
        <w:rPr>
          <w:rFonts w:asciiTheme="minorHAnsi" w:eastAsia="Cambria" w:hAnsiTheme="minorHAnsi" w:cs="Cambria"/>
        </w:rPr>
        <w:t>2. System displays daily or weekly query counts, average response times, and active users.</w:t>
      </w:r>
    </w:p>
    <w:p w14:paraId="5773D64C" w14:textId="77777777" w:rsidR="00FB2C82" w:rsidRPr="008C2095" w:rsidRDefault="00FB2C82">
      <w:pPr>
        <w:spacing w:after="60"/>
        <w:ind w:left="360"/>
        <w:rPr>
          <w:rFonts w:asciiTheme="minorHAnsi" w:hAnsiTheme="minorHAnsi"/>
        </w:rPr>
      </w:pPr>
      <w:r w:rsidRPr="008C2095">
        <w:rPr>
          <w:rFonts w:asciiTheme="minorHAnsi" w:eastAsia="Cambria" w:hAnsiTheme="minorHAnsi" w:cs="Cambria"/>
        </w:rPr>
        <w:t>3. Admin filters metrics by date range or course.</w:t>
      </w:r>
    </w:p>
    <w:p w14:paraId="11F10B69" w14:textId="77777777" w:rsidR="00FB2C82" w:rsidRPr="008C2095" w:rsidRDefault="00FB2C82">
      <w:pPr>
        <w:spacing w:after="60"/>
        <w:ind w:left="360"/>
        <w:rPr>
          <w:rFonts w:asciiTheme="minorHAnsi" w:hAnsiTheme="minorHAnsi"/>
        </w:rPr>
      </w:pPr>
      <w:r w:rsidRPr="008C2095">
        <w:rPr>
          <w:rFonts w:asciiTheme="minorHAnsi" w:eastAsia="Cambria" w:hAnsiTheme="minorHAnsi" w:cs="Cambria"/>
        </w:rPr>
        <w:t>4. Admin reviews flagged alerts if any thresholds have been exceeded.</w:t>
      </w:r>
    </w:p>
    <w:p w14:paraId="674F80E7" w14:textId="77777777" w:rsidR="00FB2C82" w:rsidRPr="008C2095" w:rsidRDefault="00FB2C82">
      <w:pPr>
        <w:spacing w:after="60"/>
        <w:ind w:left="360"/>
        <w:rPr>
          <w:rFonts w:asciiTheme="minorHAnsi" w:hAnsiTheme="minorHAnsi"/>
        </w:rPr>
      </w:pPr>
      <w:r w:rsidRPr="008C2095">
        <w:rPr>
          <w:rFonts w:asciiTheme="minorHAnsi" w:eastAsia="Cambria" w:hAnsiTheme="minorHAnsi" w:cs="Cambria"/>
        </w:rPr>
        <w:lastRenderedPageBreak/>
        <w:t>5. System updates the dashboard view based on the selected filters.</w:t>
      </w:r>
    </w:p>
    <w:p w14:paraId="7010FBE0" w14:textId="77777777" w:rsidR="00FB2C82" w:rsidRPr="008C2095" w:rsidRDefault="00FB2C82">
      <w:pPr>
        <w:spacing w:after="60"/>
        <w:rPr>
          <w:rFonts w:asciiTheme="minorHAnsi" w:hAnsiTheme="minorHAnsi"/>
        </w:rPr>
      </w:pPr>
      <w:r w:rsidRPr="008C2095">
        <w:rPr>
          <w:rFonts w:asciiTheme="minorHAnsi" w:eastAsia="Cambria" w:hAnsiTheme="minorHAnsi" w:cs="Cambria"/>
          <w:b/>
        </w:rPr>
        <w:t>Alternative Flows</w:t>
      </w:r>
    </w:p>
    <w:p w14:paraId="569BB809" w14:textId="77777777" w:rsidR="00FB2C82" w:rsidRPr="008C2095" w:rsidRDefault="00FB2C82">
      <w:pPr>
        <w:spacing w:after="60"/>
        <w:ind w:left="360"/>
        <w:rPr>
          <w:rFonts w:asciiTheme="minorHAnsi" w:hAnsiTheme="minorHAnsi"/>
        </w:rPr>
      </w:pPr>
      <w:r w:rsidRPr="008C2095">
        <w:rPr>
          <w:rFonts w:asciiTheme="minorHAnsi" w:eastAsia="Cambria" w:hAnsiTheme="minorHAnsi" w:cs="Cambria"/>
        </w:rPr>
        <w:t>1a. If no data exists for the selected range, system shows a No data available message.</w:t>
      </w:r>
    </w:p>
    <w:p w14:paraId="2EF00E42" w14:textId="77777777" w:rsidR="00FB2C82" w:rsidRPr="008C2095" w:rsidRDefault="00FB2C82">
      <w:pPr>
        <w:spacing w:after="60"/>
        <w:ind w:left="360"/>
        <w:rPr>
          <w:rFonts w:asciiTheme="minorHAnsi" w:hAnsiTheme="minorHAnsi"/>
        </w:rPr>
      </w:pPr>
      <w:r w:rsidRPr="008C2095">
        <w:rPr>
          <w:rFonts w:asciiTheme="minorHAnsi" w:eastAsia="Cambria" w:hAnsiTheme="minorHAnsi" w:cs="Cambria"/>
        </w:rPr>
        <w:t>2a. If the monitoring service is temporarily unavailable, system displays an error and provides the latest cached metrics if available.</w:t>
      </w:r>
    </w:p>
    <w:p w14:paraId="4A5FBD69" w14:textId="77777777" w:rsidR="00FB2C82" w:rsidRPr="008C2095" w:rsidRDefault="00FB2C82">
      <w:pPr>
        <w:rPr>
          <w:rFonts w:asciiTheme="minorHAnsi" w:hAnsiTheme="minorHAnsi"/>
        </w:rPr>
      </w:pPr>
    </w:p>
    <w:p w14:paraId="55F25144" w14:textId="77777777" w:rsidR="00FB2C82" w:rsidRPr="008C2095" w:rsidRDefault="00FB2C82">
      <w:pPr>
        <w:pStyle w:val="Heading3"/>
        <w:spacing w:after="80"/>
        <w:rPr>
          <w:rFonts w:asciiTheme="minorHAnsi" w:hAnsiTheme="minorHAnsi"/>
        </w:rPr>
      </w:pPr>
      <w:bookmarkStart w:id="104" w:name="_Toc229058145"/>
      <w:r w:rsidRPr="008C2095">
        <w:rPr>
          <w:rFonts w:asciiTheme="minorHAnsi" w:eastAsia="Calibri" w:hAnsiTheme="minorHAnsi" w:cs="Calibri"/>
        </w:rPr>
        <w:t>UC-21 Export Audit Logs</w:t>
      </w:r>
      <w:bookmarkEnd w:id="104"/>
    </w:p>
    <w:p w14:paraId="4C247BAA" w14:textId="77777777" w:rsidR="00FB2C82" w:rsidRPr="008C2095" w:rsidRDefault="00FB2C82">
      <w:pPr>
        <w:spacing w:after="60"/>
        <w:rPr>
          <w:rFonts w:asciiTheme="minorHAnsi" w:hAnsiTheme="minorHAnsi"/>
        </w:rPr>
      </w:pPr>
      <w:r w:rsidRPr="008C2095">
        <w:rPr>
          <w:rFonts w:asciiTheme="minorHAnsi" w:eastAsia="Cambria" w:hAnsiTheme="minorHAnsi" w:cs="Cambria"/>
          <w:b/>
        </w:rPr>
        <w:t>Description</w:t>
      </w:r>
    </w:p>
    <w:p w14:paraId="2EA8FA0E" w14:textId="77777777" w:rsidR="00FB2C82" w:rsidRPr="008C2095" w:rsidRDefault="00FB2C82">
      <w:pPr>
        <w:spacing w:after="160"/>
        <w:rPr>
          <w:rFonts w:asciiTheme="minorHAnsi" w:hAnsiTheme="minorHAnsi"/>
        </w:rPr>
      </w:pPr>
      <w:r w:rsidRPr="008C2095">
        <w:rPr>
          <w:rFonts w:asciiTheme="minorHAnsi" w:eastAsia="Cambria" w:hAnsiTheme="minorHAnsi" w:cs="Cambria"/>
        </w:rPr>
        <w:t>An Admin views and exports audit logs for system activities such as user logins, document uploads, deletions, and indexing actions.</w:t>
      </w:r>
    </w:p>
    <w:p w14:paraId="238DC800" w14:textId="77777777" w:rsidR="00FB2C82" w:rsidRPr="008C2095" w:rsidRDefault="00FB2C82">
      <w:pPr>
        <w:spacing w:after="60"/>
        <w:rPr>
          <w:rFonts w:asciiTheme="minorHAnsi" w:hAnsiTheme="minorHAnsi"/>
        </w:rPr>
      </w:pPr>
      <w:r w:rsidRPr="008C2095">
        <w:rPr>
          <w:rFonts w:asciiTheme="minorHAnsi" w:eastAsia="Cambria" w:hAnsiTheme="minorHAnsi" w:cs="Cambria"/>
          <w:b/>
        </w:rPr>
        <w:t>Actor</w:t>
      </w:r>
    </w:p>
    <w:p w14:paraId="113E6478" w14:textId="77777777" w:rsidR="00FB2C82" w:rsidRPr="008C2095" w:rsidRDefault="00FB2C82">
      <w:pPr>
        <w:spacing w:after="160"/>
        <w:rPr>
          <w:rFonts w:asciiTheme="minorHAnsi" w:hAnsiTheme="minorHAnsi"/>
        </w:rPr>
      </w:pPr>
      <w:r w:rsidRPr="008C2095">
        <w:rPr>
          <w:rFonts w:asciiTheme="minorHAnsi" w:eastAsia="Cambria" w:hAnsiTheme="minorHAnsi" w:cs="Cambria"/>
        </w:rPr>
        <w:t>Admin (Primary)</w:t>
      </w:r>
    </w:p>
    <w:p w14:paraId="21A1197A" w14:textId="77777777" w:rsidR="00FB2C82" w:rsidRPr="008C2095" w:rsidRDefault="00FB2C82">
      <w:pPr>
        <w:spacing w:after="60"/>
        <w:rPr>
          <w:rFonts w:asciiTheme="minorHAnsi" w:hAnsiTheme="minorHAnsi"/>
        </w:rPr>
      </w:pPr>
      <w:r w:rsidRPr="008C2095">
        <w:rPr>
          <w:rFonts w:asciiTheme="minorHAnsi" w:eastAsia="Cambria" w:hAnsiTheme="minorHAnsi" w:cs="Cambria"/>
          <w:b/>
        </w:rPr>
        <w:t>Trigger</w:t>
      </w:r>
    </w:p>
    <w:p w14:paraId="3C5B148B" w14:textId="77777777" w:rsidR="00FB2C82" w:rsidRPr="008C2095" w:rsidRDefault="00FB2C82">
      <w:pPr>
        <w:spacing w:after="160"/>
        <w:rPr>
          <w:rFonts w:asciiTheme="minorHAnsi" w:hAnsiTheme="minorHAnsi"/>
        </w:rPr>
      </w:pPr>
      <w:r w:rsidRPr="008C2095">
        <w:rPr>
          <w:rFonts w:asciiTheme="minorHAnsi" w:eastAsia="Cambria" w:hAnsiTheme="minorHAnsi" w:cs="Cambria"/>
        </w:rPr>
        <w:t>Admin opens the audit log view and selects an export action.</w:t>
      </w:r>
    </w:p>
    <w:p w14:paraId="0D2FED51" w14:textId="77777777" w:rsidR="00FB2C82" w:rsidRPr="008C2095" w:rsidRDefault="00FB2C82">
      <w:pPr>
        <w:spacing w:after="60"/>
        <w:rPr>
          <w:rFonts w:asciiTheme="minorHAnsi" w:hAnsiTheme="minorHAnsi"/>
        </w:rPr>
      </w:pPr>
      <w:r w:rsidRPr="008C2095">
        <w:rPr>
          <w:rFonts w:asciiTheme="minorHAnsi" w:eastAsia="Cambria" w:hAnsiTheme="minorHAnsi" w:cs="Cambria"/>
          <w:b/>
        </w:rPr>
        <w:t>Preconditions</w:t>
      </w:r>
    </w:p>
    <w:p w14:paraId="02B00795" w14:textId="77777777" w:rsidR="00FB2C82" w:rsidRPr="008C2095" w:rsidRDefault="00FB2C82">
      <w:pPr>
        <w:spacing w:after="160"/>
        <w:rPr>
          <w:rFonts w:asciiTheme="minorHAnsi" w:hAnsiTheme="minorHAnsi"/>
        </w:rPr>
      </w:pPr>
      <w:r w:rsidRPr="008C2095">
        <w:rPr>
          <w:rFonts w:asciiTheme="minorHAnsi" w:eastAsia="Cambria" w:hAnsiTheme="minorHAnsi" w:cs="Cambria"/>
        </w:rPr>
        <w:t>Admin is authenticated. Audit logging is enabled and log data exists for the selected period.</w:t>
      </w:r>
    </w:p>
    <w:p w14:paraId="361F99B9" w14:textId="77777777" w:rsidR="00FB2C82" w:rsidRPr="008C2095" w:rsidRDefault="00FB2C82">
      <w:pPr>
        <w:spacing w:after="60"/>
        <w:rPr>
          <w:rFonts w:asciiTheme="minorHAnsi" w:hAnsiTheme="minorHAnsi"/>
        </w:rPr>
      </w:pPr>
      <w:r w:rsidRPr="008C2095">
        <w:rPr>
          <w:rFonts w:asciiTheme="minorHAnsi" w:eastAsia="Cambria" w:hAnsiTheme="minorHAnsi" w:cs="Cambria"/>
          <w:b/>
        </w:rPr>
        <w:t>Postconditions</w:t>
      </w:r>
    </w:p>
    <w:p w14:paraId="755929B2" w14:textId="77777777" w:rsidR="00FB2C82" w:rsidRPr="008C2095" w:rsidRDefault="00FB2C82">
      <w:pPr>
        <w:spacing w:after="160"/>
        <w:rPr>
          <w:rFonts w:asciiTheme="minorHAnsi" w:hAnsiTheme="minorHAnsi"/>
        </w:rPr>
      </w:pPr>
      <w:r w:rsidRPr="008C2095">
        <w:rPr>
          <w:rFonts w:asciiTheme="minorHAnsi" w:eastAsia="Cambria" w:hAnsiTheme="minorHAnsi" w:cs="Cambria"/>
        </w:rPr>
        <w:t>The requested audit data is displayed or exported for compliance, review, or investigation purposes.</w:t>
      </w:r>
    </w:p>
    <w:p w14:paraId="78A17A30" w14:textId="77777777" w:rsidR="00FB2C82" w:rsidRPr="008C2095" w:rsidRDefault="00FB2C82">
      <w:pPr>
        <w:spacing w:after="60"/>
        <w:rPr>
          <w:rFonts w:asciiTheme="minorHAnsi" w:hAnsiTheme="minorHAnsi"/>
        </w:rPr>
      </w:pPr>
      <w:r w:rsidRPr="008C2095">
        <w:rPr>
          <w:rFonts w:asciiTheme="minorHAnsi" w:eastAsia="Cambria" w:hAnsiTheme="minorHAnsi" w:cs="Cambria"/>
          <w:b/>
        </w:rPr>
        <w:t>Normal Flow</w:t>
      </w:r>
    </w:p>
    <w:p w14:paraId="65D96C43" w14:textId="77777777" w:rsidR="00FB2C82" w:rsidRPr="008C2095" w:rsidRDefault="00FB2C82">
      <w:pPr>
        <w:spacing w:after="60"/>
        <w:ind w:left="360"/>
        <w:rPr>
          <w:rFonts w:asciiTheme="minorHAnsi" w:hAnsiTheme="minorHAnsi"/>
        </w:rPr>
      </w:pPr>
      <w:r w:rsidRPr="008C2095">
        <w:rPr>
          <w:rFonts w:asciiTheme="minorHAnsi" w:eastAsia="Cambria" w:hAnsiTheme="minorHAnsi" w:cs="Cambria"/>
        </w:rPr>
        <w:t>1. Admin navigates to the Audit Logs page.</w:t>
      </w:r>
    </w:p>
    <w:p w14:paraId="611B24AC" w14:textId="77777777" w:rsidR="00FB2C82" w:rsidRPr="008C2095" w:rsidRDefault="00FB2C82">
      <w:pPr>
        <w:spacing w:after="60"/>
        <w:ind w:left="360"/>
        <w:rPr>
          <w:rFonts w:asciiTheme="minorHAnsi" w:hAnsiTheme="minorHAnsi"/>
        </w:rPr>
      </w:pPr>
      <w:r w:rsidRPr="008C2095">
        <w:rPr>
          <w:rFonts w:asciiTheme="minorHAnsi" w:eastAsia="Cambria" w:hAnsiTheme="minorHAnsi" w:cs="Cambria"/>
        </w:rPr>
        <w:t>2. System displays available audit records with filtering controls.</w:t>
      </w:r>
    </w:p>
    <w:p w14:paraId="695ACE9F" w14:textId="77777777" w:rsidR="00FB2C82" w:rsidRPr="008C2095" w:rsidRDefault="00FB2C82">
      <w:pPr>
        <w:spacing w:after="60"/>
        <w:ind w:left="360"/>
        <w:rPr>
          <w:rFonts w:asciiTheme="minorHAnsi" w:hAnsiTheme="minorHAnsi"/>
        </w:rPr>
      </w:pPr>
      <w:r w:rsidRPr="008C2095">
        <w:rPr>
          <w:rFonts w:asciiTheme="minorHAnsi" w:eastAsia="Cambria" w:hAnsiTheme="minorHAnsi" w:cs="Cambria"/>
        </w:rPr>
        <w:t>3. Admin filters logs by date, actor, event type, or course.</w:t>
      </w:r>
    </w:p>
    <w:p w14:paraId="5BB5986E" w14:textId="77777777" w:rsidR="00FB2C82" w:rsidRPr="008C2095" w:rsidRDefault="00FB2C82">
      <w:pPr>
        <w:spacing w:after="60"/>
        <w:ind w:left="360"/>
        <w:rPr>
          <w:rFonts w:asciiTheme="minorHAnsi" w:hAnsiTheme="minorHAnsi"/>
        </w:rPr>
      </w:pPr>
      <w:r w:rsidRPr="008C2095">
        <w:rPr>
          <w:rFonts w:asciiTheme="minorHAnsi" w:eastAsia="Cambria" w:hAnsiTheme="minorHAnsi" w:cs="Cambria"/>
        </w:rPr>
        <w:t>4. Admin reviews the filtered audit records.</w:t>
      </w:r>
    </w:p>
    <w:p w14:paraId="60A598AA" w14:textId="77777777" w:rsidR="00FB2C82" w:rsidRPr="008C2095" w:rsidRDefault="00FB2C82">
      <w:pPr>
        <w:spacing w:after="60"/>
        <w:ind w:left="360"/>
        <w:rPr>
          <w:rFonts w:asciiTheme="minorHAnsi" w:hAnsiTheme="minorHAnsi"/>
        </w:rPr>
      </w:pPr>
      <w:r w:rsidRPr="008C2095">
        <w:rPr>
          <w:rFonts w:asciiTheme="minorHAnsi" w:eastAsia="Cambria" w:hAnsiTheme="minorHAnsi" w:cs="Cambria"/>
        </w:rPr>
        <w:t>5. Admin selects Export Logs.</w:t>
      </w:r>
    </w:p>
    <w:p w14:paraId="4BDE9064" w14:textId="77777777" w:rsidR="00FB2C82" w:rsidRPr="008C2095" w:rsidRDefault="00FB2C82">
      <w:pPr>
        <w:spacing w:after="60"/>
        <w:ind w:left="360"/>
        <w:rPr>
          <w:rFonts w:asciiTheme="minorHAnsi" w:hAnsiTheme="minorHAnsi"/>
        </w:rPr>
      </w:pPr>
      <w:r w:rsidRPr="008C2095">
        <w:rPr>
          <w:rFonts w:asciiTheme="minorHAnsi" w:eastAsia="Cambria" w:hAnsiTheme="minorHAnsi" w:cs="Cambria"/>
        </w:rPr>
        <w:lastRenderedPageBreak/>
        <w:t>6. System generates and downloads the export file in the supported format.</w:t>
      </w:r>
    </w:p>
    <w:p w14:paraId="345635FA" w14:textId="77777777" w:rsidR="00FB2C82" w:rsidRPr="008C2095" w:rsidRDefault="00FB2C82">
      <w:pPr>
        <w:spacing w:after="60"/>
        <w:rPr>
          <w:rFonts w:asciiTheme="minorHAnsi" w:hAnsiTheme="minorHAnsi"/>
        </w:rPr>
      </w:pPr>
      <w:r w:rsidRPr="008C2095">
        <w:rPr>
          <w:rFonts w:asciiTheme="minorHAnsi" w:eastAsia="Cambria" w:hAnsiTheme="minorHAnsi" w:cs="Cambria"/>
          <w:b/>
        </w:rPr>
        <w:t>Alternative Flows</w:t>
      </w:r>
    </w:p>
    <w:p w14:paraId="6A619601" w14:textId="77777777" w:rsidR="00FB2C82" w:rsidRPr="008C2095" w:rsidRDefault="00FB2C82">
      <w:pPr>
        <w:spacing w:after="60"/>
        <w:ind w:left="360"/>
        <w:rPr>
          <w:rFonts w:asciiTheme="minorHAnsi" w:hAnsiTheme="minorHAnsi"/>
        </w:rPr>
      </w:pPr>
      <w:r w:rsidRPr="008C2095">
        <w:rPr>
          <w:rFonts w:asciiTheme="minorHAnsi" w:eastAsia="Cambria" w:hAnsiTheme="minorHAnsi" w:cs="Cambria"/>
        </w:rPr>
        <w:t>1a. If no audit records match the selected filters, system displays a No matching logs message.</w:t>
      </w:r>
    </w:p>
    <w:p w14:paraId="3CC48A91" w14:textId="77777777" w:rsidR="00FB2C82" w:rsidRPr="008C2095" w:rsidRDefault="00FB2C82">
      <w:pPr>
        <w:spacing w:after="60"/>
        <w:ind w:left="360"/>
        <w:rPr>
          <w:rFonts w:asciiTheme="minorHAnsi" w:hAnsiTheme="minorHAnsi"/>
        </w:rPr>
      </w:pPr>
      <w:r w:rsidRPr="008C2095">
        <w:rPr>
          <w:rFonts w:asciiTheme="minorHAnsi" w:eastAsia="Cambria" w:hAnsiTheme="minorHAnsi" w:cs="Cambria"/>
        </w:rPr>
        <w:t>2a. If export generation fails, system displays an error and keeps the filtered logs visible for manual review.</w:t>
      </w:r>
    </w:p>
    <w:p w14:paraId="5B04AD39" w14:textId="77777777" w:rsidR="00FB2C82" w:rsidRPr="008C2095" w:rsidRDefault="00FB2C82">
      <w:pPr>
        <w:rPr>
          <w:rFonts w:asciiTheme="minorHAnsi" w:hAnsiTheme="minorHAnsi"/>
        </w:rPr>
      </w:pPr>
    </w:p>
    <w:p w14:paraId="5D7647A9" w14:textId="77777777" w:rsidR="00FB2C82" w:rsidRPr="008C2095" w:rsidRDefault="001740BE">
      <w:pPr>
        <w:pStyle w:val="Heading3"/>
        <w:spacing w:after="80"/>
        <w:rPr>
          <w:rFonts w:asciiTheme="minorHAnsi" w:hAnsiTheme="minorHAnsi"/>
        </w:rPr>
      </w:pPr>
      <w:bookmarkStart w:id="105" w:name="_Toc227107934"/>
      <w:bookmarkStart w:id="106" w:name="_Toc229058146"/>
      <w:r w:rsidRPr="008C2095">
        <w:rPr>
          <w:rFonts w:asciiTheme="minorHAnsi" w:eastAsia="Calibri" w:hAnsiTheme="minorHAnsi" w:cs="Calibri"/>
        </w:rPr>
        <w:t>UC-22 Trigger Vector Re-indexing</w:t>
      </w:r>
      <w:bookmarkEnd w:id="105"/>
      <w:bookmarkEnd w:id="106"/>
    </w:p>
    <w:p w14:paraId="1DA80413" w14:textId="77777777" w:rsidR="00FB2C82" w:rsidRPr="008C2095" w:rsidRDefault="00FB2C82">
      <w:pPr>
        <w:spacing w:after="60"/>
        <w:rPr>
          <w:rFonts w:asciiTheme="minorHAnsi" w:hAnsiTheme="minorHAnsi"/>
        </w:rPr>
      </w:pPr>
      <w:r w:rsidRPr="008C2095">
        <w:rPr>
          <w:rFonts w:asciiTheme="minorHAnsi" w:eastAsia="Cambria" w:hAnsiTheme="minorHAnsi" w:cs="Cambria"/>
          <w:b/>
        </w:rPr>
        <w:t>Description</w:t>
      </w:r>
    </w:p>
    <w:p w14:paraId="51B11309" w14:textId="77777777" w:rsidR="00FB2C82" w:rsidRPr="008C2095" w:rsidRDefault="00FB2C82">
      <w:pPr>
        <w:spacing w:after="160"/>
        <w:rPr>
          <w:rFonts w:asciiTheme="minorHAnsi" w:hAnsiTheme="minorHAnsi"/>
        </w:rPr>
      </w:pPr>
      <w:r w:rsidRPr="008C2095">
        <w:rPr>
          <w:rFonts w:asciiTheme="minorHAnsi" w:eastAsia="Cambria" w:hAnsiTheme="minorHAnsi" w:cs="Cambria"/>
        </w:rPr>
        <w:t>An Admin triggers a re-indexing process after bulk content changes so that the vector store remains aligned with the latest course materials.</w:t>
      </w:r>
    </w:p>
    <w:p w14:paraId="11341AB6" w14:textId="77777777" w:rsidR="00FB2C82" w:rsidRPr="008C2095" w:rsidRDefault="00FB2C82">
      <w:pPr>
        <w:spacing w:after="60"/>
        <w:rPr>
          <w:rFonts w:asciiTheme="minorHAnsi" w:hAnsiTheme="minorHAnsi"/>
        </w:rPr>
      </w:pPr>
      <w:r w:rsidRPr="008C2095">
        <w:rPr>
          <w:rFonts w:asciiTheme="minorHAnsi" w:eastAsia="Cambria" w:hAnsiTheme="minorHAnsi" w:cs="Cambria"/>
          <w:b/>
        </w:rPr>
        <w:t>Actor</w:t>
      </w:r>
    </w:p>
    <w:p w14:paraId="16F174D0" w14:textId="77777777" w:rsidR="00FB2C82" w:rsidRPr="008C2095" w:rsidRDefault="00FB2C82">
      <w:pPr>
        <w:spacing w:after="160"/>
        <w:rPr>
          <w:rFonts w:asciiTheme="minorHAnsi" w:hAnsiTheme="minorHAnsi"/>
        </w:rPr>
      </w:pPr>
      <w:r w:rsidRPr="008C2095">
        <w:rPr>
          <w:rFonts w:asciiTheme="minorHAnsi" w:eastAsia="Cambria" w:hAnsiTheme="minorHAnsi" w:cs="Cambria"/>
        </w:rPr>
        <w:t>Admin (Primary)</w:t>
      </w:r>
    </w:p>
    <w:p w14:paraId="481B07FC" w14:textId="77777777" w:rsidR="00FB2C82" w:rsidRPr="008C2095" w:rsidRDefault="00FB2C82">
      <w:pPr>
        <w:spacing w:after="60"/>
        <w:rPr>
          <w:rFonts w:asciiTheme="minorHAnsi" w:hAnsiTheme="minorHAnsi"/>
        </w:rPr>
      </w:pPr>
      <w:r w:rsidRPr="008C2095">
        <w:rPr>
          <w:rFonts w:asciiTheme="minorHAnsi" w:eastAsia="Cambria" w:hAnsiTheme="minorHAnsi" w:cs="Cambria"/>
          <w:b/>
        </w:rPr>
        <w:t>Trigger</w:t>
      </w:r>
    </w:p>
    <w:p w14:paraId="500E1FC5" w14:textId="77777777" w:rsidR="00FB2C82" w:rsidRPr="008C2095" w:rsidRDefault="00FB2C82">
      <w:pPr>
        <w:spacing w:after="160"/>
        <w:rPr>
          <w:rFonts w:asciiTheme="minorHAnsi" w:hAnsiTheme="minorHAnsi"/>
        </w:rPr>
      </w:pPr>
      <w:r w:rsidRPr="008C2095">
        <w:rPr>
          <w:rFonts w:asciiTheme="minorHAnsi" w:eastAsia="Cambria" w:hAnsiTheme="minorHAnsi" w:cs="Cambria"/>
        </w:rPr>
        <w:t>Admin opens the maintenance controls and selects a re-index action.</w:t>
      </w:r>
    </w:p>
    <w:p w14:paraId="48E59E82" w14:textId="77777777" w:rsidR="00FB2C82" w:rsidRPr="008C2095" w:rsidRDefault="00FB2C82">
      <w:pPr>
        <w:spacing w:after="60"/>
        <w:rPr>
          <w:rFonts w:asciiTheme="minorHAnsi" w:hAnsiTheme="minorHAnsi"/>
        </w:rPr>
      </w:pPr>
      <w:r w:rsidRPr="008C2095">
        <w:rPr>
          <w:rFonts w:asciiTheme="minorHAnsi" w:eastAsia="Cambria" w:hAnsiTheme="minorHAnsi" w:cs="Cambria"/>
          <w:b/>
        </w:rPr>
        <w:t>Preconditions</w:t>
      </w:r>
    </w:p>
    <w:p w14:paraId="2BFEC82E" w14:textId="77777777" w:rsidR="00FB2C82" w:rsidRPr="008C2095" w:rsidRDefault="00FB2C82">
      <w:pPr>
        <w:spacing w:after="160"/>
        <w:rPr>
          <w:rFonts w:asciiTheme="minorHAnsi" w:hAnsiTheme="minorHAnsi"/>
        </w:rPr>
      </w:pPr>
      <w:r w:rsidRPr="008C2095">
        <w:rPr>
          <w:rFonts w:asciiTheme="minorHAnsi" w:eastAsia="Cambria" w:hAnsiTheme="minorHAnsi" w:cs="Cambria"/>
        </w:rPr>
        <w:t>Admin is authenticated. Content exists for the selected course or indexing scope.</w:t>
      </w:r>
    </w:p>
    <w:p w14:paraId="68525637" w14:textId="77777777" w:rsidR="00FB2C82" w:rsidRPr="008C2095" w:rsidRDefault="00FB2C82">
      <w:pPr>
        <w:spacing w:after="60"/>
        <w:rPr>
          <w:rFonts w:asciiTheme="minorHAnsi" w:hAnsiTheme="minorHAnsi"/>
        </w:rPr>
      </w:pPr>
      <w:r w:rsidRPr="008C2095">
        <w:rPr>
          <w:rFonts w:asciiTheme="minorHAnsi" w:eastAsia="Cambria" w:hAnsiTheme="minorHAnsi" w:cs="Cambria"/>
          <w:b/>
        </w:rPr>
        <w:t>Postconditions</w:t>
      </w:r>
    </w:p>
    <w:p w14:paraId="39C25D17" w14:textId="77777777" w:rsidR="00FB2C82" w:rsidRPr="008C2095" w:rsidRDefault="00FB2C82">
      <w:pPr>
        <w:spacing w:after="160"/>
        <w:rPr>
          <w:rFonts w:asciiTheme="minorHAnsi" w:hAnsiTheme="minorHAnsi"/>
        </w:rPr>
      </w:pPr>
      <w:r w:rsidRPr="008C2095">
        <w:rPr>
          <w:rFonts w:asciiTheme="minorHAnsi" w:eastAsia="Cambria" w:hAnsiTheme="minorHAnsi" w:cs="Cambria"/>
        </w:rPr>
        <w:t>A re-indexing job is started or scheduled and the system tracks its status until completion.</w:t>
      </w:r>
    </w:p>
    <w:p w14:paraId="7079FE6A" w14:textId="77777777" w:rsidR="00FB2C82" w:rsidRPr="008C2095" w:rsidRDefault="00FB2C82">
      <w:pPr>
        <w:spacing w:after="60"/>
        <w:rPr>
          <w:rFonts w:asciiTheme="minorHAnsi" w:hAnsiTheme="minorHAnsi"/>
        </w:rPr>
      </w:pPr>
      <w:r w:rsidRPr="008C2095">
        <w:rPr>
          <w:rFonts w:asciiTheme="minorHAnsi" w:eastAsia="Cambria" w:hAnsiTheme="minorHAnsi" w:cs="Cambria"/>
          <w:b/>
        </w:rPr>
        <w:t>Normal Flow</w:t>
      </w:r>
    </w:p>
    <w:p w14:paraId="13221827" w14:textId="77777777" w:rsidR="00FB2C82" w:rsidRPr="008C2095" w:rsidRDefault="00FB2C82">
      <w:pPr>
        <w:spacing w:after="60"/>
        <w:ind w:left="360"/>
        <w:rPr>
          <w:rFonts w:asciiTheme="minorHAnsi" w:hAnsiTheme="minorHAnsi"/>
        </w:rPr>
      </w:pPr>
      <w:r w:rsidRPr="008C2095">
        <w:rPr>
          <w:rFonts w:asciiTheme="minorHAnsi" w:eastAsia="Cambria" w:hAnsiTheme="minorHAnsi" w:cs="Cambria"/>
        </w:rPr>
        <w:t>1. Admin navigates to the maintenance or indexing controls.</w:t>
      </w:r>
    </w:p>
    <w:p w14:paraId="1E055C86" w14:textId="77777777" w:rsidR="00FB2C82" w:rsidRPr="008C2095" w:rsidRDefault="00FB2C82">
      <w:pPr>
        <w:spacing w:after="60"/>
        <w:ind w:left="360"/>
        <w:rPr>
          <w:rFonts w:asciiTheme="minorHAnsi" w:hAnsiTheme="minorHAnsi"/>
        </w:rPr>
      </w:pPr>
      <w:r w:rsidRPr="008C2095">
        <w:rPr>
          <w:rFonts w:asciiTheme="minorHAnsi" w:eastAsia="Cambria" w:hAnsiTheme="minorHAnsi" w:cs="Cambria"/>
        </w:rPr>
        <w:t>2. Admin selects the course or content scope to re-index.</w:t>
      </w:r>
    </w:p>
    <w:p w14:paraId="4EBB37AD" w14:textId="77777777" w:rsidR="00FB2C82" w:rsidRPr="008C2095" w:rsidRDefault="00FB2C82">
      <w:pPr>
        <w:spacing w:after="60"/>
        <w:ind w:left="360"/>
        <w:rPr>
          <w:rFonts w:asciiTheme="minorHAnsi" w:hAnsiTheme="minorHAnsi"/>
        </w:rPr>
      </w:pPr>
      <w:r w:rsidRPr="008C2095">
        <w:rPr>
          <w:rFonts w:asciiTheme="minorHAnsi" w:eastAsia="Cambria" w:hAnsiTheme="minorHAnsi" w:cs="Cambria"/>
        </w:rPr>
        <w:t>3. Admin confirms the re-index action.</w:t>
      </w:r>
    </w:p>
    <w:p w14:paraId="7F53CE1F" w14:textId="77777777" w:rsidR="00FB2C82" w:rsidRPr="008C2095" w:rsidRDefault="00FB2C82">
      <w:pPr>
        <w:spacing w:after="60"/>
        <w:ind w:left="360"/>
        <w:rPr>
          <w:rFonts w:asciiTheme="minorHAnsi" w:hAnsiTheme="minorHAnsi"/>
        </w:rPr>
      </w:pPr>
      <w:r w:rsidRPr="008C2095">
        <w:rPr>
          <w:rFonts w:asciiTheme="minorHAnsi" w:eastAsia="Cambria" w:hAnsiTheme="minorHAnsi" w:cs="Cambria"/>
        </w:rPr>
        <w:t>4. System queues the re-indexing job.</w:t>
      </w:r>
    </w:p>
    <w:p w14:paraId="4D177924" w14:textId="77777777" w:rsidR="00FB2C82" w:rsidRPr="008C2095" w:rsidRDefault="00FB2C82">
      <w:pPr>
        <w:spacing w:after="60"/>
        <w:ind w:left="360"/>
        <w:rPr>
          <w:rFonts w:asciiTheme="minorHAnsi" w:hAnsiTheme="minorHAnsi"/>
        </w:rPr>
      </w:pPr>
      <w:r w:rsidRPr="008C2095">
        <w:rPr>
          <w:rFonts w:asciiTheme="minorHAnsi" w:eastAsia="Cambria" w:hAnsiTheme="minorHAnsi" w:cs="Cambria"/>
        </w:rPr>
        <w:t>5. System regenerates embeddings and refreshes the relevant ChromaDB records.</w:t>
      </w:r>
    </w:p>
    <w:p w14:paraId="188F39EA" w14:textId="77777777" w:rsidR="00FB2C82" w:rsidRPr="008C2095" w:rsidRDefault="00FB2C82">
      <w:pPr>
        <w:spacing w:after="60"/>
        <w:ind w:left="360"/>
        <w:rPr>
          <w:rFonts w:asciiTheme="minorHAnsi" w:hAnsiTheme="minorHAnsi"/>
        </w:rPr>
      </w:pPr>
      <w:r w:rsidRPr="008C2095">
        <w:rPr>
          <w:rFonts w:asciiTheme="minorHAnsi" w:eastAsia="Cambria" w:hAnsiTheme="minorHAnsi" w:cs="Cambria"/>
        </w:rPr>
        <w:t>6. System records the operation in the audit log and reports job status to the Admin.</w:t>
      </w:r>
    </w:p>
    <w:p w14:paraId="49AD85B2" w14:textId="77777777" w:rsidR="00FB2C82" w:rsidRPr="008C2095" w:rsidRDefault="00FB2C82">
      <w:pPr>
        <w:spacing w:after="60"/>
        <w:rPr>
          <w:rFonts w:asciiTheme="minorHAnsi" w:hAnsiTheme="minorHAnsi"/>
        </w:rPr>
      </w:pPr>
      <w:r w:rsidRPr="008C2095">
        <w:rPr>
          <w:rFonts w:asciiTheme="minorHAnsi" w:eastAsia="Cambria" w:hAnsiTheme="minorHAnsi" w:cs="Cambria"/>
          <w:b/>
        </w:rPr>
        <w:lastRenderedPageBreak/>
        <w:t>Alternative Flows</w:t>
      </w:r>
    </w:p>
    <w:p w14:paraId="20EEE6A4" w14:textId="77777777" w:rsidR="00FB2C82" w:rsidRPr="008C2095" w:rsidRDefault="00FB2C82">
      <w:pPr>
        <w:spacing w:after="60"/>
        <w:ind w:left="360"/>
        <w:rPr>
          <w:rFonts w:asciiTheme="minorHAnsi" w:hAnsiTheme="minorHAnsi"/>
        </w:rPr>
      </w:pPr>
      <w:r w:rsidRPr="008C2095">
        <w:rPr>
          <w:rFonts w:asciiTheme="minorHAnsi" w:eastAsia="Cambria" w:hAnsiTheme="minorHAnsi" w:cs="Cambria"/>
        </w:rPr>
        <w:t>1a. If a re-index job is already running for the selected scope, system prevents a duplicate job and shows the current status instead.</w:t>
      </w:r>
    </w:p>
    <w:p w14:paraId="0812E76A" w14:textId="77777777" w:rsidR="00FB2C82" w:rsidRPr="008C2095" w:rsidRDefault="00FB2C82">
      <w:pPr>
        <w:spacing w:after="60"/>
        <w:ind w:left="360"/>
        <w:rPr>
          <w:rFonts w:asciiTheme="minorHAnsi" w:hAnsiTheme="minorHAnsi"/>
        </w:rPr>
      </w:pPr>
      <w:r w:rsidRPr="008C2095">
        <w:rPr>
          <w:rFonts w:asciiTheme="minorHAnsi" w:eastAsia="Cambria" w:hAnsiTheme="minorHAnsi" w:cs="Cambria"/>
        </w:rPr>
        <w:t>2a. If the re-index operation fails, system marks the job as failed and provides diagnostic information.</w:t>
      </w:r>
    </w:p>
    <w:p w14:paraId="58448C12" w14:textId="77777777" w:rsidR="00FB2C82" w:rsidRPr="008C2095" w:rsidRDefault="00FB2C82">
      <w:pPr>
        <w:rPr>
          <w:rFonts w:asciiTheme="minorHAnsi" w:hAnsiTheme="minorHAnsi"/>
        </w:rPr>
      </w:pPr>
    </w:p>
    <w:p w14:paraId="58BE8214" w14:textId="77777777" w:rsidR="00FB2C82" w:rsidRPr="008C2095" w:rsidRDefault="001740BE">
      <w:pPr>
        <w:pStyle w:val="Heading1"/>
        <w:spacing w:before="200" w:after="80"/>
        <w:rPr>
          <w:rFonts w:asciiTheme="minorHAnsi" w:hAnsiTheme="minorHAnsi"/>
        </w:rPr>
      </w:pPr>
      <w:bookmarkStart w:id="107" w:name="_Toc227107935"/>
      <w:bookmarkStart w:id="108" w:name="_Toc229058147"/>
      <w:r w:rsidRPr="008C2095">
        <w:rPr>
          <w:rFonts w:asciiTheme="minorHAnsi" w:eastAsia="Calibri" w:hAnsiTheme="minorHAnsi" w:cs="Calibri"/>
        </w:rPr>
        <w:t>Appendix F. Traceability Matrix</w:t>
      </w:r>
      <w:bookmarkEnd w:id="107"/>
      <w:bookmarkEnd w:id="108"/>
    </w:p>
    <w:tbl>
      <w:tblPr>
        <w:tblStyle w:val="TableGrid"/>
        <w:tblW w:w="0" w:type="auto"/>
        <w:jc w:val="center"/>
        <w:tblLook w:val="04A0" w:firstRow="1" w:lastRow="0" w:firstColumn="1" w:lastColumn="0" w:noHBand="0" w:noVBand="1"/>
      </w:tblPr>
      <w:tblGrid>
        <w:gridCol w:w="3336"/>
        <w:gridCol w:w="3336"/>
        <w:gridCol w:w="3336"/>
        <w:gridCol w:w="3336"/>
      </w:tblGrid>
      <w:tr w:rsidR="00FB2C82" w:rsidRPr="008C2095" w14:paraId="6E3B77B6" w14:textId="77777777">
        <w:trPr>
          <w:jc w:val="center"/>
        </w:trPr>
        <w:tc>
          <w:tcPr>
            <w:tcW w:w="3336" w:type="dxa"/>
            <w:shd w:val="clear" w:color="auto" w:fill="D9E8F5"/>
            <w:tcMar>
              <w:top w:w="40" w:type="dxa"/>
              <w:left w:w="60" w:type="dxa"/>
              <w:bottom w:w="40" w:type="dxa"/>
              <w:right w:w="60" w:type="dxa"/>
            </w:tcMar>
          </w:tcPr>
          <w:p w14:paraId="1F91168E" w14:textId="77777777" w:rsidR="00FB2C82" w:rsidRPr="008C2095" w:rsidRDefault="001740BE">
            <w:pPr>
              <w:rPr>
                <w:rFonts w:asciiTheme="minorHAnsi" w:hAnsiTheme="minorHAnsi"/>
              </w:rPr>
            </w:pPr>
            <w:r w:rsidRPr="008C2095">
              <w:rPr>
                <w:rFonts w:asciiTheme="minorHAnsi" w:eastAsia="Cambria" w:hAnsiTheme="minorHAnsi" w:cs="Cambria"/>
                <w:b/>
              </w:rPr>
              <w:t>FR ID</w:t>
            </w:r>
          </w:p>
        </w:tc>
        <w:tc>
          <w:tcPr>
            <w:tcW w:w="3336" w:type="dxa"/>
            <w:shd w:val="clear" w:color="auto" w:fill="D9E8F5"/>
            <w:tcMar>
              <w:top w:w="40" w:type="dxa"/>
              <w:left w:w="60" w:type="dxa"/>
              <w:bottom w:w="40" w:type="dxa"/>
              <w:right w:w="60" w:type="dxa"/>
            </w:tcMar>
          </w:tcPr>
          <w:p w14:paraId="1C1AFE89" w14:textId="77777777" w:rsidR="00FB2C82" w:rsidRPr="008C2095" w:rsidRDefault="001740BE">
            <w:pPr>
              <w:rPr>
                <w:rFonts w:asciiTheme="minorHAnsi" w:hAnsiTheme="minorHAnsi"/>
              </w:rPr>
            </w:pPr>
            <w:r w:rsidRPr="008C2095">
              <w:rPr>
                <w:rFonts w:asciiTheme="minorHAnsi" w:eastAsia="Cambria" w:hAnsiTheme="minorHAnsi" w:cs="Cambria"/>
                <w:b/>
              </w:rPr>
              <w:t>Module(s)</w:t>
            </w:r>
          </w:p>
        </w:tc>
        <w:tc>
          <w:tcPr>
            <w:tcW w:w="3336" w:type="dxa"/>
            <w:shd w:val="clear" w:color="auto" w:fill="D9E8F5"/>
            <w:tcMar>
              <w:top w:w="40" w:type="dxa"/>
              <w:left w:w="60" w:type="dxa"/>
              <w:bottom w:w="40" w:type="dxa"/>
              <w:right w:w="60" w:type="dxa"/>
            </w:tcMar>
          </w:tcPr>
          <w:p w14:paraId="52A3830B" w14:textId="77777777" w:rsidR="00FB2C82" w:rsidRPr="008C2095" w:rsidRDefault="001740BE">
            <w:pPr>
              <w:rPr>
                <w:rFonts w:asciiTheme="minorHAnsi" w:hAnsiTheme="minorHAnsi"/>
              </w:rPr>
            </w:pPr>
            <w:r w:rsidRPr="008C2095">
              <w:rPr>
                <w:rFonts w:asciiTheme="minorHAnsi" w:eastAsia="Cambria" w:hAnsiTheme="minorHAnsi" w:cs="Cambria"/>
                <w:b/>
              </w:rPr>
              <w:t>Source User Story</w:t>
            </w:r>
          </w:p>
        </w:tc>
        <w:tc>
          <w:tcPr>
            <w:tcW w:w="3336" w:type="dxa"/>
            <w:shd w:val="clear" w:color="auto" w:fill="D9E8F5"/>
            <w:tcMar>
              <w:top w:w="40" w:type="dxa"/>
              <w:left w:w="60" w:type="dxa"/>
              <w:bottom w:w="40" w:type="dxa"/>
              <w:right w:w="60" w:type="dxa"/>
            </w:tcMar>
          </w:tcPr>
          <w:p w14:paraId="65E71C74" w14:textId="77777777" w:rsidR="00FB2C82" w:rsidRPr="008C2095" w:rsidRDefault="001740BE">
            <w:pPr>
              <w:rPr>
                <w:rFonts w:asciiTheme="minorHAnsi" w:hAnsiTheme="minorHAnsi"/>
              </w:rPr>
            </w:pPr>
            <w:r w:rsidRPr="008C2095">
              <w:rPr>
                <w:rFonts w:asciiTheme="minorHAnsi" w:eastAsia="Cambria" w:hAnsiTheme="minorHAnsi" w:cs="Cambria"/>
                <w:b/>
              </w:rPr>
              <w:t>Notes</w:t>
            </w:r>
          </w:p>
        </w:tc>
      </w:tr>
      <w:tr w:rsidR="00FB2C82" w:rsidRPr="008C2095" w14:paraId="447AD89E" w14:textId="77777777">
        <w:trPr>
          <w:jc w:val="center"/>
        </w:trPr>
        <w:tc>
          <w:tcPr>
            <w:tcW w:w="3336" w:type="dxa"/>
            <w:tcMar>
              <w:top w:w="40" w:type="dxa"/>
              <w:left w:w="60" w:type="dxa"/>
              <w:bottom w:w="40" w:type="dxa"/>
              <w:right w:w="60" w:type="dxa"/>
            </w:tcMar>
          </w:tcPr>
          <w:p w14:paraId="7A6C7EB2" w14:textId="77777777" w:rsidR="00FB2C82" w:rsidRPr="008C2095" w:rsidRDefault="001740BE">
            <w:pPr>
              <w:rPr>
                <w:rFonts w:asciiTheme="minorHAnsi" w:hAnsiTheme="minorHAnsi"/>
              </w:rPr>
            </w:pPr>
            <w:r w:rsidRPr="008C2095">
              <w:rPr>
                <w:rFonts w:asciiTheme="minorHAnsi" w:eastAsia="Cambria" w:hAnsiTheme="minorHAnsi" w:cs="Cambria"/>
              </w:rPr>
              <w:t>FR-001</w:t>
            </w:r>
          </w:p>
        </w:tc>
        <w:tc>
          <w:tcPr>
            <w:tcW w:w="3336" w:type="dxa"/>
            <w:tcMar>
              <w:top w:w="40" w:type="dxa"/>
              <w:left w:w="60" w:type="dxa"/>
              <w:bottom w:w="40" w:type="dxa"/>
              <w:right w:w="60" w:type="dxa"/>
            </w:tcMar>
          </w:tcPr>
          <w:p w14:paraId="2F455CFD" w14:textId="77777777" w:rsidR="00FB2C82" w:rsidRPr="008C2095" w:rsidRDefault="001740BE">
            <w:pPr>
              <w:rPr>
                <w:rFonts w:asciiTheme="minorHAnsi" w:hAnsiTheme="minorHAnsi"/>
              </w:rPr>
            </w:pPr>
            <w:r w:rsidRPr="008C2095">
              <w:rPr>
                <w:rFonts w:asciiTheme="minorHAnsi" w:eastAsia="Cambria" w:hAnsiTheme="minorHAnsi" w:cs="Cambria"/>
              </w:rPr>
              <w:t>M4</w:t>
            </w:r>
          </w:p>
        </w:tc>
        <w:tc>
          <w:tcPr>
            <w:tcW w:w="3336" w:type="dxa"/>
            <w:tcMar>
              <w:top w:w="40" w:type="dxa"/>
              <w:left w:w="60" w:type="dxa"/>
              <w:bottom w:w="40" w:type="dxa"/>
              <w:right w:w="60" w:type="dxa"/>
            </w:tcMar>
          </w:tcPr>
          <w:p w14:paraId="130D2629" w14:textId="77777777" w:rsidR="00E50950" w:rsidRPr="008C2095" w:rsidRDefault="003A2444">
            <w:pPr>
              <w:rPr>
                <w:rFonts w:asciiTheme="minorHAnsi" w:hAnsiTheme="minorHAnsi"/>
              </w:rPr>
            </w:pPr>
            <w:r w:rsidRPr="008C2095">
              <w:rPr>
                <w:rFonts w:asciiTheme="minorHAnsi" w:eastAsia="Cambria" w:hAnsiTheme="minorHAnsi" w:cs="Cambria"/>
              </w:rPr>
              <w:t>US-A1, US-S1, US-L1</w:t>
            </w:r>
          </w:p>
        </w:tc>
        <w:tc>
          <w:tcPr>
            <w:tcW w:w="3336" w:type="dxa"/>
            <w:tcMar>
              <w:top w:w="40" w:type="dxa"/>
              <w:left w:w="60" w:type="dxa"/>
              <w:bottom w:w="40" w:type="dxa"/>
              <w:right w:w="60" w:type="dxa"/>
            </w:tcMar>
          </w:tcPr>
          <w:p w14:paraId="7A7DBAF9" w14:textId="77777777" w:rsidR="00FB2C82" w:rsidRPr="008C2095" w:rsidRDefault="001740BE">
            <w:pPr>
              <w:rPr>
                <w:rFonts w:asciiTheme="minorHAnsi" w:hAnsiTheme="minorHAnsi"/>
              </w:rPr>
            </w:pPr>
            <w:r w:rsidRPr="008C2095">
              <w:rPr>
                <w:rFonts w:asciiTheme="minorHAnsi" w:eastAsia="Cambria" w:hAnsiTheme="minorHAnsi" w:cs="Cambria"/>
              </w:rPr>
              <w:t>Foundation for all user-facing features</w:t>
            </w:r>
          </w:p>
        </w:tc>
      </w:tr>
      <w:tr w:rsidR="00FB2C82" w:rsidRPr="008C2095" w14:paraId="1A8BB95F" w14:textId="77777777">
        <w:trPr>
          <w:jc w:val="center"/>
        </w:trPr>
        <w:tc>
          <w:tcPr>
            <w:tcW w:w="3336" w:type="dxa"/>
            <w:tcMar>
              <w:top w:w="40" w:type="dxa"/>
              <w:left w:w="60" w:type="dxa"/>
              <w:bottom w:w="40" w:type="dxa"/>
              <w:right w:w="60" w:type="dxa"/>
            </w:tcMar>
          </w:tcPr>
          <w:p w14:paraId="37D51079" w14:textId="77777777" w:rsidR="00FB2C82" w:rsidRPr="008C2095" w:rsidRDefault="001740BE">
            <w:pPr>
              <w:rPr>
                <w:rFonts w:asciiTheme="minorHAnsi" w:hAnsiTheme="minorHAnsi"/>
              </w:rPr>
            </w:pPr>
            <w:r w:rsidRPr="008C2095">
              <w:rPr>
                <w:rFonts w:asciiTheme="minorHAnsi" w:eastAsia="Cambria" w:hAnsiTheme="minorHAnsi" w:cs="Cambria"/>
              </w:rPr>
              <w:t>FR-002</w:t>
            </w:r>
          </w:p>
        </w:tc>
        <w:tc>
          <w:tcPr>
            <w:tcW w:w="3336" w:type="dxa"/>
            <w:tcMar>
              <w:top w:w="40" w:type="dxa"/>
              <w:left w:w="60" w:type="dxa"/>
              <w:bottom w:w="40" w:type="dxa"/>
              <w:right w:w="60" w:type="dxa"/>
            </w:tcMar>
          </w:tcPr>
          <w:p w14:paraId="03E5BB17" w14:textId="77777777" w:rsidR="00FB2C82" w:rsidRPr="008C2095" w:rsidRDefault="001740BE">
            <w:pPr>
              <w:rPr>
                <w:rFonts w:asciiTheme="minorHAnsi" w:hAnsiTheme="minorHAnsi"/>
              </w:rPr>
            </w:pPr>
            <w:r w:rsidRPr="008C2095">
              <w:rPr>
                <w:rFonts w:asciiTheme="minorHAnsi" w:eastAsia="Cambria" w:hAnsiTheme="minorHAnsi" w:cs="Cambria"/>
              </w:rPr>
              <w:t>M4</w:t>
            </w:r>
          </w:p>
        </w:tc>
        <w:tc>
          <w:tcPr>
            <w:tcW w:w="3336" w:type="dxa"/>
            <w:tcMar>
              <w:top w:w="40" w:type="dxa"/>
              <w:left w:w="60" w:type="dxa"/>
              <w:bottom w:w="40" w:type="dxa"/>
              <w:right w:w="60" w:type="dxa"/>
            </w:tcMar>
          </w:tcPr>
          <w:p w14:paraId="1F471FA0" w14:textId="77777777" w:rsidR="00E50950" w:rsidRPr="008C2095" w:rsidRDefault="003A2444">
            <w:pPr>
              <w:rPr>
                <w:rFonts w:asciiTheme="minorHAnsi" w:hAnsiTheme="minorHAnsi"/>
              </w:rPr>
            </w:pPr>
            <w:r w:rsidRPr="008C2095">
              <w:rPr>
                <w:rFonts w:asciiTheme="minorHAnsi" w:eastAsia="Cambria" w:hAnsiTheme="minorHAnsi" w:cs="Cambria"/>
              </w:rPr>
              <w:t>US-A1, US-S1, US-L1</w:t>
            </w:r>
          </w:p>
        </w:tc>
        <w:tc>
          <w:tcPr>
            <w:tcW w:w="3336" w:type="dxa"/>
            <w:tcMar>
              <w:top w:w="40" w:type="dxa"/>
              <w:left w:w="60" w:type="dxa"/>
              <w:bottom w:w="40" w:type="dxa"/>
              <w:right w:w="60" w:type="dxa"/>
            </w:tcMar>
          </w:tcPr>
          <w:p w14:paraId="0694EE6F" w14:textId="77777777" w:rsidR="00FB2C82" w:rsidRPr="008C2095" w:rsidRDefault="001740BE">
            <w:pPr>
              <w:rPr>
                <w:rFonts w:asciiTheme="minorHAnsi" w:hAnsiTheme="minorHAnsi"/>
              </w:rPr>
            </w:pPr>
            <w:r w:rsidRPr="008C2095">
              <w:rPr>
                <w:rFonts w:asciiTheme="minorHAnsi" w:eastAsia="Cambria" w:hAnsiTheme="minorHAnsi" w:cs="Cambria"/>
              </w:rPr>
              <w:t>Enables Lecturer and Admin roles</w:t>
            </w:r>
          </w:p>
        </w:tc>
      </w:tr>
      <w:tr w:rsidR="00FB2C82" w:rsidRPr="008C2095" w14:paraId="08CD2CA5" w14:textId="77777777">
        <w:trPr>
          <w:jc w:val="center"/>
        </w:trPr>
        <w:tc>
          <w:tcPr>
            <w:tcW w:w="3336" w:type="dxa"/>
            <w:tcMar>
              <w:top w:w="40" w:type="dxa"/>
              <w:left w:w="60" w:type="dxa"/>
              <w:bottom w:w="40" w:type="dxa"/>
              <w:right w:w="60" w:type="dxa"/>
            </w:tcMar>
          </w:tcPr>
          <w:p w14:paraId="7D5328F5" w14:textId="77777777" w:rsidR="00FB2C82" w:rsidRPr="008C2095" w:rsidRDefault="001740BE">
            <w:pPr>
              <w:rPr>
                <w:rFonts w:asciiTheme="minorHAnsi" w:hAnsiTheme="minorHAnsi"/>
              </w:rPr>
            </w:pPr>
            <w:r w:rsidRPr="008C2095">
              <w:rPr>
                <w:rFonts w:asciiTheme="minorHAnsi" w:eastAsia="Cambria" w:hAnsiTheme="minorHAnsi" w:cs="Cambria"/>
              </w:rPr>
              <w:t>FR-003</w:t>
            </w:r>
          </w:p>
        </w:tc>
        <w:tc>
          <w:tcPr>
            <w:tcW w:w="3336" w:type="dxa"/>
            <w:tcMar>
              <w:top w:w="40" w:type="dxa"/>
              <w:left w:w="60" w:type="dxa"/>
              <w:bottom w:w="40" w:type="dxa"/>
              <w:right w:w="60" w:type="dxa"/>
            </w:tcMar>
          </w:tcPr>
          <w:p w14:paraId="7A5728B9" w14:textId="77777777" w:rsidR="00FB2C82" w:rsidRPr="008C2095" w:rsidRDefault="001740BE">
            <w:pPr>
              <w:rPr>
                <w:rFonts w:asciiTheme="minorHAnsi" w:hAnsiTheme="minorHAnsi"/>
              </w:rPr>
            </w:pPr>
            <w:r w:rsidRPr="008C2095">
              <w:rPr>
                <w:rFonts w:asciiTheme="minorHAnsi" w:eastAsia="Cambria" w:hAnsiTheme="minorHAnsi" w:cs="Cambria"/>
              </w:rPr>
              <w:t>M1, M4</w:t>
            </w:r>
          </w:p>
        </w:tc>
        <w:tc>
          <w:tcPr>
            <w:tcW w:w="3336" w:type="dxa"/>
            <w:tcMar>
              <w:top w:w="40" w:type="dxa"/>
              <w:left w:w="60" w:type="dxa"/>
              <w:bottom w:w="40" w:type="dxa"/>
              <w:right w:w="60" w:type="dxa"/>
            </w:tcMar>
          </w:tcPr>
          <w:p w14:paraId="7CC24CCC" w14:textId="77777777" w:rsidR="00E50950" w:rsidRPr="008C2095" w:rsidRDefault="003A2444">
            <w:pPr>
              <w:rPr>
                <w:rFonts w:asciiTheme="minorHAnsi" w:hAnsiTheme="minorHAnsi"/>
              </w:rPr>
            </w:pPr>
            <w:r w:rsidRPr="008C2095">
              <w:rPr>
                <w:rFonts w:asciiTheme="minorHAnsi" w:eastAsia="Cambria" w:hAnsiTheme="minorHAnsi" w:cs="Cambria"/>
              </w:rPr>
              <w:t>US-L1</w:t>
            </w:r>
          </w:p>
        </w:tc>
        <w:tc>
          <w:tcPr>
            <w:tcW w:w="3336" w:type="dxa"/>
            <w:tcMar>
              <w:top w:w="40" w:type="dxa"/>
              <w:left w:w="60" w:type="dxa"/>
              <w:bottom w:w="40" w:type="dxa"/>
              <w:right w:w="60" w:type="dxa"/>
            </w:tcMar>
          </w:tcPr>
          <w:p w14:paraId="4509173C" w14:textId="77777777" w:rsidR="00FB2C82" w:rsidRPr="008C2095" w:rsidRDefault="001740BE">
            <w:pPr>
              <w:rPr>
                <w:rFonts w:asciiTheme="minorHAnsi" w:hAnsiTheme="minorHAnsi"/>
              </w:rPr>
            </w:pPr>
            <w:r w:rsidRPr="008C2095">
              <w:rPr>
                <w:rFonts w:asciiTheme="minorHAnsi" w:eastAsia="Cambria" w:hAnsiTheme="minorHAnsi" w:cs="Cambria"/>
              </w:rPr>
              <w:t>Primary document ingestion path</w:t>
            </w:r>
          </w:p>
        </w:tc>
      </w:tr>
      <w:tr w:rsidR="00FB2C82" w:rsidRPr="008C2095" w14:paraId="6258A164" w14:textId="77777777">
        <w:trPr>
          <w:jc w:val="center"/>
        </w:trPr>
        <w:tc>
          <w:tcPr>
            <w:tcW w:w="3336" w:type="dxa"/>
            <w:tcMar>
              <w:top w:w="40" w:type="dxa"/>
              <w:left w:w="60" w:type="dxa"/>
              <w:bottom w:w="40" w:type="dxa"/>
              <w:right w:w="60" w:type="dxa"/>
            </w:tcMar>
          </w:tcPr>
          <w:p w14:paraId="4236733C" w14:textId="77777777" w:rsidR="00FB2C82" w:rsidRPr="008C2095" w:rsidRDefault="001740BE">
            <w:pPr>
              <w:rPr>
                <w:rFonts w:asciiTheme="minorHAnsi" w:hAnsiTheme="minorHAnsi"/>
              </w:rPr>
            </w:pPr>
            <w:r w:rsidRPr="008C2095">
              <w:rPr>
                <w:rFonts w:asciiTheme="minorHAnsi" w:eastAsia="Cambria" w:hAnsiTheme="minorHAnsi" w:cs="Cambria"/>
              </w:rPr>
              <w:t>FR-004</w:t>
            </w:r>
          </w:p>
        </w:tc>
        <w:tc>
          <w:tcPr>
            <w:tcW w:w="3336" w:type="dxa"/>
            <w:tcMar>
              <w:top w:w="40" w:type="dxa"/>
              <w:left w:w="60" w:type="dxa"/>
              <w:bottom w:w="40" w:type="dxa"/>
              <w:right w:w="60" w:type="dxa"/>
            </w:tcMar>
          </w:tcPr>
          <w:p w14:paraId="3DEF8E9A" w14:textId="77777777" w:rsidR="00FB2C82" w:rsidRPr="008C2095" w:rsidRDefault="001740BE">
            <w:pPr>
              <w:rPr>
                <w:rFonts w:asciiTheme="minorHAnsi" w:hAnsiTheme="minorHAnsi"/>
              </w:rPr>
            </w:pPr>
            <w:r w:rsidRPr="008C2095">
              <w:rPr>
                <w:rFonts w:asciiTheme="minorHAnsi" w:eastAsia="Cambria" w:hAnsiTheme="minorHAnsi" w:cs="Cambria"/>
              </w:rPr>
              <w:t>M1</w:t>
            </w:r>
          </w:p>
        </w:tc>
        <w:tc>
          <w:tcPr>
            <w:tcW w:w="3336" w:type="dxa"/>
            <w:tcMar>
              <w:top w:w="40" w:type="dxa"/>
              <w:left w:w="60" w:type="dxa"/>
              <w:bottom w:w="40" w:type="dxa"/>
              <w:right w:w="60" w:type="dxa"/>
            </w:tcMar>
          </w:tcPr>
          <w:p w14:paraId="2A3E8090" w14:textId="77777777" w:rsidR="00E50950" w:rsidRPr="008C2095" w:rsidRDefault="003A2444">
            <w:pPr>
              <w:rPr>
                <w:rFonts w:asciiTheme="minorHAnsi" w:hAnsiTheme="minorHAnsi"/>
              </w:rPr>
            </w:pPr>
            <w:r w:rsidRPr="008C2095">
              <w:rPr>
                <w:rFonts w:asciiTheme="minorHAnsi" w:eastAsia="Cambria" w:hAnsiTheme="minorHAnsi" w:cs="Cambria"/>
              </w:rPr>
              <w:t>US-L1</w:t>
            </w:r>
          </w:p>
        </w:tc>
        <w:tc>
          <w:tcPr>
            <w:tcW w:w="3336" w:type="dxa"/>
            <w:tcMar>
              <w:top w:w="40" w:type="dxa"/>
              <w:left w:w="60" w:type="dxa"/>
              <w:bottom w:w="40" w:type="dxa"/>
              <w:right w:w="60" w:type="dxa"/>
            </w:tcMar>
          </w:tcPr>
          <w:p w14:paraId="3AD6ED41" w14:textId="77777777" w:rsidR="00FB2C82" w:rsidRPr="008C2095" w:rsidRDefault="001740BE">
            <w:pPr>
              <w:rPr>
                <w:rFonts w:asciiTheme="minorHAnsi" w:hAnsiTheme="minorHAnsi"/>
              </w:rPr>
            </w:pPr>
            <w:r w:rsidRPr="008C2095">
              <w:rPr>
                <w:rFonts w:asciiTheme="minorHAnsi" w:eastAsia="Cambria" w:hAnsiTheme="minorHAnsi" w:cs="Cambria"/>
              </w:rPr>
              <w:t>Prerequisite for chunking</w:t>
            </w:r>
          </w:p>
        </w:tc>
      </w:tr>
      <w:tr w:rsidR="00FB2C82" w:rsidRPr="008C2095" w14:paraId="1599F834" w14:textId="77777777">
        <w:trPr>
          <w:jc w:val="center"/>
        </w:trPr>
        <w:tc>
          <w:tcPr>
            <w:tcW w:w="3336" w:type="dxa"/>
            <w:tcMar>
              <w:top w:w="40" w:type="dxa"/>
              <w:left w:w="60" w:type="dxa"/>
              <w:bottom w:w="40" w:type="dxa"/>
              <w:right w:w="60" w:type="dxa"/>
            </w:tcMar>
          </w:tcPr>
          <w:p w14:paraId="7D345DCE" w14:textId="77777777" w:rsidR="00FB2C82" w:rsidRPr="008C2095" w:rsidRDefault="001740BE">
            <w:pPr>
              <w:rPr>
                <w:rFonts w:asciiTheme="minorHAnsi" w:hAnsiTheme="minorHAnsi"/>
              </w:rPr>
            </w:pPr>
            <w:r w:rsidRPr="008C2095">
              <w:rPr>
                <w:rFonts w:asciiTheme="minorHAnsi" w:eastAsia="Cambria" w:hAnsiTheme="minorHAnsi" w:cs="Cambria"/>
              </w:rPr>
              <w:t>FR-005</w:t>
            </w:r>
          </w:p>
        </w:tc>
        <w:tc>
          <w:tcPr>
            <w:tcW w:w="3336" w:type="dxa"/>
            <w:tcMar>
              <w:top w:w="40" w:type="dxa"/>
              <w:left w:w="60" w:type="dxa"/>
              <w:bottom w:w="40" w:type="dxa"/>
              <w:right w:w="60" w:type="dxa"/>
            </w:tcMar>
          </w:tcPr>
          <w:p w14:paraId="5CFF97ED" w14:textId="77777777" w:rsidR="00FB2C82" w:rsidRPr="008C2095" w:rsidRDefault="001740BE">
            <w:pPr>
              <w:rPr>
                <w:rFonts w:asciiTheme="minorHAnsi" w:hAnsiTheme="minorHAnsi"/>
              </w:rPr>
            </w:pPr>
            <w:r w:rsidRPr="008C2095">
              <w:rPr>
                <w:rFonts w:asciiTheme="minorHAnsi" w:eastAsia="Cambria" w:hAnsiTheme="minorHAnsi" w:cs="Cambria"/>
              </w:rPr>
              <w:t>M1</w:t>
            </w:r>
          </w:p>
        </w:tc>
        <w:tc>
          <w:tcPr>
            <w:tcW w:w="3336" w:type="dxa"/>
            <w:tcMar>
              <w:top w:w="40" w:type="dxa"/>
              <w:left w:w="60" w:type="dxa"/>
              <w:bottom w:w="40" w:type="dxa"/>
              <w:right w:w="60" w:type="dxa"/>
            </w:tcMar>
          </w:tcPr>
          <w:p w14:paraId="5474551C" w14:textId="77777777" w:rsidR="00E50950" w:rsidRPr="008C2095" w:rsidRDefault="003A2444">
            <w:pPr>
              <w:rPr>
                <w:rFonts w:asciiTheme="minorHAnsi" w:hAnsiTheme="minorHAnsi"/>
              </w:rPr>
            </w:pPr>
            <w:r w:rsidRPr="008C2095">
              <w:rPr>
                <w:rFonts w:asciiTheme="minorHAnsi" w:eastAsia="Cambria" w:hAnsiTheme="minorHAnsi" w:cs="Cambria"/>
              </w:rPr>
              <w:t>US-L1, US-L4</w:t>
            </w:r>
          </w:p>
        </w:tc>
        <w:tc>
          <w:tcPr>
            <w:tcW w:w="3336" w:type="dxa"/>
            <w:tcMar>
              <w:top w:w="40" w:type="dxa"/>
              <w:left w:w="60" w:type="dxa"/>
              <w:bottom w:w="40" w:type="dxa"/>
              <w:right w:w="60" w:type="dxa"/>
            </w:tcMar>
          </w:tcPr>
          <w:p w14:paraId="0DF1F03C" w14:textId="77777777" w:rsidR="00FB2C82" w:rsidRPr="008C2095" w:rsidRDefault="001740BE">
            <w:pPr>
              <w:rPr>
                <w:rFonts w:asciiTheme="minorHAnsi" w:hAnsiTheme="minorHAnsi"/>
              </w:rPr>
            </w:pPr>
            <w:r w:rsidRPr="008C2095">
              <w:rPr>
                <w:rFonts w:asciiTheme="minorHAnsi" w:eastAsia="Cambria" w:hAnsiTheme="minorHAnsi" w:cs="Cambria"/>
              </w:rPr>
              <w:t>Enables embedding stage</w:t>
            </w:r>
          </w:p>
        </w:tc>
      </w:tr>
      <w:tr w:rsidR="00FB2C82" w:rsidRPr="008C2095" w14:paraId="4C10E42E" w14:textId="77777777">
        <w:trPr>
          <w:jc w:val="center"/>
        </w:trPr>
        <w:tc>
          <w:tcPr>
            <w:tcW w:w="3336" w:type="dxa"/>
            <w:tcMar>
              <w:top w:w="40" w:type="dxa"/>
              <w:left w:w="60" w:type="dxa"/>
              <w:bottom w:w="40" w:type="dxa"/>
              <w:right w:w="60" w:type="dxa"/>
            </w:tcMar>
          </w:tcPr>
          <w:p w14:paraId="4ED3A487" w14:textId="77777777" w:rsidR="00FB2C82" w:rsidRPr="008C2095" w:rsidRDefault="001740BE">
            <w:pPr>
              <w:rPr>
                <w:rFonts w:asciiTheme="minorHAnsi" w:hAnsiTheme="minorHAnsi"/>
              </w:rPr>
            </w:pPr>
            <w:r w:rsidRPr="008C2095">
              <w:rPr>
                <w:rFonts w:asciiTheme="minorHAnsi" w:eastAsia="Cambria" w:hAnsiTheme="minorHAnsi" w:cs="Cambria"/>
              </w:rPr>
              <w:t>FR-006</w:t>
            </w:r>
          </w:p>
        </w:tc>
        <w:tc>
          <w:tcPr>
            <w:tcW w:w="3336" w:type="dxa"/>
            <w:tcMar>
              <w:top w:w="40" w:type="dxa"/>
              <w:left w:w="60" w:type="dxa"/>
              <w:bottom w:w="40" w:type="dxa"/>
              <w:right w:w="60" w:type="dxa"/>
            </w:tcMar>
          </w:tcPr>
          <w:p w14:paraId="285BAD61" w14:textId="77777777" w:rsidR="00FB2C82" w:rsidRPr="008C2095" w:rsidRDefault="001740BE">
            <w:pPr>
              <w:rPr>
                <w:rFonts w:asciiTheme="minorHAnsi" w:hAnsiTheme="minorHAnsi"/>
              </w:rPr>
            </w:pPr>
            <w:r w:rsidRPr="008C2095">
              <w:rPr>
                <w:rFonts w:asciiTheme="minorHAnsi" w:eastAsia="Cambria" w:hAnsiTheme="minorHAnsi" w:cs="Cambria"/>
              </w:rPr>
              <w:t>M2</w:t>
            </w:r>
          </w:p>
        </w:tc>
        <w:tc>
          <w:tcPr>
            <w:tcW w:w="3336" w:type="dxa"/>
            <w:tcMar>
              <w:top w:w="40" w:type="dxa"/>
              <w:left w:w="60" w:type="dxa"/>
              <w:bottom w:w="40" w:type="dxa"/>
              <w:right w:w="60" w:type="dxa"/>
            </w:tcMar>
          </w:tcPr>
          <w:p w14:paraId="60173003" w14:textId="77777777" w:rsidR="00E50950" w:rsidRPr="008C2095" w:rsidRDefault="003A2444">
            <w:pPr>
              <w:rPr>
                <w:rFonts w:asciiTheme="minorHAnsi" w:hAnsiTheme="minorHAnsi"/>
              </w:rPr>
            </w:pPr>
            <w:r w:rsidRPr="008C2095">
              <w:rPr>
                <w:rFonts w:asciiTheme="minorHAnsi" w:eastAsia="Cambria" w:hAnsiTheme="minorHAnsi" w:cs="Cambria"/>
              </w:rPr>
              <w:t>US-L1</w:t>
            </w:r>
          </w:p>
        </w:tc>
        <w:tc>
          <w:tcPr>
            <w:tcW w:w="3336" w:type="dxa"/>
            <w:tcMar>
              <w:top w:w="40" w:type="dxa"/>
              <w:left w:w="60" w:type="dxa"/>
              <w:bottom w:w="40" w:type="dxa"/>
              <w:right w:w="60" w:type="dxa"/>
            </w:tcMar>
          </w:tcPr>
          <w:p w14:paraId="7499D1C2" w14:textId="77777777" w:rsidR="00FB2C82" w:rsidRPr="008C2095" w:rsidRDefault="001740BE">
            <w:pPr>
              <w:rPr>
                <w:rFonts w:asciiTheme="minorHAnsi" w:hAnsiTheme="minorHAnsi"/>
              </w:rPr>
            </w:pPr>
            <w:r w:rsidRPr="008C2095">
              <w:rPr>
                <w:rFonts w:asciiTheme="minorHAnsi" w:eastAsia="Cambria" w:hAnsiTheme="minorHAnsi" w:cs="Cambria"/>
              </w:rPr>
              <w:t>Prerequisite for semantic search</w:t>
            </w:r>
          </w:p>
        </w:tc>
      </w:tr>
      <w:tr w:rsidR="00FB2C82" w:rsidRPr="008C2095" w14:paraId="7086866D" w14:textId="77777777">
        <w:trPr>
          <w:jc w:val="center"/>
        </w:trPr>
        <w:tc>
          <w:tcPr>
            <w:tcW w:w="3336" w:type="dxa"/>
            <w:tcMar>
              <w:top w:w="40" w:type="dxa"/>
              <w:left w:w="60" w:type="dxa"/>
              <w:bottom w:w="40" w:type="dxa"/>
              <w:right w:w="60" w:type="dxa"/>
            </w:tcMar>
          </w:tcPr>
          <w:p w14:paraId="3F0E9759" w14:textId="77777777" w:rsidR="00FB2C82" w:rsidRPr="008C2095" w:rsidRDefault="001740BE">
            <w:pPr>
              <w:rPr>
                <w:rFonts w:asciiTheme="minorHAnsi" w:hAnsiTheme="minorHAnsi"/>
              </w:rPr>
            </w:pPr>
            <w:r w:rsidRPr="008C2095">
              <w:rPr>
                <w:rFonts w:asciiTheme="minorHAnsi" w:eastAsia="Cambria" w:hAnsiTheme="minorHAnsi" w:cs="Cambria"/>
              </w:rPr>
              <w:t>FR-007</w:t>
            </w:r>
          </w:p>
        </w:tc>
        <w:tc>
          <w:tcPr>
            <w:tcW w:w="3336" w:type="dxa"/>
            <w:tcMar>
              <w:top w:w="40" w:type="dxa"/>
              <w:left w:w="60" w:type="dxa"/>
              <w:bottom w:w="40" w:type="dxa"/>
              <w:right w:w="60" w:type="dxa"/>
            </w:tcMar>
          </w:tcPr>
          <w:p w14:paraId="2DD0F49E" w14:textId="77777777" w:rsidR="00FB2C82" w:rsidRPr="008C2095" w:rsidRDefault="001740BE">
            <w:pPr>
              <w:rPr>
                <w:rFonts w:asciiTheme="minorHAnsi" w:hAnsiTheme="minorHAnsi"/>
              </w:rPr>
            </w:pPr>
            <w:r w:rsidRPr="008C2095">
              <w:rPr>
                <w:rFonts w:asciiTheme="minorHAnsi" w:eastAsia="Cambria" w:hAnsiTheme="minorHAnsi" w:cs="Cambria"/>
              </w:rPr>
              <w:t>M2</w:t>
            </w:r>
          </w:p>
        </w:tc>
        <w:tc>
          <w:tcPr>
            <w:tcW w:w="3336" w:type="dxa"/>
            <w:tcMar>
              <w:top w:w="40" w:type="dxa"/>
              <w:left w:w="60" w:type="dxa"/>
              <w:bottom w:w="40" w:type="dxa"/>
              <w:right w:w="60" w:type="dxa"/>
            </w:tcMar>
          </w:tcPr>
          <w:p w14:paraId="44452F95" w14:textId="77777777" w:rsidR="00E50950" w:rsidRPr="008C2095" w:rsidRDefault="003A2444">
            <w:pPr>
              <w:rPr>
                <w:rFonts w:asciiTheme="minorHAnsi" w:hAnsiTheme="minorHAnsi"/>
              </w:rPr>
            </w:pPr>
            <w:r w:rsidRPr="008C2095">
              <w:rPr>
                <w:rFonts w:asciiTheme="minorHAnsi" w:eastAsia="Cambria" w:hAnsiTheme="minorHAnsi" w:cs="Cambria"/>
              </w:rPr>
              <w:t>US-L1, US-S5</w:t>
            </w:r>
          </w:p>
        </w:tc>
        <w:tc>
          <w:tcPr>
            <w:tcW w:w="3336" w:type="dxa"/>
            <w:tcMar>
              <w:top w:w="40" w:type="dxa"/>
              <w:left w:w="60" w:type="dxa"/>
              <w:bottom w:w="40" w:type="dxa"/>
              <w:right w:w="60" w:type="dxa"/>
            </w:tcMar>
          </w:tcPr>
          <w:p w14:paraId="2D3F4D55" w14:textId="77777777" w:rsidR="00FB2C82" w:rsidRPr="008C2095" w:rsidRDefault="001740BE">
            <w:pPr>
              <w:rPr>
                <w:rFonts w:asciiTheme="minorHAnsi" w:hAnsiTheme="minorHAnsi"/>
              </w:rPr>
            </w:pPr>
            <w:r w:rsidRPr="008C2095">
              <w:rPr>
                <w:rFonts w:asciiTheme="minorHAnsi" w:eastAsia="Cambria" w:hAnsiTheme="minorHAnsi" w:cs="Cambria"/>
              </w:rPr>
              <w:t>Enables multi-course scoping</w:t>
            </w:r>
          </w:p>
        </w:tc>
      </w:tr>
      <w:tr w:rsidR="00FB2C82" w:rsidRPr="008C2095" w14:paraId="25E3A41E" w14:textId="77777777">
        <w:trPr>
          <w:jc w:val="center"/>
        </w:trPr>
        <w:tc>
          <w:tcPr>
            <w:tcW w:w="3336" w:type="dxa"/>
            <w:tcMar>
              <w:top w:w="40" w:type="dxa"/>
              <w:left w:w="60" w:type="dxa"/>
              <w:bottom w:w="40" w:type="dxa"/>
              <w:right w:w="60" w:type="dxa"/>
            </w:tcMar>
          </w:tcPr>
          <w:p w14:paraId="73DFE78D" w14:textId="77777777" w:rsidR="00FB2C82" w:rsidRPr="008C2095" w:rsidRDefault="001740BE">
            <w:pPr>
              <w:rPr>
                <w:rFonts w:asciiTheme="minorHAnsi" w:hAnsiTheme="minorHAnsi"/>
              </w:rPr>
            </w:pPr>
            <w:r w:rsidRPr="008C2095">
              <w:rPr>
                <w:rFonts w:asciiTheme="minorHAnsi" w:eastAsia="Cambria" w:hAnsiTheme="minorHAnsi" w:cs="Cambria"/>
              </w:rPr>
              <w:t>FR-008</w:t>
            </w:r>
          </w:p>
        </w:tc>
        <w:tc>
          <w:tcPr>
            <w:tcW w:w="3336" w:type="dxa"/>
            <w:tcMar>
              <w:top w:w="40" w:type="dxa"/>
              <w:left w:w="60" w:type="dxa"/>
              <w:bottom w:w="40" w:type="dxa"/>
              <w:right w:w="60" w:type="dxa"/>
            </w:tcMar>
          </w:tcPr>
          <w:p w14:paraId="6FC2F20C" w14:textId="77777777" w:rsidR="00FB2C82" w:rsidRPr="008C2095" w:rsidRDefault="001740BE">
            <w:pPr>
              <w:rPr>
                <w:rFonts w:asciiTheme="minorHAnsi" w:hAnsiTheme="minorHAnsi"/>
              </w:rPr>
            </w:pPr>
            <w:r w:rsidRPr="008C2095">
              <w:rPr>
                <w:rFonts w:asciiTheme="minorHAnsi" w:eastAsia="Cambria" w:hAnsiTheme="minorHAnsi" w:cs="Cambria"/>
              </w:rPr>
              <w:t>M2</w:t>
            </w:r>
          </w:p>
        </w:tc>
        <w:tc>
          <w:tcPr>
            <w:tcW w:w="3336" w:type="dxa"/>
            <w:tcMar>
              <w:top w:w="40" w:type="dxa"/>
              <w:left w:w="60" w:type="dxa"/>
              <w:bottom w:w="40" w:type="dxa"/>
              <w:right w:w="60" w:type="dxa"/>
            </w:tcMar>
          </w:tcPr>
          <w:p w14:paraId="24CCB0DE" w14:textId="77777777" w:rsidR="00E50950" w:rsidRPr="008C2095" w:rsidRDefault="003A2444">
            <w:pPr>
              <w:rPr>
                <w:rFonts w:asciiTheme="minorHAnsi" w:hAnsiTheme="minorHAnsi"/>
              </w:rPr>
            </w:pPr>
            <w:r w:rsidRPr="008C2095">
              <w:rPr>
                <w:rFonts w:asciiTheme="minorHAnsi" w:eastAsia="Cambria" w:hAnsiTheme="minorHAnsi" w:cs="Cambria"/>
              </w:rPr>
              <w:t>US-S1, US-S5</w:t>
            </w:r>
          </w:p>
        </w:tc>
        <w:tc>
          <w:tcPr>
            <w:tcW w:w="3336" w:type="dxa"/>
            <w:tcMar>
              <w:top w:w="40" w:type="dxa"/>
              <w:left w:w="60" w:type="dxa"/>
              <w:bottom w:w="40" w:type="dxa"/>
              <w:right w:w="60" w:type="dxa"/>
            </w:tcMar>
          </w:tcPr>
          <w:p w14:paraId="5BAA0DE3" w14:textId="77777777" w:rsidR="00FB2C82" w:rsidRPr="008C2095" w:rsidRDefault="001740BE">
            <w:pPr>
              <w:rPr>
                <w:rFonts w:asciiTheme="minorHAnsi" w:hAnsiTheme="minorHAnsi"/>
              </w:rPr>
            </w:pPr>
            <w:r w:rsidRPr="008C2095">
              <w:rPr>
                <w:rFonts w:asciiTheme="minorHAnsi" w:eastAsia="Cambria" w:hAnsiTheme="minorHAnsi" w:cs="Cambria"/>
              </w:rPr>
              <w:t>Core RAG retrieval step</w:t>
            </w:r>
          </w:p>
        </w:tc>
      </w:tr>
      <w:tr w:rsidR="00FB2C82" w:rsidRPr="008C2095" w14:paraId="157F015F" w14:textId="77777777">
        <w:trPr>
          <w:jc w:val="center"/>
        </w:trPr>
        <w:tc>
          <w:tcPr>
            <w:tcW w:w="3336" w:type="dxa"/>
            <w:tcMar>
              <w:top w:w="40" w:type="dxa"/>
              <w:left w:w="60" w:type="dxa"/>
              <w:bottom w:w="40" w:type="dxa"/>
              <w:right w:w="60" w:type="dxa"/>
            </w:tcMar>
          </w:tcPr>
          <w:p w14:paraId="291BE6E5" w14:textId="77777777" w:rsidR="00FB2C82" w:rsidRPr="008C2095" w:rsidRDefault="001740BE">
            <w:pPr>
              <w:rPr>
                <w:rFonts w:asciiTheme="minorHAnsi" w:hAnsiTheme="minorHAnsi"/>
              </w:rPr>
            </w:pPr>
            <w:r w:rsidRPr="008C2095">
              <w:rPr>
                <w:rFonts w:asciiTheme="minorHAnsi" w:eastAsia="Cambria" w:hAnsiTheme="minorHAnsi" w:cs="Cambria"/>
              </w:rPr>
              <w:t>FR-009</w:t>
            </w:r>
          </w:p>
        </w:tc>
        <w:tc>
          <w:tcPr>
            <w:tcW w:w="3336" w:type="dxa"/>
            <w:tcMar>
              <w:top w:w="40" w:type="dxa"/>
              <w:left w:w="60" w:type="dxa"/>
              <w:bottom w:w="40" w:type="dxa"/>
              <w:right w:w="60" w:type="dxa"/>
            </w:tcMar>
          </w:tcPr>
          <w:p w14:paraId="2E75AA6C" w14:textId="77777777" w:rsidR="00FB2C82" w:rsidRPr="008C2095" w:rsidRDefault="001740BE">
            <w:pPr>
              <w:rPr>
                <w:rFonts w:asciiTheme="minorHAnsi" w:hAnsiTheme="minorHAnsi"/>
              </w:rPr>
            </w:pPr>
            <w:r w:rsidRPr="008C2095">
              <w:rPr>
                <w:rFonts w:asciiTheme="minorHAnsi" w:eastAsia="Cambria" w:hAnsiTheme="minorHAnsi" w:cs="Cambria"/>
              </w:rPr>
              <w:t>M4</w:t>
            </w:r>
          </w:p>
        </w:tc>
        <w:tc>
          <w:tcPr>
            <w:tcW w:w="3336" w:type="dxa"/>
            <w:tcMar>
              <w:top w:w="40" w:type="dxa"/>
              <w:left w:w="60" w:type="dxa"/>
              <w:bottom w:w="40" w:type="dxa"/>
              <w:right w:w="60" w:type="dxa"/>
            </w:tcMar>
          </w:tcPr>
          <w:p w14:paraId="7317B2CB" w14:textId="77777777" w:rsidR="00E50950" w:rsidRPr="008C2095" w:rsidRDefault="003A2444">
            <w:pPr>
              <w:rPr>
                <w:rFonts w:asciiTheme="minorHAnsi" w:hAnsiTheme="minorHAnsi"/>
              </w:rPr>
            </w:pPr>
            <w:r w:rsidRPr="008C2095">
              <w:rPr>
                <w:rFonts w:asciiTheme="minorHAnsi" w:eastAsia="Cambria" w:hAnsiTheme="minorHAnsi" w:cs="Cambria"/>
              </w:rPr>
              <w:t>US-S1</w:t>
            </w:r>
          </w:p>
        </w:tc>
        <w:tc>
          <w:tcPr>
            <w:tcW w:w="3336" w:type="dxa"/>
            <w:tcMar>
              <w:top w:w="40" w:type="dxa"/>
              <w:left w:w="60" w:type="dxa"/>
              <w:bottom w:w="40" w:type="dxa"/>
              <w:right w:w="60" w:type="dxa"/>
            </w:tcMar>
          </w:tcPr>
          <w:p w14:paraId="6F331379" w14:textId="77777777" w:rsidR="00FB2C82" w:rsidRPr="008C2095" w:rsidRDefault="001740BE">
            <w:pPr>
              <w:rPr>
                <w:rFonts w:asciiTheme="minorHAnsi" w:hAnsiTheme="minorHAnsi"/>
              </w:rPr>
            </w:pPr>
            <w:r w:rsidRPr="008C2095">
              <w:rPr>
                <w:rFonts w:asciiTheme="minorHAnsi" w:eastAsia="Cambria" w:hAnsiTheme="minorHAnsi" w:cs="Cambria"/>
              </w:rPr>
              <w:t>Primary user interaction</w:t>
            </w:r>
          </w:p>
        </w:tc>
      </w:tr>
      <w:tr w:rsidR="00FB2C82" w:rsidRPr="008C2095" w14:paraId="4EA5350F" w14:textId="77777777">
        <w:trPr>
          <w:jc w:val="center"/>
        </w:trPr>
        <w:tc>
          <w:tcPr>
            <w:tcW w:w="3336" w:type="dxa"/>
            <w:tcMar>
              <w:top w:w="40" w:type="dxa"/>
              <w:left w:w="60" w:type="dxa"/>
              <w:bottom w:w="40" w:type="dxa"/>
              <w:right w:w="60" w:type="dxa"/>
            </w:tcMar>
          </w:tcPr>
          <w:p w14:paraId="44644917" w14:textId="77777777" w:rsidR="00FB2C82" w:rsidRPr="008C2095" w:rsidRDefault="001740BE">
            <w:pPr>
              <w:rPr>
                <w:rFonts w:asciiTheme="minorHAnsi" w:hAnsiTheme="minorHAnsi"/>
              </w:rPr>
            </w:pPr>
            <w:r w:rsidRPr="008C2095">
              <w:rPr>
                <w:rFonts w:asciiTheme="minorHAnsi" w:eastAsia="Cambria" w:hAnsiTheme="minorHAnsi" w:cs="Cambria"/>
              </w:rPr>
              <w:t>FR-010</w:t>
            </w:r>
          </w:p>
        </w:tc>
        <w:tc>
          <w:tcPr>
            <w:tcW w:w="3336" w:type="dxa"/>
            <w:tcMar>
              <w:top w:w="40" w:type="dxa"/>
              <w:left w:w="60" w:type="dxa"/>
              <w:bottom w:w="40" w:type="dxa"/>
              <w:right w:w="60" w:type="dxa"/>
            </w:tcMar>
          </w:tcPr>
          <w:p w14:paraId="5654DE4E" w14:textId="77777777" w:rsidR="00FB2C82" w:rsidRPr="008C2095" w:rsidRDefault="001740BE">
            <w:pPr>
              <w:rPr>
                <w:rFonts w:asciiTheme="minorHAnsi" w:hAnsiTheme="minorHAnsi"/>
              </w:rPr>
            </w:pPr>
            <w:r w:rsidRPr="008C2095">
              <w:rPr>
                <w:rFonts w:asciiTheme="minorHAnsi" w:eastAsia="Cambria" w:hAnsiTheme="minorHAnsi" w:cs="Cambria"/>
              </w:rPr>
              <w:t>M3</w:t>
            </w:r>
          </w:p>
        </w:tc>
        <w:tc>
          <w:tcPr>
            <w:tcW w:w="3336" w:type="dxa"/>
            <w:tcMar>
              <w:top w:w="40" w:type="dxa"/>
              <w:left w:w="60" w:type="dxa"/>
              <w:bottom w:w="40" w:type="dxa"/>
              <w:right w:w="60" w:type="dxa"/>
            </w:tcMar>
          </w:tcPr>
          <w:p w14:paraId="10E14635" w14:textId="77777777" w:rsidR="00E50950" w:rsidRPr="008C2095" w:rsidRDefault="003A2444">
            <w:pPr>
              <w:rPr>
                <w:rFonts w:asciiTheme="minorHAnsi" w:hAnsiTheme="minorHAnsi"/>
              </w:rPr>
            </w:pPr>
            <w:r w:rsidRPr="008C2095">
              <w:rPr>
                <w:rFonts w:asciiTheme="minorHAnsi" w:eastAsia="Cambria" w:hAnsiTheme="minorHAnsi" w:cs="Cambria"/>
              </w:rPr>
              <w:t>US-S1, US-S2</w:t>
            </w:r>
          </w:p>
        </w:tc>
        <w:tc>
          <w:tcPr>
            <w:tcW w:w="3336" w:type="dxa"/>
            <w:tcMar>
              <w:top w:w="40" w:type="dxa"/>
              <w:left w:w="60" w:type="dxa"/>
              <w:bottom w:w="40" w:type="dxa"/>
              <w:right w:w="60" w:type="dxa"/>
            </w:tcMar>
          </w:tcPr>
          <w:p w14:paraId="2D4F1A00" w14:textId="77777777" w:rsidR="00FB2C82" w:rsidRPr="008C2095" w:rsidRDefault="001740BE">
            <w:pPr>
              <w:rPr>
                <w:rFonts w:asciiTheme="minorHAnsi" w:hAnsiTheme="minorHAnsi"/>
              </w:rPr>
            </w:pPr>
            <w:r w:rsidRPr="008C2095">
              <w:rPr>
                <w:rFonts w:asciiTheme="minorHAnsi" w:eastAsia="Cambria" w:hAnsiTheme="minorHAnsi" w:cs="Cambria"/>
              </w:rPr>
              <w:t>Core RAG generation step</w:t>
            </w:r>
          </w:p>
        </w:tc>
      </w:tr>
      <w:tr w:rsidR="00FB2C82" w:rsidRPr="008C2095" w14:paraId="39C79B7E" w14:textId="77777777">
        <w:trPr>
          <w:jc w:val="center"/>
        </w:trPr>
        <w:tc>
          <w:tcPr>
            <w:tcW w:w="3336" w:type="dxa"/>
            <w:tcMar>
              <w:top w:w="40" w:type="dxa"/>
              <w:left w:w="60" w:type="dxa"/>
              <w:bottom w:w="40" w:type="dxa"/>
              <w:right w:w="60" w:type="dxa"/>
            </w:tcMar>
          </w:tcPr>
          <w:p w14:paraId="32F17018" w14:textId="77777777" w:rsidR="00FB2C82" w:rsidRPr="008C2095" w:rsidRDefault="001740BE">
            <w:pPr>
              <w:rPr>
                <w:rFonts w:asciiTheme="minorHAnsi" w:hAnsiTheme="minorHAnsi"/>
              </w:rPr>
            </w:pPr>
            <w:r w:rsidRPr="008C2095">
              <w:rPr>
                <w:rFonts w:asciiTheme="minorHAnsi" w:eastAsia="Cambria" w:hAnsiTheme="minorHAnsi" w:cs="Cambria"/>
              </w:rPr>
              <w:t>FR-011</w:t>
            </w:r>
          </w:p>
        </w:tc>
        <w:tc>
          <w:tcPr>
            <w:tcW w:w="3336" w:type="dxa"/>
            <w:tcMar>
              <w:top w:w="40" w:type="dxa"/>
              <w:left w:w="60" w:type="dxa"/>
              <w:bottom w:w="40" w:type="dxa"/>
              <w:right w:w="60" w:type="dxa"/>
            </w:tcMar>
          </w:tcPr>
          <w:p w14:paraId="736614EB" w14:textId="77777777" w:rsidR="00FB2C82" w:rsidRPr="008C2095" w:rsidRDefault="001740BE">
            <w:pPr>
              <w:rPr>
                <w:rFonts w:asciiTheme="minorHAnsi" w:hAnsiTheme="minorHAnsi"/>
              </w:rPr>
            </w:pPr>
            <w:r w:rsidRPr="008C2095">
              <w:rPr>
                <w:rFonts w:asciiTheme="minorHAnsi" w:eastAsia="Cambria" w:hAnsiTheme="minorHAnsi" w:cs="Cambria"/>
              </w:rPr>
              <w:t>M3, M4</w:t>
            </w:r>
          </w:p>
        </w:tc>
        <w:tc>
          <w:tcPr>
            <w:tcW w:w="3336" w:type="dxa"/>
            <w:tcMar>
              <w:top w:w="40" w:type="dxa"/>
              <w:left w:w="60" w:type="dxa"/>
              <w:bottom w:w="40" w:type="dxa"/>
              <w:right w:w="60" w:type="dxa"/>
            </w:tcMar>
          </w:tcPr>
          <w:p w14:paraId="2E3D7129" w14:textId="77777777" w:rsidR="00E50950" w:rsidRPr="008C2095" w:rsidRDefault="003A2444">
            <w:pPr>
              <w:rPr>
                <w:rFonts w:asciiTheme="minorHAnsi" w:hAnsiTheme="minorHAnsi"/>
              </w:rPr>
            </w:pPr>
            <w:r w:rsidRPr="008C2095">
              <w:rPr>
                <w:rFonts w:asciiTheme="minorHAnsi" w:eastAsia="Cambria" w:hAnsiTheme="minorHAnsi" w:cs="Cambria"/>
              </w:rPr>
              <w:t>US-S2</w:t>
            </w:r>
          </w:p>
        </w:tc>
        <w:tc>
          <w:tcPr>
            <w:tcW w:w="3336" w:type="dxa"/>
            <w:tcMar>
              <w:top w:w="40" w:type="dxa"/>
              <w:left w:w="60" w:type="dxa"/>
              <w:bottom w:w="40" w:type="dxa"/>
              <w:right w:w="60" w:type="dxa"/>
            </w:tcMar>
          </w:tcPr>
          <w:p w14:paraId="062AFA0E" w14:textId="77777777" w:rsidR="00FB2C82" w:rsidRPr="008C2095" w:rsidRDefault="001740BE">
            <w:pPr>
              <w:rPr>
                <w:rFonts w:asciiTheme="minorHAnsi" w:hAnsiTheme="minorHAnsi"/>
              </w:rPr>
            </w:pPr>
            <w:r w:rsidRPr="008C2095">
              <w:rPr>
                <w:rFonts w:asciiTheme="minorHAnsi" w:eastAsia="Cambria" w:hAnsiTheme="minorHAnsi" w:cs="Cambria"/>
              </w:rPr>
              <w:t>Trust and verification for users</w:t>
            </w:r>
          </w:p>
        </w:tc>
      </w:tr>
      <w:tr w:rsidR="00FB2C82" w:rsidRPr="008C2095" w14:paraId="311AC928" w14:textId="77777777">
        <w:trPr>
          <w:jc w:val="center"/>
        </w:trPr>
        <w:tc>
          <w:tcPr>
            <w:tcW w:w="3336" w:type="dxa"/>
            <w:tcMar>
              <w:top w:w="40" w:type="dxa"/>
              <w:left w:w="60" w:type="dxa"/>
              <w:bottom w:w="40" w:type="dxa"/>
              <w:right w:w="60" w:type="dxa"/>
            </w:tcMar>
          </w:tcPr>
          <w:p w14:paraId="39A4F14A" w14:textId="77777777" w:rsidR="00FB2C82" w:rsidRPr="008C2095" w:rsidRDefault="001740BE">
            <w:pPr>
              <w:rPr>
                <w:rFonts w:asciiTheme="minorHAnsi" w:hAnsiTheme="minorHAnsi"/>
              </w:rPr>
            </w:pPr>
            <w:r w:rsidRPr="008C2095">
              <w:rPr>
                <w:rFonts w:asciiTheme="minorHAnsi" w:eastAsia="Cambria" w:hAnsiTheme="minorHAnsi" w:cs="Cambria"/>
              </w:rPr>
              <w:lastRenderedPageBreak/>
              <w:t>FR-012</w:t>
            </w:r>
          </w:p>
        </w:tc>
        <w:tc>
          <w:tcPr>
            <w:tcW w:w="3336" w:type="dxa"/>
            <w:tcMar>
              <w:top w:w="40" w:type="dxa"/>
              <w:left w:w="60" w:type="dxa"/>
              <w:bottom w:w="40" w:type="dxa"/>
              <w:right w:w="60" w:type="dxa"/>
            </w:tcMar>
          </w:tcPr>
          <w:p w14:paraId="07C9666C" w14:textId="77777777" w:rsidR="00FB2C82" w:rsidRPr="008C2095" w:rsidRDefault="001740BE">
            <w:pPr>
              <w:rPr>
                <w:rFonts w:asciiTheme="minorHAnsi" w:hAnsiTheme="minorHAnsi"/>
              </w:rPr>
            </w:pPr>
            <w:r w:rsidRPr="008C2095">
              <w:rPr>
                <w:rFonts w:asciiTheme="minorHAnsi" w:eastAsia="Cambria" w:hAnsiTheme="minorHAnsi" w:cs="Cambria"/>
              </w:rPr>
              <w:t>M1, M4</w:t>
            </w:r>
          </w:p>
        </w:tc>
        <w:tc>
          <w:tcPr>
            <w:tcW w:w="3336" w:type="dxa"/>
            <w:tcMar>
              <w:top w:w="40" w:type="dxa"/>
              <w:left w:w="60" w:type="dxa"/>
              <w:bottom w:w="40" w:type="dxa"/>
              <w:right w:w="60" w:type="dxa"/>
            </w:tcMar>
          </w:tcPr>
          <w:p w14:paraId="546AFC19" w14:textId="77777777" w:rsidR="00E50950" w:rsidRPr="008C2095" w:rsidRDefault="003A2444">
            <w:pPr>
              <w:rPr>
                <w:rFonts w:asciiTheme="minorHAnsi" w:hAnsiTheme="minorHAnsi"/>
              </w:rPr>
            </w:pPr>
            <w:r w:rsidRPr="008C2095">
              <w:rPr>
                <w:rFonts w:asciiTheme="minorHAnsi" w:eastAsia="Cambria" w:hAnsiTheme="minorHAnsi" w:cs="Cambria"/>
              </w:rPr>
              <w:t>US-L1, US-L4</w:t>
            </w:r>
          </w:p>
        </w:tc>
        <w:tc>
          <w:tcPr>
            <w:tcW w:w="3336" w:type="dxa"/>
            <w:tcMar>
              <w:top w:w="40" w:type="dxa"/>
              <w:left w:w="60" w:type="dxa"/>
              <w:bottom w:w="40" w:type="dxa"/>
              <w:right w:w="60" w:type="dxa"/>
            </w:tcMar>
          </w:tcPr>
          <w:p w14:paraId="27563422" w14:textId="77777777" w:rsidR="00FB2C82" w:rsidRPr="008C2095" w:rsidRDefault="001740BE">
            <w:pPr>
              <w:rPr>
                <w:rFonts w:asciiTheme="minorHAnsi" w:hAnsiTheme="minorHAnsi"/>
              </w:rPr>
            </w:pPr>
            <w:r w:rsidRPr="008C2095">
              <w:rPr>
                <w:rFonts w:asciiTheme="minorHAnsi" w:eastAsia="Cambria" w:hAnsiTheme="minorHAnsi" w:cs="Cambria"/>
              </w:rPr>
              <w:t>Required by 100 MB document size target</w:t>
            </w:r>
          </w:p>
        </w:tc>
      </w:tr>
      <w:tr w:rsidR="00FB2C82" w:rsidRPr="008C2095" w14:paraId="47932C8A" w14:textId="77777777">
        <w:trPr>
          <w:jc w:val="center"/>
        </w:trPr>
        <w:tc>
          <w:tcPr>
            <w:tcW w:w="3336" w:type="dxa"/>
            <w:tcMar>
              <w:top w:w="40" w:type="dxa"/>
              <w:left w:w="60" w:type="dxa"/>
              <w:bottom w:w="40" w:type="dxa"/>
              <w:right w:w="60" w:type="dxa"/>
            </w:tcMar>
          </w:tcPr>
          <w:p w14:paraId="6BA3BDF9" w14:textId="77777777" w:rsidR="00FB2C82" w:rsidRPr="008C2095" w:rsidRDefault="001740BE">
            <w:pPr>
              <w:rPr>
                <w:rFonts w:asciiTheme="minorHAnsi" w:hAnsiTheme="minorHAnsi"/>
              </w:rPr>
            </w:pPr>
            <w:r w:rsidRPr="008C2095">
              <w:rPr>
                <w:rFonts w:asciiTheme="minorHAnsi" w:eastAsia="Cambria" w:hAnsiTheme="minorHAnsi" w:cs="Cambria"/>
              </w:rPr>
              <w:t>FR-013</w:t>
            </w:r>
          </w:p>
        </w:tc>
        <w:tc>
          <w:tcPr>
            <w:tcW w:w="3336" w:type="dxa"/>
            <w:tcMar>
              <w:top w:w="40" w:type="dxa"/>
              <w:left w:w="60" w:type="dxa"/>
              <w:bottom w:w="40" w:type="dxa"/>
              <w:right w:w="60" w:type="dxa"/>
            </w:tcMar>
          </w:tcPr>
          <w:p w14:paraId="03BBED60" w14:textId="77777777" w:rsidR="00FB2C82" w:rsidRPr="008C2095" w:rsidRDefault="001740BE">
            <w:pPr>
              <w:rPr>
                <w:rFonts w:asciiTheme="minorHAnsi" w:hAnsiTheme="minorHAnsi"/>
              </w:rPr>
            </w:pPr>
            <w:r w:rsidRPr="008C2095">
              <w:rPr>
                <w:rFonts w:asciiTheme="minorHAnsi" w:eastAsia="Cambria" w:hAnsiTheme="minorHAnsi" w:cs="Cambria"/>
              </w:rPr>
              <w:t>M2</w:t>
            </w:r>
          </w:p>
        </w:tc>
        <w:tc>
          <w:tcPr>
            <w:tcW w:w="3336" w:type="dxa"/>
            <w:tcMar>
              <w:top w:w="40" w:type="dxa"/>
              <w:left w:w="60" w:type="dxa"/>
              <w:bottom w:w="40" w:type="dxa"/>
              <w:right w:w="60" w:type="dxa"/>
            </w:tcMar>
          </w:tcPr>
          <w:p w14:paraId="5B8E2F59" w14:textId="77777777" w:rsidR="00E50950" w:rsidRPr="008C2095" w:rsidRDefault="003A2444">
            <w:pPr>
              <w:rPr>
                <w:rFonts w:asciiTheme="minorHAnsi" w:hAnsiTheme="minorHAnsi"/>
              </w:rPr>
            </w:pPr>
            <w:r w:rsidRPr="008C2095">
              <w:rPr>
                <w:rFonts w:asciiTheme="minorHAnsi" w:eastAsia="Cambria" w:hAnsiTheme="minorHAnsi" w:cs="Cambria"/>
              </w:rPr>
              <w:t>US-S5, US-A2</w:t>
            </w:r>
          </w:p>
        </w:tc>
        <w:tc>
          <w:tcPr>
            <w:tcW w:w="3336" w:type="dxa"/>
            <w:tcMar>
              <w:top w:w="40" w:type="dxa"/>
              <w:left w:w="60" w:type="dxa"/>
              <w:bottom w:w="40" w:type="dxa"/>
              <w:right w:w="60" w:type="dxa"/>
            </w:tcMar>
          </w:tcPr>
          <w:p w14:paraId="78BB615D" w14:textId="77777777" w:rsidR="00FB2C82" w:rsidRPr="008C2095" w:rsidRDefault="001740BE">
            <w:pPr>
              <w:rPr>
                <w:rFonts w:asciiTheme="minorHAnsi" w:hAnsiTheme="minorHAnsi"/>
              </w:rPr>
            </w:pPr>
            <w:r w:rsidRPr="008C2095">
              <w:rPr>
                <w:rFonts w:asciiTheme="minorHAnsi" w:eastAsia="Cambria" w:hAnsiTheme="minorHAnsi" w:cs="Cambria"/>
              </w:rPr>
              <w:t>Real-world course isolation</w:t>
            </w:r>
          </w:p>
        </w:tc>
      </w:tr>
      <w:tr w:rsidR="00FB2C82" w:rsidRPr="008C2095" w14:paraId="5AD7AD29" w14:textId="77777777">
        <w:trPr>
          <w:jc w:val="center"/>
        </w:trPr>
        <w:tc>
          <w:tcPr>
            <w:tcW w:w="3336" w:type="dxa"/>
            <w:tcMar>
              <w:top w:w="40" w:type="dxa"/>
              <w:left w:w="60" w:type="dxa"/>
              <w:bottom w:w="40" w:type="dxa"/>
              <w:right w:w="60" w:type="dxa"/>
            </w:tcMar>
          </w:tcPr>
          <w:p w14:paraId="7420786E" w14:textId="77777777" w:rsidR="00FB2C82" w:rsidRPr="008C2095" w:rsidRDefault="001740BE">
            <w:pPr>
              <w:rPr>
                <w:rFonts w:asciiTheme="minorHAnsi" w:hAnsiTheme="minorHAnsi"/>
              </w:rPr>
            </w:pPr>
            <w:r w:rsidRPr="008C2095">
              <w:rPr>
                <w:rFonts w:asciiTheme="minorHAnsi" w:eastAsia="Cambria" w:hAnsiTheme="minorHAnsi" w:cs="Cambria"/>
              </w:rPr>
              <w:t>FR-014</w:t>
            </w:r>
          </w:p>
        </w:tc>
        <w:tc>
          <w:tcPr>
            <w:tcW w:w="3336" w:type="dxa"/>
            <w:tcMar>
              <w:top w:w="40" w:type="dxa"/>
              <w:left w:w="60" w:type="dxa"/>
              <w:bottom w:w="40" w:type="dxa"/>
              <w:right w:w="60" w:type="dxa"/>
            </w:tcMar>
          </w:tcPr>
          <w:p w14:paraId="1CB90D0C" w14:textId="77777777" w:rsidR="00FB2C82" w:rsidRPr="008C2095" w:rsidRDefault="001740BE">
            <w:pPr>
              <w:rPr>
                <w:rFonts w:asciiTheme="minorHAnsi" w:hAnsiTheme="minorHAnsi"/>
              </w:rPr>
            </w:pPr>
            <w:r w:rsidRPr="008C2095">
              <w:rPr>
                <w:rFonts w:asciiTheme="minorHAnsi" w:eastAsia="Cambria" w:hAnsiTheme="minorHAnsi" w:cs="Cambria"/>
              </w:rPr>
              <w:t>M3, M4</w:t>
            </w:r>
          </w:p>
        </w:tc>
        <w:tc>
          <w:tcPr>
            <w:tcW w:w="3336" w:type="dxa"/>
            <w:tcMar>
              <w:top w:w="40" w:type="dxa"/>
              <w:left w:w="60" w:type="dxa"/>
              <w:bottom w:w="40" w:type="dxa"/>
              <w:right w:w="60" w:type="dxa"/>
            </w:tcMar>
          </w:tcPr>
          <w:p w14:paraId="02364D38" w14:textId="77777777" w:rsidR="00E50950" w:rsidRPr="008C2095" w:rsidRDefault="003A2444">
            <w:pPr>
              <w:rPr>
                <w:rFonts w:asciiTheme="minorHAnsi" w:hAnsiTheme="minorHAnsi"/>
              </w:rPr>
            </w:pPr>
            <w:r w:rsidRPr="008C2095">
              <w:rPr>
                <w:rFonts w:asciiTheme="minorHAnsi" w:eastAsia="Cambria" w:hAnsiTheme="minorHAnsi" w:cs="Cambria"/>
              </w:rPr>
              <w:t>US-S1</w:t>
            </w:r>
          </w:p>
        </w:tc>
        <w:tc>
          <w:tcPr>
            <w:tcW w:w="3336" w:type="dxa"/>
            <w:tcMar>
              <w:top w:w="40" w:type="dxa"/>
              <w:left w:w="60" w:type="dxa"/>
              <w:bottom w:w="40" w:type="dxa"/>
              <w:right w:w="60" w:type="dxa"/>
            </w:tcMar>
          </w:tcPr>
          <w:p w14:paraId="783D183C" w14:textId="77777777" w:rsidR="00FB2C82" w:rsidRPr="008C2095" w:rsidRDefault="001740BE">
            <w:pPr>
              <w:rPr>
                <w:rFonts w:asciiTheme="minorHAnsi" w:hAnsiTheme="minorHAnsi"/>
              </w:rPr>
            </w:pPr>
            <w:r w:rsidRPr="008C2095">
              <w:rPr>
                <w:rFonts w:asciiTheme="minorHAnsi" w:eastAsia="Cambria" w:hAnsiTheme="minorHAnsi" w:cs="Cambria"/>
              </w:rPr>
              <w:t>Baseline Q&amp;A mode</w:t>
            </w:r>
          </w:p>
        </w:tc>
      </w:tr>
      <w:tr w:rsidR="00FB2C82" w:rsidRPr="008C2095" w14:paraId="2876E254" w14:textId="77777777">
        <w:trPr>
          <w:jc w:val="center"/>
        </w:trPr>
        <w:tc>
          <w:tcPr>
            <w:tcW w:w="3336" w:type="dxa"/>
            <w:tcMar>
              <w:top w:w="40" w:type="dxa"/>
              <w:left w:w="60" w:type="dxa"/>
              <w:bottom w:w="40" w:type="dxa"/>
              <w:right w:w="60" w:type="dxa"/>
            </w:tcMar>
          </w:tcPr>
          <w:p w14:paraId="1F1AD5F0" w14:textId="77777777" w:rsidR="00FB2C82" w:rsidRPr="008C2095" w:rsidRDefault="001740BE">
            <w:pPr>
              <w:rPr>
                <w:rFonts w:asciiTheme="minorHAnsi" w:hAnsiTheme="minorHAnsi"/>
              </w:rPr>
            </w:pPr>
            <w:r w:rsidRPr="008C2095">
              <w:rPr>
                <w:rFonts w:asciiTheme="minorHAnsi" w:eastAsia="Cambria" w:hAnsiTheme="minorHAnsi" w:cs="Cambria"/>
              </w:rPr>
              <w:t>FR-015</w:t>
            </w:r>
          </w:p>
        </w:tc>
        <w:tc>
          <w:tcPr>
            <w:tcW w:w="3336" w:type="dxa"/>
            <w:tcMar>
              <w:top w:w="40" w:type="dxa"/>
              <w:left w:w="60" w:type="dxa"/>
              <w:bottom w:w="40" w:type="dxa"/>
              <w:right w:w="60" w:type="dxa"/>
            </w:tcMar>
          </w:tcPr>
          <w:p w14:paraId="638E1C12" w14:textId="77777777" w:rsidR="00FB2C82" w:rsidRPr="008C2095" w:rsidRDefault="001740BE">
            <w:pPr>
              <w:rPr>
                <w:rFonts w:asciiTheme="minorHAnsi" w:hAnsiTheme="minorHAnsi"/>
              </w:rPr>
            </w:pPr>
            <w:r w:rsidRPr="008C2095">
              <w:rPr>
                <w:rFonts w:asciiTheme="minorHAnsi" w:eastAsia="Cambria" w:hAnsiTheme="minorHAnsi" w:cs="Cambria"/>
              </w:rPr>
              <w:t>M4</w:t>
            </w:r>
          </w:p>
        </w:tc>
        <w:tc>
          <w:tcPr>
            <w:tcW w:w="3336" w:type="dxa"/>
            <w:tcMar>
              <w:top w:w="40" w:type="dxa"/>
              <w:left w:w="60" w:type="dxa"/>
              <w:bottom w:w="40" w:type="dxa"/>
              <w:right w:w="60" w:type="dxa"/>
            </w:tcMar>
          </w:tcPr>
          <w:p w14:paraId="5DD7CE1B" w14:textId="77777777" w:rsidR="00E50950" w:rsidRPr="008C2095" w:rsidRDefault="003A2444">
            <w:pPr>
              <w:rPr>
                <w:rFonts w:asciiTheme="minorHAnsi" w:hAnsiTheme="minorHAnsi"/>
              </w:rPr>
            </w:pPr>
            <w:r w:rsidRPr="008C2095">
              <w:rPr>
                <w:rFonts w:asciiTheme="minorHAnsi" w:eastAsia="Cambria" w:hAnsiTheme="minorHAnsi" w:cs="Cambria"/>
              </w:rPr>
              <w:t>US-A6</w:t>
            </w:r>
          </w:p>
        </w:tc>
        <w:tc>
          <w:tcPr>
            <w:tcW w:w="3336" w:type="dxa"/>
            <w:tcMar>
              <w:top w:w="40" w:type="dxa"/>
              <w:left w:w="60" w:type="dxa"/>
              <w:bottom w:w="40" w:type="dxa"/>
              <w:right w:w="60" w:type="dxa"/>
            </w:tcMar>
          </w:tcPr>
          <w:p w14:paraId="3B0ACD68" w14:textId="77777777" w:rsidR="00FB2C82" w:rsidRPr="008C2095" w:rsidRDefault="001740BE">
            <w:pPr>
              <w:rPr>
                <w:rFonts w:asciiTheme="minorHAnsi" w:hAnsiTheme="minorHAnsi"/>
              </w:rPr>
            </w:pPr>
            <w:r w:rsidRPr="008C2095">
              <w:rPr>
                <w:rFonts w:asciiTheme="minorHAnsi" w:eastAsia="Cambria" w:hAnsiTheme="minorHAnsi" w:cs="Cambria"/>
              </w:rPr>
              <w:t>Supports audit and debugging</w:t>
            </w:r>
          </w:p>
        </w:tc>
      </w:tr>
      <w:tr w:rsidR="00FB2C82" w:rsidRPr="008C2095" w14:paraId="4E1089F4" w14:textId="77777777">
        <w:trPr>
          <w:jc w:val="center"/>
        </w:trPr>
        <w:tc>
          <w:tcPr>
            <w:tcW w:w="3336" w:type="dxa"/>
            <w:tcMar>
              <w:top w:w="40" w:type="dxa"/>
              <w:left w:w="60" w:type="dxa"/>
              <w:bottom w:w="40" w:type="dxa"/>
              <w:right w:w="60" w:type="dxa"/>
            </w:tcMar>
          </w:tcPr>
          <w:p w14:paraId="73D5784B" w14:textId="77777777" w:rsidR="00FB2C82" w:rsidRPr="008C2095" w:rsidRDefault="001740BE">
            <w:pPr>
              <w:rPr>
                <w:rFonts w:asciiTheme="minorHAnsi" w:hAnsiTheme="minorHAnsi"/>
              </w:rPr>
            </w:pPr>
            <w:r w:rsidRPr="008C2095">
              <w:rPr>
                <w:rFonts w:asciiTheme="minorHAnsi" w:eastAsia="Cambria" w:hAnsiTheme="minorHAnsi" w:cs="Cambria"/>
              </w:rPr>
              <w:t>FR-016</w:t>
            </w:r>
          </w:p>
        </w:tc>
        <w:tc>
          <w:tcPr>
            <w:tcW w:w="3336" w:type="dxa"/>
            <w:tcMar>
              <w:top w:w="40" w:type="dxa"/>
              <w:left w:w="60" w:type="dxa"/>
              <w:bottom w:w="40" w:type="dxa"/>
              <w:right w:w="60" w:type="dxa"/>
            </w:tcMar>
          </w:tcPr>
          <w:p w14:paraId="5F74D5E5" w14:textId="77777777" w:rsidR="00FB2C82" w:rsidRPr="008C2095" w:rsidRDefault="001740BE">
            <w:pPr>
              <w:rPr>
                <w:rFonts w:asciiTheme="minorHAnsi" w:hAnsiTheme="minorHAnsi"/>
              </w:rPr>
            </w:pPr>
            <w:r w:rsidRPr="008C2095">
              <w:rPr>
                <w:rFonts w:asciiTheme="minorHAnsi" w:eastAsia="Cambria" w:hAnsiTheme="minorHAnsi" w:cs="Cambria"/>
              </w:rPr>
              <w:t>M2, M3</w:t>
            </w:r>
          </w:p>
        </w:tc>
        <w:tc>
          <w:tcPr>
            <w:tcW w:w="3336" w:type="dxa"/>
            <w:tcMar>
              <w:top w:w="40" w:type="dxa"/>
              <w:left w:w="60" w:type="dxa"/>
              <w:bottom w:w="40" w:type="dxa"/>
              <w:right w:w="60" w:type="dxa"/>
            </w:tcMar>
          </w:tcPr>
          <w:p w14:paraId="203EADC0" w14:textId="77777777" w:rsidR="00E50950" w:rsidRPr="008C2095" w:rsidRDefault="003A2444">
            <w:pPr>
              <w:rPr>
                <w:rFonts w:asciiTheme="minorHAnsi" w:hAnsiTheme="minorHAnsi"/>
              </w:rPr>
            </w:pPr>
            <w:r w:rsidRPr="008C2095">
              <w:rPr>
                <w:rFonts w:asciiTheme="minorHAnsi" w:eastAsia="Cambria" w:hAnsiTheme="minorHAnsi" w:cs="Cambria"/>
              </w:rPr>
              <w:t>US-S7</w:t>
            </w:r>
          </w:p>
        </w:tc>
        <w:tc>
          <w:tcPr>
            <w:tcW w:w="3336" w:type="dxa"/>
            <w:tcMar>
              <w:top w:w="40" w:type="dxa"/>
              <w:left w:w="60" w:type="dxa"/>
              <w:bottom w:w="40" w:type="dxa"/>
              <w:right w:w="60" w:type="dxa"/>
            </w:tcMar>
          </w:tcPr>
          <w:p w14:paraId="1F9C6662" w14:textId="77777777" w:rsidR="00FB2C82" w:rsidRPr="008C2095" w:rsidRDefault="001740BE">
            <w:pPr>
              <w:rPr>
                <w:rFonts w:asciiTheme="minorHAnsi" w:hAnsiTheme="minorHAnsi"/>
              </w:rPr>
            </w:pPr>
            <w:r w:rsidRPr="008C2095">
              <w:rPr>
                <w:rFonts w:asciiTheme="minorHAnsi" w:eastAsia="Cambria" w:hAnsiTheme="minorHAnsi" w:cs="Cambria"/>
              </w:rPr>
              <w:t>Graceful handling of edge cases</w:t>
            </w:r>
          </w:p>
        </w:tc>
      </w:tr>
      <w:tr w:rsidR="00FB2C82" w:rsidRPr="008C2095" w14:paraId="781C8359" w14:textId="77777777">
        <w:trPr>
          <w:jc w:val="center"/>
        </w:trPr>
        <w:tc>
          <w:tcPr>
            <w:tcW w:w="3336" w:type="dxa"/>
            <w:tcMar>
              <w:top w:w="40" w:type="dxa"/>
              <w:left w:w="60" w:type="dxa"/>
              <w:bottom w:w="40" w:type="dxa"/>
              <w:right w:w="60" w:type="dxa"/>
            </w:tcMar>
          </w:tcPr>
          <w:p w14:paraId="6B893300" w14:textId="77777777" w:rsidR="00FB2C82" w:rsidRPr="008C2095" w:rsidRDefault="001740BE">
            <w:pPr>
              <w:rPr>
                <w:rFonts w:asciiTheme="minorHAnsi" w:hAnsiTheme="minorHAnsi"/>
              </w:rPr>
            </w:pPr>
            <w:r w:rsidRPr="008C2095">
              <w:rPr>
                <w:rFonts w:asciiTheme="minorHAnsi" w:eastAsia="Cambria" w:hAnsiTheme="minorHAnsi" w:cs="Cambria"/>
              </w:rPr>
              <w:t>FR-017</w:t>
            </w:r>
          </w:p>
        </w:tc>
        <w:tc>
          <w:tcPr>
            <w:tcW w:w="3336" w:type="dxa"/>
            <w:tcMar>
              <w:top w:w="40" w:type="dxa"/>
              <w:left w:w="60" w:type="dxa"/>
              <w:bottom w:w="40" w:type="dxa"/>
              <w:right w:w="60" w:type="dxa"/>
            </w:tcMar>
          </w:tcPr>
          <w:p w14:paraId="09766D48" w14:textId="77777777" w:rsidR="00FB2C82" w:rsidRPr="008C2095" w:rsidRDefault="001740BE">
            <w:pPr>
              <w:rPr>
                <w:rFonts w:asciiTheme="minorHAnsi" w:hAnsiTheme="minorHAnsi"/>
              </w:rPr>
            </w:pPr>
            <w:r w:rsidRPr="008C2095">
              <w:rPr>
                <w:rFonts w:asciiTheme="minorHAnsi" w:eastAsia="Cambria" w:hAnsiTheme="minorHAnsi" w:cs="Cambria"/>
              </w:rPr>
              <w:t>All</w:t>
            </w:r>
          </w:p>
        </w:tc>
        <w:tc>
          <w:tcPr>
            <w:tcW w:w="3336" w:type="dxa"/>
            <w:tcMar>
              <w:top w:w="40" w:type="dxa"/>
              <w:left w:w="60" w:type="dxa"/>
              <w:bottom w:w="40" w:type="dxa"/>
              <w:right w:w="60" w:type="dxa"/>
            </w:tcMar>
          </w:tcPr>
          <w:p w14:paraId="1F4B1463" w14:textId="77777777" w:rsidR="00E50950" w:rsidRPr="008C2095" w:rsidRDefault="003A2444">
            <w:pPr>
              <w:rPr>
                <w:rFonts w:asciiTheme="minorHAnsi" w:hAnsiTheme="minorHAnsi"/>
              </w:rPr>
            </w:pPr>
            <w:r w:rsidRPr="008C2095">
              <w:rPr>
                <w:rFonts w:asciiTheme="minorHAnsi" w:eastAsia="Cambria" w:hAnsiTheme="minorHAnsi" w:cs="Cambria"/>
              </w:rPr>
              <w:t>(security foundation)</w:t>
            </w:r>
          </w:p>
        </w:tc>
        <w:tc>
          <w:tcPr>
            <w:tcW w:w="3336" w:type="dxa"/>
            <w:tcMar>
              <w:top w:w="40" w:type="dxa"/>
              <w:left w:w="60" w:type="dxa"/>
              <w:bottom w:w="40" w:type="dxa"/>
              <w:right w:w="60" w:type="dxa"/>
            </w:tcMar>
          </w:tcPr>
          <w:p w14:paraId="1E59DA68" w14:textId="77777777" w:rsidR="00FB2C82" w:rsidRPr="008C2095" w:rsidRDefault="001740BE">
            <w:pPr>
              <w:rPr>
                <w:rFonts w:asciiTheme="minorHAnsi" w:hAnsiTheme="minorHAnsi"/>
              </w:rPr>
            </w:pPr>
            <w:r w:rsidRPr="008C2095">
              <w:rPr>
                <w:rFonts w:asciiTheme="minorHAnsi" w:eastAsia="Cambria" w:hAnsiTheme="minorHAnsi" w:cs="Cambria"/>
              </w:rPr>
              <w:t>Derived from security NFRs</w:t>
            </w:r>
          </w:p>
        </w:tc>
      </w:tr>
      <w:tr w:rsidR="00FB2C82" w:rsidRPr="008C2095" w14:paraId="0320AD2D" w14:textId="77777777">
        <w:trPr>
          <w:jc w:val="center"/>
        </w:trPr>
        <w:tc>
          <w:tcPr>
            <w:tcW w:w="3336" w:type="dxa"/>
            <w:tcMar>
              <w:top w:w="40" w:type="dxa"/>
              <w:left w:w="60" w:type="dxa"/>
              <w:bottom w:w="40" w:type="dxa"/>
              <w:right w:w="60" w:type="dxa"/>
            </w:tcMar>
          </w:tcPr>
          <w:p w14:paraId="78E7D6AE" w14:textId="77777777" w:rsidR="00FB2C82" w:rsidRPr="008C2095" w:rsidRDefault="001740BE">
            <w:pPr>
              <w:rPr>
                <w:rFonts w:asciiTheme="minorHAnsi" w:hAnsiTheme="minorHAnsi"/>
              </w:rPr>
            </w:pPr>
            <w:r w:rsidRPr="008C2095">
              <w:rPr>
                <w:rFonts w:asciiTheme="minorHAnsi" w:eastAsia="Cambria" w:hAnsiTheme="minorHAnsi" w:cs="Cambria"/>
              </w:rPr>
              <w:t>FR-018</w:t>
            </w:r>
          </w:p>
        </w:tc>
        <w:tc>
          <w:tcPr>
            <w:tcW w:w="3336" w:type="dxa"/>
            <w:tcMar>
              <w:top w:w="40" w:type="dxa"/>
              <w:left w:w="60" w:type="dxa"/>
              <w:bottom w:w="40" w:type="dxa"/>
              <w:right w:w="60" w:type="dxa"/>
            </w:tcMar>
          </w:tcPr>
          <w:p w14:paraId="7123BA08" w14:textId="77777777" w:rsidR="00FB2C82" w:rsidRPr="008C2095" w:rsidRDefault="001740BE">
            <w:pPr>
              <w:rPr>
                <w:rFonts w:asciiTheme="minorHAnsi" w:hAnsiTheme="minorHAnsi"/>
              </w:rPr>
            </w:pPr>
            <w:r w:rsidRPr="008C2095">
              <w:rPr>
                <w:rFonts w:asciiTheme="minorHAnsi" w:eastAsia="Cambria" w:hAnsiTheme="minorHAnsi" w:cs="Cambria"/>
              </w:rPr>
              <w:t>M4</w:t>
            </w:r>
          </w:p>
        </w:tc>
        <w:tc>
          <w:tcPr>
            <w:tcW w:w="3336" w:type="dxa"/>
            <w:tcMar>
              <w:top w:w="40" w:type="dxa"/>
              <w:left w:w="60" w:type="dxa"/>
              <w:bottom w:w="40" w:type="dxa"/>
              <w:right w:w="60" w:type="dxa"/>
            </w:tcMar>
          </w:tcPr>
          <w:p w14:paraId="02A4C99C" w14:textId="77777777" w:rsidR="00E50950" w:rsidRPr="008C2095" w:rsidRDefault="003A2444">
            <w:pPr>
              <w:rPr>
                <w:rFonts w:asciiTheme="minorHAnsi" w:hAnsiTheme="minorHAnsi"/>
              </w:rPr>
            </w:pPr>
            <w:r w:rsidRPr="008C2095">
              <w:rPr>
                <w:rFonts w:asciiTheme="minorHAnsi" w:eastAsia="Cambria" w:hAnsiTheme="minorHAnsi" w:cs="Cambria"/>
              </w:rPr>
              <w:t>US-A1</w:t>
            </w:r>
          </w:p>
        </w:tc>
        <w:tc>
          <w:tcPr>
            <w:tcW w:w="3336" w:type="dxa"/>
            <w:tcMar>
              <w:top w:w="40" w:type="dxa"/>
              <w:left w:w="60" w:type="dxa"/>
              <w:bottom w:w="40" w:type="dxa"/>
              <w:right w:w="60" w:type="dxa"/>
            </w:tcMar>
          </w:tcPr>
          <w:p w14:paraId="06D70D2A" w14:textId="77777777" w:rsidR="00FB2C82" w:rsidRPr="008C2095" w:rsidRDefault="001740BE">
            <w:pPr>
              <w:rPr>
                <w:rFonts w:asciiTheme="minorHAnsi" w:hAnsiTheme="minorHAnsi"/>
              </w:rPr>
            </w:pPr>
            <w:r w:rsidRPr="008C2095">
              <w:rPr>
                <w:rFonts w:asciiTheme="minorHAnsi" w:eastAsia="Cambria" w:hAnsiTheme="minorHAnsi" w:cs="Cambria"/>
              </w:rPr>
              <w:t>Derived from NFR-011</w:t>
            </w:r>
          </w:p>
        </w:tc>
      </w:tr>
      <w:tr w:rsidR="00FB2C82" w:rsidRPr="008C2095" w14:paraId="49C336A4" w14:textId="77777777">
        <w:trPr>
          <w:jc w:val="center"/>
        </w:trPr>
        <w:tc>
          <w:tcPr>
            <w:tcW w:w="3336" w:type="dxa"/>
            <w:tcMar>
              <w:top w:w="40" w:type="dxa"/>
              <w:left w:w="60" w:type="dxa"/>
              <w:bottom w:w="40" w:type="dxa"/>
              <w:right w:w="60" w:type="dxa"/>
            </w:tcMar>
          </w:tcPr>
          <w:p w14:paraId="17A04233" w14:textId="77777777" w:rsidR="00FB2C82" w:rsidRPr="008C2095" w:rsidRDefault="001740BE">
            <w:pPr>
              <w:rPr>
                <w:rFonts w:asciiTheme="minorHAnsi" w:hAnsiTheme="minorHAnsi"/>
              </w:rPr>
            </w:pPr>
            <w:r w:rsidRPr="008C2095">
              <w:rPr>
                <w:rFonts w:asciiTheme="minorHAnsi" w:eastAsia="Cambria" w:hAnsiTheme="minorHAnsi" w:cs="Cambria"/>
              </w:rPr>
              <w:t>FR-019</w:t>
            </w:r>
          </w:p>
        </w:tc>
        <w:tc>
          <w:tcPr>
            <w:tcW w:w="3336" w:type="dxa"/>
            <w:tcMar>
              <w:top w:w="40" w:type="dxa"/>
              <w:left w:w="60" w:type="dxa"/>
              <w:bottom w:w="40" w:type="dxa"/>
              <w:right w:w="60" w:type="dxa"/>
            </w:tcMar>
          </w:tcPr>
          <w:p w14:paraId="7A186536" w14:textId="77777777" w:rsidR="00FB2C82" w:rsidRPr="008C2095" w:rsidRDefault="001740BE">
            <w:pPr>
              <w:rPr>
                <w:rFonts w:asciiTheme="minorHAnsi" w:hAnsiTheme="minorHAnsi"/>
              </w:rPr>
            </w:pPr>
            <w:r w:rsidRPr="008C2095">
              <w:rPr>
                <w:rFonts w:asciiTheme="minorHAnsi" w:eastAsia="Cambria" w:hAnsiTheme="minorHAnsi" w:cs="Cambria"/>
              </w:rPr>
              <w:t>M1</w:t>
            </w:r>
          </w:p>
        </w:tc>
        <w:tc>
          <w:tcPr>
            <w:tcW w:w="3336" w:type="dxa"/>
            <w:tcMar>
              <w:top w:w="40" w:type="dxa"/>
              <w:left w:w="60" w:type="dxa"/>
              <w:bottom w:w="40" w:type="dxa"/>
              <w:right w:w="60" w:type="dxa"/>
            </w:tcMar>
          </w:tcPr>
          <w:p w14:paraId="14EFCBE0" w14:textId="77777777" w:rsidR="00E50950" w:rsidRPr="008C2095" w:rsidRDefault="003A2444">
            <w:pPr>
              <w:rPr>
                <w:rFonts w:asciiTheme="minorHAnsi" w:hAnsiTheme="minorHAnsi"/>
              </w:rPr>
            </w:pPr>
            <w:r w:rsidRPr="008C2095">
              <w:rPr>
                <w:rFonts w:asciiTheme="minorHAnsi" w:eastAsia="Cambria" w:hAnsiTheme="minorHAnsi" w:cs="Cambria"/>
              </w:rPr>
              <w:t>US-L1</w:t>
            </w:r>
          </w:p>
        </w:tc>
        <w:tc>
          <w:tcPr>
            <w:tcW w:w="3336" w:type="dxa"/>
            <w:tcMar>
              <w:top w:w="40" w:type="dxa"/>
              <w:left w:w="60" w:type="dxa"/>
              <w:bottom w:w="40" w:type="dxa"/>
              <w:right w:w="60" w:type="dxa"/>
            </w:tcMar>
          </w:tcPr>
          <w:p w14:paraId="4E6D14C9" w14:textId="77777777" w:rsidR="00FB2C82" w:rsidRPr="008C2095" w:rsidRDefault="001740BE">
            <w:pPr>
              <w:rPr>
                <w:rFonts w:asciiTheme="minorHAnsi" w:hAnsiTheme="minorHAnsi"/>
              </w:rPr>
            </w:pPr>
            <w:r w:rsidRPr="008C2095">
              <w:rPr>
                <w:rFonts w:asciiTheme="minorHAnsi" w:eastAsia="Cambria" w:hAnsiTheme="minorHAnsi" w:cs="Cambria"/>
              </w:rPr>
              <w:t>Broader format coverage</w:t>
            </w:r>
          </w:p>
        </w:tc>
      </w:tr>
      <w:tr w:rsidR="00FB2C82" w:rsidRPr="008C2095" w14:paraId="482D2B71" w14:textId="77777777">
        <w:trPr>
          <w:jc w:val="center"/>
        </w:trPr>
        <w:tc>
          <w:tcPr>
            <w:tcW w:w="3336" w:type="dxa"/>
            <w:tcMar>
              <w:top w:w="40" w:type="dxa"/>
              <w:left w:w="60" w:type="dxa"/>
              <w:bottom w:w="40" w:type="dxa"/>
              <w:right w:w="60" w:type="dxa"/>
            </w:tcMar>
          </w:tcPr>
          <w:p w14:paraId="61140053" w14:textId="77777777" w:rsidR="00FB2C82" w:rsidRPr="008C2095" w:rsidRDefault="001740BE">
            <w:pPr>
              <w:rPr>
                <w:rFonts w:asciiTheme="minorHAnsi" w:hAnsiTheme="minorHAnsi"/>
              </w:rPr>
            </w:pPr>
            <w:r w:rsidRPr="008C2095">
              <w:rPr>
                <w:rFonts w:asciiTheme="minorHAnsi" w:eastAsia="Cambria" w:hAnsiTheme="minorHAnsi" w:cs="Cambria"/>
              </w:rPr>
              <w:t>FR-020</w:t>
            </w:r>
          </w:p>
        </w:tc>
        <w:tc>
          <w:tcPr>
            <w:tcW w:w="3336" w:type="dxa"/>
            <w:tcMar>
              <w:top w:w="40" w:type="dxa"/>
              <w:left w:w="60" w:type="dxa"/>
              <w:bottom w:w="40" w:type="dxa"/>
              <w:right w:w="60" w:type="dxa"/>
            </w:tcMar>
          </w:tcPr>
          <w:p w14:paraId="575D6CAF" w14:textId="77777777" w:rsidR="00FB2C82" w:rsidRPr="008C2095" w:rsidRDefault="001740BE">
            <w:pPr>
              <w:rPr>
                <w:rFonts w:asciiTheme="minorHAnsi" w:hAnsiTheme="minorHAnsi"/>
              </w:rPr>
            </w:pPr>
            <w:r w:rsidRPr="008C2095">
              <w:rPr>
                <w:rFonts w:asciiTheme="minorHAnsi" w:eastAsia="Cambria" w:hAnsiTheme="minorHAnsi" w:cs="Cambria"/>
              </w:rPr>
              <w:t>M1</w:t>
            </w:r>
          </w:p>
        </w:tc>
        <w:tc>
          <w:tcPr>
            <w:tcW w:w="3336" w:type="dxa"/>
            <w:tcMar>
              <w:top w:w="40" w:type="dxa"/>
              <w:left w:w="60" w:type="dxa"/>
              <w:bottom w:w="40" w:type="dxa"/>
              <w:right w:w="60" w:type="dxa"/>
            </w:tcMar>
          </w:tcPr>
          <w:p w14:paraId="361F4B11" w14:textId="77777777" w:rsidR="00E50950" w:rsidRPr="008C2095" w:rsidRDefault="003A2444">
            <w:pPr>
              <w:rPr>
                <w:rFonts w:asciiTheme="minorHAnsi" w:hAnsiTheme="minorHAnsi"/>
              </w:rPr>
            </w:pPr>
            <w:r w:rsidRPr="008C2095">
              <w:rPr>
                <w:rFonts w:asciiTheme="minorHAnsi" w:eastAsia="Cambria" w:hAnsiTheme="minorHAnsi" w:cs="Cambria"/>
              </w:rPr>
              <w:t>US-L1</w:t>
            </w:r>
          </w:p>
        </w:tc>
        <w:tc>
          <w:tcPr>
            <w:tcW w:w="3336" w:type="dxa"/>
            <w:tcMar>
              <w:top w:w="40" w:type="dxa"/>
              <w:left w:w="60" w:type="dxa"/>
              <w:bottom w:w="40" w:type="dxa"/>
              <w:right w:w="60" w:type="dxa"/>
            </w:tcMar>
          </w:tcPr>
          <w:p w14:paraId="698FAEAE" w14:textId="77777777" w:rsidR="00FB2C82" w:rsidRPr="008C2095" w:rsidRDefault="001740BE">
            <w:pPr>
              <w:rPr>
                <w:rFonts w:asciiTheme="minorHAnsi" w:hAnsiTheme="minorHAnsi"/>
              </w:rPr>
            </w:pPr>
            <w:r w:rsidRPr="008C2095">
              <w:rPr>
                <w:rFonts w:asciiTheme="minorHAnsi" w:eastAsia="Cambria" w:hAnsiTheme="minorHAnsi" w:cs="Cambria"/>
              </w:rPr>
              <w:t>Broader format coverage</w:t>
            </w:r>
          </w:p>
        </w:tc>
      </w:tr>
      <w:tr w:rsidR="00FB2C82" w:rsidRPr="008C2095" w14:paraId="217639A3" w14:textId="77777777">
        <w:trPr>
          <w:jc w:val="center"/>
        </w:trPr>
        <w:tc>
          <w:tcPr>
            <w:tcW w:w="3336" w:type="dxa"/>
            <w:tcMar>
              <w:top w:w="40" w:type="dxa"/>
              <w:left w:w="60" w:type="dxa"/>
              <w:bottom w:w="40" w:type="dxa"/>
              <w:right w:w="60" w:type="dxa"/>
            </w:tcMar>
          </w:tcPr>
          <w:p w14:paraId="07E86CEA" w14:textId="77777777" w:rsidR="00FB2C82" w:rsidRPr="008C2095" w:rsidRDefault="001740BE">
            <w:pPr>
              <w:rPr>
                <w:rFonts w:asciiTheme="minorHAnsi" w:hAnsiTheme="minorHAnsi"/>
              </w:rPr>
            </w:pPr>
            <w:r w:rsidRPr="008C2095">
              <w:rPr>
                <w:rFonts w:asciiTheme="minorHAnsi" w:eastAsia="Cambria" w:hAnsiTheme="minorHAnsi" w:cs="Cambria"/>
              </w:rPr>
              <w:t>FR-021</w:t>
            </w:r>
          </w:p>
        </w:tc>
        <w:tc>
          <w:tcPr>
            <w:tcW w:w="3336" w:type="dxa"/>
            <w:tcMar>
              <w:top w:w="40" w:type="dxa"/>
              <w:left w:w="60" w:type="dxa"/>
              <w:bottom w:w="40" w:type="dxa"/>
              <w:right w:w="60" w:type="dxa"/>
            </w:tcMar>
          </w:tcPr>
          <w:p w14:paraId="7AA6FED5" w14:textId="77777777" w:rsidR="00FB2C82" w:rsidRPr="008C2095" w:rsidRDefault="001740BE">
            <w:pPr>
              <w:rPr>
                <w:rFonts w:asciiTheme="minorHAnsi" w:hAnsiTheme="minorHAnsi"/>
              </w:rPr>
            </w:pPr>
            <w:r w:rsidRPr="008C2095">
              <w:rPr>
                <w:rFonts w:asciiTheme="minorHAnsi" w:eastAsia="Cambria" w:hAnsiTheme="minorHAnsi" w:cs="Cambria"/>
              </w:rPr>
              <w:t>M3, M4</w:t>
            </w:r>
          </w:p>
        </w:tc>
        <w:tc>
          <w:tcPr>
            <w:tcW w:w="3336" w:type="dxa"/>
            <w:tcMar>
              <w:top w:w="40" w:type="dxa"/>
              <w:left w:w="60" w:type="dxa"/>
              <w:bottom w:w="40" w:type="dxa"/>
              <w:right w:w="60" w:type="dxa"/>
            </w:tcMar>
          </w:tcPr>
          <w:p w14:paraId="738B2990" w14:textId="77777777" w:rsidR="00E50950" w:rsidRPr="008C2095" w:rsidRDefault="003A2444">
            <w:pPr>
              <w:rPr>
                <w:rFonts w:asciiTheme="minorHAnsi" w:hAnsiTheme="minorHAnsi"/>
              </w:rPr>
            </w:pPr>
            <w:r w:rsidRPr="008C2095">
              <w:rPr>
                <w:rFonts w:asciiTheme="minorHAnsi" w:eastAsia="Cambria" w:hAnsiTheme="minorHAnsi" w:cs="Cambria"/>
              </w:rPr>
              <w:t>US-S3</w:t>
            </w:r>
          </w:p>
        </w:tc>
        <w:tc>
          <w:tcPr>
            <w:tcW w:w="3336" w:type="dxa"/>
            <w:tcMar>
              <w:top w:w="40" w:type="dxa"/>
              <w:left w:w="60" w:type="dxa"/>
              <w:bottom w:w="40" w:type="dxa"/>
              <w:right w:w="60" w:type="dxa"/>
            </w:tcMar>
          </w:tcPr>
          <w:p w14:paraId="3CC660A4" w14:textId="77777777" w:rsidR="00FB2C82" w:rsidRPr="008C2095" w:rsidRDefault="001740BE">
            <w:pPr>
              <w:rPr>
                <w:rFonts w:asciiTheme="minorHAnsi" w:hAnsiTheme="minorHAnsi"/>
              </w:rPr>
            </w:pPr>
            <w:r w:rsidRPr="008C2095">
              <w:rPr>
                <w:rFonts w:asciiTheme="minorHAnsi" w:eastAsia="Cambria" w:hAnsiTheme="minorHAnsi" w:cs="Cambria"/>
              </w:rPr>
              <w:t>Enables follow-up questions</w:t>
            </w:r>
          </w:p>
        </w:tc>
      </w:tr>
      <w:tr w:rsidR="00FB2C82" w:rsidRPr="008C2095" w14:paraId="590135C3" w14:textId="77777777">
        <w:trPr>
          <w:jc w:val="center"/>
        </w:trPr>
        <w:tc>
          <w:tcPr>
            <w:tcW w:w="3336" w:type="dxa"/>
            <w:tcMar>
              <w:top w:w="40" w:type="dxa"/>
              <w:left w:w="60" w:type="dxa"/>
              <w:bottom w:w="40" w:type="dxa"/>
              <w:right w:w="60" w:type="dxa"/>
            </w:tcMar>
          </w:tcPr>
          <w:p w14:paraId="4F8DF5AF" w14:textId="77777777" w:rsidR="00FB2C82" w:rsidRPr="008C2095" w:rsidRDefault="001740BE">
            <w:pPr>
              <w:rPr>
                <w:rFonts w:asciiTheme="minorHAnsi" w:hAnsiTheme="minorHAnsi"/>
              </w:rPr>
            </w:pPr>
            <w:r w:rsidRPr="008C2095">
              <w:rPr>
                <w:rFonts w:asciiTheme="minorHAnsi" w:eastAsia="Cambria" w:hAnsiTheme="minorHAnsi" w:cs="Cambria"/>
              </w:rPr>
              <w:t>FR-022</w:t>
            </w:r>
          </w:p>
        </w:tc>
        <w:tc>
          <w:tcPr>
            <w:tcW w:w="3336" w:type="dxa"/>
            <w:tcMar>
              <w:top w:w="40" w:type="dxa"/>
              <w:left w:w="60" w:type="dxa"/>
              <w:bottom w:w="40" w:type="dxa"/>
              <w:right w:w="60" w:type="dxa"/>
            </w:tcMar>
          </w:tcPr>
          <w:p w14:paraId="141721C1" w14:textId="77777777" w:rsidR="00FB2C82" w:rsidRPr="008C2095" w:rsidRDefault="001740BE">
            <w:pPr>
              <w:rPr>
                <w:rFonts w:asciiTheme="minorHAnsi" w:hAnsiTheme="minorHAnsi"/>
              </w:rPr>
            </w:pPr>
            <w:r w:rsidRPr="008C2095">
              <w:rPr>
                <w:rFonts w:asciiTheme="minorHAnsi" w:eastAsia="Cambria" w:hAnsiTheme="minorHAnsi" w:cs="Cambria"/>
              </w:rPr>
              <w:t>M4</w:t>
            </w:r>
          </w:p>
        </w:tc>
        <w:tc>
          <w:tcPr>
            <w:tcW w:w="3336" w:type="dxa"/>
            <w:tcMar>
              <w:top w:w="40" w:type="dxa"/>
              <w:left w:w="60" w:type="dxa"/>
              <w:bottom w:w="40" w:type="dxa"/>
              <w:right w:w="60" w:type="dxa"/>
            </w:tcMar>
          </w:tcPr>
          <w:p w14:paraId="5676A129" w14:textId="77777777" w:rsidR="00E50950" w:rsidRPr="008C2095" w:rsidRDefault="003A2444">
            <w:pPr>
              <w:rPr>
                <w:rFonts w:asciiTheme="minorHAnsi" w:hAnsiTheme="minorHAnsi"/>
              </w:rPr>
            </w:pPr>
            <w:r w:rsidRPr="008C2095">
              <w:rPr>
                <w:rFonts w:asciiTheme="minorHAnsi" w:eastAsia="Cambria" w:hAnsiTheme="minorHAnsi" w:cs="Cambria"/>
              </w:rPr>
              <w:t>US-S4, US-S8</w:t>
            </w:r>
          </w:p>
        </w:tc>
        <w:tc>
          <w:tcPr>
            <w:tcW w:w="3336" w:type="dxa"/>
            <w:tcMar>
              <w:top w:w="40" w:type="dxa"/>
              <w:left w:w="60" w:type="dxa"/>
              <w:bottom w:w="40" w:type="dxa"/>
              <w:right w:w="60" w:type="dxa"/>
            </w:tcMar>
          </w:tcPr>
          <w:p w14:paraId="201176A4" w14:textId="77777777" w:rsidR="00FB2C82" w:rsidRPr="008C2095" w:rsidRDefault="001740BE">
            <w:pPr>
              <w:rPr>
                <w:rFonts w:asciiTheme="minorHAnsi" w:hAnsiTheme="minorHAnsi"/>
              </w:rPr>
            </w:pPr>
            <w:r w:rsidRPr="008C2095">
              <w:rPr>
                <w:rFonts w:asciiTheme="minorHAnsi" w:eastAsia="Cambria" w:hAnsiTheme="minorHAnsi" w:cs="Cambria"/>
              </w:rPr>
              <w:t>Persistent conversation history</w:t>
            </w:r>
          </w:p>
        </w:tc>
      </w:tr>
      <w:tr w:rsidR="00FB2C82" w:rsidRPr="008C2095" w14:paraId="6939D31A" w14:textId="77777777">
        <w:trPr>
          <w:jc w:val="center"/>
        </w:trPr>
        <w:tc>
          <w:tcPr>
            <w:tcW w:w="3336" w:type="dxa"/>
            <w:tcMar>
              <w:top w:w="40" w:type="dxa"/>
              <w:left w:w="60" w:type="dxa"/>
              <w:bottom w:w="40" w:type="dxa"/>
              <w:right w:w="60" w:type="dxa"/>
            </w:tcMar>
          </w:tcPr>
          <w:p w14:paraId="1E785EEC" w14:textId="77777777" w:rsidR="00FB2C82" w:rsidRPr="008C2095" w:rsidRDefault="001740BE">
            <w:pPr>
              <w:rPr>
                <w:rFonts w:asciiTheme="minorHAnsi" w:hAnsiTheme="minorHAnsi"/>
              </w:rPr>
            </w:pPr>
            <w:r w:rsidRPr="008C2095">
              <w:rPr>
                <w:rFonts w:asciiTheme="minorHAnsi" w:eastAsia="Cambria" w:hAnsiTheme="minorHAnsi" w:cs="Cambria"/>
              </w:rPr>
              <w:t>FR-023</w:t>
            </w:r>
          </w:p>
        </w:tc>
        <w:tc>
          <w:tcPr>
            <w:tcW w:w="3336" w:type="dxa"/>
            <w:tcMar>
              <w:top w:w="40" w:type="dxa"/>
              <w:left w:w="60" w:type="dxa"/>
              <w:bottom w:w="40" w:type="dxa"/>
              <w:right w:w="60" w:type="dxa"/>
            </w:tcMar>
          </w:tcPr>
          <w:p w14:paraId="0ADE387D" w14:textId="77777777" w:rsidR="00FB2C82" w:rsidRPr="008C2095" w:rsidRDefault="001740BE">
            <w:pPr>
              <w:rPr>
                <w:rFonts w:asciiTheme="minorHAnsi" w:hAnsiTheme="minorHAnsi"/>
              </w:rPr>
            </w:pPr>
            <w:r w:rsidRPr="008C2095">
              <w:rPr>
                <w:rFonts w:asciiTheme="minorHAnsi" w:eastAsia="Cambria" w:hAnsiTheme="minorHAnsi" w:cs="Cambria"/>
              </w:rPr>
              <w:t>M4</w:t>
            </w:r>
          </w:p>
        </w:tc>
        <w:tc>
          <w:tcPr>
            <w:tcW w:w="3336" w:type="dxa"/>
            <w:tcMar>
              <w:top w:w="40" w:type="dxa"/>
              <w:left w:w="60" w:type="dxa"/>
              <w:bottom w:w="40" w:type="dxa"/>
              <w:right w:w="60" w:type="dxa"/>
            </w:tcMar>
          </w:tcPr>
          <w:p w14:paraId="0A29C218" w14:textId="77777777" w:rsidR="00E50950" w:rsidRPr="008C2095" w:rsidRDefault="003A2444">
            <w:pPr>
              <w:rPr>
                <w:rFonts w:asciiTheme="minorHAnsi" w:hAnsiTheme="minorHAnsi"/>
              </w:rPr>
            </w:pPr>
            <w:r w:rsidRPr="008C2095">
              <w:rPr>
                <w:rFonts w:asciiTheme="minorHAnsi" w:eastAsia="Cambria" w:hAnsiTheme="minorHAnsi" w:cs="Cambria"/>
              </w:rPr>
              <w:t>US-A5</w:t>
            </w:r>
          </w:p>
        </w:tc>
        <w:tc>
          <w:tcPr>
            <w:tcW w:w="3336" w:type="dxa"/>
            <w:tcMar>
              <w:top w:w="40" w:type="dxa"/>
              <w:left w:w="60" w:type="dxa"/>
              <w:bottom w:w="40" w:type="dxa"/>
              <w:right w:w="60" w:type="dxa"/>
            </w:tcMar>
          </w:tcPr>
          <w:p w14:paraId="7F07CC69" w14:textId="77777777" w:rsidR="00FB2C82" w:rsidRPr="008C2095" w:rsidRDefault="001740BE">
            <w:pPr>
              <w:rPr>
                <w:rFonts w:asciiTheme="minorHAnsi" w:hAnsiTheme="minorHAnsi"/>
              </w:rPr>
            </w:pPr>
            <w:r w:rsidRPr="008C2095">
              <w:rPr>
                <w:rFonts w:asciiTheme="minorHAnsi" w:eastAsia="Cambria" w:hAnsiTheme="minorHAnsi" w:cs="Cambria"/>
              </w:rPr>
              <w:t>Admin feature</w:t>
            </w:r>
          </w:p>
        </w:tc>
      </w:tr>
      <w:tr w:rsidR="00FB2C82" w:rsidRPr="008C2095" w14:paraId="22F32752" w14:textId="77777777">
        <w:trPr>
          <w:jc w:val="center"/>
        </w:trPr>
        <w:tc>
          <w:tcPr>
            <w:tcW w:w="3336" w:type="dxa"/>
            <w:tcMar>
              <w:top w:w="40" w:type="dxa"/>
              <w:left w:w="60" w:type="dxa"/>
              <w:bottom w:w="40" w:type="dxa"/>
              <w:right w:w="60" w:type="dxa"/>
            </w:tcMar>
          </w:tcPr>
          <w:p w14:paraId="6A646921" w14:textId="77777777" w:rsidR="00FB2C82" w:rsidRPr="008C2095" w:rsidRDefault="001740BE">
            <w:pPr>
              <w:rPr>
                <w:rFonts w:asciiTheme="minorHAnsi" w:hAnsiTheme="minorHAnsi"/>
              </w:rPr>
            </w:pPr>
            <w:r w:rsidRPr="008C2095">
              <w:rPr>
                <w:rFonts w:asciiTheme="minorHAnsi" w:eastAsia="Cambria" w:hAnsiTheme="minorHAnsi" w:cs="Cambria"/>
              </w:rPr>
              <w:t>FR-024</w:t>
            </w:r>
          </w:p>
        </w:tc>
        <w:tc>
          <w:tcPr>
            <w:tcW w:w="3336" w:type="dxa"/>
            <w:tcMar>
              <w:top w:w="40" w:type="dxa"/>
              <w:left w:w="60" w:type="dxa"/>
              <w:bottom w:w="40" w:type="dxa"/>
              <w:right w:w="60" w:type="dxa"/>
            </w:tcMar>
          </w:tcPr>
          <w:p w14:paraId="29220B47" w14:textId="77777777" w:rsidR="00FB2C82" w:rsidRPr="008C2095" w:rsidRDefault="001740BE">
            <w:pPr>
              <w:rPr>
                <w:rFonts w:asciiTheme="minorHAnsi" w:hAnsiTheme="minorHAnsi"/>
              </w:rPr>
            </w:pPr>
            <w:r w:rsidRPr="008C2095">
              <w:rPr>
                <w:rFonts w:asciiTheme="minorHAnsi" w:eastAsia="Cambria" w:hAnsiTheme="minorHAnsi" w:cs="Cambria"/>
              </w:rPr>
              <w:t>M4</w:t>
            </w:r>
          </w:p>
        </w:tc>
        <w:tc>
          <w:tcPr>
            <w:tcW w:w="3336" w:type="dxa"/>
            <w:tcMar>
              <w:top w:w="40" w:type="dxa"/>
              <w:left w:w="60" w:type="dxa"/>
              <w:bottom w:w="40" w:type="dxa"/>
              <w:right w:w="60" w:type="dxa"/>
            </w:tcMar>
          </w:tcPr>
          <w:p w14:paraId="1A17790A" w14:textId="77777777" w:rsidR="00E50950" w:rsidRPr="008C2095" w:rsidRDefault="003A2444">
            <w:pPr>
              <w:rPr>
                <w:rFonts w:asciiTheme="minorHAnsi" w:hAnsiTheme="minorHAnsi"/>
              </w:rPr>
            </w:pPr>
            <w:r w:rsidRPr="008C2095">
              <w:rPr>
                <w:rFonts w:asciiTheme="minorHAnsi" w:eastAsia="Cambria" w:hAnsiTheme="minorHAnsi" w:cs="Cambria"/>
              </w:rPr>
              <w:t>US-A6</w:t>
            </w:r>
          </w:p>
        </w:tc>
        <w:tc>
          <w:tcPr>
            <w:tcW w:w="3336" w:type="dxa"/>
            <w:tcMar>
              <w:top w:w="40" w:type="dxa"/>
              <w:left w:w="60" w:type="dxa"/>
              <w:bottom w:w="40" w:type="dxa"/>
              <w:right w:w="60" w:type="dxa"/>
            </w:tcMar>
          </w:tcPr>
          <w:p w14:paraId="118B2ABC" w14:textId="77777777" w:rsidR="00FB2C82" w:rsidRPr="008C2095" w:rsidRDefault="001740BE">
            <w:pPr>
              <w:rPr>
                <w:rFonts w:asciiTheme="minorHAnsi" w:hAnsiTheme="minorHAnsi"/>
              </w:rPr>
            </w:pPr>
            <w:r w:rsidRPr="008C2095">
              <w:rPr>
                <w:rFonts w:asciiTheme="minorHAnsi" w:eastAsia="Cambria" w:hAnsiTheme="minorHAnsi" w:cs="Cambria"/>
              </w:rPr>
              <w:t>Admin feature</w:t>
            </w:r>
          </w:p>
        </w:tc>
      </w:tr>
      <w:tr w:rsidR="00FB2C82" w:rsidRPr="008C2095" w14:paraId="6D62F862" w14:textId="77777777">
        <w:trPr>
          <w:jc w:val="center"/>
        </w:trPr>
        <w:tc>
          <w:tcPr>
            <w:tcW w:w="3336" w:type="dxa"/>
            <w:tcMar>
              <w:top w:w="40" w:type="dxa"/>
              <w:left w:w="60" w:type="dxa"/>
              <w:bottom w:w="40" w:type="dxa"/>
              <w:right w:w="60" w:type="dxa"/>
            </w:tcMar>
          </w:tcPr>
          <w:p w14:paraId="65383108" w14:textId="77777777" w:rsidR="00FB2C82" w:rsidRPr="008C2095" w:rsidRDefault="001740BE">
            <w:pPr>
              <w:rPr>
                <w:rFonts w:asciiTheme="minorHAnsi" w:hAnsiTheme="minorHAnsi"/>
              </w:rPr>
            </w:pPr>
            <w:r w:rsidRPr="008C2095">
              <w:rPr>
                <w:rFonts w:asciiTheme="minorHAnsi" w:eastAsia="Cambria" w:hAnsiTheme="minorHAnsi" w:cs="Cambria"/>
              </w:rPr>
              <w:t>FR-025</w:t>
            </w:r>
          </w:p>
        </w:tc>
        <w:tc>
          <w:tcPr>
            <w:tcW w:w="3336" w:type="dxa"/>
            <w:tcMar>
              <w:top w:w="40" w:type="dxa"/>
              <w:left w:w="60" w:type="dxa"/>
              <w:bottom w:w="40" w:type="dxa"/>
              <w:right w:w="60" w:type="dxa"/>
            </w:tcMar>
          </w:tcPr>
          <w:p w14:paraId="37BDDB3F" w14:textId="77777777" w:rsidR="00FB2C82" w:rsidRPr="008C2095" w:rsidRDefault="001740BE">
            <w:pPr>
              <w:rPr>
                <w:rFonts w:asciiTheme="minorHAnsi" w:hAnsiTheme="minorHAnsi"/>
              </w:rPr>
            </w:pPr>
            <w:r w:rsidRPr="008C2095">
              <w:rPr>
                <w:rFonts w:asciiTheme="minorHAnsi" w:eastAsia="Cambria" w:hAnsiTheme="minorHAnsi" w:cs="Cambria"/>
              </w:rPr>
              <w:t>M4</w:t>
            </w:r>
          </w:p>
        </w:tc>
        <w:tc>
          <w:tcPr>
            <w:tcW w:w="3336" w:type="dxa"/>
            <w:tcMar>
              <w:top w:w="40" w:type="dxa"/>
              <w:left w:w="60" w:type="dxa"/>
              <w:bottom w:w="40" w:type="dxa"/>
              <w:right w:w="60" w:type="dxa"/>
            </w:tcMar>
          </w:tcPr>
          <w:p w14:paraId="0990C37A" w14:textId="77777777" w:rsidR="00E50950" w:rsidRPr="008C2095" w:rsidRDefault="003A2444">
            <w:pPr>
              <w:rPr>
                <w:rFonts w:asciiTheme="minorHAnsi" w:hAnsiTheme="minorHAnsi"/>
              </w:rPr>
            </w:pPr>
            <w:r w:rsidRPr="008C2095">
              <w:rPr>
                <w:rFonts w:asciiTheme="minorHAnsi" w:eastAsia="Cambria" w:hAnsiTheme="minorHAnsi" w:cs="Cambria"/>
              </w:rPr>
              <w:t>(platform protection)</w:t>
            </w:r>
          </w:p>
        </w:tc>
        <w:tc>
          <w:tcPr>
            <w:tcW w:w="3336" w:type="dxa"/>
            <w:tcMar>
              <w:top w:w="40" w:type="dxa"/>
              <w:left w:w="60" w:type="dxa"/>
              <w:bottom w:w="40" w:type="dxa"/>
              <w:right w:w="60" w:type="dxa"/>
            </w:tcMar>
          </w:tcPr>
          <w:p w14:paraId="11A7CCA8" w14:textId="77777777" w:rsidR="00FB2C82" w:rsidRPr="008C2095" w:rsidRDefault="001740BE">
            <w:pPr>
              <w:rPr>
                <w:rFonts w:asciiTheme="minorHAnsi" w:hAnsiTheme="minorHAnsi"/>
              </w:rPr>
            </w:pPr>
            <w:r w:rsidRPr="008C2095">
              <w:rPr>
                <w:rFonts w:asciiTheme="minorHAnsi" w:eastAsia="Cambria" w:hAnsiTheme="minorHAnsi" w:cs="Cambria"/>
              </w:rPr>
              <w:t>Derived from NFR-015</w:t>
            </w:r>
          </w:p>
        </w:tc>
      </w:tr>
      <w:tr w:rsidR="00FB2C82" w:rsidRPr="008C2095" w14:paraId="6B1F21B4" w14:textId="77777777">
        <w:trPr>
          <w:jc w:val="center"/>
        </w:trPr>
        <w:tc>
          <w:tcPr>
            <w:tcW w:w="3336" w:type="dxa"/>
            <w:tcMar>
              <w:top w:w="40" w:type="dxa"/>
              <w:left w:w="60" w:type="dxa"/>
              <w:bottom w:w="40" w:type="dxa"/>
              <w:right w:w="60" w:type="dxa"/>
            </w:tcMar>
          </w:tcPr>
          <w:p w14:paraId="08DFC004" w14:textId="77777777" w:rsidR="00FB2C82" w:rsidRPr="008C2095" w:rsidRDefault="001740BE">
            <w:pPr>
              <w:rPr>
                <w:rFonts w:asciiTheme="minorHAnsi" w:hAnsiTheme="minorHAnsi"/>
              </w:rPr>
            </w:pPr>
            <w:r w:rsidRPr="008C2095">
              <w:rPr>
                <w:rFonts w:asciiTheme="minorHAnsi" w:eastAsia="Cambria" w:hAnsiTheme="minorHAnsi" w:cs="Cambria"/>
              </w:rPr>
              <w:t>FR-026</w:t>
            </w:r>
          </w:p>
        </w:tc>
        <w:tc>
          <w:tcPr>
            <w:tcW w:w="3336" w:type="dxa"/>
            <w:tcMar>
              <w:top w:w="40" w:type="dxa"/>
              <w:left w:w="60" w:type="dxa"/>
              <w:bottom w:w="40" w:type="dxa"/>
              <w:right w:w="60" w:type="dxa"/>
            </w:tcMar>
          </w:tcPr>
          <w:p w14:paraId="0AD60909" w14:textId="77777777" w:rsidR="00FB2C82" w:rsidRPr="008C2095" w:rsidRDefault="001740BE">
            <w:pPr>
              <w:rPr>
                <w:rFonts w:asciiTheme="minorHAnsi" w:hAnsiTheme="minorHAnsi"/>
              </w:rPr>
            </w:pPr>
            <w:r w:rsidRPr="008C2095">
              <w:rPr>
                <w:rFonts w:asciiTheme="minorHAnsi" w:eastAsia="Cambria" w:hAnsiTheme="minorHAnsi" w:cs="Cambria"/>
              </w:rPr>
              <w:t>M4</w:t>
            </w:r>
          </w:p>
        </w:tc>
        <w:tc>
          <w:tcPr>
            <w:tcW w:w="3336" w:type="dxa"/>
            <w:tcMar>
              <w:top w:w="40" w:type="dxa"/>
              <w:left w:w="60" w:type="dxa"/>
              <w:bottom w:w="40" w:type="dxa"/>
              <w:right w:w="60" w:type="dxa"/>
            </w:tcMar>
          </w:tcPr>
          <w:p w14:paraId="50255EDB" w14:textId="77777777" w:rsidR="00E50950" w:rsidRPr="008C2095" w:rsidRDefault="003A2444">
            <w:pPr>
              <w:rPr>
                <w:rFonts w:asciiTheme="minorHAnsi" w:hAnsiTheme="minorHAnsi"/>
              </w:rPr>
            </w:pPr>
            <w:r w:rsidRPr="008C2095">
              <w:rPr>
                <w:rFonts w:asciiTheme="minorHAnsi" w:eastAsia="Cambria" w:hAnsiTheme="minorHAnsi" w:cs="Cambria"/>
              </w:rPr>
              <w:t>US-L1, US-L3</w:t>
            </w:r>
          </w:p>
        </w:tc>
        <w:tc>
          <w:tcPr>
            <w:tcW w:w="3336" w:type="dxa"/>
            <w:tcMar>
              <w:top w:w="40" w:type="dxa"/>
              <w:left w:w="60" w:type="dxa"/>
              <w:bottom w:w="40" w:type="dxa"/>
              <w:right w:w="60" w:type="dxa"/>
            </w:tcMar>
          </w:tcPr>
          <w:p w14:paraId="44B4E76D" w14:textId="77777777" w:rsidR="00FB2C82" w:rsidRPr="008C2095" w:rsidRDefault="001740BE">
            <w:pPr>
              <w:rPr>
                <w:rFonts w:asciiTheme="minorHAnsi" w:hAnsiTheme="minorHAnsi"/>
              </w:rPr>
            </w:pPr>
            <w:r w:rsidRPr="008C2095">
              <w:rPr>
                <w:rFonts w:asciiTheme="minorHAnsi" w:eastAsia="Cambria" w:hAnsiTheme="minorHAnsi" w:cs="Cambria"/>
              </w:rPr>
              <w:t>Lecturer content management</w:t>
            </w:r>
          </w:p>
        </w:tc>
      </w:tr>
      <w:tr w:rsidR="00FB2C82" w:rsidRPr="008C2095" w14:paraId="3ABD58D2" w14:textId="77777777">
        <w:trPr>
          <w:jc w:val="center"/>
        </w:trPr>
        <w:tc>
          <w:tcPr>
            <w:tcW w:w="3336" w:type="dxa"/>
            <w:tcMar>
              <w:top w:w="40" w:type="dxa"/>
              <w:left w:w="60" w:type="dxa"/>
              <w:bottom w:w="40" w:type="dxa"/>
              <w:right w:w="60" w:type="dxa"/>
            </w:tcMar>
          </w:tcPr>
          <w:p w14:paraId="245CDFD1" w14:textId="77777777" w:rsidR="00FB2C82" w:rsidRPr="008C2095" w:rsidRDefault="001740BE">
            <w:pPr>
              <w:rPr>
                <w:rFonts w:asciiTheme="minorHAnsi" w:hAnsiTheme="minorHAnsi"/>
              </w:rPr>
            </w:pPr>
            <w:r w:rsidRPr="008C2095">
              <w:rPr>
                <w:rFonts w:asciiTheme="minorHAnsi" w:eastAsia="Cambria" w:hAnsiTheme="minorHAnsi" w:cs="Cambria"/>
              </w:rPr>
              <w:t>FR-027</w:t>
            </w:r>
          </w:p>
        </w:tc>
        <w:tc>
          <w:tcPr>
            <w:tcW w:w="3336" w:type="dxa"/>
            <w:tcMar>
              <w:top w:w="40" w:type="dxa"/>
              <w:left w:w="60" w:type="dxa"/>
              <w:bottom w:w="40" w:type="dxa"/>
              <w:right w:w="60" w:type="dxa"/>
            </w:tcMar>
          </w:tcPr>
          <w:p w14:paraId="1A031E49" w14:textId="77777777" w:rsidR="00FB2C82" w:rsidRPr="008C2095" w:rsidRDefault="001740BE">
            <w:pPr>
              <w:rPr>
                <w:rFonts w:asciiTheme="minorHAnsi" w:hAnsiTheme="minorHAnsi"/>
              </w:rPr>
            </w:pPr>
            <w:r w:rsidRPr="008C2095">
              <w:rPr>
                <w:rFonts w:asciiTheme="minorHAnsi" w:eastAsia="Cambria" w:hAnsiTheme="minorHAnsi" w:cs="Cambria"/>
              </w:rPr>
              <w:t>M2, M3, M4</w:t>
            </w:r>
          </w:p>
        </w:tc>
        <w:tc>
          <w:tcPr>
            <w:tcW w:w="3336" w:type="dxa"/>
            <w:tcMar>
              <w:top w:w="40" w:type="dxa"/>
              <w:left w:w="60" w:type="dxa"/>
              <w:bottom w:w="40" w:type="dxa"/>
              <w:right w:w="60" w:type="dxa"/>
            </w:tcMar>
          </w:tcPr>
          <w:p w14:paraId="04AD8355" w14:textId="77777777" w:rsidR="00E50950" w:rsidRPr="008C2095" w:rsidRDefault="003A2444">
            <w:pPr>
              <w:rPr>
                <w:rFonts w:asciiTheme="minorHAnsi" w:hAnsiTheme="minorHAnsi"/>
              </w:rPr>
            </w:pPr>
            <w:r w:rsidRPr="008C2095">
              <w:rPr>
                <w:rFonts w:asciiTheme="minorHAnsi" w:eastAsia="Cambria" w:hAnsiTheme="minorHAnsi" w:cs="Cambria"/>
              </w:rPr>
              <w:t>US-S6</w:t>
            </w:r>
          </w:p>
        </w:tc>
        <w:tc>
          <w:tcPr>
            <w:tcW w:w="3336" w:type="dxa"/>
            <w:tcMar>
              <w:top w:w="40" w:type="dxa"/>
              <w:left w:w="60" w:type="dxa"/>
              <w:bottom w:w="40" w:type="dxa"/>
              <w:right w:w="60" w:type="dxa"/>
            </w:tcMar>
          </w:tcPr>
          <w:p w14:paraId="0F93F8D2" w14:textId="77777777" w:rsidR="00FB2C82" w:rsidRPr="008C2095" w:rsidRDefault="001740BE">
            <w:pPr>
              <w:rPr>
                <w:rFonts w:asciiTheme="minorHAnsi" w:hAnsiTheme="minorHAnsi"/>
              </w:rPr>
            </w:pPr>
            <w:r w:rsidRPr="008C2095">
              <w:rPr>
                <w:rFonts w:asciiTheme="minorHAnsi" w:eastAsia="Cambria" w:hAnsiTheme="minorHAnsi" w:cs="Cambria"/>
              </w:rPr>
              <w:t>Confidence indicator</w:t>
            </w:r>
          </w:p>
        </w:tc>
      </w:tr>
      <w:tr w:rsidR="00FB2C82" w:rsidRPr="008C2095" w14:paraId="07CF122C" w14:textId="77777777">
        <w:trPr>
          <w:jc w:val="center"/>
        </w:trPr>
        <w:tc>
          <w:tcPr>
            <w:tcW w:w="3336" w:type="dxa"/>
            <w:tcMar>
              <w:top w:w="40" w:type="dxa"/>
              <w:left w:w="60" w:type="dxa"/>
              <w:bottom w:w="40" w:type="dxa"/>
              <w:right w:w="60" w:type="dxa"/>
            </w:tcMar>
          </w:tcPr>
          <w:p w14:paraId="0D05438A" w14:textId="77777777" w:rsidR="00FB2C82" w:rsidRPr="008C2095" w:rsidRDefault="001740BE">
            <w:pPr>
              <w:rPr>
                <w:rFonts w:asciiTheme="minorHAnsi" w:hAnsiTheme="minorHAnsi"/>
              </w:rPr>
            </w:pPr>
            <w:r w:rsidRPr="008C2095">
              <w:rPr>
                <w:rFonts w:asciiTheme="minorHAnsi" w:eastAsia="Cambria" w:hAnsiTheme="minorHAnsi" w:cs="Cambria"/>
              </w:rPr>
              <w:t>FR-028</w:t>
            </w:r>
          </w:p>
        </w:tc>
        <w:tc>
          <w:tcPr>
            <w:tcW w:w="3336" w:type="dxa"/>
            <w:tcMar>
              <w:top w:w="40" w:type="dxa"/>
              <w:left w:w="60" w:type="dxa"/>
              <w:bottom w:w="40" w:type="dxa"/>
              <w:right w:w="60" w:type="dxa"/>
            </w:tcMar>
          </w:tcPr>
          <w:p w14:paraId="1DFCB10B" w14:textId="77777777" w:rsidR="00FB2C82" w:rsidRPr="008C2095" w:rsidRDefault="001740BE">
            <w:pPr>
              <w:rPr>
                <w:rFonts w:asciiTheme="minorHAnsi" w:hAnsiTheme="minorHAnsi"/>
              </w:rPr>
            </w:pPr>
            <w:r w:rsidRPr="008C2095">
              <w:rPr>
                <w:rFonts w:asciiTheme="minorHAnsi" w:eastAsia="Cambria" w:hAnsiTheme="minorHAnsi" w:cs="Cambria"/>
              </w:rPr>
              <w:t>M2</w:t>
            </w:r>
          </w:p>
        </w:tc>
        <w:tc>
          <w:tcPr>
            <w:tcW w:w="3336" w:type="dxa"/>
            <w:tcMar>
              <w:top w:w="40" w:type="dxa"/>
              <w:left w:w="60" w:type="dxa"/>
              <w:bottom w:w="40" w:type="dxa"/>
              <w:right w:w="60" w:type="dxa"/>
            </w:tcMar>
          </w:tcPr>
          <w:p w14:paraId="0220B769" w14:textId="77777777" w:rsidR="00E50950" w:rsidRPr="008C2095" w:rsidRDefault="003A2444">
            <w:pPr>
              <w:rPr>
                <w:rFonts w:asciiTheme="minorHAnsi" w:hAnsiTheme="minorHAnsi"/>
              </w:rPr>
            </w:pPr>
            <w:r w:rsidRPr="008C2095">
              <w:rPr>
                <w:rFonts w:asciiTheme="minorHAnsi" w:eastAsia="Cambria" w:hAnsiTheme="minorHAnsi" w:cs="Cambria"/>
              </w:rPr>
              <w:t>US-L6, US-A5</w:t>
            </w:r>
          </w:p>
        </w:tc>
        <w:tc>
          <w:tcPr>
            <w:tcW w:w="3336" w:type="dxa"/>
            <w:tcMar>
              <w:top w:w="40" w:type="dxa"/>
              <w:left w:w="60" w:type="dxa"/>
              <w:bottom w:w="40" w:type="dxa"/>
              <w:right w:w="60" w:type="dxa"/>
            </w:tcMar>
          </w:tcPr>
          <w:p w14:paraId="3C28E467" w14:textId="77777777" w:rsidR="00FB2C82" w:rsidRPr="008C2095" w:rsidRDefault="001740BE">
            <w:pPr>
              <w:rPr>
                <w:rFonts w:asciiTheme="minorHAnsi" w:hAnsiTheme="minorHAnsi"/>
              </w:rPr>
            </w:pPr>
            <w:r w:rsidRPr="008C2095">
              <w:rPr>
                <w:rFonts w:asciiTheme="minorHAnsi" w:eastAsia="Cambria" w:hAnsiTheme="minorHAnsi" w:cs="Cambria"/>
              </w:rPr>
              <w:t>Derived from NFR-005, NFR-006</w:t>
            </w:r>
          </w:p>
        </w:tc>
      </w:tr>
      <w:tr w:rsidR="00FB2C82" w:rsidRPr="008C2095" w14:paraId="6E361B3B" w14:textId="77777777">
        <w:trPr>
          <w:jc w:val="center"/>
        </w:trPr>
        <w:tc>
          <w:tcPr>
            <w:tcW w:w="3336" w:type="dxa"/>
            <w:tcMar>
              <w:top w:w="40" w:type="dxa"/>
              <w:left w:w="60" w:type="dxa"/>
              <w:bottom w:w="40" w:type="dxa"/>
              <w:right w:w="60" w:type="dxa"/>
            </w:tcMar>
          </w:tcPr>
          <w:p w14:paraId="2DF8E8CB" w14:textId="77777777" w:rsidR="00FB2C82" w:rsidRPr="008C2095" w:rsidRDefault="001740BE">
            <w:pPr>
              <w:rPr>
                <w:rFonts w:asciiTheme="minorHAnsi" w:hAnsiTheme="minorHAnsi"/>
              </w:rPr>
            </w:pPr>
            <w:r w:rsidRPr="008C2095">
              <w:rPr>
                <w:rFonts w:asciiTheme="minorHAnsi" w:eastAsia="Cambria" w:hAnsiTheme="minorHAnsi" w:cs="Cambria"/>
              </w:rPr>
              <w:t>FR-029</w:t>
            </w:r>
          </w:p>
        </w:tc>
        <w:tc>
          <w:tcPr>
            <w:tcW w:w="3336" w:type="dxa"/>
            <w:tcMar>
              <w:top w:w="40" w:type="dxa"/>
              <w:left w:w="60" w:type="dxa"/>
              <w:bottom w:w="40" w:type="dxa"/>
              <w:right w:w="60" w:type="dxa"/>
            </w:tcMar>
          </w:tcPr>
          <w:p w14:paraId="4107802C" w14:textId="77777777" w:rsidR="00FB2C82" w:rsidRPr="008C2095" w:rsidRDefault="001740BE">
            <w:pPr>
              <w:rPr>
                <w:rFonts w:asciiTheme="minorHAnsi" w:hAnsiTheme="minorHAnsi"/>
              </w:rPr>
            </w:pPr>
            <w:r w:rsidRPr="008C2095">
              <w:rPr>
                <w:rFonts w:asciiTheme="minorHAnsi" w:eastAsia="Cambria" w:hAnsiTheme="minorHAnsi" w:cs="Cambria"/>
              </w:rPr>
              <w:t>M4</w:t>
            </w:r>
          </w:p>
        </w:tc>
        <w:tc>
          <w:tcPr>
            <w:tcW w:w="3336" w:type="dxa"/>
            <w:tcMar>
              <w:top w:w="40" w:type="dxa"/>
              <w:left w:w="60" w:type="dxa"/>
              <w:bottom w:w="40" w:type="dxa"/>
              <w:right w:w="60" w:type="dxa"/>
            </w:tcMar>
          </w:tcPr>
          <w:p w14:paraId="57CCFC50" w14:textId="77777777" w:rsidR="00E50950" w:rsidRPr="008C2095" w:rsidRDefault="003A2444">
            <w:pPr>
              <w:rPr>
                <w:rFonts w:asciiTheme="minorHAnsi" w:hAnsiTheme="minorHAnsi"/>
              </w:rPr>
            </w:pPr>
            <w:r w:rsidRPr="008C2095">
              <w:rPr>
                <w:rFonts w:asciiTheme="minorHAnsi" w:eastAsia="Cambria" w:hAnsiTheme="minorHAnsi" w:cs="Cambria"/>
              </w:rPr>
              <w:t>US-S8</w:t>
            </w:r>
          </w:p>
        </w:tc>
        <w:tc>
          <w:tcPr>
            <w:tcW w:w="3336" w:type="dxa"/>
            <w:tcMar>
              <w:top w:w="40" w:type="dxa"/>
              <w:left w:w="60" w:type="dxa"/>
              <w:bottom w:w="40" w:type="dxa"/>
              <w:right w:w="60" w:type="dxa"/>
            </w:tcMar>
          </w:tcPr>
          <w:p w14:paraId="6DF86B37" w14:textId="77777777" w:rsidR="00FB2C82" w:rsidRPr="008C2095" w:rsidRDefault="001740BE">
            <w:pPr>
              <w:rPr>
                <w:rFonts w:asciiTheme="minorHAnsi" w:hAnsiTheme="minorHAnsi"/>
              </w:rPr>
            </w:pPr>
            <w:r w:rsidRPr="008C2095">
              <w:rPr>
                <w:rFonts w:asciiTheme="minorHAnsi" w:eastAsia="Cambria" w:hAnsiTheme="minorHAnsi" w:cs="Cambria"/>
              </w:rPr>
              <w:t>Export feature</w:t>
            </w:r>
          </w:p>
        </w:tc>
      </w:tr>
      <w:tr w:rsidR="00FB2C82" w:rsidRPr="008C2095" w14:paraId="175FD986" w14:textId="77777777">
        <w:trPr>
          <w:jc w:val="center"/>
        </w:trPr>
        <w:tc>
          <w:tcPr>
            <w:tcW w:w="3336" w:type="dxa"/>
            <w:tcMar>
              <w:top w:w="40" w:type="dxa"/>
              <w:left w:w="60" w:type="dxa"/>
              <w:bottom w:w="40" w:type="dxa"/>
              <w:right w:w="60" w:type="dxa"/>
            </w:tcMar>
          </w:tcPr>
          <w:p w14:paraId="2CBFA92F" w14:textId="77777777" w:rsidR="00FB2C82" w:rsidRPr="008C2095" w:rsidRDefault="001740BE">
            <w:pPr>
              <w:rPr>
                <w:rFonts w:asciiTheme="minorHAnsi" w:hAnsiTheme="minorHAnsi"/>
              </w:rPr>
            </w:pPr>
            <w:r w:rsidRPr="008C2095">
              <w:rPr>
                <w:rFonts w:asciiTheme="minorHAnsi" w:eastAsia="Cambria" w:hAnsiTheme="minorHAnsi" w:cs="Cambria"/>
              </w:rPr>
              <w:lastRenderedPageBreak/>
              <w:t>FR-030</w:t>
            </w:r>
          </w:p>
        </w:tc>
        <w:tc>
          <w:tcPr>
            <w:tcW w:w="3336" w:type="dxa"/>
            <w:tcMar>
              <w:top w:w="40" w:type="dxa"/>
              <w:left w:w="60" w:type="dxa"/>
              <w:bottom w:w="40" w:type="dxa"/>
              <w:right w:w="60" w:type="dxa"/>
            </w:tcMar>
          </w:tcPr>
          <w:p w14:paraId="4FCA4890" w14:textId="77777777" w:rsidR="00FB2C82" w:rsidRPr="008C2095" w:rsidRDefault="001740BE">
            <w:pPr>
              <w:rPr>
                <w:rFonts w:asciiTheme="minorHAnsi" w:hAnsiTheme="minorHAnsi"/>
              </w:rPr>
            </w:pPr>
            <w:r w:rsidRPr="008C2095">
              <w:rPr>
                <w:rFonts w:asciiTheme="minorHAnsi" w:eastAsia="Cambria" w:hAnsiTheme="minorHAnsi" w:cs="Cambria"/>
              </w:rPr>
              <w:t>M3</w:t>
            </w:r>
          </w:p>
        </w:tc>
        <w:tc>
          <w:tcPr>
            <w:tcW w:w="3336" w:type="dxa"/>
            <w:tcMar>
              <w:top w:w="40" w:type="dxa"/>
              <w:left w:w="60" w:type="dxa"/>
              <w:bottom w:w="40" w:type="dxa"/>
              <w:right w:w="60" w:type="dxa"/>
            </w:tcMar>
          </w:tcPr>
          <w:p w14:paraId="1E4EAA03" w14:textId="77777777" w:rsidR="00E50950" w:rsidRPr="008C2095" w:rsidRDefault="003A2444">
            <w:pPr>
              <w:rPr>
                <w:rFonts w:asciiTheme="minorHAnsi" w:hAnsiTheme="minorHAnsi"/>
              </w:rPr>
            </w:pPr>
            <w:r w:rsidRPr="008C2095">
              <w:rPr>
                <w:rFonts w:asciiTheme="minorHAnsi" w:eastAsia="Cambria" w:hAnsiTheme="minorHAnsi" w:cs="Cambria"/>
              </w:rPr>
              <w:t>US-S8</w:t>
            </w:r>
          </w:p>
        </w:tc>
        <w:tc>
          <w:tcPr>
            <w:tcW w:w="3336" w:type="dxa"/>
            <w:tcMar>
              <w:top w:w="40" w:type="dxa"/>
              <w:left w:w="60" w:type="dxa"/>
              <w:bottom w:w="40" w:type="dxa"/>
              <w:right w:w="60" w:type="dxa"/>
            </w:tcMar>
          </w:tcPr>
          <w:p w14:paraId="4ADCE591" w14:textId="77777777" w:rsidR="00FB2C82" w:rsidRPr="008C2095" w:rsidRDefault="001740BE">
            <w:pPr>
              <w:rPr>
                <w:rFonts w:asciiTheme="minorHAnsi" w:hAnsiTheme="minorHAnsi"/>
              </w:rPr>
            </w:pPr>
            <w:r w:rsidRPr="008C2095">
              <w:rPr>
                <w:rFonts w:asciiTheme="minorHAnsi" w:eastAsia="Cambria" w:hAnsiTheme="minorHAnsi" w:cs="Cambria"/>
              </w:rPr>
              <w:t>Summary feature</w:t>
            </w:r>
          </w:p>
        </w:tc>
      </w:tr>
      <w:tr w:rsidR="00FB2C82" w:rsidRPr="008C2095" w14:paraId="1C72883B" w14:textId="77777777">
        <w:trPr>
          <w:jc w:val="center"/>
        </w:trPr>
        <w:tc>
          <w:tcPr>
            <w:tcW w:w="3336" w:type="dxa"/>
            <w:tcMar>
              <w:top w:w="40" w:type="dxa"/>
              <w:left w:w="60" w:type="dxa"/>
              <w:bottom w:w="40" w:type="dxa"/>
              <w:right w:w="60" w:type="dxa"/>
            </w:tcMar>
          </w:tcPr>
          <w:p w14:paraId="5328A818" w14:textId="77777777" w:rsidR="00FB2C82" w:rsidRPr="008C2095" w:rsidRDefault="001740BE">
            <w:pPr>
              <w:rPr>
                <w:rFonts w:asciiTheme="minorHAnsi" w:hAnsiTheme="minorHAnsi"/>
              </w:rPr>
            </w:pPr>
            <w:r w:rsidRPr="008C2095">
              <w:rPr>
                <w:rFonts w:asciiTheme="minorHAnsi" w:eastAsia="Cambria" w:hAnsiTheme="minorHAnsi" w:cs="Cambria"/>
              </w:rPr>
              <w:t>FR-031</w:t>
            </w:r>
          </w:p>
        </w:tc>
        <w:tc>
          <w:tcPr>
            <w:tcW w:w="3336" w:type="dxa"/>
            <w:tcMar>
              <w:top w:w="40" w:type="dxa"/>
              <w:left w:w="60" w:type="dxa"/>
              <w:bottom w:w="40" w:type="dxa"/>
              <w:right w:w="60" w:type="dxa"/>
            </w:tcMar>
          </w:tcPr>
          <w:p w14:paraId="59C58652" w14:textId="77777777" w:rsidR="00FB2C82" w:rsidRPr="008C2095" w:rsidRDefault="001740BE">
            <w:pPr>
              <w:rPr>
                <w:rFonts w:asciiTheme="minorHAnsi" w:hAnsiTheme="minorHAnsi"/>
              </w:rPr>
            </w:pPr>
            <w:r w:rsidRPr="008C2095">
              <w:rPr>
                <w:rFonts w:asciiTheme="minorHAnsi" w:eastAsia="Cambria" w:hAnsiTheme="minorHAnsi" w:cs="Cambria"/>
              </w:rPr>
              <w:t>M3, M4</w:t>
            </w:r>
          </w:p>
        </w:tc>
        <w:tc>
          <w:tcPr>
            <w:tcW w:w="3336" w:type="dxa"/>
            <w:tcMar>
              <w:top w:w="40" w:type="dxa"/>
              <w:left w:w="60" w:type="dxa"/>
              <w:bottom w:w="40" w:type="dxa"/>
              <w:right w:w="60" w:type="dxa"/>
            </w:tcMar>
          </w:tcPr>
          <w:p w14:paraId="09BEDD52" w14:textId="77777777" w:rsidR="00E50950" w:rsidRPr="008C2095" w:rsidRDefault="003A2444">
            <w:pPr>
              <w:rPr>
                <w:rFonts w:asciiTheme="minorHAnsi" w:hAnsiTheme="minorHAnsi"/>
              </w:rPr>
            </w:pPr>
            <w:r w:rsidRPr="008C2095">
              <w:rPr>
                <w:rFonts w:asciiTheme="minorHAnsi" w:eastAsia="Cambria" w:hAnsiTheme="minorHAnsi" w:cs="Cambria"/>
              </w:rPr>
              <w:t>US-S3</w:t>
            </w:r>
          </w:p>
        </w:tc>
        <w:tc>
          <w:tcPr>
            <w:tcW w:w="3336" w:type="dxa"/>
            <w:tcMar>
              <w:top w:w="40" w:type="dxa"/>
              <w:left w:w="60" w:type="dxa"/>
              <w:bottom w:w="40" w:type="dxa"/>
              <w:right w:w="60" w:type="dxa"/>
            </w:tcMar>
          </w:tcPr>
          <w:p w14:paraId="7A3D4AFB" w14:textId="77777777" w:rsidR="00FB2C82" w:rsidRPr="008C2095" w:rsidRDefault="001740BE">
            <w:pPr>
              <w:rPr>
                <w:rFonts w:asciiTheme="minorHAnsi" w:hAnsiTheme="minorHAnsi"/>
              </w:rPr>
            </w:pPr>
            <w:r w:rsidRPr="008C2095">
              <w:rPr>
                <w:rFonts w:asciiTheme="minorHAnsi" w:eastAsia="Cambria" w:hAnsiTheme="minorHAnsi" w:cs="Cambria"/>
              </w:rPr>
              <w:t>Enhanced UX</w:t>
            </w:r>
          </w:p>
        </w:tc>
      </w:tr>
      <w:tr w:rsidR="00FB2C82" w:rsidRPr="008C2095" w14:paraId="66F65D10" w14:textId="77777777">
        <w:trPr>
          <w:jc w:val="center"/>
        </w:trPr>
        <w:tc>
          <w:tcPr>
            <w:tcW w:w="3336" w:type="dxa"/>
            <w:tcMar>
              <w:top w:w="40" w:type="dxa"/>
              <w:left w:w="60" w:type="dxa"/>
              <w:bottom w:w="40" w:type="dxa"/>
              <w:right w:w="60" w:type="dxa"/>
            </w:tcMar>
          </w:tcPr>
          <w:p w14:paraId="70E0FB73" w14:textId="77777777" w:rsidR="00FB2C82" w:rsidRPr="008C2095" w:rsidRDefault="001740BE">
            <w:pPr>
              <w:rPr>
                <w:rFonts w:asciiTheme="minorHAnsi" w:hAnsiTheme="minorHAnsi"/>
              </w:rPr>
            </w:pPr>
            <w:r w:rsidRPr="008C2095">
              <w:rPr>
                <w:rFonts w:asciiTheme="minorHAnsi" w:eastAsia="Cambria" w:hAnsiTheme="minorHAnsi" w:cs="Cambria"/>
              </w:rPr>
              <w:t>FR-032</w:t>
            </w:r>
          </w:p>
        </w:tc>
        <w:tc>
          <w:tcPr>
            <w:tcW w:w="3336" w:type="dxa"/>
            <w:tcMar>
              <w:top w:w="40" w:type="dxa"/>
              <w:left w:w="60" w:type="dxa"/>
              <w:bottom w:w="40" w:type="dxa"/>
              <w:right w:w="60" w:type="dxa"/>
            </w:tcMar>
          </w:tcPr>
          <w:p w14:paraId="021B5794" w14:textId="77777777" w:rsidR="00FB2C82" w:rsidRPr="008C2095" w:rsidRDefault="001740BE">
            <w:pPr>
              <w:rPr>
                <w:rFonts w:asciiTheme="minorHAnsi" w:hAnsiTheme="minorHAnsi"/>
              </w:rPr>
            </w:pPr>
            <w:r w:rsidRPr="008C2095">
              <w:rPr>
                <w:rFonts w:asciiTheme="minorHAnsi" w:eastAsia="Cambria" w:hAnsiTheme="minorHAnsi" w:cs="Cambria"/>
              </w:rPr>
              <w:t>M4</w:t>
            </w:r>
          </w:p>
        </w:tc>
        <w:tc>
          <w:tcPr>
            <w:tcW w:w="3336" w:type="dxa"/>
            <w:tcMar>
              <w:top w:w="40" w:type="dxa"/>
              <w:left w:w="60" w:type="dxa"/>
              <w:bottom w:w="40" w:type="dxa"/>
              <w:right w:w="60" w:type="dxa"/>
            </w:tcMar>
          </w:tcPr>
          <w:p w14:paraId="6DFB7259" w14:textId="77777777" w:rsidR="00E50950" w:rsidRPr="008C2095" w:rsidRDefault="003A2444">
            <w:pPr>
              <w:rPr>
                <w:rFonts w:asciiTheme="minorHAnsi" w:hAnsiTheme="minorHAnsi"/>
              </w:rPr>
            </w:pPr>
            <w:r w:rsidRPr="008C2095">
              <w:rPr>
                <w:rFonts w:asciiTheme="minorHAnsi" w:eastAsia="Cambria" w:hAnsiTheme="minorHAnsi" w:cs="Cambria"/>
              </w:rPr>
              <w:t>(UI enhancement)</w:t>
            </w:r>
          </w:p>
        </w:tc>
        <w:tc>
          <w:tcPr>
            <w:tcW w:w="3336" w:type="dxa"/>
            <w:tcMar>
              <w:top w:w="40" w:type="dxa"/>
              <w:left w:w="60" w:type="dxa"/>
              <w:bottom w:w="40" w:type="dxa"/>
              <w:right w:w="60" w:type="dxa"/>
            </w:tcMar>
          </w:tcPr>
          <w:p w14:paraId="625EB944" w14:textId="77777777" w:rsidR="00FB2C82" w:rsidRPr="008C2095" w:rsidRDefault="001740BE">
            <w:pPr>
              <w:rPr>
                <w:rFonts w:asciiTheme="minorHAnsi" w:hAnsiTheme="minorHAnsi"/>
              </w:rPr>
            </w:pPr>
            <w:r w:rsidRPr="008C2095">
              <w:rPr>
                <w:rFonts w:asciiTheme="minorHAnsi" w:eastAsia="Cambria" w:hAnsiTheme="minorHAnsi" w:cs="Cambria"/>
              </w:rPr>
              <w:t>Cosmetic enhancement</w:t>
            </w:r>
          </w:p>
        </w:tc>
      </w:tr>
      <w:tr w:rsidR="00FB2C82" w:rsidRPr="008C2095" w14:paraId="6EDBD5D3" w14:textId="77777777">
        <w:trPr>
          <w:jc w:val="center"/>
        </w:trPr>
        <w:tc>
          <w:tcPr>
            <w:tcW w:w="3336" w:type="dxa"/>
            <w:tcMar>
              <w:top w:w="40" w:type="dxa"/>
              <w:left w:w="60" w:type="dxa"/>
              <w:bottom w:w="40" w:type="dxa"/>
              <w:right w:w="60" w:type="dxa"/>
            </w:tcMar>
          </w:tcPr>
          <w:p w14:paraId="145D1637" w14:textId="77777777" w:rsidR="00FB2C82" w:rsidRPr="008C2095" w:rsidRDefault="001740BE">
            <w:pPr>
              <w:rPr>
                <w:rFonts w:asciiTheme="minorHAnsi" w:hAnsiTheme="minorHAnsi"/>
              </w:rPr>
            </w:pPr>
            <w:r w:rsidRPr="008C2095">
              <w:rPr>
                <w:rFonts w:asciiTheme="minorHAnsi" w:eastAsia="Cambria" w:hAnsiTheme="minorHAnsi" w:cs="Cambria"/>
              </w:rPr>
              <w:t>FR-033</w:t>
            </w:r>
          </w:p>
        </w:tc>
        <w:tc>
          <w:tcPr>
            <w:tcW w:w="3336" w:type="dxa"/>
            <w:tcMar>
              <w:top w:w="40" w:type="dxa"/>
              <w:left w:w="60" w:type="dxa"/>
              <w:bottom w:w="40" w:type="dxa"/>
              <w:right w:w="60" w:type="dxa"/>
            </w:tcMar>
          </w:tcPr>
          <w:p w14:paraId="522A08EE" w14:textId="77777777" w:rsidR="00FB2C82" w:rsidRPr="008C2095" w:rsidRDefault="001740BE">
            <w:pPr>
              <w:rPr>
                <w:rFonts w:asciiTheme="minorHAnsi" w:hAnsiTheme="minorHAnsi"/>
              </w:rPr>
            </w:pPr>
            <w:r w:rsidRPr="008C2095">
              <w:rPr>
                <w:rFonts w:asciiTheme="minorHAnsi" w:eastAsia="Cambria" w:hAnsiTheme="minorHAnsi" w:cs="Cambria"/>
              </w:rPr>
              <w:t>M4</w:t>
            </w:r>
          </w:p>
        </w:tc>
        <w:tc>
          <w:tcPr>
            <w:tcW w:w="3336" w:type="dxa"/>
            <w:tcMar>
              <w:top w:w="40" w:type="dxa"/>
              <w:left w:w="60" w:type="dxa"/>
              <w:bottom w:w="40" w:type="dxa"/>
              <w:right w:w="60" w:type="dxa"/>
            </w:tcMar>
          </w:tcPr>
          <w:p w14:paraId="31A58135" w14:textId="77777777" w:rsidR="00E50950" w:rsidRPr="008C2095" w:rsidRDefault="003A2444">
            <w:pPr>
              <w:rPr>
                <w:rFonts w:asciiTheme="minorHAnsi" w:hAnsiTheme="minorHAnsi"/>
              </w:rPr>
            </w:pPr>
            <w:r w:rsidRPr="008C2095">
              <w:rPr>
                <w:rFonts w:asciiTheme="minorHAnsi" w:eastAsia="Cambria" w:hAnsiTheme="minorHAnsi" w:cs="Cambria"/>
              </w:rPr>
              <w:t>US-A5</w:t>
            </w:r>
          </w:p>
        </w:tc>
        <w:tc>
          <w:tcPr>
            <w:tcW w:w="3336" w:type="dxa"/>
            <w:tcMar>
              <w:top w:w="40" w:type="dxa"/>
              <w:left w:w="60" w:type="dxa"/>
              <w:bottom w:w="40" w:type="dxa"/>
              <w:right w:w="60" w:type="dxa"/>
            </w:tcMar>
          </w:tcPr>
          <w:p w14:paraId="355A9390" w14:textId="77777777" w:rsidR="00FB2C82" w:rsidRPr="008C2095" w:rsidRDefault="001740BE">
            <w:pPr>
              <w:rPr>
                <w:rFonts w:asciiTheme="minorHAnsi" w:hAnsiTheme="minorHAnsi"/>
              </w:rPr>
            </w:pPr>
            <w:r w:rsidRPr="008C2095">
              <w:rPr>
                <w:rFonts w:asciiTheme="minorHAnsi" w:eastAsia="Cambria" w:hAnsiTheme="minorHAnsi" w:cs="Cambria"/>
              </w:rPr>
              <w:t>Admin feature</w:t>
            </w:r>
          </w:p>
        </w:tc>
      </w:tr>
    </w:tbl>
    <w:p w14:paraId="02A6E9AE" w14:textId="77777777" w:rsidR="00FB2C82" w:rsidRPr="008C2095" w:rsidRDefault="00FB2C82">
      <w:pPr>
        <w:rPr>
          <w:rFonts w:asciiTheme="minorHAnsi" w:hAnsiTheme="minorHAnsi"/>
        </w:rPr>
        <w:sectPr w:rsidR="00FB2C82" w:rsidRPr="008C2095">
          <w:pgSz w:w="15840" w:h="12240" w:orient="landscape"/>
          <w:pgMar w:top="1247" w:right="1247" w:bottom="1134" w:left="1247" w:header="720" w:footer="720" w:gutter="0"/>
          <w:cols w:space="720"/>
          <w:docGrid w:linePitch="360"/>
        </w:sectPr>
      </w:pPr>
    </w:p>
    <w:p w14:paraId="585F6C96" w14:textId="77777777" w:rsidR="00BD031F" w:rsidRPr="008C2095" w:rsidRDefault="00892C51">
      <w:pPr>
        <w:pStyle w:val="Heading1"/>
        <w:spacing w:before="200" w:after="80"/>
        <w:rPr>
          <w:rFonts w:asciiTheme="minorHAnsi" w:hAnsiTheme="minorHAnsi"/>
        </w:rPr>
      </w:pPr>
      <w:bookmarkStart w:id="109" w:name="_Toc229058148"/>
      <w:r w:rsidRPr="008C2095">
        <w:rPr>
          <w:rFonts w:asciiTheme="minorHAnsi" w:hAnsiTheme="minorHAnsi"/>
        </w:rPr>
        <w:lastRenderedPageBreak/>
        <w:t>Appendix G. Additional Diagrams</w:t>
      </w:r>
      <w:bookmarkEnd w:id="109"/>
    </w:p>
    <w:p w14:paraId="5FD58F0F" w14:textId="77777777" w:rsidR="00BD031F" w:rsidRPr="008C2095" w:rsidRDefault="00892C51">
      <w:pPr>
        <w:rPr>
          <w:rFonts w:asciiTheme="minorHAnsi" w:hAnsiTheme="minorHAnsi"/>
        </w:rPr>
      </w:pPr>
      <w:r w:rsidRPr="008C2095">
        <w:rPr>
          <w:rFonts w:asciiTheme="minorHAnsi" w:hAnsiTheme="minorHAnsi"/>
        </w:rPr>
        <w:t>This appendix presents one clear version of each key diagram type.</w:t>
      </w:r>
    </w:p>
    <w:p w14:paraId="1EDE17C1" w14:textId="77777777" w:rsidR="00BD031F" w:rsidRPr="008C2095" w:rsidRDefault="00892C51">
      <w:pPr>
        <w:pStyle w:val="Heading2"/>
        <w:spacing w:after="80"/>
        <w:rPr>
          <w:rFonts w:asciiTheme="minorHAnsi" w:hAnsiTheme="minorHAnsi"/>
        </w:rPr>
      </w:pPr>
      <w:bookmarkStart w:id="110" w:name="_Toc229058149"/>
      <w:r w:rsidRPr="008C2095">
        <w:rPr>
          <w:rFonts w:asciiTheme="minorHAnsi" w:hAnsiTheme="minorHAnsi"/>
        </w:rPr>
        <w:t>G1. Entity Relationship Diagram (ERD)</w:t>
      </w:r>
      <w:bookmarkEnd w:id="110"/>
    </w:p>
    <w:p w14:paraId="494210C4" w14:textId="77777777" w:rsidR="00BD031F" w:rsidRPr="008C2095" w:rsidRDefault="00892C51">
      <w:pPr>
        <w:rPr>
          <w:rFonts w:asciiTheme="minorHAnsi" w:hAnsiTheme="minorHAnsi"/>
        </w:rPr>
      </w:pPr>
      <w:r w:rsidRPr="008C2095">
        <w:rPr>
          <w:rFonts w:asciiTheme="minorHAnsi" w:hAnsiTheme="minorHAnsi"/>
        </w:rPr>
        <w:t>Function: defines core relational entities and relationships for users, sessions, logs, and course assets. Technique used: normalized ERD mapping for relational schema design.</w:t>
      </w:r>
    </w:p>
    <w:p w14:paraId="068A1E40" w14:textId="77777777" w:rsidR="00BD031F" w:rsidRPr="008C2095" w:rsidRDefault="00892C51">
      <w:pPr>
        <w:rPr>
          <w:rFonts w:asciiTheme="minorHAnsi" w:hAnsiTheme="minorHAnsi"/>
        </w:rPr>
      </w:pPr>
      <w:r w:rsidRPr="008C2095">
        <w:rPr>
          <w:rFonts w:asciiTheme="minorHAnsi" w:hAnsiTheme="minorHAnsi"/>
          <w:noProof/>
        </w:rPr>
        <w:drawing>
          <wp:inline distT="0" distB="0" distL="0" distR="0" wp14:anchorId="64511F69" wp14:editId="172EDC35">
            <wp:extent cx="6035040" cy="3822192"/>
            <wp:effectExtent l="0" t="0" r="0" b="0"/>
            <wp:docPr id="863301" name="Picture 863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_v2.png"/>
                    <pic:cNvPicPr/>
                  </pic:nvPicPr>
                  <pic:blipFill>
                    <a:blip r:embed="rId49"/>
                    <a:stretch>
                      <a:fillRect/>
                    </a:stretch>
                  </pic:blipFill>
                  <pic:spPr>
                    <a:xfrm>
                      <a:off x="0" y="0"/>
                      <a:ext cx="6035040" cy="3822192"/>
                    </a:xfrm>
                    <a:prstGeom prst="rect">
                      <a:avLst/>
                    </a:prstGeom>
                  </pic:spPr>
                </pic:pic>
              </a:graphicData>
            </a:graphic>
          </wp:inline>
        </w:drawing>
      </w:r>
    </w:p>
    <w:p w14:paraId="7BB73811" w14:textId="77777777" w:rsidR="00BD031F" w:rsidRPr="008C2095" w:rsidRDefault="00892C51">
      <w:pPr>
        <w:rPr>
          <w:rFonts w:asciiTheme="minorHAnsi" w:hAnsiTheme="minorHAnsi"/>
        </w:rPr>
      </w:pPr>
      <w:r w:rsidRPr="008C2095">
        <w:rPr>
          <w:rFonts w:asciiTheme="minorHAnsi" w:hAnsiTheme="minorHAnsi"/>
        </w:rPr>
        <w:br w:type="page"/>
      </w:r>
    </w:p>
    <w:p w14:paraId="3EEED492" w14:textId="77777777" w:rsidR="00BD031F" w:rsidRPr="008C2095" w:rsidRDefault="00892C51">
      <w:pPr>
        <w:pStyle w:val="Heading2"/>
        <w:spacing w:after="80"/>
        <w:rPr>
          <w:rFonts w:asciiTheme="minorHAnsi" w:hAnsiTheme="minorHAnsi"/>
        </w:rPr>
      </w:pPr>
      <w:bookmarkStart w:id="111" w:name="_Toc229058150"/>
      <w:r w:rsidRPr="008C2095">
        <w:rPr>
          <w:rFonts w:asciiTheme="minorHAnsi" w:hAnsiTheme="minorHAnsi"/>
        </w:rPr>
        <w:lastRenderedPageBreak/>
        <w:t>G2. Data Flow Diagram (DFD Level 1)</w:t>
      </w:r>
      <w:bookmarkEnd w:id="111"/>
    </w:p>
    <w:p w14:paraId="6B5DAA32" w14:textId="77777777" w:rsidR="00BD031F" w:rsidRPr="008C2095" w:rsidRDefault="00892C51">
      <w:pPr>
        <w:rPr>
          <w:rFonts w:asciiTheme="minorHAnsi" w:hAnsiTheme="minorHAnsi"/>
        </w:rPr>
      </w:pPr>
      <w:r w:rsidRPr="008C2095">
        <w:rPr>
          <w:rFonts w:asciiTheme="minorHAnsi" w:hAnsiTheme="minorHAnsi"/>
        </w:rPr>
        <w:t>Function: shows module-level data movement across web application, document processing, retrieval, and response generation. Technique used: Level 1 data-flow decomposition.</w:t>
      </w:r>
    </w:p>
    <w:p w14:paraId="0357331C" w14:textId="77777777" w:rsidR="00BD031F" w:rsidRPr="008C2095" w:rsidRDefault="00892C51">
      <w:pPr>
        <w:rPr>
          <w:rFonts w:asciiTheme="minorHAnsi" w:hAnsiTheme="minorHAnsi"/>
        </w:rPr>
      </w:pPr>
      <w:r w:rsidRPr="008C2095">
        <w:rPr>
          <w:rFonts w:asciiTheme="minorHAnsi" w:hAnsiTheme="minorHAnsi"/>
          <w:noProof/>
        </w:rPr>
        <w:drawing>
          <wp:inline distT="0" distB="0" distL="0" distR="0" wp14:anchorId="7BC2A7A8" wp14:editId="75A6C007">
            <wp:extent cx="6035040" cy="3822192"/>
            <wp:effectExtent l="0" t="0" r="0" b="0"/>
            <wp:docPr id="863302" name="Picture 863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level1_v2.png"/>
                    <pic:cNvPicPr/>
                  </pic:nvPicPr>
                  <pic:blipFill>
                    <a:blip r:embed="rId50"/>
                    <a:stretch>
                      <a:fillRect/>
                    </a:stretch>
                  </pic:blipFill>
                  <pic:spPr>
                    <a:xfrm>
                      <a:off x="0" y="0"/>
                      <a:ext cx="6035040" cy="3822192"/>
                    </a:xfrm>
                    <a:prstGeom prst="rect">
                      <a:avLst/>
                    </a:prstGeom>
                  </pic:spPr>
                </pic:pic>
              </a:graphicData>
            </a:graphic>
          </wp:inline>
        </w:drawing>
      </w:r>
    </w:p>
    <w:p w14:paraId="43505EDC" w14:textId="77777777" w:rsidR="00BD031F" w:rsidRPr="008C2095" w:rsidRDefault="00892C51">
      <w:pPr>
        <w:rPr>
          <w:rFonts w:asciiTheme="minorHAnsi" w:hAnsiTheme="minorHAnsi"/>
        </w:rPr>
      </w:pPr>
      <w:r w:rsidRPr="008C2095">
        <w:rPr>
          <w:rFonts w:asciiTheme="minorHAnsi" w:hAnsiTheme="minorHAnsi"/>
        </w:rPr>
        <w:br w:type="page"/>
      </w:r>
    </w:p>
    <w:p w14:paraId="7D5405C5" w14:textId="77777777" w:rsidR="00BD031F" w:rsidRPr="008C2095" w:rsidRDefault="00892C51">
      <w:pPr>
        <w:pStyle w:val="Heading2"/>
        <w:spacing w:after="80"/>
        <w:rPr>
          <w:rFonts w:asciiTheme="minorHAnsi" w:hAnsiTheme="minorHAnsi"/>
        </w:rPr>
      </w:pPr>
      <w:bookmarkStart w:id="112" w:name="_Toc229058151"/>
      <w:r w:rsidRPr="008C2095">
        <w:rPr>
          <w:rFonts w:asciiTheme="minorHAnsi" w:hAnsiTheme="minorHAnsi"/>
        </w:rPr>
        <w:lastRenderedPageBreak/>
        <w:t>G3. Sequence Diagram (Upload exception and recovery)</w:t>
      </w:r>
      <w:bookmarkEnd w:id="112"/>
    </w:p>
    <w:p w14:paraId="1B6E4D55" w14:textId="77777777" w:rsidR="00BD031F" w:rsidRPr="008C2095" w:rsidRDefault="00892C51">
      <w:pPr>
        <w:rPr>
          <w:rFonts w:asciiTheme="minorHAnsi" w:hAnsiTheme="minorHAnsi"/>
        </w:rPr>
      </w:pPr>
      <w:r w:rsidRPr="008C2095">
        <w:rPr>
          <w:rFonts w:asciiTheme="minorHAnsi" w:hAnsiTheme="minorHAnsi"/>
        </w:rPr>
        <w:t>Function: traces error-path orchestration for upload and indexing failure handling. Technique used: UML sequence diagram for operational recovery flow.</w:t>
      </w:r>
    </w:p>
    <w:p w14:paraId="7199659B" w14:textId="77777777" w:rsidR="00BD031F" w:rsidRPr="008C2095" w:rsidRDefault="00892C51">
      <w:pPr>
        <w:rPr>
          <w:rFonts w:asciiTheme="minorHAnsi" w:hAnsiTheme="minorHAnsi"/>
        </w:rPr>
      </w:pPr>
      <w:r w:rsidRPr="008C2095">
        <w:rPr>
          <w:rFonts w:asciiTheme="minorHAnsi" w:hAnsiTheme="minorHAnsi"/>
          <w:noProof/>
        </w:rPr>
        <w:drawing>
          <wp:inline distT="0" distB="0" distL="0" distR="0" wp14:anchorId="1921D13E" wp14:editId="41650560">
            <wp:extent cx="5852160" cy="4096512"/>
            <wp:effectExtent l="0" t="0" r="0" b="0"/>
            <wp:docPr id="863303" name="Picture 863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pload_failure_sequence.png"/>
                    <pic:cNvPicPr/>
                  </pic:nvPicPr>
                  <pic:blipFill>
                    <a:blip r:embed="rId51"/>
                    <a:stretch>
                      <a:fillRect/>
                    </a:stretch>
                  </pic:blipFill>
                  <pic:spPr>
                    <a:xfrm>
                      <a:off x="0" y="0"/>
                      <a:ext cx="5852160" cy="4096512"/>
                    </a:xfrm>
                    <a:prstGeom prst="rect">
                      <a:avLst/>
                    </a:prstGeom>
                  </pic:spPr>
                </pic:pic>
              </a:graphicData>
            </a:graphic>
          </wp:inline>
        </w:drawing>
      </w:r>
    </w:p>
    <w:p w14:paraId="24DBE033" w14:textId="77777777" w:rsidR="00BD031F" w:rsidRPr="008C2095" w:rsidRDefault="00892C51">
      <w:pPr>
        <w:rPr>
          <w:rFonts w:asciiTheme="minorHAnsi" w:hAnsiTheme="minorHAnsi"/>
        </w:rPr>
      </w:pPr>
      <w:r w:rsidRPr="008C2095">
        <w:rPr>
          <w:rFonts w:asciiTheme="minorHAnsi" w:hAnsiTheme="minorHAnsi"/>
        </w:rPr>
        <w:br w:type="page"/>
      </w:r>
    </w:p>
    <w:p w14:paraId="2234C5CB" w14:textId="77777777" w:rsidR="00BD031F" w:rsidRPr="008C2095" w:rsidRDefault="00892C51">
      <w:pPr>
        <w:pStyle w:val="Heading1"/>
        <w:spacing w:before="200" w:after="80"/>
        <w:rPr>
          <w:rFonts w:asciiTheme="minorHAnsi" w:hAnsiTheme="minorHAnsi"/>
        </w:rPr>
      </w:pPr>
      <w:bookmarkStart w:id="113" w:name="_Toc229058152"/>
      <w:r w:rsidRPr="008C2095">
        <w:rPr>
          <w:rFonts w:asciiTheme="minorHAnsi" w:hAnsiTheme="minorHAnsi"/>
        </w:rPr>
        <w:lastRenderedPageBreak/>
        <w:t>Appendix H. Initial Interface Wireframes</w:t>
      </w:r>
      <w:bookmarkEnd w:id="113"/>
    </w:p>
    <w:p w14:paraId="5D94B83D" w14:textId="77777777" w:rsidR="00BD031F" w:rsidRPr="008C2095" w:rsidRDefault="00892C51">
      <w:pPr>
        <w:rPr>
          <w:rFonts w:asciiTheme="minorHAnsi" w:hAnsiTheme="minorHAnsi"/>
        </w:rPr>
      </w:pPr>
      <w:r w:rsidRPr="008C2095">
        <w:rPr>
          <w:rFonts w:asciiTheme="minorHAnsi" w:hAnsiTheme="minorHAnsi"/>
        </w:rPr>
        <w:t>This appendix records the full Sprint 3 interface design set. The wireframes are included as design evidence, not as a final UI lock-in. They show how the current requirements can be realised through role-based navigation, course-scoped Q&amp;A, upload and indexing status, citation visibility, confidence display, fallback labelling, and consistent visual treatment.</w:t>
      </w:r>
    </w:p>
    <w:p w14:paraId="2D6CDE8B" w14:textId="77777777" w:rsidR="00BD031F" w:rsidRPr="008C2095" w:rsidRDefault="00892C51">
      <w:pPr>
        <w:pStyle w:val="Heading2"/>
        <w:spacing w:after="80"/>
        <w:rPr>
          <w:rFonts w:asciiTheme="minorHAnsi" w:hAnsiTheme="minorHAnsi"/>
        </w:rPr>
      </w:pPr>
      <w:bookmarkStart w:id="114" w:name="_Toc229058153"/>
      <w:r w:rsidRPr="008C2095">
        <w:rPr>
          <w:rFonts w:asciiTheme="minorHAnsi" w:hAnsiTheme="minorHAnsi"/>
        </w:rPr>
        <w:t>H1. Login and Role Entry</w:t>
      </w:r>
      <w:bookmarkEnd w:id="114"/>
    </w:p>
    <w:p w14:paraId="44A240EE" w14:textId="77777777" w:rsidR="00BD031F" w:rsidRPr="008C2095" w:rsidRDefault="00892C51">
      <w:pPr>
        <w:rPr>
          <w:rFonts w:asciiTheme="minorHAnsi" w:hAnsiTheme="minorHAnsi"/>
        </w:rPr>
      </w:pPr>
      <w:r w:rsidRPr="008C2095">
        <w:rPr>
          <w:rFonts w:asciiTheme="minorHAnsi" w:hAnsiTheme="minorHAnsi"/>
        </w:rPr>
        <w:t>Shows product identity, role entry, and authentication entry point.</w:t>
      </w:r>
    </w:p>
    <w:p w14:paraId="1FA1BA69" w14:textId="77777777" w:rsidR="00BD031F" w:rsidRPr="008C2095" w:rsidRDefault="00892C51">
      <w:pPr>
        <w:jc w:val="center"/>
        <w:rPr>
          <w:rFonts w:asciiTheme="minorHAnsi" w:hAnsiTheme="minorHAnsi"/>
        </w:rPr>
      </w:pPr>
      <w:r w:rsidRPr="008C2095">
        <w:rPr>
          <w:rFonts w:asciiTheme="minorHAnsi" w:hAnsiTheme="minorHAnsi"/>
          <w:noProof/>
        </w:rPr>
        <w:drawing>
          <wp:inline distT="0" distB="0" distL="0" distR="0" wp14:anchorId="5B8C0326" wp14:editId="2561A964">
            <wp:extent cx="5760720" cy="3840480"/>
            <wp:effectExtent l="0" t="0" r="0" b="0"/>
            <wp:docPr id="863305" name="Picture 863305" descr="H1. Login and Role Entry. Shows product identity, role entry, and authentication entry point." title="H1. Login and Role En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login_screen.png"/>
                    <pic:cNvPicPr/>
                  </pic:nvPicPr>
                  <pic:blipFill>
                    <a:blip r:embed="rId52"/>
                    <a:stretch>
                      <a:fillRect/>
                    </a:stretch>
                  </pic:blipFill>
                  <pic:spPr>
                    <a:xfrm>
                      <a:off x="0" y="0"/>
                      <a:ext cx="5760720" cy="3840480"/>
                    </a:xfrm>
                    <a:prstGeom prst="rect">
                      <a:avLst/>
                    </a:prstGeom>
                  </pic:spPr>
                </pic:pic>
              </a:graphicData>
            </a:graphic>
          </wp:inline>
        </w:drawing>
      </w:r>
    </w:p>
    <w:p w14:paraId="1A7920B8" w14:textId="77777777" w:rsidR="00BD031F" w:rsidRPr="008C2095" w:rsidRDefault="00892C51">
      <w:pPr>
        <w:jc w:val="center"/>
        <w:rPr>
          <w:rFonts w:asciiTheme="minorHAnsi" w:hAnsiTheme="minorHAnsi"/>
        </w:rPr>
      </w:pPr>
      <w:r w:rsidRPr="008C2095">
        <w:rPr>
          <w:rFonts w:asciiTheme="minorHAnsi" w:hAnsiTheme="minorHAnsi"/>
          <w:i/>
        </w:rPr>
        <w:t>Wireframe H1. Shows product identity, role entry, and authentication entry point.</w:t>
      </w:r>
    </w:p>
    <w:p w14:paraId="33E8ECC4" w14:textId="77777777" w:rsidR="00BD031F" w:rsidRPr="008C2095" w:rsidRDefault="00892C51">
      <w:pPr>
        <w:rPr>
          <w:rFonts w:asciiTheme="minorHAnsi" w:hAnsiTheme="minorHAnsi"/>
        </w:rPr>
      </w:pPr>
      <w:r w:rsidRPr="008C2095">
        <w:rPr>
          <w:rFonts w:asciiTheme="minorHAnsi" w:hAnsiTheme="minorHAnsi"/>
        </w:rPr>
        <w:br w:type="page"/>
      </w:r>
    </w:p>
    <w:p w14:paraId="09CFDE58" w14:textId="77777777" w:rsidR="00BD031F" w:rsidRPr="008C2095" w:rsidRDefault="00892C51">
      <w:pPr>
        <w:pStyle w:val="Heading2"/>
        <w:spacing w:after="80"/>
        <w:rPr>
          <w:rFonts w:asciiTheme="minorHAnsi" w:hAnsiTheme="minorHAnsi"/>
        </w:rPr>
      </w:pPr>
      <w:bookmarkStart w:id="115" w:name="_Toc229058154"/>
      <w:r w:rsidRPr="008C2095">
        <w:rPr>
          <w:rFonts w:asciiTheme="minorHAnsi" w:hAnsiTheme="minorHAnsi"/>
        </w:rPr>
        <w:lastRenderedPageBreak/>
        <w:t>H2. Student Q&amp;A Interface</w:t>
      </w:r>
      <w:bookmarkEnd w:id="115"/>
    </w:p>
    <w:p w14:paraId="06917FDC" w14:textId="77777777" w:rsidR="00BD031F" w:rsidRPr="008C2095" w:rsidRDefault="00892C51">
      <w:pPr>
        <w:rPr>
          <w:rFonts w:asciiTheme="minorHAnsi" w:hAnsiTheme="minorHAnsi"/>
        </w:rPr>
      </w:pPr>
      <w:r w:rsidRPr="008C2095">
        <w:rPr>
          <w:rFonts w:asciiTheme="minorHAnsi" w:hAnsiTheme="minorHAnsi"/>
        </w:rPr>
        <w:t>Shows course-scoped chat, source citations, confidence display, and suggested prompts.</w:t>
      </w:r>
    </w:p>
    <w:p w14:paraId="16E2BCA4" w14:textId="77777777" w:rsidR="00BD031F" w:rsidRPr="008C2095" w:rsidRDefault="00892C51">
      <w:pPr>
        <w:jc w:val="center"/>
        <w:rPr>
          <w:rFonts w:asciiTheme="minorHAnsi" w:hAnsiTheme="minorHAnsi"/>
        </w:rPr>
      </w:pPr>
      <w:r w:rsidRPr="008C2095">
        <w:rPr>
          <w:rFonts w:asciiTheme="minorHAnsi" w:hAnsiTheme="minorHAnsi"/>
          <w:noProof/>
        </w:rPr>
        <w:drawing>
          <wp:inline distT="0" distB="0" distL="0" distR="0" wp14:anchorId="2EAC19FA" wp14:editId="1B6D4B96">
            <wp:extent cx="5760720" cy="3840480"/>
            <wp:effectExtent l="0" t="0" r="0" b="0"/>
            <wp:docPr id="863306" name="Picture 863306" descr="H2. Student Q&amp;A Interface. Shows course-scoped chat, source citations, confidence display, and suggested prompts." title="H2. Student Q&amp;A Inte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main_qa_interface.png"/>
                    <pic:cNvPicPr/>
                  </pic:nvPicPr>
                  <pic:blipFill>
                    <a:blip r:embed="rId53"/>
                    <a:stretch>
                      <a:fillRect/>
                    </a:stretch>
                  </pic:blipFill>
                  <pic:spPr>
                    <a:xfrm>
                      <a:off x="0" y="0"/>
                      <a:ext cx="5760720" cy="3840480"/>
                    </a:xfrm>
                    <a:prstGeom prst="rect">
                      <a:avLst/>
                    </a:prstGeom>
                  </pic:spPr>
                </pic:pic>
              </a:graphicData>
            </a:graphic>
          </wp:inline>
        </w:drawing>
      </w:r>
    </w:p>
    <w:p w14:paraId="136BAF61" w14:textId="77777777" w:rsidR="00BD031F" w:rsidRPr="008C2095" w:rsidRDefault="00892C51">
      <w:pPr>
        <w:jc w:val="center"/>
        <w:rPr>
          <w:rFonts w:asciiTheme="minorHAnsi" w:hAnsiTheme="minorHAnsi"/>
        </w:rPr>
      </w:pPr>
      <w:r w:rsidRPr="008C2095">
        <w:rPr>
          <w:rFonts w:asciiTheme="minorHAnsi" w:hAnsiTheme="minorHAnsi"/>
          <w:i/>
        </w:rPr>
        <w:t>Wireframe H2. Shows course-scoped chat, source citations, confidence display, and suggested prompts.</w:t>
      </w:r>
    </w:p>
    <w:p w14:paraId="2533E0E0" w14:textId="77777777" w:rsidR="00BD031F" w:rsidRPr="008C2095" w:rsidRDefault="00892C51">
      <w:pPr>
        <w:rPr>
          <w:rFonts w:asciiTheme="minorHAnsi" w:hAnsiTheme="minorHAnsi"/>
        </w:rPr>
      </w:pPr>
      <w:r w:rsidRPr="008C2095">
        <w:rPr>
          <w:rFonts w:asciiTheme="minorHAnsi" w:hAnsiTheme="minorHAnsi"/>
        </w:rPr>
        <w:br w:type="page"/>
      </w:r>
    </w:p>
    <w:p w14:paraId="5246B389" w14:textId="77777777" w:rsidR="00BD031F" w:rsidRPr="008C2095" w:rsidRDefault="00892C51">
      <w:pPr>
        <w:pStyle w:val="Heading2"/>
        <w:spacing w:after="80"/>
        <w:rPr>
          <w:rFonts w:asciiTheme="minorHAnsi" w:hAnsiTheme="minorHAnsi"/>
        </w:rPr>
      </w:pPr>
      <w:bookmarkStart w:id="116" w:name="_Toc229058155"/>
      <w:r w:rsidRPr="008C2095">
        <w:rPr>
          <w:rFonts w:asciiTheme="minorHAnsi" w:hAnsiTheme="minorHAnsi"/>
        </w:rPr>
        <w:lastRenderedPageBreak/>
        <w:t>H3. Lecturer Document Upload</w:t>
      </w:r>
      <w:bookmarkEnd w:id="116"/>
    </w:p>
    <w:p w14:paraId="7D627784" w14:textId="77777777" w:rsidR="00BD031F" w:rsidRPr="008C2095" w:rsidRDefault="00892C51">
      <w:pPr>
        <w:rPr>
          <w:rFonts w:asciiTheme="minorHAnsi" w:hAnsiTheme="minorHAnsi"/>
        </w:rPr>
      </w:pPr>
      <w:r w:rsidRPr="008C2095">
        <w:rPr>
          <w:rFonts w:asciiTheme="minorHAnsi" w:hAnsiTheme="minorHAnsi"/>
        </w:rPr>
        <w:t>Shows upload, document-management, and indexing-status expectations for lecturer workflows.</w:t>
      </w:r>
    </w:p>
    <w:p w14:paraId="4590009C" w14:textId="77777777" w:rsidR="00BD031F" w:rsidRPr="008C2095" w:rsidRDefault="00892C51">
      <w:pPr>
        <w:jc w:val="center"/>
        <w:rPr>
          <w:rFonts w:asciiTheme="minorHAnsi" w:hAnsiTheme="minorHAnsi"/>
        </w:rPr>
      </w:pPr>
      <w:r w:rsidRPr="008C2095">
        <w:rPr>
          <w:rFonts w:asciiTheme="minorHAnsi" w:hAnsiTheme="minorHAnsi"/>
          <w:noProof/>
        </w:rPr>
        <w:drawing>
          <wp:inline distT="0" distB="0" distL="0" distR="0" wp14:anchorId="4AF98312" wp14:editId="6126319D">
            <wp:extent cx="5760720" cy="3840480"/>
            <wp:effectExtent l="0" t="0" r="0" b="0"/>
            <wp:docPr id="863307" name="Picture 863307" descr="H3. Lecturer Document Upload. Shows upload, document-management, and indexing-status expectations for lecturer workflows." title="H3. Lecturer Document Up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document_upload.png"/>
                    <pic:cNvPicPr/>
                  </pic:nvPicPr>
                  <pic:blipFill>
                    <a:blip r:embed="rId54"/>
                    <a:stretch>
                      <a:fillRect/>
                    </a:stretch>
                  </pic:blipFill>
                  <pic:spPr>
                    <a:xfrm>
                      <a:off x="0" y="0"/>
                      <a:ext cx="5760720" cy="3840480"/>
                    </a:xfrm>
                    <a:prstGeom prst="rect">
                      <a:avLst/>
                    </a:prstGeom>
                  </pic:spPr>
                </pic:pic>
              </a:graphicData>
            </a:graphic>
          </wp:inline>
        </w:drawing>
      </w:r>
    </w:p>
    <w:p w14:paraId="40742BAD" w14:textId="77777777" w:rsidR="00BD031F" w:rsidRPr="008C2095" w:rsidRDefault="00892C51">
      <w:pPr>
        <w:jc w:val="center"/>
        <w:rPr>
          <w:rFonts w:asciiTheme="minorHAnsi" w:hAnsiTheme="minorHAnsi"/>
        </w:rPr>
      </w:pPr>
      <w:r w:rsidRPr="008C2095">
        <w:rPr>
          <w:rFonts w:asciiTheme="minorHAnsi" w:hAnsiTheme="minorHAnsi"/>
          <w:i/>
        </w:rPr>
        <w:t>Wireframe H3. Shows upload, document-management, and indexing-status expectations for lecturer workflows.</w:t>
      </w:r>
    </w:p>
    <w:p w14:paraId="43BC5EDE" w14:textId="77777777" w:rsidR="00BD031F" w:rsidRPr="008C2095" w:rsidRDefault="00892C51">
      <w:pPr>
        <w:rPr>
          <w:rFonts w:asciiTheme="minorHAnsi" w:hAnsiTheme="minorHAnsi"/>
        </w:rPr>
      </w:pPr>
      <w:r w:rsidRPr="008C2095">
        <w:rPr>
          <w:rFonts w:asciiTheme="minorHAnsi" w:hAnsiTheme="minorHAnsi"/>
        </w:rPr>
        <w:br w:type="page"/>
      </w:r>
    </w:p>
    <w:p w14:paraId="2C904E61" w14:textId="77777777" w:rsidR="00BD031F" w:rsidRPr="008C2095" w:rsidRDefault="00892C51">
      <w:pPr>
        <w:pStyle w:val="Heading2"/>
        <w:spacing w:after="80"/>
        <w:rPr>
          <w:rFonts w:asciiTheme="minorHAnsi" w:hAnsiTheme="minorHAnsi"/>
        </w:rPr>
      </w:pPr>
      <w:bookmarkStart w:id="117" w:name="_Toc229058156"/>
      <w:r w:rsidRPr="008C2095">
        <w:rPr>
          <w:rFonts w:asciiTheme="minorHAnsi" w:hAnsiTheme="minorHAnsi"/>
        </w:rPr>
        <w:lastRenderedPageBreak/>
        <w:t>H4. Admin Dashboard</w:t>
      </w:r>
      <w:bookmarkEnd w:id="117"/>
    </w:p>
    <w:p w14:paraId="371BB003" w14:textId="77777777" w:rsidR="00BD031F" w:rsidRPr="008C2095" w:rsidRDefault="00892C51">
      <w:pPr>
        <w:rPr>
          <w:rFonts w:asciiTheme="minorHAnsi" w:hAnsiTheme="minorHAnsi"/>
        </w:rPr>
      </w:pPr>
      <w:r w:rsidRPr="008C2095">
        <w:rPr>
          <w:rFonts w:asciiTheme="minorHAnsi" w:hAnsiTheme="minorHAnsi"/>
        </w:rPr>
        <w:t>Shows role-aware monitoring, system metrics, and administrative oversight.</w:t>
      </w:r>
    </w:p>
    <w:p w14:paraId="3C3C3596" w14:textId="77777777" w:rsidR="00BD031F" w:rsidRPr="008C2095" w:rsidRDefault="00892C51">
      <w:pPr>
        <w:jc w:val="center"/>
        <w:rPr>
          <w:rFonts w:asciiTheme="minorHAnsi" w:hAnsiTheme="minorHAnsi"/>
        </w:rPr>
      </w:pPr>
      <w:r w:rsidRPr="008C2095">
        <w:rPr>
          <w:rFonts w:asciiTheme="minorHAnsi" w:hAnsiTheme="minorHAnsi"/>
          <w:noProof/>
        </w:rPr>
        <w:drawing>
          <wp:inline distT="0" distB="0" distL="0" distR="0" wp14:anchorId="114A3957" wp14:editId="67868842">
            <wp:extent cx="5760720" cy="3840480"/>
            <wp:effectExtent l="0" t="0" r="0" b="0"/>
            <wp:docPr id="863308" name="Picture 863308" descr="H4. Admin Dashboard. Shows role-aware monitoring, system metrics, and administrative oversight." title="H4. Admin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admin_dashboard.png"/>
                    <pic:cNvPicPr/>
                  </pic:nvPicPr>
                  <pic:blipFill>
                    <a:blip r:embed="rId55"/>
                    <a:stretch>
                      <a:fillRect/>
                    </a:stretch>
                  </pic:blipFill>
                  <pic:spPr>
                    <a:xfrm>
                      <a:off x="0" y="0"/>
                      <a:ext cx="5760720" cy="3840480"/>
                    </a:xfrm>
                    <a:prstGeom prst="rect">
                      <a:avLst/>
                    </a:prstGeom>
                  </pic:spPr>
                </pic:pic>
              </a:graphicData>
            </a:graphic>
          </wp:inline>
        </w:drawing>
      </w:r>
    </w:p>
    <w:p w14:paraId="6CE094CE" w14:textId="77777777" w:rsidR="00BD031F" w:rsidRPr="008C2095" w:rsidRDefault="00892C51">
      <w:pPr>
        <w:jc w:val="center"/>
        <w:rPr>
          <w:rFonts w:asciiTheme="minorHAnsi" w:hAnsiTheme="minorHAnsi"/>
        </w:rPr>
      </w:pPr>
      <w:r w:rsidRPr="008C2095">
        <w:rPr>
          <w:rFonts w:asciiTheme="minorHAnsi" w:hAnsiTheme="minorHAnsi"/>
          <w:i/>
        </w:rPr>
        <w:t>Wireframe H4. Shows role-aware monitoring, system metrics, and administrative oversight.</w:t>
      </w:r>
    </w:p>
    <w:p w14:paraId="7EB99074" w14:textId="77777777" w:rsidR="00BD031F" w:rsidRPr="008C2095" w:rsidRDefault="00892C51">
      <w:pPr>
        <w:rPr>
          <w:rFonts w:asciiTheme="minorHAnsi" w:hAnsiTheme="minorHAnsi"/>
        </w:rPr>
      </w:pPr>
      <w:r w:rsidRPr="008C2095">
        <w:rPr>
          <w:rFonts w:asciiTheme="minorHAnsi" w:hAnsiTheme="minorHAnsi"/>
        </w:rPr>
        <w:br w:type="page"/>
      </w:r>
    </w:p>
    <w:p w14:paraId="2FE7A874" w14:textId="77777777" w:rsidR="00BD031F" w:rsidRPr="008C2095" w:rsidRDefault="00892C51">
      <w:pPr>
        <w:pStyle w:val="Heading2"/>
        <w:spacing w:after="80"/>
        <w:rPr>
          <w:rFonts w:asciiTheme="minorHAnsi" w:hAnsiTheme="minorHAnsi"/>
        </w:rPr>
      </w:pPr>
      <w:bookmarkStart w:id="118" w:name="_Toc229058157"/>
      <w:r w:rsidRPr="008C2095">
        <w:rPr>
          <w:rFonts w:asciiTheme="minorHAnsi" w:hAnsiTheme="minorHAnsi"/>
        </w:rPr>
        <w:lastRenderedPageBreak/>
        <w:t>H5. Session History</w:t>
      </w:r>
      <w:bookmarkEnd w:id="118"/>
    </w:p>
    <w:p w14:paraId="65363CC9" w14:textId="77777777" w:rsidR="00BD031F" w:rsidRPr="008C2095" w:rsidRDefault="00892C51">
      <w:pPr>
        <w:rPr>
          <w:rFonts w:asciiTheme="minorHAnsi" w:hAnsiTheme="minorHAnsi"/>
        </w:rPr>
      </w:pPr>
      <w:r w:rsidRPr="008C2095">
        <w:rPr>
          <w:rFonts w:asciiTheme="minorHAnsi" w:hAnsiTheme="minorHAnsi"/>
        </w:rPr>
        <w:t>Shows saved conversations and continuity for multi-turn learning sessions.</w:t>
      </w:r>
    </w:p>
    <w:p w14:paraId="6CC6D245" w14:textId="77777777" w:rsidR="00BD031F" w:rsidRPr="008C2095" w:rsidRDefault="00892C51">
      <w:pPr>
        <w:jc w:val="center"/>
        <w:rPr>
          <w:rFonts w:asciiTheme="minorHAnsi" w:hAnsiTheme="minorHAnsi"/>
        </w:rPr>
      </w:pPr>
      <w:r w:rsidRPr="008C2095">
        <w:rPr>
          <w:rFonts w:asciiTheme="minorHAnsi" w:hAnsiTheme="minorHAnsi"/>
          <w:noProof/>
        </w:rPr>
        <w:drawing>
          <wp:inline distT="0" distB="0" distL="0" distR="0" wp14:anchorId="2F263B06" wp14:editId="68B30FFF">
            <wp:extent cx="5760720" cy="3840480"/>
            <wp:effectExtent l="0" t="0" r="0" b="0"/>
            <wp:docPr id="863309" name="Picture 863309" descr="H5. Session History. Shows saved conversations and continuity for multi-turn learning sessions." title="H5. Session His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session_history.png"/>
                    <pic:cNvPicPr/>
                  </pic:nvPicPr>
                  <pic:blipFill>
                    <a:blip r:embed="rId56"/>
                    <a:stretch>
                      <a:fillRect/>
                    </a:stretch>
                  </pic:blipFill>
                  <pic:spPr>
                    <a:xfrm>
                      <a:off x="0" y="0"/>
                      <a:ext cx="5760720" cy="3840480"/>
                    </a:xfrm>
                    <a:prstGeom prst="rect">
                      <a:avLst/>
                    </a:prstGeom>
                  </pic:spPr>
                </pic:pic>
              </a:graphicData>
            </a:graphic>
          </wp:inline>
        </w:drawing>
      </w:r>
    </w:p>
    <w:p w14:paraId="227D8672" w14:textId="77777777" w:rsidR="00BD031F" w:rsidRPr="008C2095" w:rsidRDefault="00892C51">
      <w:pPr>
        <w:jc w:val="center"/>
        <w:rPr>
          <w:rFonts w:asciiTheme="minorHAnsi" w:hAnsiTheme="minorHAnsi"/>
        </w:rPr>
      </w:pPr>
      <w:r w:rsidRPr="008C2095">
        <w:rPr>
          <w:rFonts w:asciiTheme="minorHAnsi" w:hAnsiTheme="minorHAnsi"/>
          <w:i/>
        </w:rPr>
        <w:t>Wireframe H5. Shows saved conversations and continuity for multi-turn learning sessions.</w:t>
      </w:r>
    </w:p>
    <w:sectPr w:rsidR="00BD031F" w:rsidRPr="008C2095" w:rsidSect="00034616">
      <w:pgSz w:w="15840" w:h="12240"/>
      <w:pgMar w:top="1247" w:right="1247" w:bottom="1134"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FD20C1" w14:textId="77777777" w:rsidR="006832D1" w:rsidRDefault="006832D1">
      <w:pPr>
        <w:spacing w:after="0" w:line="240" w:lineRule="auto"/>
      </w:pPr>
      <w:r>
        <w:separator/>
      </w:r>
    </w:p>
  </w:endnote>
  <w:endnote w:type="continuationSeparator" w:id="0">
    <w:p w14:paraId="29BDE18A" w14:textId="77777777" w:rsidR="006832D1" w:rsidRDefault="006832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AA2B7" w14:textId="77777777" w:rsidR="00E17319" w:rsidRDefault="00E1731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E2326" w14:textId="77777777" w:rsidR="00E17319" w:rsidRDefault="00E1731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83B55" w14:textId="77777777" w:rsidR="00E17319" w:rsidRDefault="00E1731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969F12" w14:textId="77777777" w:rsidR="006832D1" w:rsidRDefault="006832D1">
      <w:pPr>
        <w:spacing w:after="0" w:line="240" w:lineRule="auto"/>
      </w:pPr>
      <w:r>
        <w:separator/>
      </w:r>
    </w:p>
  </w:footnote>
  <w:footnote w:type="continuationSeparator" w:id="0">
    <w:p w14:paraId="4ADB2F21" w14:textId="77777777" w:rsidR="006832D1" w:rsidRDefault="006832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4436A" w14:textId="77777777" w:rsidR="00E17319" w:rsidRDefault="00E1731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B100A" w14:textId="77777777" w:rsidR="00E17319" w:rsidRDefault="00E1731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E3D353" w14:textId="77777777" w:rsidR="00E17319" w:rsidRDefault="00E1731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99415636">
    <w:abstractNumId w:val="8"/>
  </w:num>
  <w:num w:numId="2" w16cid:durableId="1391612484">
    <w:abstractNumId w:val="6"/>
  </w:num>
  <w:num w:numId="3" w16cid:durableId="1403747852">
    <w:abstractNumId w:val="5"/>
  </w:num>
  <w:num w:numId="4" w16cid:durableId="391661324">
    <w:abstractNumId w:val="4"/>
  </w:num>
  <w:num w:numId="5" w16cid:durableId="1126774353">
    <w:abstractNumId w:val="7"/>
  </w:num>
  <w:num w:numId="6" w16cid:durableId="217741034">
    <w:abstractNumId w:val="3"/>
  </w:num>
  <w:num w:numId="7" w16cid:durableId="1756055300">
    <w:abstractNumId w:val="2"/>
  </w:num>
  <w:num w:numId="8" w16cid:durableId="1693070196">
    <w:abstractNumId w:val="1"/>
  </w:num>
  <w:num w:numId="9" w16cid:durableId="15307958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544"/>
    <w:rsid w:val="00034616"/>
    <w:rsid w:val="00043F0E"/>
    <w:rsid w:val="00044457"/>
    <w:rsid w:val="0006063C"/>
    <w:rsid w:val="000C379C"/>
    <w:rsid w:val="00101D9B"/>
    <w:rsid w:val="0015074B"/>
    <w:rsid w:val="001535E7"/>
    <w:rsid w:val="0017389F"/>
    <w:rsid w:val="001740BE"/>
    <w:rsid w:val="001752FF"/>
    <w:rsid w:val="001812BD"/>
    <w:rsid w:val="001C38E8"/>
    <w:rsid w:val="001F7D84"/>
    <w:rsid w:val="0020383C"/>
    <w:rsid w:val="00207171"/>
    <w:rsid w:val="00266144"/>
    <w:rsid w:val="00292968"/>
    <w:rsid w:val="002934DB"/>
    <w:rsid w:val="002960FE"/>
    <w:rsid w:val="0029639D"/>
    <w:rsid w:val="002E519B"/>
    <w:rsid w:val="002E74A8"/>
    <w:rsid w:val="00300B2B"/>
    <w:rsid w:val="00316CE8"/>
    <w:rsid w:val="00326F90"/>
    <w:rsid w:val="00373C95"/>
    <w:rsid w:val="003804D9"/>
    <w:rsid w:val="003A2444"/>
    <w:rsid w:val="00407DEF"/>
    <w:rsid w:val="00417421"/>
    <w:rsid w:val="00433549"/>
    <w:rsid w:val="0044335D"/>
    <w:rsid w:val="0044417F"/>
    <w:rsid w:val="00457154"/>
    <w:rsid w:val="004755F8"/>
    <w:rsid w:val="004A1A73"/>
    <w:rsid w:val="004E2797"/>
    <w:rsid w:val="00513677"/>
    <w:rsid w:val="005351BB"/>
    <w:rsid w:val="005D2D9D"/>
    <w:rsid w:val="005E03B0"/>
    <w:rsid w:val="00604160"/>
    <w:rsid w:val="0067603B"/>
    <w:rsid w:val="00682D8B"/>
    <w:rsid w:val="006832D1"/>
    <w:rsid w:val="006C6FA5"/>
    <w:rsid w:val="006D0172"/>
    <w:rsid w:val="006D2D3F"/>
    <w:rsid w:val="007015DB"/>
    <w:rsid w:val="00720D34"/>
    <w:rsid w:val="007A16D3"/>
    <w:rsid w:val="007A7E26"/>
    <w:rsid w:val="007C562A"/>
    <w:rsid w:val="007D6AE1"/>
    <w:rsid w:val="008274DD"/>
    <w:rsid w:val="008712FC"/>
    <w:rsid w:val="00884B48"/>
    <w:rsid w:val="008858E2"/>
    <w:rsid w:val="00892C51"/>
    <w:rsid w:val="008C2095"/>
    <w:rsid w:val="008E0D7D"/>
    <w:rsid w:val="008E3806"/>
    <w:rsid w:val="0090375C"/>
    <w:rsid w:val="009255E4"/>
    <w:rsid w:val="00944479"/>
    <w:rsid w:val="009447F8"/>
    <w:rsid w:val="0096255B"/>
    <w:rsid w:val="00986A8C"/>
    <w:rsid w:val="009B3E98"/>
    <w:rsid w:val="009C1151"/>
    <w:rsid w:val="009C6C59"/>
    <w:rsid w:val="00A415F7"/>
    <w:rsid w:val="00A5157C"/>
    <w:rsid w:val="00A56433"/>
    <w:rsid w:val="00A7409A"/>
    <w:rsid w:val="00A75269"/>
    <w:rsid w:val="00A90EB6"/>
    <w:rsid w:val="00AA1D8D"/>
    <w:rsid w:val="00AD79FE"/>
    <w:rsid w:val="00AE512F"/>
    <w:rsid w:val="00B47730"/>
    <w:rsid w:val="00B6636A"/>
    <w:rsid w:val="00B8000D"/>
    <w:rsid w:val="00BC1706"/>
    <w:rsid w:val="00BD031F"/>
    <w:rsid w:val="00BD1253"/>
    <w:rsid w:val="00BD5824"/>
    <w:rsid w:val="00BE023B"/>
    <w:rsid w:val="00C0460E"/>
    <w:rsid w:val="00C22233"/>
    <w:rsid w:val="00C6145A"/>
    <w:rsid w:val="00C91180"/>
    <w:rsid w:val="00CB0664"/>
    <w:rsid w:val="00CB2656"/>
    <w:rsid w:val="00D13071"/>
    <w:rsid w:val="00D50578"/>
    <w:rsid w:val="00D63C7F"/>
    <w:rsid w:val="00DA7DA6"/>
    <w:rsid w:val="00DB19C8"/>
    <w:rsid w:val="00DB348B"/>
    <w:rsid w:val="00DD6988"/>
    <w:rsid w:val="00DF1F4C"/>
    <w:rsid w:val="00DF717D"/>
    <w:rsid w:val="00E13F63"/>
    <w:rsid w:val="00E17319"/>
    <w:rsid w:val="00E24BBF"/>
    <w:rsid w:val="00E2618F"/>
    <w:rsid w:val="00E35745"/>
    <w:rsid w:val="00E4749B"/>
    <w:rsid w:val="00E50950"/>
    <w:rsid w:val="00E877D0"/>
    <w:rsid w:val="00EA140D"/>
    <w:rsid w:val="00EC5B05"/>
    <w:rsid w:val="00ED5666"/>
    <w:rsid w:val="00F17664"/>
    <w:rsid w:val="00F3587C"/>
    <w:rsid w:val="00F427FB"/>
    <w:rsid w:val="00F641E0"/>
    <w:rsid w:val="00F944EA"/>
    <w:rsid w:val="00F95ACA"/>
    <w:rsid w:val="00FB0B14"/>
    <w:rsid w:val="00FB2C82"/>
    <w:rsid w:val="00FC693F"/>
    <w:rsid w:val="00FD062B"/>
    <w:rsid w:val="00FE0074"/>
    <w:rsid w:val="00FE4DB0"/>
    <w:rsid w:val="278E7F2F"/>
    <w:rsid w:val="43094AF5"/>
    <w:rsid w:val="591FB08F"/>
    <w:rsid w:val="72A6C16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B9BF617"/>
  <w14:defaultImageDpi w14:val="300"/>
  <w15:docId w15:val="{1F39FE1F-B116-4DB9-9597-966DD986F1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mbria" w:hAnsi="Cambria"/>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8305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E688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B5873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83054"/>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b/>
      <w:i/>
      <w:iCs/>
      <w:color w:val="5C657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Cambria" w:hAnsi="Cambria"/>
      <w:sz w:val="24"/>
    </w:r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Table">
    <w:name w:val="SmallTable"/>
    <w:basedOn w:val="Normal"/>
    <w:rPr>
      <w:sz w:val="18"/>
    </w:rPr>
  </w:style>
  <w:style w:type="paragraph" w:styleId="TOC1">
    <w:name w:val="toc 1"/>
    <w:basedOn w:val="Normal"/>
    <w:next w:val="Normal"/>
    <w:autoRedefine/>
    <w:uiPriority w:val="39"/>
    <w:unhideWhenUsed/>
    <w:rsid w:val="009255E4"/>
    <w:pPr>
      <w:spacing w:after="100"/>
    </w:pPr>
  </w:style>
  <w:style w:type="paragraph" w:styleId="TOC2">
    <w:name w:val="toc 2"/>
    <w:basedOn w:val="Normal"/>
    <w:next w:val="Normal"/>
    <w:autoRedefine/>
    <w:uiPriority w:val="39"/>
    <w:unhideWhenUsed/>
    <w:rsid w:val="009255E4"/>
    <w:pPr>
      <w:spacing w:after="100"/>
      <w:ind w:left="210"/>
    </w:pPr>
  </w:style>
  <w:style w:type="paragraph" w:styleId="TOC3">
    <w:name w:val="toc 3"/>
    <w:basedOn w:val="Normal"/>
    <w:next w:val="Normal"/>
    <w:autoRedefine/>
    <w:uiPriority w:val="39"/>
    <w:unhideWhenUsed/>
    <w:rsid w:val="009255E4"/>
    <w:pPr>
      <w:spacing w:after="100"/>
      <w:ind w:left="420"/>
    </w:pPr>
  </w:style>
  <w:style w:type="character" w:styleId="Hyperlink">
    <w:name w:val="Hyperlink"/>
    <w:basedOn w:val="DefaultParagraphFont"/>
    <w:uiPriority w:val="99"/>
    <w:unhideWhenUsed/>
    <w:rsid w:val="009255E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cs.trychroma.com/" TargetMode="External"/><Relationship Id="rId18" Type="http://schemas.openxmlformats.org/officeDocument/2006/relationships/hyperlink" Target="https://platform.openai.com/docs/introduction" TargetMode="External"/><Relationship Id="rId26" Type="http://schemas.openxmlformats.org/officeDocument/2006/relationships/hyperlink" Target="https://scrumguides.org/scrum-guide.html" TargetMode="External"/><Relationship Id="rId39" Type="http://schemas.openxmlformats.org/officeDocument/2006/relationships/hyperlink" Target="https://www.uow.edu.au/media/2026/new-uow-liverpool-campus-expands-university-access-in-south-western-sydney.php" TargetMode="External"/><Relationship Id="rId21" Type="http://schemas.openxmlformats.org/officeDocument/2006/relationships/hyperlink" Target="https://docs.streamlit.io/" TargetMode="External"/><Relationship Id="rId34" Type="http://schemas.openxmlformats.org/officeDocument/2006/relationships/hyperlink" Target="https://www.hepi.ac.uk/reports/student-generative-ai-survey-2025/" TargetMode="External"/><Relationship Id="rId42" Type="http://schemas.openxmlformats.org/officeDocument/2006/relationships/footer" Target="footer1.xml"/><Relationship Id="rId47" Type="http://schemas.openxmlformats.org/officeDocument/2006/relationships/image" Target="media/image7.jpg"/><Relationship Id="rId50" Type="http://schemas.openxmlformats.org/officeDocument/2006/relationships/image" Target="media/image10.png"/><Relationship Id="rId55" Type="http://schemas.openxmlformats.org/officeDocument/2006/relationships/image" Target="media/image1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ocs.llamaindex.ai/" TargetMode="External"/><Relationship Id="rId29" Type="http://schemas.openxmlformats.org/officeDocument/2006/relationships/hyperlink" Target="https://arxiv.org/abs/2309.15217" TargetMode="External"/><Relationship Id="rId11" Type="http://schemas.openxmlformats.org/officeDocument/2006/relationships/image" Target="media/image4.png"/><Relationship Id="rId24" Type="http://schemas.openxmlformats.org/officeDocument/2006/relationships/hyperlink" Target="https://arxiv.org/abs/2005.11401" TargetMode="External"/><Relationship Id="rId32" Type="http://schemas.openxmlformats.org/officeDocument/2006/relationships/hyperlink" Target="https://www.chegg.com/about/newsroom/press-release/chegg-global-student-survey-2025-80-of-undergraduates-worldwide-have-used-genai-to-support-their-studies-but-accuracy-a-top-concern" TargetMode="External"/><Relationship Id="rId37" Type="http://schemas.openxmlformats.org/officeDocument/2006/relationships/hyperlink" Target="https://teaching.unl.edu/resources/large-enrollment/organize-content-well/" TargetMode="External"/><Relationship Id="rId40" Type="http://schemas.openxmlformats.org/officeDocument/2006/relationships/header" Target="header1.xml"/><Relationship Id="rId45" Type="http://schemas.openxmlformats.org/officeDocument/2006/relationships/footer" Target="footer3.xml"/><Relationship Id="rId53" Type="http://schemas.openxmlformats.org/officeDocument/2006/relationships/image" Target="media/image13.png"/><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hyperlink" Target="https://www.postgresql.org/doc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cs.docker.com/compose/" TargetMode="External"/><Relationship Id="rId22" Type="http://schemas.openxmlformats.org/officeDocument/2006/relationships/hyperlink" Target="https://flask.palletsprojects.com/" TargetMode="External"/><Relationship Id="rId27" Type="http://schemas.openxmlformats.org/officeDocument/2006/relationships/hyperlink" Target="https://arxiv.org/abs/2210.02627" TargetMode="External"/><Relationship Id="rId30" Type="http://schemas.openxmlformats.org/officeDocument/2006/relationships/hyperlink" Target="https://genai.owasp.org/llmrisk/llm01-prompt-injection/" TargetMode="External"/><Relationship Id="rId35" Type="http://schemas.openxmlformats.org/officeDocument/2006/relationships/hyperlink" Target="https://www.grandviewresearch.com/press-release/global-artificial-intelligence-ai-education-market" TargetMode="External"/><Relationship Id="rId43" Type="http://schemas.openxmlformats.org/officeDocument/2006/relationships/footer" Target="footer2.xml"/><Relationship Id="rId48" Type="http://schemas.openxmlformats.org/officeDocument/2006/relationships/image" Target="media/image8.jpg"/><Relationship Id="rId56" Type="http://schemas.openxmlformats.org/officeDocument/2006/relationships/image" Target="media/image16.png"/><Relationship Id="rId8" Type="http://schemas.openxmlformats.org/officeDocument/2006/relationships/image" Target="media/image1.jpg"/><Relationship Id="rId51" Type="http://schemas.openxmlformats.org/officeDocument/2006/relationships/image" Target="media/image1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hyperlink" Target="https://docs.ollama.com/" TargetMode="External"/><Relationship Id="rId25" Type="http://schemas.openxmlformats.org/officeDocument/2006/relationships/hyperlink" Target="https://arxiv.org/abs/1908.10084" TargetMode="External"/><Relationship Id="rId33" Type="http://schemas.openxmlformats.org/officeDocument/2006/relationships/hyperlink" Target="https://library.educause.edu/resources/2024/5/2024-educause-action-plan-ai-policies-and-guidelines" TargetMode="External"/><Relationship Id="rId38" Type="http://schemas.openxmlformats.org/officeDocument/2006/relationships/hyperlink" Target="https://documents.uow.edu.au/content/groups/public/@web/@pmcd/@smc/documents/doc/uow279096.pdf" TargetMode="External"/><Relationship Id="rId46" Type="http://schemas.openxmlformats.org/officeDocument/2006/relationships/image" Target="media/image6.jpg"/><Relationship Id="rId20" Type="http://schemas.openxmlformats.org/officeDocument/2006/relationships/hyperlink" Target="https://sbert.net/" TargetMode="External"/><Relationship Id="rId41" Type="http://schemas.openxmlformats.org/officeDocument/2006/relationships/header" Target="header2.xml"/><Relationship Id="rId54"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python.langchain.com/docs/introduction/" TargetMode="External"/><Relationship Id="rId23" Type="http://schemas.openxmlformats.org/officeDocument/2006/relationships/hyperlink" Target="https://datatracker.ietf.org/doc/html/rfc7519" TargetMode="External"/><Relationship Id="rId28" Type="http://schemas.openxmlformats.org/officeDocument/2006/relationships/hyperlink" Target="https://arxiv.org/abs/2104.08663" TargetMode="External"/><Relationship Id="rId36" Type="http://schemas.openxmlformats.org/officeDocument/2006/relationships/hyperlink" Target="https://www.unesco.org/en/articles/guidance-generative-ai-education-and-research" TargetMode="External"/><Relationship Id="rId49" Type="http://schemas.openxmlformats.org/officeDocument/2006/relationships/image" Target="media/image9.png"/><Relationship Id="rId57" Type="http://schemas.openxmlformats.org/officeDocument/2006/relationships/fontTable" Target="fontTable.xml"/><Relationship Id="rId10" Type="http://schemas.openxmlformats.org/officeDocument/2006/relationships/image" Target="media/image3.png"/><Relationship Id="rId31" Type="http://schemas.openxmlformats.org/officeDocument/2006/relationships/hyperlink" Target="https://www.education.gov.au/higher-education-statistics/student-data/selected-higher-education-statistics-2024-student-data/key-findings-2024-higher-education-student-statistics" TargetMode="External"/><Relationship Id="rId44" Type="http://schemas.openxmlformats.org/officeDocument/2006/relationships/header" Target="header3.xml"/><Relationship Id="rId5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351</TotalTime>
  <Pages>92</Pages>
  <Words>16376</Words>
  <Characters>101335</Characters>
  <Application>Microsoft Office Word</Application>
  <DocSecurity>0</DocSecurity>
  <Lines>3799</Lines>
  <Paragraphs>1888</Paragraphs>
  <ScaleCrop>false</ScaleCrop>
  <Manager/>
  <Company/>
  <LinksUpToDate>false</LinksUpToDate>
  <CharactersWithSpaces>115851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Assessment 2 Report</dc:title>
  <dc:subject/>
  <dc:creator/>
  <cp:keywords/>
  <dc:description/>
  <cp:lastModifiedBy>Thanh Binh Tran</cp:lastModifiedBy>
  <cp:revision>42</cp:revision>
  <dcterms:created xsi:type="dcterms:W3CDTF">2013-12-23T23:15:00Z</dcterms:created>
  <dcterms:modified xsi:type="dcterms:W3CDTF">2026-05-07T04:54:00Z</dcterms:modified>
  <cp:category/>
</cp:coreProperties>
</file>