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78C4FF" w14:textId="516608D7" w:rsidR="002C2772" w:rsidRPr="0007640E" w:rsidRDefault="006B3722">
      <w:pPr>
        <w:rPr>
          <w:rFonts w:ascii="Times New Roman" w:hAnsi="Times New Roman" w:cs="Times New Roman"/>
          <w:b/>
          <w:u w:val="single"/>
        </w:rPr>
      </w:pPr>
      <w:r w:rsidRPr="0007640E">
        <w:rPr>
          <w:rFonts w:ascii="Times New Roman" w:hAnsi="Times New Roman" w:cs="Times New Roman"/>
          <w:b/>
          <w:u w:val="single"/>
        </w:rPr>
        <w:t>Airbrushing</w:t>
      </w:r>
      <w:r w:rsidR="00B33803" w:rsidRPr="0007640E">
        <w:rPr>
          <w:rFonts w:ascii="Times New Roman" w:hAnsi="Times New Roman" w:cs="Times New Roman"/>
          <w:b/>
          <w:u w:val="single"/>
        </w:rPr>
        <w:t xml:space="preserve"> </w:t>
      </w:r>
      <w:r w:rsidR="00ED3B25" w:rsidRPr="0007640E">
        <w:rPr>
          <w:rFonts w:ascii="Times New Roman" w:hAnsi="Times New Roman" w:cs="Times New Roman"/>
          <w:b/>
          <w:u w:val="single"/>
        </w:rPr>
        <w:t>Protocol</w:t>
      </w:r>
    </w:p>
    <w:p w14:paraId="1F7CF23D" w14:textId="7C6BABA0" w:rsidR="00356783" w:rsidRPr="0007640E" w:rsidRDefault="00F344BF">
      <w:pPr>
        <w:rPr>
          <w:rFonts w:ascii="Times New Roman" w:hAnsi="Times New Roman" w:cs="Times New Roman"/>
        </w:rPr>
      </w:pPr>
      <w:r w:rsidRPr="00F344BF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7EEC891B" wp14:editId="1A4309BC">
            <wp:simplePos x="0" y="0"/>
            <wp:positionH relativeFrom="column">
              <wp:posOffset>4019550</wp:posOffset>
            </wp:positionH>
            <wp:positionV relativeFrom="paragraph">
              <wp:posOffset>24765</wp:posOffset>
            </wp:positionV>
            <wp:extent cx="1628775" cy="3354705"/>
            <wp:effectExtent l="0" t="0" r="0" b="0"/>
            <wp:wrapSquare wrapText="bothSides"/>
            <wp:docPr id="31336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225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2" t="55664" r="44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35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783" w:rsidRPr="0007640E">
        <w:rPr>
          <w:rFonts w:ascii="Times New Roman" w:hAnsi="Times New Roman" w:cs="Times New Roman"/>
        </w:rPr>
        <w:t>Adapted from Putnam lab protocols</w:t>
      </w:r>
      <w:r w:rsidR="0007640E">
        <w:rPr>
          <w:rFonts w:ascii="Times New Roman" w:hAnsi="Times New Roman" w:cs="Times New Roman"/>
        </w:rPr>
        <w:t xml:space="preserve"> by T. Lindsay</w:t>
      </w:r>
    </w:p>
    <w:p w14:paraId="272A30D9" w14:textId="56BD9174" w:rsidR="006B3722" w:rsidRPr="0007640E" w:rsidRDefault="006B3722">
      <w:pPr>
        <w:rPr>
          <w:rFonts w:ascii="Times New Roman" w:hAnsi="Times New Roman" w:cs="Times New Roman"/>
        </w:rPr>
      </w:pPr>
    </w:p>
    <w:p w14:paraId="18A0AFE1" w14:textId="0576C2AA" w:rsidR="006B3722" w:rsidRDefault="006B3722">
      <w:pPr>
        <w:rPr>
          <w:rFonts w:ascii="Times New Roman" w:hAnsi="Times New Roman" w:cs="Times New Roman"/>
          <w:u w:val="single"/>
        </w:rPr>
      </w:pPr>
      <w:r w:rsidRPr="00323BC8">
        <w:rPr>
          <w:rFonts w:ascii="Times New Roman" w:hAnsi="Times New Roman" w:cs="Times New Roman"/>
          <w:u w:val="single"/>
        </w:rPr>
        <w:t>Materials</w:t>
      </w:r>
    </w:p>
    <w:p w14:paraId="58AA3FBE" w14:textId="406619EA" w:rsidR="00323BC8" w:rsidRPr="00323BC8" w:rsidRDefault="00323BC8">
      <w:pPr>
        <w:rPr>
          <w:rFonts w:ascii="Times New Roman" w:hAnsi="Times New Roman" w:cs="Times New Roman"/>
          <w:u w:val="single"/>
        </w:rPr>
      </w:pPr>
    </w:p>
    <w:p w14:paraId="4E847E63" w14:textId="72F6C932" w:rsidR="009C7CCA" w:rsidRPr="009C7CCA" w:rsidRDefault="009C7CCA" w:rsidP="009C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Forceps</w:t>
      </w:r>
    </w:p>
    <w:p w14:paraId="6788034F" w14:textId="5C7DB906" w:rsidR="006B3722" w:rsidRPr="0007640E" w:rsidRDefault="006B3722" w:rsidP="006B37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Airbrush</w:t>
      </w:r>
      <w:r w:rsidR="007E48D7">
        <w:rPr>
          <w:rFonts w:ascii="Times New Roman" w:hAnsi="Times New Roman" w:cs="Times New Roman"/>
        </w:rPr>
        <w:t xml:space="preserve"> Supplies</w:t>
      </w:r>
      <w:r w:rsidR="00767B11">
        <w:rPr>
          <w:rFonts w:ascii="Times New Roman" w:hAnsi="Times New Roman" w:cs="Times New Roman"/>
        </w:rPr>
        <w:t xml:space="preserve"> (Compressor, hose,</w:t>
      </w:r>
      <w:r w:rsidR="003B1082">
        <w:rPr>
          <w:rFonts w:ascii="Times New Roman" w:hAnsi="Times New Roman" w:cs="Times New Roman"/>
        </w:rPr>
        <w:t xml:space="preserve"> airbrush</w:t>
      </w:r>
      <w:r w:rsidR="00767B11">
        <w:rPr>
          <w:rFonts w:ascii="Times New Roman" w:hAnsi="Times New Roman" w:cs="Times New Roman"/>
        </w:rPr>
        <w:t xml:space="preserve"> brush)</w:t>
      </w:r>
    </w:p>
    <w:p w14:paraId="463DC383" w14:textId="5F9A1AD9" w:rsidR="007E48D7" w:rsidRPr="0007640E" w:rsidRDefault="007E48D7" w:rsidP="007E48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Quart size </w:t>
      </w:r>
      <w:proofErr w:type="spellStart"/>
      <w:r w:rsidRPr="0007640E">
        <w:rPr>
          <w:rFonts w:ascii="Times New Roman" w:hAnsi="Times New Roman" w:cs="Times New Roman"/>
        </w:rPr>
        <w:t>ziplock</w:t>
      </w:r>
      <w:proofErr w:type="spellEnd"/>
      <w:r w:rsidRPr="0007640E">
        <w:rPr>
          <w:rFonts w:ascii="Times New Roman" w:hAnsi="Times New Roman" w:cs="Times New Roman"/>
        </w:rPr>
        <w:t xml:space="preserve"> bags</w:t>
      </w:r>
      <w:r w:rsidR="009C7CCA" w:rsidRPr="0007640E">
        <w:rPr>
          <w:rFonts w:ascii="Times New Roman" w:hAnsi="Times New Roman" w:cs="Times New Roman"/>
        </w:rPr>
        <w:t xml:space="preserve"> </w:t>
      </w:r>
      <w:r w:rsidR="009C7CCA">
        <w:rPr>
          <w:rFonts w:ascii="Times New Roman" w:hAnsi="Times New Roman" w:cs="Times New Roman"/>
        </w:rPr>
        <w:t>(1 per sample)</w:t>
      </w:r>
    </w:p>
    <w:p w14:paraId="0699682A" w14:textId="61CAD8FD" w:rsidR="007E48D7" w:rsidRDefault="007E48D7" w:rsidP="007E48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50</w:t>
      </w:r>
      <w:r w:rsidR="003B1082">
        <w:rPr>
          <w:rFonts w:ascii="Times New Roman" w:hAnsi="Times New Roman" w:cs="Times New Roman"/>
        </w:rPr>
        <w:t xml:space="preserve"> </w:t>
      </w:r>
      <w:r w:rsidRPr="0007640E">
        <w:rPr>
          <w:rFonts w:ascii="Times New Roman" w:hAnsi="Times New Roman" w:cs="Times New Roman"/>
        </w:rPr>
        <w:t xml:space="preserve">mL falcon tubes </w:t>
      </w:r>
      <w:r w:rsidR="009C7CCA">
        <w:rPr>
          <w:rFonts w:ascii="Times New Roman" w:hAnsi="Times New Roman" w:cs="Times New Roman"/>
        </w:rPr>
        <w:t>(1 per sample)</w:t>
      </w:r>
    </w:p>
    <w:p w14:paraId="4B638553" w14:textId="5CCCC6CA" w:rsidR="009C7CCA" w:rsidRDefault="009C7CCA" w:rsidP="009C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Tube Rack</w:t>
      </w:r>
    </w:p>
    <w:p w14:paraId="15182D5A" w14:textId="3AA9B20C" w:rsidR="009C7CCA" w:rsidRPr="009C7CCA" w:rsidRDefault="00F344BF" w:rsidP="009C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142CC" wp14:editId="764BE42F">
                <wp:simplePos x="0" y="0"/>
                <wp:positionH relativeFrom="column">
                  <wp:posOffset>5438775</wp:posOffset>
                </wp:positionH>
                <wp:positionV relativeFrom="paragraph">
                  <wp:posOffset>116840</wp:posOffset>
                </wp:positionV>
                <wp:extent cx="1219200" cy="1038225"/>
                <wp:effectExtent l="0" t="0" r="0" b="3175"/>
                <wp:wrapNone/>
                <wp:docPr id="2037806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DB6B0E" w14:textId="4E9C23F9" w:rsidR="00F344BF" w:rsidRPr="00F344BF" w:rsidRDefault="00F344BF">
                            <w:pPr>
                              <w:rPr>
                                <w:color w:val="EE0000"/>
                              </w:rPr>
                            </w:pPr>
                            <w:r w:rsidRPr="00F344BF">
                              <w:rPr>
                                <w:color w:val="EE0000"/>
                              </w:rPr>
                              <w:t xml:space="preserve">Do not submerge second hole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1142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8.25pt;margin-top:9.2pt;width:96pt;height:8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" fillcolor="white [3201]" stroked="f" strokeweight=".5pt">
                <v:textbox>
                  <w:txbxContent>
                    <w:p w14:paraId="58DB6B0E" w14:textId="4E9C23F9" w:rsidR="00F344BF" w:rsidRPr="00F344BF" w:rsidRDefault="00F344BF">
                      <w:pPr>
                        <w:rPr>
                          <w:color w:val="EE0000"/>
                        </w:rPr>
                      </w:pPr>
                      <w:r w:rsidRPr="00F344BF">
                        <w:rPr>
                          <w:color w:val="EE0000"/>
                        </w:rPr>
                        <w:t xml:space="preserve">Do not submerge second hole </w:t>
                      </w:r>
                    </w:p>
                  </w:txbxContent>
                </v:textbox>
              </v:shape>
            </w:pict>
          </mc:Fallback>
        </mc:AlternateContent>
      </w:r>
      <w:r w:rsidR="009C7CCA">
        <w:rPr>
          <w:rFonts w:ascii="Times New Roman" w:hAnsi="Times New Roman" w:cs="Times New Roman"/>
        </w:rPr>
        <w:t>Sharpie</w:t>
      </w:r>
    </w:p>
    <w:p w14:paraId="107E7790" w14:textId="3479AB34" w:rsidR="006B3722" w:rsidRPr="0007640E" w:rsidRDefault="003B1082" w:rsidP="006B37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70% </w:t>
      </w:r>
      <w:r w:rsidR="00767B11">
        <w:rPr>
          <w:rFonts w:ascii="Times New Roman" w:hAnsi="Times New Roman" w:cs="Times New Roman"/>
        </w:rPr>
        <w:t xml:space="preserve">Ethanol to clean surface </w:t>
      </w:r>
    </w:p>
    <w:p w14:paraId="52B3ECA5" w14:textId="29FC7315" w:rsidR="005C23EF" w:rsidRDefault="00F344BF" w:rsidP="006B37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D7B8AE" wp14:editId="2EDC41E8">
                <wp:simplePos x="0" y="0"/>
                <wp:positionH relativeFrom="column">
                  <wp:posOffset>4733926</wp:posOffset>
                </wp:positionH>
                <wp:positionV relativeFrom="paragraph">
                  <wp:posOffset>62231</wp:posOffset>
                </wp:positionV>
                <wp:extent cx="704850" cy="0"/>
                <wp:effectExtent l="0" t="12700" r="19050" b="25400"/>
                <wp:wrapNone/>
                <wp:docPr id="10472444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F4A9B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75pt,4.9pt" to="428.25pt,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" strokecolor="#e00" strokeweight="3pt">
                <v:stroke dashstyle="dash" joinstyle="miter"/>
              </v:line>
            </w:pict>
          </mc:Fallback>
        </mc:AlternateContent>
      </w:r>
      <w:r w:rsidR="005C23EF">
        <w:rPr>
          <w:rFonts w:ascii="Times New Roman" w:hAnsi="Times New Roman" w:cs="Times New Roman"/>
        </w:rPr>
        <w:t xml:space="preserve">Clean Squeeze bottle </w:t>
      </w:r>
      <w:r w:rsidR="003B1082">
        <w:rPr>
          <w:rFonts w:ascii="Times New Roman" w:hAnsi="Times New Roman" w:cs="Times New Roman"/>
        </w:rPr>
        <w:t xml:space="preserve">with DI </w:t>
      </w:r>
    </w:p>
    <w:p w14:paraId="2E6ACB2A" w14:textId="77777777" w:rsidR="009C7CCA" w:rsidRDefault="009C7CCA" w:rsidP="009C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Gloves </w:t>
      </w:r>
    </w:p>
    <w:p w14:paraId="3A18652E" w14:textId="64CCF70F" w:rsidR="009C7CCA" w:rsidRDefault="009C7CCA" w:rsidP="009C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Kim wipes </w:t>
      </w:r>
    </w:p>
    <w:p w14:paraId="2D9ACAE0" w14:textId="55431251" w:rsidR="009C7CCA" w:rsidRPr="009C7CCA" w:rsidRDefault="009C7CCA" w:rsidP="009C7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Scissors </w:t>
      </w:r>
    </w:p>
    <w:p w14:paraId="5057F04B" w14:textId="007253A4" w:rsidR="00323BC8" w:rsidRDefault="007E48D7" w:rsidP="009F17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Tissue h</w:t>
      </w:r>
      <w:r>
        <w:rPr>
          <w:rFonts w:ascii="Times New Roman" w:hAnsi="Times New Roman" w:cs="Times New Roman"/>
        </w:rPr>
        <w:t xml:space="preserve">omogenizer </w:t>
      </w:r>
      <w:r w:rsidRPr="0007640E">
        <w:rPr>
          <w:rFonts w:ascii="Times New Roman" w:hAnsi="Times New Roman" w:cs="Times New Roman"/>
        </w:rPr>
        <w:t xml:space="preserve"> </w:t>
      </w:r>
    </w:p>
    <w:p w14:paraId="588256D3" w14:textId="01B0A22E" w:rsidR="009F1790" w:rsidRPr="009F1790" w:rsidRDefault="009F1790" w:rsidP="009F1790">
      <w:pPr>
        <w:pStyle w:val="ListParagraph"/>
        <w:rPr>
          <w:rFonts w:ascii="Times New Roman" w:hAnsi="Times New Roman" w:cs="Times New Roman"/>
        </w:rPr>
      </w:pPr>
    </w:p>
    <w:p w14:paraId="150468D1" w14:textId="22143616" w:rsidR="006B3722" w:rsidRDefault="006B3722">
      <w:pPr>
        <w:rPr>
          <w:rFonts w:ascii="Times New Roman" w:hAnsi="Times New Roman" w:cs="Times New Roman"/>
          <w:u w:val="single"/>
        </w:rPr>
      </w:pPr>
      <w:r w:rsidRPr="00323BC8">
        <w:rPr>
          <w:rFonts w:ascii="Times New Roman" w:hAnsi="Times New Roman" w:cs="Times New Roman"/>
          <w:u w:val="single"/>
        </w:rPr>
        <w:t>Protocol</w:t>
      </w:r>
    </w:p>
    <w:p w14:paraId="3254157A" w14:textId="4FA50AA0" w:rsidR="009F1790" w:rsidRDefault="009F1790">
      <w:pPr>
        <w:rPr>
          <w:rFonts w:ascii="Times New Roman" w:hAnsi="Times New Roman" w:cs="Times New Roman"/>
          <w:u w:val="single"/>
        </w:rPr>
      </w:pPr>
    </w:p>
    <w:p w14:paraId="120B5ED1" w14:textId="1E906BF3" w:rsidR="009F1790" w:rsidRDefault="009F1790" w:rsidP="009F1790">
      <w:pPr>
        <w:rPr>
          <w:rFonts w:ascii="Times New Roman" w:hAnsi="Times New Roman" w:cs="Times New Roman"/>
        </w:rPr>
      </w:pPr>
      <w:r w:rsidRPr="009F1790">
        <w:rPr>
          <w:rFonts w:ascii="Times New Roman" w:hAnsi="Times New Roman" w:cs="Times New Roman"/>
        </w:rPr>
        <w:t>Prep</w:t>
      </w:r>
      <w:r>
        <w:rPr>
          <w:rFonts w:ascii="Times New Roman" w:hAnsi="Times New Roman" w:cs="Times New Roman"/>
        </w:rPr>
        <w:t>:</w:t>
      </w:r>
    </w:p>
    <w:p w14:paraId="10E2537A" w14:textId="77777777" w:rsidR="009F1790" w:rsidRDefault="009F1790" w:rsidP="009F17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1790">
        <w:rPr>
          <w:rFonts w:ascii="Times New Roman" w:hAnsi="Times New Roman" w:cs="Times New Roman"/>
        </w:rPr>
        <w:t xml:space="preserve">Put on gloves </w:t>
      </w:r>
    </w:p>
    <w:p w14:paraId="6A757EB9" w14:textId="159C2803" w:rsidR="009F1790" w:rsidRDefault="009F1790" w:rsidP="009F17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1790">
        <w:rPr>
          <w:rFonts w:ascii="Times New Roman" w:hAnsi="Times New Roman" w:cs="Times New Roman"/>
        </w:rPr>
        <w:t>Make sure you have enough 70% ethanol for your day (mix more if needed)</w:t>
      </w:r>
    </w:p>
    <w:p w14:paraId="12AF2270" w14:textId="0551B66A" w:rsidR="009F1790" w:rsidRDefault="009F1790" w:rsidP="009F17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1790">
        <w:rPr>
          <w:rFonts w:ascii="Times New Roman" w:hAnsi="Times New Roman" w:cs="Times New Roman"/>
        </w:rPr>
        <w:t xml:space="preserve">Sanitize work area and equipment with 70% ethanol and a </w:t>
      </w:r>
      <w:proofErr w:type="spellStart"/>
      <w:r w:rsidRPr="009F1790">
        <w:rPr>
          <w:rFonts w:ascii="Times New Roman" w:hAnsi="Times New Roman" w:cs="Times New Roman"/>
        </w:rPr>
        <w:t>kim</w:t>
      </w:r>
      <w:proofErr w:type="spellEnd"/>
      <w:r w:rsidRPr="009F1790">
        <w:rPr>
          <w:rFonts w:ascii="Times New Roman" w:hAnsi="Times New Roman" w:cs="Times New Roman"/>
        </w:rPr>
        <w:t xml:space="preserve"> wipe  </w:t>
      </w:r>
    </w:p>
    <w:p w14:paraId="7704975E" w14:textId="18F581E0" w:rsidR="009F1790" w:rsidRPr="009F1790" w:rsidRDefault="009F1790" w:rsidP="009F17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highlight w:val="yellow"/>
        </w:rPr>
      </w:pPr>
      <w:r w:rsidRPr="009F1790">
        <w:rPr>
          <w:rFonts w:ascii="Times New Roman" w:hAnsi="Times New Roman" w:cs="Times New Roman"/>
          <w:highlight w:val="yellow"/>
        </w:rPr>
        <w:t xml:space="preserve">Select samples, unwrap them and place them in the hood to thaw </w:t>
      </w:r>
    </w:p>
    <w:p w14:paraId="1CE69E4C" w14:textId="73416E6E" w:rsidR="00356783" w:rsidRDefault="009F1790" w:rsidP="009F17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F1790">
        <w:rPr>
          <w:rFonts w:ascii="Times New Roman" w:hAnsi="Times New Roman" w:cs="Times New Roman"/>
        </w:rPr>
        <w:t xml:space="preserve">Label 50 mL falcon tube with sample and project names </w:t>
      </w:r>
    </w:p>
    <w:p w14:paraId="3B64A16D" w14:textId="626DEBBA" w:rsidR="000B0CC0" w:rsidRPr="009F1790" w:rsidRDefault="000B0CC0" w:rsidP="009F17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up remaining equipment </w:t>
      </w:r>
    </w:p>
    <w:p w14:paraId="0C5B4000" w14:textId="7F4EDE85" w:rsidR="009C7CCA" w:rsidRPr="009C7CCA" w:rsidRDefault="003B1082" w:rsidP="009C7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Airbrushing: </w:t>
      </w:r>
    </w:p>
    <w:p w14:paraId="527A06E6" w14:textId="7A74F7A4" w:rsidR="009C7CCA" w:rsidRPr="009F1790" w:rsidRDefault="00356783" w:rsidP="005C23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9F1790">
        <w:rPr>
          <w:rFonts w:ascii="Times New Roman" w:hAnsi="Times New Roman" w:cs="Times New Roman"/>
          <w:highlight w:val="yellow"/>
        </w:rPr>
        <w:t xml:space="preserve">Use cleaned forceps </w:t>
      </w:r>
      <w:r w:rsidR="009C7CCA" w:rsidRPr="009F1790">
        <w:rPr>
          <w:rFonts w:ascii="Times New Roman" w:hAnsi="Times New Roman" w:cs="Times New Roman"/>
          <w:highlight w:val="yellow"/>
        </w:rPr>
        <w:t xml:space="preserve">to remove epiphytes </w:t>
      </w:r>
      <w:r w:rsidR="009F1790" w:rsidRPr="009F1790">
        <w:rPr>
          <w:rFonts w:ascii="Times New Roman" w:hAnsi="Times New Roman" w:cs="Times New Roman"/>
          <w:highlight w:val="yellow"/>
        </w:rPr>
        <w:t xml:space="preserve">(discard in trash) </w:t>
      </w:r>
    </w:p>
    <w:p w14:paraId="077563A3" w14:textId="5ED7873E" w:rsidR="00356783" w:rsidRDefault="009C7CCA" w:rsidP="005C23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</w:t>
      </w:r>
      <w:r w:rsidR="00356783" w:rsidRPr="005C23EF">
        <w:rPr>
          <w:rFonts w:ascii="Times New Roman" w:hAnsi="Times New Roman" w:cs="Times New Roman"/>
        </w:rPr>
        <w:t xml:space="preserve"> </w:t>
      </w:r>
      <w:r w:rsidR="005C23EF">
        <w:rPr>
          <w:rFonts w:ascii="Times New Roman" w:hAnsi="Times New Roman" w:cs="Times New Roman"/>
        </w:rPr>
        <w:t xml:space="preserve">coral </w:t>
      </w:r>
      <w:r w:rsidR="00356783" w:rsidRPr="005C23EF">
        <w:rPr>
          <w:rFonts w:ascii="Times New Roman" w:hAnsi="Times New Roman" w:cs="Times New Roman"/>
        </w:rPr>
        <w:t>frag</w:t>
      </w:r>
      <w:r w:rsidR="005C23EF">
        <w:rPr>
          <w:rFonts w:ascii="Times New Roman" w:hAnsi="Times New Roman" w:cs="Times New Roman"/>
        </w:rPr>
        <w:t>ment</w:t>
      </w:r>
      <w:r w:rsidR="00356783" w:rsidRPr="005C23EF">
        <w:rPr>
          <w:rFonts w:ascii="Times New Roman" w:hAnsi="Times New Roman" w:cs="Times New Roman"/>
        </w:rPr>
        <w:t xml:space="preserve"> in </w:t>
      </w:r>
      <w:r w:rsidR="003B1082">
        <w:rPr>
          <w:rFonts w:ascii="Times New Roman" w:hAnsi="Times New Roman" w:cs="Times New Roman"/>
        </w:rPr>
        <w:t>new clean</w:t>
      </w:r>
      <w:r w:rsidR="00356783" w:rsidRPr="005C23EF">
        <w:rPr>
          <w:rFonts w:ascii="Times New Roman" w:hAnsi="Times New Roman" w:cs="Times New Roman"/>
        </w:rPr>
        <w:t xml:space="preserve"> </w:t>
      </w:r>
      <w:proofErr w:type="spellStart"/>
      <w:r w:rsidR="00356783" w:rsidRPr="005C23EF">
        <w:rPr>
          <w:rFonts w:ascii="Times New Roman" w:hAnsi="Times New Roman" w:cs="Times New Roman"/>
        </w:rPr>
        <w:t>ziplock</w:t>
      </w:r>
      <w:proofErr w:type="spellEnd"/>
      <w:r w:rsidR="00356783" w:rsidRPr="005C23EF">
        <w:rPr>
          <w:rFonts w:ascii="Times New Roman" w:hAnsi="Times New Roman" w:cs="Times New Roman"/>
        </w:rPr>
        <w:t xml:space="preserve"> bag </w:t>
      </w:r>
    </w:p>
    <w:p w14:paraId="5458CE24" w14:textId="64E43C23" w:rsidR="00356783" w:rsidRPr="0007640E" w:rsidRDefault="00356783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Airbrush with </w:t>
      </w:r>
      <w:r w:rsidR="003B1082">
        <w:rPr>
          <w:rFonts w:ascii="Times New Roman" w:hAnsi="Times New Roman" w:cs="Times New Roman"/>
        </w:rPr>
        <w:t>DI</w:t>
      </w:r>
    </w:p>
    <w:p w14:paraId="33FF7FD6" w14:textId="23052CDE" w:rsidR="00356783" w:rsidRPr="0007640E" w:rsidRDefault="00356783" w:rsidP="003567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Be sure to remove tissue from entire area including deep tissue</w:t>
      </w:r>
    </w:p>
    <w:p w14:paraId="701CFC3A" w14:textId="28ECCEAF" w:rsidR="00356783" w:rsidRDefault="00356783" w:rsidP="003567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Attempt to keep total volume below 50mL to fit into one falcon tube</w:t>
      </w:r>
    </w:p>
    <w:p w14:paraId="75804417" w14:textId="7F4F8523" w:rsidR="009F1790" w:rsidRPr="009F1790" w:rsidRDefault="009F1790" w:rsidP="003567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highlight w:val="yellow"/>
        </w:rPr>
      </w:pPr>
      <w:r w:rsidRPr="009F1790">
        <w:rPr>
          <w:rFonts w:ascii="Times New Roman" w:hAnsi="Times New Roman" w:cs="Times New Roman"/>
          <w:highlight w:val="yellow"/>
        </w:rPr>
        <w:t xml:space="preserve">If chunks of skeleton or epiphytes are visible in slurry, remove with clean forceps </w:t>
      </w:r>
    </w:p>
    <w:p w14:paraId="6E07A588" w14:textId="77777777" w:rsidR="00DB0703" w:rsidRDefault="00356783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Transfer slurry into sterile falcon tube</w:t>
      </w:r>
      <w:r w:rsidR="005C23EF">
        <w:rPr>
          <w:rFonts w:ascii="Times New Roman" w:hAnsi="Times New Roman" w:cs="Times New Roman"/>
        </w:rPr>
        <w:t xml:space="preserve"> b</w:t>
      </w:r>
      <w:r w:rsidR="00DB0703">
        <w:rPr>
          <w:rFonts w:ascii="Times New Roman" w:hAnsi="Times New Roman" w:cs="Times New Roman"/>
        </w:rPr>
        <w:t>y</w:t>
      </w:r>
      <w:r w:rsidR="005C23EF">
        <w:rPr>
          <w:rFonts w:ascii="Times New Roman" w:hAnsi="Times New Roman" w:cs="Times New Roman"/>
        </w:rPr>
        <w:t xml:space="preserve"> cutting corner of bag. </w:t>
      </w:r>
    </w:p>
    <w:p w14:paraId="2C51B1E8" w14:textId="2AD95110" w:rsidR="00356783" w:rsidRPr="0007640E" w:rsidRDefault="005C23EF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356783" w:rsidRPr="0007640E">
        <w:rPr>
          <w:rFonts w:ascii="Times New Roman" w:hAnsi="Times New Roman" w:cs="Times New Roman"/>
        </w:rPr>
        <w:t>inse sides of bag</w:t>
      </w:r>
      <w:r>
        <w:rPr>
          <w:rFonts w:ascii="Times New Roman" w:hAnsi="Times New Roman" w:cs="Times New Roman"/>
        </w:rPr>
        <w:t xml:space="preserve"> using the </w:t>
      </w:r>
      <w:r w:rsidR="003B1082">
        <w:rPr>
          <w:rFonts w:ascii="Times New Roman" w:hAnsi="Times New Roman" w:cs="Times New Roman"/>
        </w:rPr>
        <w:t xml:space="preserve">DI </w:t>
      </w:r>
      <w:r>
        <w:rPr>
          <w:rFonts w:ascii="Times New Roman" w:hAnsi="Times New Roman" w:cs="Times New Roman"/>
        </w:rPr>
        <w:t xml:space="preserve">squeeze bottle, </w:t>
      </w:r>
      <w:r w:rsidR="00356783" w:rsidRPr="0007640E">
        <w:rPr>
          <w:rFonts w:ascii="Times New Roman" w:hAnsi="Times New Roman" w:cs="Times New Roman"/>
        </w:rPr>
        <w:t>adding the rins</w:t>
      </w:r>
      <w:r w:rsidR="003B1082">
        <w:rPr>
          <w:rFonts w:ascii="Times New Roman" w:hAnsi="Times New Roman" w:cs="Times New Roman"/>
        </w:rPr>
        <w:t>e liquid</w:t>
      </w:r>
      <w:r w:rsidR="00356783" w:rsidRPr="0007640E">
        <w:rPr>
          <w:rFonts w:ascii="Times New Roman" w:hAnsi="Times New Roman" w:cs="Times New Roman"/>
        </w:rPr>
        <w:t xml:space="preserve"> to falcon tube</w:t>
      </w:r>
    </w:p>
    <w:p w14:paraId="6676F46F" w14:textId="2D9F811C" w:rsidR="00356783" w:rsidRDefault="00356783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Record total volume of tissue slurry and store </w:t>
      </w:r>
      <w:r w:rsidR="005C23EF">
        <w:rPr>
          <w:rFonts w:ascii="Times New Roman" w:hAnsi="Times New Roman" w:cs="Times New Roman"/>
        </w:rPr>
        <w:t>in ice bucket</w:t>
      </w:r>
      <w:r w:rsidRPr="0007640E">
        <w:rPr>
          <w:rFonts w:ascii="Times New Roman" w:hAnsi="Times New Roman" w:cs="Times New Roman"/>
        </w:rPr>
        <w:t xml:space="preserve"> until homogenization</w:t>
      </w:r>
      <w:r w:rsidR="005C23EF">
        <w:rPr>
          <w:rFonts w:ascii="Times New Roman" w:hAnsi="Times New Roman" w:cs="Times New Roman"/>
        </w:rPr>
        <w:t>.</w:t>
      </w:r>
      <w:r w:rsidRPr="0007640E">
        <w:rPr>
          <w:rFonts w:ascii="Times New Roman" w:hAnsi="Times New Roman" w:cs="Times New Roman"/>
        </w:rPr>
        <w:t xml:space="preserve"> </w:t>
      </w:r>
    </w:p>
    <w:p w14:paraId="3B62E1FF" w14:textId="046507C9" w:rsidR="003B1082" w:rsidRDefault="003B1082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each sample, clean the tip of the airbrush and the forceps </w:t>
      </w:r>
    </w:p>
    <w:p w14:paraId="229DDA52" w14:textId="280490FB" w:rsidR="009C7CCA" w:rsidRPr="009F1790" w:rsidRDefault="007C26A4" w:rsidP="003B10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done, empty water and run air through the airbrush to dry the insides. </w:t>
      </w:r>
    </w:p>
    <w:p w14:paraId="11C5C594" w14:textId="09D3EFA9" w:rsidR="003B1082" w:rsidRPr="003B1082" w:rsidRDefault="003B1082" w:rsidP="003B10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Homogenizing: </w:t>
      </w:r>
    </w:p>
    <w:p w14:paraId="263F0FA9" w14:textId="423B482F" w:rsidR="009C7CCA" w:rsidRPr="009F1790" w:rsidRDefault="009C7CCA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9F1790">
        <w:rPr>
          <w:rFonts w:ascii="Times New Roman" w:hAnsi="Times New Roman" w:cs="Times New Roman"/>
          <w:highlight w:val="yellow"/>
        </w:rPr>
        <w:t>Prior to homogenizing, write down the volume of the sample on the outside of the tube</w:t>
      </w:r>
    </w:p>
    <w:p w14:paraId="2B63A743" w14:textId="4D4D36E0" w:rsidR="00356783" w:rsidRPr="0007640E" w:rsidRDefault="00356783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Homogenize slurry for 30 sec in falcon tube using tissue homogenizer</w:t>
      </w:r>
      <w:r w:rsidR="0038230F">
        <w:rPr>
          <w:rFonts w:ascii="Times New Roman" w:hAnsi="Times New Roman" w:cs="Times New Roman"/>
        </w:rPr>
        <w:t xml:space="preserve"> at </w:t>
      </w:r>
      <w:r w:rsidR="003B1082">
        <w:rPr>
          <w:rFonts w:ascii="Times New Roman" w:hAnsi="Times New Roman" w:cs="Times New Roman"/>
        </w:rPr>
        <w:t>half power.</w:t>
      </w:r>
      <w:r w:rsidRPr="0007640E">
        <w:rPr>
          <w:rFonts w:ascii="Times New Roman" w:hAnsi="Times New Roman" w:cs="Times New Roman"/>
        </w:rPr>
        <w:t xml:space="preserve"> </w:t>
      </w:r>
    </w:p>
    <w:p w14:paraId="51C71EE0" w14:textId="5DEC036B" w:rsidR="00356783" w:rsidRPr="0007640E" w:rsidRDefault="00356783" w:rsidP="003567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If slurry is more than 50 mL, homogenize both falcon tubes then pour back and forth between tubes to ensure even mixing</w:t>
      </w:r>
    </w:p>
    <w:p w14:paraId="656E0D4D" w14:textId="587CF17A" w:rsidR="006B3722" w:rsidRDefault="00356783" w:rsidP="00356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Between each sample, clean the homogenizer </w:t>
      </w:r>
      <w:r w:rsidR="003B1082">
        <w:rPr>
          <w:rFonts w:ascii="Times New Roman" w:hAnsi="Times New Roman" w:cs="Times New Roman"/>
        </w:rPr>
        <w:t>by running it in 70% ethanol</w:t>
      </w:r>
      <w:r w:rsidRPr="0007640E">
        <w:rPr>
          <w:rFonts w:ascii="Times New Roman" w:hAnsi="Times New Roman" w:cs="Times New Roman"/>
        </w:rPr>
        <w:t xml:space="preserve"> for </w:t>
      </w:r>
      <w:r w:rsidR="009C7CCA">
        <w:rPr>
          <w:rFonts w:ascii="Times New Roman" w:hAnsi="Times New Roman" w:cs="Times New Roman"/>
        </w:rPr>
        <w:t>1</w:t>
      </w:r>
      <w:r w:rsidRPr="0007640E">
        <w:rPr>
          <w:rFonts w:ascii="Times New Roman" w:hAnsi="Times New Roman" w:cs="Times New Roman"/>
        </w:rPr>
        <w:t xml:space="preserve">0 seconds, then </w:t>
      </w:r>
      <w:r w:rsidR="003B1082">
        <w:rPr>
          <w:rFonts w:ascii="Times New Roman" w:hAnsi="Times New Roman" w:cs="Times New Roman"/>
        </w:rPr>
        <w:t xml:space="preserve">run in DI </w:t>
      </w:r>
      <w:r w:rsidRPr="0007640E">
        <w:rPr>
          <w:rFonts w:ascii="Times New Roman" w:hAnsi="Times New Roman" w:cs="Times New Roman"/>
        </w:rPr>
        <w:t xml:space="preserve">for </w:t>
      </w:r>
      <w:r w:rsidR="009C7CCA">
        <w:rPr>
          <w:rFonts w:ascii="Times New Roman" w:hAnsi="Times New Roman" w:cs="Times New Roman"/>
        </w:rPr>
        <w:t>1</w:t>
      </w:r>
      <w:r w:rsidRPr="0007640E">
        <w:rPr>
          <w:rFonts w:ascii="Times New Roman" w:hAnsi="Times New Roman" w:cs="Times New Roman"/>
        </w:rPr>
        <w:t>0 seconds</w:t>
      </w:r>
      <w:r w:rsidR="003B1082">
        <w:rPr>
          <w:rFonts w:ascii="Times New Roman" w:hAnsi="Times New Roman" w:cs="Times New Roman"/>
        </w:rPr>
        <w:t xml:space="preserve">. </w:t>
      </w:r>
    </w:p>
    <w:p w14:paraId="0BCA1B76" w14:textId="77777777" w:rsidR="00DB0703" w:rsidRPr="00DB0703" w:rsidRDefault="00DB0703" w:rsidP="00DB0703">
      <w:pPr>
        <w:rPr>
          <w:rFonts w:ascii="Times New Roman" w:hAnsi="Times New Roman" w:cs="Times New Roman"/>
        </w:rPr>
      </w:pPr>
    </w:p>
    <w:p w14:paraId="0D61F2A9" w14:textId="77777777" w:rsidR="00951081" w:rsidRPr="0007640E" w:rsidRDefault="00951081" w:rsidP="00951081">
      <w:pPr>
        <w:rPr>
          <w:rFonts w:ascii="Times New Roman" w:hAnsi="Times New Roman" w:cs="Times New Roman"/>
          <w:b/>
          <w:u w:val="single"/>
        </w:rPr>
      </w:pPr>
      <w:r w:rsidRPr="0007640E">
        <w:rPr>
          <w:rFonts w:ascii="Times New Roman" w:hAnsi="Times New Roman" w:cs="Times New Roman"/>
          <w:b/>
          <w:u w:val="single"/>
        </w:rPr>
        <w:t>Aliquot Protocols</w:t>
      </w:r>
    </w:p>
    <w:p w14:paraId="70397696" w14:textId="77777777" w:rsidR="00CF7A92" w:rsidRPr="0007640E" w:rsidRDefault="00CF7A92" w:rsidP="00CF7A92">
      <w:p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Adapted from Putnam lab protocols</w:t>
      </w:r>
      <w:r>
        <w:rPr>
          <w:rFonts w:ascii="Times New Roman" w:hAnsi="Times New Roman" w:cs="Times New Roman"/>
        </w:rPr>
        <w:t xml:space="preserve"> by T. Lindsay</w:t>
      </w:r>
    </w:p>
    <w:p w14:paraId="3D51FCF4" w14:textId="77777777" w:rsidR="00951081" w:rsidRPr="0007640E" w:rsidRDefault="00951081" w:rsidP="00B33803">
      <w:pPr>
        <w:rPr>
          <w:rFonts w:ascii="Times New Roman" w:hAnsi="Times New Roman" w:cs="Times New Roman"/>
        </w:rPr>
      </w:pPr>
    </w:p>
    <w:p w14:paraId="594D7BFF" w14:textId="0C9AC6BF" w:rsidR="00B33803" w:rsidRPr="0007640E" w:rsidRDefault="00B33803" w:rsidP="00B33803">
      <w:pPr>
        <w:rPr>
          <w:rFonts w:ascii="Times New Roman" w:hAnsi="Times New Roman" w:cs="Times New Roman"/>
          <w:u w:val="single"/>
        </w:rPr>
      </w:pPr>
      <w:r w:rsidRPr="0007640E">
        <w:rPr>
          <w:rFonts w:ascii="Times New Roman" w:hAnsi="Times New Roman" w:cs="Times New Roman"/>
          <w:u w:val="single"/>
        </w:rPr>
        <w:t>Materials</w:t>
      </w:r>
    </w:p>
    <w:p w14:paraId="7D2F275A" w14:textId="77777777" w:rsidR="00B33803" w:rsidRPr="0007640E" w:rsidRDefault="00B33803" w:rsidP="00B33803">
      <w:pPr>
        <w:rPr>
          <w:rFonts w:ascii="Times New Roman" w:hAnsi="Times New Roman" w:cs="Times New Roman"/>
        </w:rPr>
      </w:pPr>
    </w:p>
    <w:p w14:paraId="4442ACA7" w14:textId="6B87B4C5" w:rsidR="00B33803" w:rsidRPr="0007640E" w:rsidRDefault="00A17996" w:rsidP="00B33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x </w:t>
      </w:r>
      <w:r w:rsidR="00B33803" w:rsidRPr="0007640E">
        <w:rPr>
          <w:rFonts w:ascii="Times New Roman" w:hAnsi="Times New Roman" w:cs="Times New Roman"/>
        </w:rPr>
        <w:t>1.5 mL microcentrifuge tubes</w:t>
      </w:r>
    </w:p>
    <w:p w14:paraId="1505B217" w14:textId="5C3F4F76" w:rsidR="00B33803" w:rsidRDefault="00B33803" w:rsidP="00B33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Centrifuge </w:t>
      </w:r>
    </w:p>
    <w:p w14:paraId="4661799B" w14:textId="2ADF4E19" w:rsidR="00B642A6" w:rsidRPr="00B642A6" w:rsidRDefault="00B642A6" w:rsidP="00B642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Vortex</w:t>
      </w:r>
    </w:p>
    <w:p w14:paraId="74A7580E" w14:textId="28C87061" w:rsidR="004721FA" w:rsidRPr="0007640E" w:rsidRDefault="00A17996" w:rsidP="00B338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1000 </w:t>
      </w:r>
      <w:proofErr w:type="spellStart"/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</w:t>
      </w:r>
      <w:r w:rsidR="004721FA" w:rsidRPr="0007640E">
        <w:rPr>
          <w:rFonts w:ascii="Times New Roman" w:hAnsi="Times New Roman" w:cs="Times New Roman"/>
        </w:rPr>
        <w:t>Pipet</w:t>
      </w:r>
      <w:r>
        <w:rPr>
          <w:rFonts w:ascii="Times New Roman" w:hAnsi="Times New Roman" w:cs="Times New Roman"/>
        </w:rPr>
        <w:t xml:space="preserve"> and tips </w:t>
      </w:r>
    </w:p>
    <w:p w14:paraId="60081BC7" w14:textId="6CCD9A0E" w:rsidR="00224DC2" w:rsidRPr="00224DC2" w:rsidRDefault="00224DC2" w:rsidP="00224D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Disposal containers (for tips and for excess supernatant) </w:t>
      </w:r>
    </w:p>
    <w:p w14:paraId="04BEDA0B" w14:textId="77777777" w:rsidR="00B33803" w:rsidRPr="0007640E" w:rsidRDefault="00B33803" w:rsidP="00B33803">
      <w:pPr>
        <w:rPr>
          <w:rFonts w:ascii="Times New Roman" w:hAnsi="Times New Roman" w:cs="Times New Roman"/>
        </w:rPr>
      </w:pPr>
    </w:p>
    <w:p w14:paraId="754F9A54" w14:textId="7F75CA05" w:rsidR="00B33803" w:rsidRPr="0007640E" w:rsidRDefault="00951081" w:rsidP="00B33803">
      <w:pPr>
        <w:rPr>
          <w:rFonts w:ascii="Times New Roman" w:hAnsi="Times New Roman" w:cs="Times New Roman"/>
          <w:u w:val="single"/>
        </w:rPr>
      </w:pPr>
      <w:r w:rsidRPr="0007640E">
        <w:rPr>
          <w:rFonts w:ascii="Times New Roman" w:hAnsi="Times New Roman" w:cs="Times New Roman"/>
          <w:u w:val="single"/>
        </w:rPr>
        <w:t>Protocol</w:t>
      </w:r>
    </w:p>
    <w:p w14:paraId="01A704F5" w14:textId="77777777" w:rsidR="00951081" w:rsidRPr="0007640E" w:rsidRDefault="00951081" w:rsidP="00B33803">
      <w:pPr>
        <w:rPr>
          <w:rFonts w:ascii="Times New Roman" w:hAnsi="Times New Roman" w:cs="Times New Roman"/>
        </w:rPr>
      </w:pPr>
    </w:p>
    <w:p w14:paraId="4736CCC6" w14:textId="269BEBE5" w:rsidR="00B33803" w:rsidRDefault="00B33803" w:rsidP="00B338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Label four 1.5-mL microcentrifuge tubes for each sample</w:t>
      </w:r>
    </w:p>
    <w:p w14:paraId="46B57DBE" w14:textId="2DBB2B15" w:rsidR="00224DC2" w:rsidRDefault="00224DC2" w:rsidP="00224DC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 project name, sample name, sample treatment, and “CHL”, “SYM-D”, “HOST-PTAC”, or “SYM-PTAC”  </w:t>
      </w:r>
    </w:p>
    <w:p w14:paraId="00707FC0" w14:textId="750F0F27" w:rsidR="00110623" w:rsidRPr="0007640E" w:rsidRDefault="00110623" w:rsidP="00224DC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lid, record the sample and treatment names. </w:t>
      </w:r>
    </w:p>
    <w:p w14:paraId="03D83890" w14:textId="4EE0E05C" w:rsidR="00B33803" w:rsidRPr="0007640E" w:rsidRDefault="00807BB1" w:rsidP="00B338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</w:t>
      </w:r>
      <w:r w:rsidR="00B33803" w:rsidRPr="0007640E">
        <w:rPr>
          <w:rFonts w:ascii="Times New Roman" w:hAnsi="Times New Roman" w:cs="Times New Roman"/>
        </w:rPr>
        <w:t xml:space="preserve"> 1mL homogenized tissue </w:t>
      </w:r>
      <w:r w:rsidR="00B642A6">
        <w:rPr>
          <w:rFonts w:ascii="Times New Roman" w:hAnsi="Times New Roman" w:cs="Times New Roman"/>
        </w:rPr>
        <w:t>slurry</w:t>
      </w:r>
      <w:r w:rsidR="00B33803" w:rsidRPr="0007640E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each of t</w:t>
      </w:r>
      <w:r w:rsidR="00224DC2">
        <w:rPr>
          <w:rFonts w:ascii="Times New Roman" w:hAnsi="Times New Roman" w:cs="Times New Roman"/>
        </w:rPr>
        <w:t xml:space="preserve">he CHL and SYM-PTAC </w:t>
      </w:r>
      <w:r w:rsidR="00B33803" w:rsidRPr="0007640E">
        <w:rPr>
          <w:rFonts w:ascii="Times New Roman" w:hAnsi="Times New Roman" w:cs="Times New Roman"/>
        </w:rPr>
        <w:t>tubes</w:t>
      </w:r>
      <w:r>
        <w:rPr>
          <w:rFonts w:ascii="Times New Roman" w:hAnsi="Times New Roman" w:cs="Times New Roman"/>
        </w:rPr>
        <w:t xml:space="preserve">. </w:t>
      </w:r>
      <w:r w:rsidR="00B33803" w:rsidRPr="0007640E">
        <w:rPr>
          <w:rFonts w:ascii="Times New Roman" w:hAnsi="Times New Roman" w:cs="Times New Roman"/>
        </w:rPr>
        <w:t xml:space="preserve"> </w:t>
      </w:r>
    </w:p>
    <w:p w14:paraId="7FB5A59E" w14:textId="3ED90290" w:rsidR="00B33803" w:rsidRPr="0007640E" w:rsidRDefault="00B33803" w:rsidP="00B338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>Ce</w:t>
      </w:r>
      <w:r w:rsidR="000A1610">
        <w:rPr>
          <w:rFonts w:ascii="Times New Roman" w:hAnsi="Times New Roman" w:cs="Times New Roman"/>
        </w:rPr>
        <w:t>n</w:t>
      </w:r>
      <w:r w:rsidRPr="0007640E">
        <w:rPr>
          <w:rFonts w:ascii="Times New Roman" w:hAnsi="Times New Roman" w:cs="Times New Roman"/>
        </w:rPr>
        <w:t xml:space="preserve">trifuge both 1.5 mL tubes at </w:t>
      </w:r>
      <w:r w:rsidR="00365140">
        <w:rPr>
          <w:rFonts w:ascii="Times New Roman" w:hAnsi="Times New Roman" w:cs="Times New Roman"/>
        </w:rPr>
        <w:t xml:space="preserve">0.5xg for 1min. </w:t>
      </w:r>
      <w:r w:rsidRPr="0007640E">
        <w:rPr>
          <w:rFonts w:ascii="Times New Roman" w:hAnsi="Times New Roman" w:cs="Times New Roman"/>
        </w:rPr>
        <w:t xml:space="preserve"> </w:t>
      </w:r>
    </w:p>
    <w:p w14:paraId="074A0D0D" w14:textId="70448185" w:rsidR="00B33803" w:rsidRPr="0007640E" w:rsidRDefault="00B33803" w:rsidP="00B338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From </w:t>
      </w:r>
      <w:r w:rsidR="00F00F30">
        <w:rPr>
          <w:rFonts w:ascii="Times New Roman" w:hAnsi="Times New Roman" w:cs="Times New Roman"/>
        </w:rPr>
        <w:t>the CHL tube</w:t>
      </w:r>
      <w:r w:rsidRPr="0007640E">
        <w:rPr>
          <w:rFonts w:ascii="Times New Roman" w:hAnsi="Times New Roman" w:cs="Times New Roman"/>
        </w:rPr>
        <w:t>, pipet off and d</w:t>
      </w:r>
      <w:r w:rsidR="00C96AAB">
        <w:rPr>
          <w:rFonts w:ascii="Times New Roman" w:hAnsi="Times New Roman" w:cs="Times New Roman"/>
        </w:rPr>
        <w:t>iscard the supernatant (~1mL).</w:t>
      </w:r>
      <w:r w:rsidR="00F00F30">
        <w:rPr>
          <w:rFonts w:ascii="Times New Roman" w:hAnsi="Times New Roman" w:cs="Times New Roman"/>
        </w:rPr>
        <w:t xml:space="preserve"> Th</w:t>
      </w:r>
      <w:r w:rsidR="00290C76">
        <w:rPr>
          <w:rFonts w:ascii="Times New Roman" w:hAnsi="Times New Roman" w:cs="Times New Roman"/>
        </w:rPr>
        <w:t xml:space="preserve">e pellet </w:t>
      </w:r>
      <w:r w:rsidR="00F00F30">
        <w:rPr>
          <w:rFonts w:ascii="Times New Roman" w:hAnsi="Times New Roman" w:cs="Times New Roman"/>
        </w:rPr>
        <w:t xml:space="preserve">is the chlorophyl sample.  </w:t>
      </w:r>
    </w:p>
    <w:p w14:paraId="16AD8D7D" w14:textId="093D27A6" w:rsidR="004C6352" w:rsidRPr="0007640E" w:rsidRDefault="00F00F30" w:rsidP="004C63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B33803" w:rsidRPr="0007640E">
        <w:rPr>
          <w:rFonts w:ascii="Times New Roman" w:hAnsi="Times New Roman" w:cs="Times New Roman"/>
        </w:rPr>
        <w:t xml:space="preserve">rom the </w:t>
      </w:r>
      <w:r>
        <w:rPr>
          <w:rFonts w:ascii="Times New Roman" w:hAnsi="Times New Roman" w:cs="Times New Roman"/>
        </w:rPr>
        <w:t xml:space="preserve">SYM-PTAC </w:t>
      </w:r>
      <w:r w:rsidR="00B33803" w:rsidRPr="0007640E">
        <w:rPr>
          <w:rFonts w:ascii="Times New Roman" w:hAnsi="Times New Roman" w:cs="Times New Roman"/>
        </w:rPr>
        <w:t xml:space="preserve">tube, pipet off the supernatant and transfer into </w:t>
      </w:r>
      <w:r>
        <w:rPr>
          <w:rFonts w:ascii="Times New Roman" w:hAnsi="Times New Roman" w:cs="Times New Roman"/>
        </w:rPr>
        <w:t>the HOST-PTAC</w:t>
      </w:r>
      <w:r w:rsidR="00B33803" w:rsidRPr="0007640E">
        <w:rPr>
          <w:rFonts w:ascii="Times New Roman" w:hAnsi="Times New Roman" w:cs="Times New Roman"/>
        </w:rPr>
        <w:t xml:space="preserve"> tube. </w:t>
      </w:r>
      <w:r>
        <w:rPr>
          <w:rFonts w:ascii="Times New Roman" w:hAnsi="Times New Roman" w:cs="Times New Roman"/>
        </w:rPr>
        <w:t>This is the host</w:t>
      </w:r>
      <w:r w:rsidR="00B33803" w:rsidRPr="0007640E">
        <w:rPr>
          <w:rFonts w:ascii="Times New Roman" w:hAnsi="Times New Roman" w:cs="Times New Roman"/>
        </w:rPr>
        <w:t xml:space="preserve"> protein</w:t>
      </w:r>
      <w:r>
        <w:rPr>
          <w:rFonts w:ascii="Times New Roman" w:hAnsi="Times New Roman" w:cs="Times New Roman"/>
        </w:rPr>
        <w:t>/</w:t>
      </w:r>
      <w:r w:rsidR="00B33803" w:rsidRPr="0007640E">
        <w:rPr>
          <w:rFonts w:ascii="Times New Roman" w:hAnsi="Times New Roman" w:cs="Times New Roman"/>
        </w:rPr>
        <w:t>antioxidant</w:t>
      </w:r>
      <w:r>
        <w:rPr>
          <w:rFonts w:ascii="Times New Roman" w:hAnsi="Times New Roman" w:cs="Times New Roman"/>
        </w:rPr>
        <w:t>/</w:t>
      </w:r>
      <w:r w:rsidR="00B33803" w:rsidRPr="0007640E">
        <w:rPr>
          <w:rFonts w:ascii="Times New Roman" w:hAnsi="Times New Roman" w:cs="Times New Roman"/>
        </w:rPr>
        <w:t xml:space="preserve">lipid </w:t>
      </w:r>
      <w:r>
        <w:rPr>
          <w:rFonts w:ascii="Times New Roman" w:hAnsi="Times New Roman" w:cs="Times New Roman"/>
        </w:rPr>
        <w:t xml:space="preserve">sample. </w:t>
      </w:r>
    </w:p>
    <w:p w14:paraId="024A3E60" w14:textId="77777777" w:rsidR="00DB0703" w:rsidRDefault="00F00F30" w:rsidP="004C63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4721FA" w:rsidRPr="0007640E">
        <w:rPr>
          <w:rFonts w:ascii="Times New Roman" w:hAnsi="Times New Roman" w:cs="Times New Roman"/>
        </w:rPr>
        <w:t xml:space="preserve">o the symbiont pellet from </w:t>
      </w:r>
      <w:r>
        <w:rPr>
          <w:rFonts w:ascii="Times New Roman" w:hAnsi="Times New Roman" w:cs="Times New Roman"/>
        </w:rPr>
        <w:t>the SYM-PTAC tube</w:t>
      </w:r>
      <w:r w:rsidR="004721FA" w:rsidRPr="0007640E">
        <w:rPr>
          <w:rFonts w:ascii="Times New Roman" w:hAnsi="Times New Roman" w:cs="Times New Roman"/>
        </w:rPr>
        <w:t xml:space="preserve">, add 1 mL </w:t>
      </w:r>
      <w:r w:rsidR="009F1790">
        <w:rPr>
          <w:rFonts w:ascii="Times New Roman" w:hAnsi="Times New Roman" w:cs="Times New Roman"/>
        </w:rPr>
        <w:t>DI water</w:t>
      </w:r>
      <w:r w:rsidR="004721FA" w:rsidRPr="0007640E">
        <w:rPr>
          <w:rFonts w:ascii="Times New Roman" w:hAnsi="Times New Roman" w:cs="Times New Roman"/>
        </w:rPr>
        <w:t xml:space="preserve"> to resuspend pellet. Vortex </w:t>
      </w:r>
      <w:r w:rsidR="0002389F">
        <w:rPr>
          <w:rFonts w:ascii="Times New Roman" w:hAnsi="Times New Roman" w:cs="Times New Roman"/>
        </w:rPr>
        <w:t>for 30 seconds</w:t>
      </w:r>
      <w:r w:rsidR="004721FA" w:rsidRPr="0007640E">
        <w:rPr>
          <w:rFonts w:ascii="Times New Roman" w:hAnsi="Times New Roman" w:cs="Times New Roman"/>
        </w:rPr>
        <w:t xml:space="preserve"> </w:t>
      </w:r>
      <w:r w:rsidR="00AE34BD" w:rsidRPr="0007640E">
        <w:rPr>
          <w:rFonts w:ascii="Times New Roman" w:hAnsi="Times New Roman" w:cs="Times New Roman"/>
        </w:rPr>
        <w:t xml:space="preserve">and pipet up and down to fully dissolve pellet. </w:t>
      </w:r>
    </w:p>
    <w:p w14:paraId="6F9C861A" w14:textId="0F8A487B" w:rsidR="004C6352" w:rsidRPr="0007640E" w:rsidRDefault="00133421" w:rsidP="004C63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Once dissolved, transfer 500 µL </w:t>
      </w:r>
      <w:r w:rsidR="00DB0703">
        <w:rPr>
          <w:rFonts w:ascii="Times New Roman" w:hAnsi="Times New Roman" w:cs="Times New Roman"/>
        </w:rPr>
        <w:t xml:space="preserve">from the SYM-PTAC tube </w:t>
      </w:r>
      <w:r w:rsidRPr="0007640E">
        <w:rPr>
          <w:rFonts w:ascii="Times New Roman" w:hAnsi="Times New Roman" w:cs="Times New Roman"/>
        </w:rPr>
        <w:t xml:space="preserve">to </w:t>
      </w:r>
      <w:r w:rsidR="0002389F">
        <w:rPr>
          <w:rFonts w:ascii="Times New Roman" w:hAnsi="Times New Roman" w:cs="Times New Roman"/>
        </w:rPr>
        <w:t>the SYM-D</w:t>
      </w:r>
      <w:r w:rsidRPr="0007640E">
        <w:rPr>
          <w:rFonts w:ascii="Times New Roman" w:hAnsi="Times New Roman" w:cs="Times New Roman"/>
        </w:rPr>
        <w:t xml:space="preserve"> tube. </w:t>
      </w:r>
      <w:r w:rsidR="0002389F">
        <w:rPr>
          <w:rFonts w:ascii="Times New Roman" w:hAnsi="Times New Roman" w:cs="Times New Roman"/>
        </w:rPr>
        <w:t xml:space="preserve">These two tubes are the symbiont density and the symbiont </w:t>
      </w:r>
      <w:r w:rsidR="0002389F" w:rsidRPr="0007640E">
        <w:rPr>
          <w:rFonts w:ascii="Times New Roman" w:hAnsi="Times New Roman" w:cs="Times New Roman"/>
        </w:rPr>
        <w:t>protein</w:t>
      </w:r>
      <w:r w:rsidR="0002389F">
        <w:rPr>
          <w:rFonts w:ascii="Times New Roman" w:hAnsi="Times New Roman" w:cs="Times New Roman"/>
        </w:rPr>
        <w:t>/</w:t>
      </w:r>
      <w:r w:rsidR="0002389F" w:rsidRPr="0007640E">
        <w:rPr>
          <w:rFonts w:ascii="Times New Roman" w:hAnsi="Times New Roman" w:cs="Times New Roman"/>
        </w:rPr>
        <w:t>antioxidant</w:t>
      </w:r>
      <w:r w:rsidR="0002389F">
        <w:rPr>
          <w:rFonts w:ascii="Times New Roman" w:hAnsi="Times New Roman" w:cs="Times New Roman"/>
        </w:rPr>
        <w:t>/</w:t>
      </w:r>
      <w:r w:rsidR="0002389F" w:rsidRPr="0007640E">
        <w:rPr>
          <w:rFonts w:ascii="Times New Roman" w:hAnsi="Times New Roman" w:cs="Times New Roman"/>
        </w:rPr>
        <w:t xml:space="preserve">lipid </w:t>
      </w:r>
      <w:r w:rsidR="0002389F">
        <w:rPr>
          <w:rFonts w:ascii="Times New Roman" w:hAnsi="Times New Roman" w:cs="Times New Roman"/>
        </w:rPr>
        <w:t xml:space="preserve">samples. </w:t>
      </w:r>
    </w:p>
    <w:p w14:paraId="51960A9F" w14:textId="46AC736F" w:rsidR="00AE34BD" w:rsidRPr="0007640E" w:rsidRDefault="0002389F" w:rsidP="004C63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</w:t>
      </w:r>
      <w:r w:rsidR="00BC3DB3">
        <w:rPr>
          <w:rFonts w:ascii="Times New Roman" w:hAnsi="Times New Roman" w:cs="Times New Roman"/>
        </w:rPr>
        <w:t xml:space="preserve">the four tubes in their respective freezer boxes and record which box number they’re in. </w:t>
      </w:r>
    </w:p>
    <w:p w14:paraId="58F7D335" w14:textId="15CF1673" w:rsidR="00133421" w:rsidRPr="00DB0703" w:rsidRDefault="00133421" w:rsidP="00B642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640E">
        <w:rPr>
          <w:rFonts w:ascii="Times New Roman" w:hAnsi="Times New Roman" w:cs="Times New Roman"/>
        </w:rPr>
        <w:t xml:space="preserve">Freeze the remainder of the homogenate in the falcon tube in -40˚C until use. </w:t>
      </w:r>
    </w:p>
    <w:p w14:paraId="10A2D2BB" w14:textId="112F0EC2" w:rsidR="00462371" w:rsidRDefault="00462371" w:rsidP="00B642A6">
      <w:pPr>
        <w:rPr>
          <w:rFonts w:ascii="Times New Roman" w:hAnsi="Times New Roman" w:cs="Times New Roman"/>
        </w:rPr>
      </w:pPr>
    </w:p>
    <w:p w14:paraId="5266725F" w14:textId="3ED9A667" w:rsidR="00DB0703" w:rsidRDefault="00DB0703" w:rsidP="00B642A6">
      <w:pPr>
        <w:rPr>
          <w:rFonts w:ascii="Times New Roman" w:hAnsi="Times New Roman" w:cs="Times New Roman"/>
          <w:b/>
          <w:bCs/>
          <w:u w:val="single"/>
        </w:rPr>
      </w:pPr>
    </w:p>
    <w:p w14:paraId="5DEB360D" w14:textId="3ED187AC" w:rsidR="00DB0703" w:rsidRDefault="00DB0703" w:rsidP="00B642A6">
      <w:pPr>
        <w:rPr>
          <w:rFonts w:ascii="Times New Roman" w:hAnsi="Times New Roman" w:cs="Times New Roman"/>
          <w:b/>
          <w:bCs/>
          <w:u w:val="single"/>
        </w:rPr>
      </w:pPr>
      <w:r w:rsidRPr="00DB070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4E9B0E" wp14:editId="312C275C">
            <wp:simplePos x="0" y="0"/>
            <wp:positionH relativeFrom="column">
              <wp:posOffset>4090670</wp:posOffset>
            </wp:positionH>
            <wp:positionV relativeFrom="paragraph">
              <wp:posOffset>138430</wp:posOffset>
            </wp:positionV>
            <wp:extent cx="1021715" cy="1943100"/>
            <wp:effectExtent l="0" t="3492" r="3492" b="3493"/>
            <wp:wrapSquare wrapText="bothSides"/>
            <wp:docPr id="17823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86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2171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C4644" w14:textId="3F3E8E70" w:rsidR="00462371" w:rsidRPr="00462371" w:rsidRDefault="00462371" w:rsidP="00B642A6">
      <w:pPr>
        <w:rPr>
          <w:rFonts w:ascii="Times New Roman" w:hAnsi="Times New Roman" w:cs="Times New Roman"/>
          <w:b/>
          <w:bCs/>
          <w:u w:val="single"/>
        </w:rPr>
      </w:pPr>
      <w:r w:rsidRPr="00462371">
        <w:rPr>
          <w:rFonts w:ascii="Times New Roman" w:hAnsi="Times New Roman" w:cs="Times New Roman"/>
          <w:b/>
          <w:bCs/>
          <w:u w:val="single"/>
        </w:rPr>
        <w:t xml:space="preserve">Labeling Guide </w:t>
      </w:r>
      <w:r>
        <w:rPr>
          <w:rFonts w:ascii="Times New Roman" w:hAnsi="Times New Roman" w:cs="Times New Roman"/>
          <w:b/>
          <w:bCs/>
          <w:u w:val="single"/>
        </w:rPr>
        <w:t>for Rotjan Lab Astrangia Samples Summer 2026</w:t>
      </w:r>
    </w:p>
    <w:p w14:paraId="319D1B86" w14:textId="111C1AE5" w:rsidR="00462371" w:rsidRPr="00462371" w:rsidRDefault="00462371" w:rsidP="00B642A6">
      <w:pPr>
        <w:rPr>
          <w:rFonts w:ascii="Times New Roman" w:hAnsi="Times New Roman" w:cs="Times New Roman"/>
          <w:b/>
          <w:bCs/>
          <w:u w:val="single"/>
        </w:rPr>
      </w:pPr>
    </w:p>
    <w:p w14:paraId="6BC9361F" w14:textId="6E325364" w:rsidR="00462371" w:rsidRDefault="00462371" w:rsidP="00B642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Name: NSF_APOC</w:t>
      </w:r>
    </w:p>
    <w:p w14:paraId="79CF7AF3" w14:textId="189F803D" w:rsidR="00462371" w:rsidRDefault="00462371" w:rsidP="00B642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name (something like): MDA104</w:t>
      </w:r>
    </w:p>
    <w:p w14:paraId="31555A62" w14:textId="0C5E0D78" w:rsidR="00462371" w:rsidRDefault="00DB0703" w:rsidP="00B642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764DA" wp14:editId="5D34534A">
                <wp:simplePos x="0" y="0"/>
                <wp:positionH relativeFrom="column">
                  <wp:posOffset>3905250</wp:posOffset>
                </wp:positionH>
                <wp:positionV relativeFrom="paragraph">
                  <wp:posOffset>27940</wp:posOffset>
                </wp:positionV>
                <wp:extent cx="1504950" cy="466725"/>
                <wp:effectExtent l="0" t="0" r="0" b="0"/>
                <wp:wrapNone/>
                <wp:docPr id="777699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B5686" w14:textId="31FB1F84" w:rsidR="00DB0703" w:rsidRDefault="00DB0703">
                            <w:r>
                              <w:t>MDC123</w:t>
                            </w:r>
                          </w:p>
                          <w:p w14:paraId="0F98D859" w14:textId="2C96F585" w:rsidR="00DB0703" w:rsidRDefault="00DB0703">
                            <w:r>
                              <w:t>HOST-PTAC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3764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7.5pt;margin-top:2.2pt;width:118.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" filled="f" stroked="f" strokeweight=".5pt">
                <v:textbox>
                  <w:txbxContent>
                    <w:p w14:paraId="75AB5686" w14:textId="31FB1F84" w:rsidR="00DB0703" w:rsidRDefault="00DB0703">
                      <w:r>
                        <w:t>MDC123</w:t>
                      </w:r>
                    </w:p>
                    <w:p w14:paraId="0F98D859" w14:textId="2C96F585" w:rsidR="00DB0703" w:rsidRDefault="00DB0703">
                      <w:r>
                        <w:t>HOST-PTAC</w:t>
                      </w:r>
                    </w:p>
                  </w:txbxContent>
                </v:textbox>
              </v:shape>
            </w:pict>
          </mc:Fallback>
        </mc:AlternateContent>
      </w:r>
      <w:r w:rsidR="00462371">
        <w:rPr>
          <w:rFonts w:ascii="Times New Roman" w:hAnsi="Times New Roman" w:cs="Times New Roman"/>
        </w:rPr>
        <w:tab/>
        <w:t>Where MDA indicates the dive number</w:t>
      </w:r>
    </w:p>
    <w:p w14:paraId="09F65FA4" w14:textId="0046BE3E" w:rsidR="00DB0703" w:rsidRDefault="00462371" w:rsidP="00B642A6">
      <w:pPr>
        <w:rPr>
          <w:noProof/>
        </w:rPr>
      </w:pPr>
      <w:r>
        <w:rPr>
          <w:rFonts w:ascii="Times New Roman" w:hAnsi="Times New Roman" w:cs="Times New Roman"/>
        </w:rPr>
        <w:tab/>
        <w:t>And 104 is the sample number</w:t>
      </w:r>
      <w:r w:rsidR="00DB0703" w:rsidRPr="00DB0703">
        <w:rPr>
          <w:noProof/>
        </w:rPr>
        <w:t xml:space="preserve"> </w:t>
      </w:r>
    </w:p>
    <w:p w14:paraId="1766D062" w14:textId="77777777" w:rsidR="00DB0703" w:rsidRDefault="00DB0703" w:rsidP="00B642A6">
      <w:pPr>
        <w:rPr>
          <w:noProof/>
        </w:rPr>
      </w:pPr>
    </w:p>
    <w:p w14:paraId="7BF85831" w14:textId="77777777" w:rsidR="00DB0703" w:rsidRDefault="00DB0703" w:rsidP="00B642A6">
      <w:pPr>
        <w:rPr>
          <w:noProof/>
        </w:rPr>
      </w:pPr>
    </w:p>
    <w:p w14:paraId="2CEF7ECD" w14:textId="4EC2E235" w:rsidR="00462371" w:rsidRDefault="00462371" w:rsidP="00B642A6">
      <w:pPr>
        <w:rPr>
          <w:rFonts w:ascii="Times New Roman" w:hAnsi="Times New Roman" w:cs="Times New Roman"/>
        </w:rPr>
      </w:pPr>
    </w:p>
    <w:p w14:paraId="5AA333C9" w14:textId="77777777" w:rsidR="00462371" w:rsidRPr="00B642A6" w:rsidRDefault="00462371" w:rsidP="00B642A6">
      <w:pPr>
        <w:rPr>
          <w:rFonts w:ascii="Times New Roman" w:hAnsi="Times New Roman" w:cs="Times New Roman"/>
        </w:rPr>
      </w:pPr>
    </w:p>
    <w:sectPr w:rsidR="00462371" w:rsidRPr="00B642A6" w:rsidSect="00206F2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683BF9" w14:textId="77777777" w:rsidR="007A173F" w:rsidRDefault="007A173F" w:rsidP="0007640E">
      <w:r>
        <w:separator/>
      </w:r>
    </w:p>
  </w:endnote>
  <w:endnote w:type="continuationSeparator" w:id="0">
    <w:p w14:paraId="6793C309" w14:textId="77777777" w:rsidR="007A173F" w:rsidRDefault="007A173F" w:rsidP="0007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4CFB54" w14:textId="77777777" w:rsidR="007A173F" w:rsidRDefault="007A173F" w:rsidP="0007640E">
      <w:r>
        <w:separator/>
      </w:r>
    </w:p>
  </w:footnote>
  <w:footnote w:type="continuationSeparator" w:id="0">
    <w:p w14:paraId="64D06744" w14:textId="77777777" w:rsidR="007A173F" w:rsidRDefault="007A173F" w:rsidP="00076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86A91B" w14:textId="0A8E9220" w:rsidR="0007640E" w:rsidRPr="0007640E" w:rsidRDefault="0007640E" w:rsidP="00DB0703">
    <w:pPr>
      <w:pStyle w:val="Header"/>
      <w:jc w:val="right"/>
      <w:rPr>
        <w:rFonts w:ascii="Times New Roman" w:hAnsi="Times New Roman" w:cs="Times New Roman"/>
        <w:i/>
      </w:rPr>
    </w:pPr>
    <w:r w:rsidRPr="0007640E">
      <w:rPr>
        <w:rFonts w:ascii="Times New Roman" w:hAnsi="Times New Roman" w:cs="Times New Roman"/>
        <w:i/>
      </w:rPr>
      <w:t xml:space="preserve">Last updated </w:t>
    </w:r>
    <w:r w:rsidR="00E72722">
      <w:rPr>
        <w:rFonts w:ascii="Times New Roman" w:hAnsi="Times New Roman" w:cs="Times New Roman"/>
        <w:i/>
      </w:rPr>
      <w:t>6/</w:t>
    </w:r>
    <w:r w:rsidR="00DB0703">
      <w:rPr>
        <w:rFonts w:ascii="Times New Roman" w:hAnsi="Times New Roman" w:cs="Times New Roman"/>
        <w:i/>
      </w:rPr>
      <w:t>25</w:t>
    </w:r>
    <w:r w:rsidR="00245E16">
      <w:rPr>
        <w:rFonts w:ascii="Times New Roman" w:hAnsi="Times New Roman" w:cs="Times New Roman"/>
        <w:i/>
      </w:rP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D5A76"/>
    <w:multiLevelType w:val="hybridMultilevel"/>
    <w:tmpl w:val="A8E6F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C9D"/>
    <w:multiLevelType w:val="hybridMultilevel"/>
    <w:tmpl w:val="599AF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C2D65"/>
    <w:multiLevelType w:val="hybridMultilevel"/>
    <w:tmpl w:val="77D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83B8F"/>
    <w:multiLevelType w:val="hybridMultilevel"/>
    <w:tmpl w:val="4412E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5112F"/>
    <w:multiLevelType w:val="hybridMultilevel"/>
    <w:tmpl w:val="2A92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53AE7"/>
    <w:multiLevelType w:val="hybridMultilevel"/>
    <w:tmpl w:val="F2F0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C1351"/>
    <w:multiLevelType w:val="hybridMultilevel"/>
    <w:tmpl w:val="86A63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45238"/>
    <w:multiLevelType w:val="multilevel"/>
    <w:tmpl w:val="F6B401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358771991">
    <w:abstractNumId w:val="6"/>
  </w:num>
  <w:num w:numId="2" w16cid:durableId="1384986249">
    <w:abstractNumId w:val="7"/>
  </w:num>
  <w:num w:numId="3" w16cid:durableId="1637953255">
    <w:abstractNumId w:val="3"/>
  </w:num>
  <w:num w:numId="4" w16cid:durableId="1196623186">
    <w:abstractNumId w:val="1"/>
  </w:num>
  <w:num w:numId="5" w16cid:durableId="1236429981">
    <w:abstractNumId w:val="5"/>
  </w:num>
  <w:num w:numId="6" w16cid:durableId="349573669">
    <w:abstractNumId w:val="2"/>
  </w:num>
  <w:num w:numId="7" w16cid:durableId="804002916">
    <w:abstractNumId w:val="0"/>
  </w:num>
  <w:num w:numId="8" w16cid:durableId="199098533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722"/>
    <w:rsid w:val="000106B5"/>
    <w:rsid w:val="0002389F"/>
    <w:rsid w:val="0007640E"/>
    <w:rsid w:val="000A1610"/>
    <w:rsid w:val="000B0CC0"/>
    <w:rsid w:val="00110623"/>
    <w:rsid w:val="00133421"/>
    <w:rsid w:val="001C2494"/>
    <w:rsid w:val="001F1A6E"/>
    <w:rsid w:val="00206F29"/>
    <w:rsid w:val="00224DC2"/>
    <w:rsid w:val="00245E16"/>
    <w:rsid w:val="00290C76"/>
    <w:rsid w:val="002C2772"/>
    <w:rsid w:val="002D1336"/>
    <w:rsid w:val="00323BC8"/>
    <w:rsid w:val="0032466A"/>
    <w:rsid w:val="00356783"/>
    <w:rsid w:val="00365140"/>
    <w:rsid w:val="0038230F"/>
    <w:rsid w:val="003B1082"/>
    <w:rsid w:val="003B7292"/>
    <w:rsid w:val="00435F48"/>
    <w:rsid w:val="00462371"/>
    <w:rsid w:val="00462B52"/>
    <w:rsid w:val="004721FA"/>
    <w:rsid w:val="004C6352"/>
    <w:rsid w:val="004F1C9A"/>
    <w:rsid w:val="00531E59"/>
    <w:rsid w:val="005669F6"/>
    <w:rsid w:val="00584D78"/>
    <w:rsid w:val="005C23EF"/>
    <w:rsid w:val="005D192F"/>
    <w:rsid w:val="00682C43"/>
    <w:rsid w:val="006B3722"/>
    <w:rsid w:val="00722433"/>
    <w:rsid w:val="0074285D"/>
    <w:rsid w:val="00767B11"/>
    <w:rsid w:val="007A173F"/>
    <w:rsid w:val="007C26A4"/>
    <w:rsid w:val="007E48D7"/>
    <w:rsid w:val="00807BB1"/>
    <w:rsid w:val="00951081"/>
    <w:rsid w:val="0096323C"/>
    <w:rsid w:val="009C7CCA"/>
    <w:rsid w:val="009F1790"/>
    <w:rsid w:val="00A17996"/>
    <w:rsid w:val="00AB0358"/>
    <w:rsid w:val="00AE34BD"/>
    <w:rsid w:val="00B33803"/>
    <w:rsid w:val="00B642A6"/>
    <w:rsid w:val="00BA16FB"/>
    <w:rsid w:val="00BC3DB3"/>
    <w:rsid w:val="00C2225B"/>
    <w:rsid w:val="00C96AAB"/>
    <w:rsid w:val="00CF14BD"/>
    <w:rsid w:val="00CF7A92"/>
    <w:rsid w:val="00D5194D"/>
    <w:rsid w:val="00DA6A3B"/>
    <w:rsid w:val="00DB0703"/>
    <w:rsid w:val="00DC2508"/>
    <w:rsid w:val="00DE7F6A"/>
    <w:rsid w:val="00E61DDB"/>
    <w:rsid w:val="00E72722"/>
    <w:rsid w:val="00E9234C"/>
    <w:rsid w:val="00EA0585"/>
    <w:rsid w:val="00ED3B25"/>
    <w:rsid w:val="00F00F30"/>
    <w:rsid w:val="00F213BA"/>
    <w:rsid w:val="00F344BF"/>
    <w:rsid w:val="00FA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950E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72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5678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6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40E"/>
  </w:style>
  <w:style w:type="paragraph" w:styleId="Footer">
    <w:name w:val="footer"/>
    <w:basedOn w:val="Normal"/>
    <w:link w:val="FooterChar"/>
    <w:uiPriority w:val="99"/>
    <w:unhideWhenUsed/>
    <w:rsid w:val="00076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06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Lindsay, Taylor R.</cp:lastModifiedBy>
  <cp:revision>51</cp:revision>
  <dcterms:created xsi:type="dcterms:W3CDTF">2021-09-22T12:16:00Z</dcterms:created>
  <dcterms:modified xsi:type="dcterms:W3CDTF">2026-06-25T14:30:00Z</dcterms:modified>
</cp:coreProperties>
</file>