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1FB1D" w14:textId="7AE88E67" w:rsidR="009B308B" w:rsidRDefault="009B308B"/>
    <w:p w14:paraId="46AC08EB" w14:textId="2DA8A48B" w:rsidR="009B308B" w:rsidRPr="00872211" w:rsidRDefault="009B308B">
      <w:pPr>
        <w:rPr>
          <w:b/>
          <w:bCs/>
          <w:u w:val="single"/>
        </w:rPr>
      </w:pPr>
      <w:r w:rsidRPr="00872211">
        <w:rPr>
          <w:b/>
          <w:bCs/>
          <w:u w:val="single"/>
        </w:rPr>
        <w:t xml:space="preserve">Photographing and Measuring Coral Calices </w:t>
      </w:r>
    </w:p>
    <w:p w14:paraId="0AE386B0" w14:textId="731F9AA0" w:rsidR="009B308B" w:rsidRDefault="00872211">
      <w:r>
        <w:t>Written by Taylor Lindsay</w:t>
      </w:r>
    </w:p>
    <w:p w14:paraId="21D2988B" w14:textId="77777777" w:rsidR="00872211" w:rsidRDefault="00872211"/>
    <w:p w14:paraId="1A0CBB99" w14:textId="6B037671" w:rsidR="00016D5C" w:rsidRPr="00872211" w:rsidRDefault="00872211">
      <w:pPr>
        <w:rPr>
          <w:u w:val="single"/>
        </w:rPr>
      </w:pPr>
      <w:r w:rsidRPr="00872211">
        <w:rPr>
          <w:u w:val="single"/>
        </w:rPr>
        <w:t>Materials</w:t>
      </w:r>
    </w:p>
    <w:p w14:paraId="79431FE3" w14:textId="1F2B2D5F" w:rsidR="00016D5C" w:rsidRDefault="00016D5C"/>
    <w:p w14:paraId="7A0311C7" w14:textId="77777777" w:rsidR="00872211" w:rsidRDefault="00016D5C" w:rsidP="00872211">
      <w:pPr>
        <w:pStyle w:val="ListParagraph"/>
        <w:numPr>
          <w:ilvl w:val="0"/>
          <w:numId w:val="1"/>
        </w:numPr>
      </w:pPr>
      <w:r>
        <w:t>Stereo microscope</w:t>
      </w:r>
    </w:p>
    <w:p w14:paraId="1A93B862" w14:textId="77777777" w:rsidR="00872211" w:rsidRDefault="00016D5C" w:rsidP="00872211">
      <w:pPr>
        <w:pStyle w:val="ListParagraph"/>
        <w:numPr>
          <w:ilvl w:val="0"/>
          <w:numId w:val="1"/>
        </w:numPr>
      </w:pPr>
      <w:r>
        <w:t>Microscope light</w:t>
      </w:r>
    </w:p>
    <w:p w14:paraId="39B50538" w14:textId="7095F7E1" w:rsidR="00872211" w:rsidRDefault="00016D5C" w:rsidP="00872211">
      <w:pPr>
        <w:pStyle w:val="ListParagraph"/>
        <w:numPr>
          <w:ilvl w:val="0"/>
          <w:numId w:val="1"/>
        </w:numPr>
      </w:pPr>
      <w:r>
        <w:t>Microscope camera</w:t>
      </w:r>
    </w:p>
    <w:p w14:paraId="445357F7" w14:textId="292FA93C" w:rsidR="00872211" w:rsidRDefault="00872211" w:rsidP="00872211">
      <w:pPr>
        <w:pStyle w:val="ListParagraph"/>
        <w:numPr>
          <w:ilvl w:val="0"/>
          <w:numId w:val="1"/>
        </w:numPr>
      </w:pPr>
      <w:r>
        <w:t xml:space="preserve">Ruler or measuring device </w:t>
      </w:r>
    </w:p>
    <w:p w14:paraId="70B99C76" w14:textId="41C84A16" w:rsidR="00016D5C" w:rsidRDefault="00016D5C" w:rsidP="00872211">
      <w:pPr>
        <w:pStyle w:val="ListParagraph"/>
        <w:numPr>
          <w:ilvl w:val="0"/>
          <w:numId w:val="1"/>
        </w:numPr>
      </w:pPr>
      <w:r>
        <w:t xml:space="preserve">Lab Computer with OMEX </w:t>
      </w:r>
      <w:proofErr w:type="spellStart"/>
      <w:r>
        <w:t>ToupView</w:t>
      </w:r>
      <w:proofErr w:type="spellEnd"/>
      <w:r>
        <w:t xml:space="preserve"> Software </w:t>
      </w:r>
    </w:p>
    <w:p w14:paraId="3BCEFC11" w14:textId="5365033E" w:rsidR="00565DC9" w:rsidRDefault="00565DC9" w:rsidP="00872211">
      <w:pPr>
        <w:pStyle w:val="ListParagraph"/>
        <w:numPr>
          <w:ilvl w:val="0"/>
          <w:numId w:val="1"/>
        </w:numPr>
      </w:pPr>
      <w:r>
        <w:t>Computer with ImageJ</w:t>
      </w:r>
    </w:p>
    <w:p w14:paraId="22D71FE3" w14:textId="77777777" w:rsidR="00016D5C" w:rsidRDefault="00016D5C"/>
    <w:p w14:paraId="13C96CC7" w14:textId="489D5452" w:rsidR="009B308B" w:rsidRDefault="009B308B">
      <w:pPr>
        <w:rPr>
          <w:u w:val="single"/>
        </w:rPr>
      </w:pPr>
      <w:r w:rsidRPr="00872211">
        <w:rPr>
          <w:u w:val="single"/>
        </w:rPr>
        <w:t>Microscope set up</w:t>
      </w:r>
    </w:p>
    <w:p w14:paraId="56B8BA95" w14:textId="07DADC72" w:rsidR="00872211" w:rsidRDefault="00872211">
      <w:pPr>
        <w:rPr>
          <w:u w:val="single"/>
        </w:rPr>
      </w:pPr>
    </w:p>
    <w:p w14:paraId="674F22A9" w14:textId="69B4B006" w:rsidR="009B308B" w:rsidRDefault="00872211" w:rsidP="00872211">
      <w:pPr>
        <w:pStyle w:val="ListParagraph"/>
        <w:numPr>
          <w:ilvl w:val="0"/>
          <w:numId w:val="2"/>
        </w:numPr>
      </w:pPr>
      <w:r w:rsidRPr="00872211">
        <w:t>Turn on stereo microscope</w:t>
      </w:r>
      <w:r>
        <w:t xml:space="preserve"> and microscope light </w:t>
      </w:r>
    </w:p>
    <w:p w14:paraId="327A49BB" w14:textId="4DBF085A" w:rsidR="00872211" w:rsidRDefault="00872211" w:rsidP="00872211">
      <w:pPr>
        <w:pStyle w:val="ListParagraph"/>
        <w:numPr>
          <w:ilvl w:val="0"/>
          <w:numId w:val="2"/>
        </w:numPr>
      </w:pPr>
      <w:r>
        <w:t xml:space="preserve">Set up scope with black side of plate showing and ruler in view </w:t>
      </w:r>
    </w:p>
    <w:p w14:paraId="34B054A4" w14:textId="5940FE82" w:rsidR="00872211" w:rsidRDefault="00872211" w:rsidP="00872211">
      <w:pPr>
        <w:pStyle w:val="ListParagraph"/>
        <w:numPr>
          <w:ilvl w:val="0"/>
          <w:numId w:val="2"/>
        </w:numPr>
      </w:pPr>
      <w:r>
        <w:t xml:space="preserve">Place sample in view and focus to eyes </w:t>
      </w:r>
    </w:p>
    <w:p w14:paraId="2D70AC00" w14:textId="6BDDECA7" w:rsidR="00872211" w:rsidRDefault="00872211" w:rsidP="00872211">
      <w:pPr>
        <w:pStyle w:val="ListParagraph"/>
        <w:numPr>
          <w:ilvl w:val="0"/>
          <w:numId w:val="2"/>
        </w:numPr>
      </w:pPr>
      <w:r>
        <w:t xml:space="preserve">Switch microscope view to the camera by pulling on the silver knob. This will cause one of the eyepieces to go black. </w:t>
      </w:r>
    </w:p>
    <w:p w14:paraId="3C352738" w14:textId="77777777" w:rsidR="00872211" w:rsidRDefault="00872211" w:rsidP="00872211"/>
    <w:p w14:paraId="0CA6BA66" w14:textId="0F2C0719" w:rsidR="009B308B" w:rsidRDefault="009B308B">
      <w:pPr>
        <w:rPr>
          <w:u w:val="single"/>
        </w:rPr>
      </w:pPr>
      <w:r w:rsidRPr="00872211">
        <w:rPr>
          <w:u w:val="single"/>
        </w:rPr>
        <w:t>Computer Set up</w:t>
      </w:r>
      <w:r w:rsidR="00872211">
        <w:rPr>
          <w:u w:val="single"/>
        </w:rPr>
        <w:t xml:space="preserve"> &amp; photographing </w:t>
      </w:r>
    </w:p>
    <w:p w14:paraId="3720B06C" w14:textId="7C1CE0B8" w:rsidR="00872211" w:rsidRDefault="00872211">
      <w:pPr>
        <w:rPr>
          <w:u w:val="single"/>
        </w:rPr>
      </w:pPr>
    </w:p>
    <w:p w14:paraId="7AE5E99A" w14:textId="27190042" w:rsidR="00872211" w:rsidRPr="00872211" w:rsidRDefault="00872211" w:rsidP="00872211">
      <w:pPr>
        <w:pStyle w:val="ListParagraph"/>
        <w:numPr>
          <w:ilvl w:val="0"/>
          <w:numId w:val="3"/>
        </w:numPr>
        <w:rPr>
          <w:u w:val="single"/>
        </w:rPr>
      </w:pPr>
      <w:r>
        <w:t xml:space="preserve">Open OMAX </w:t>
      </w:r>
      <w:proofErr w:type="spellStart"/>
      <w:r>
        <w:t>ToupView</w:t>
      </w:r>
      <w:proofErr w:type="spellEnd"/>
      <w:r>
        <w:t xml:space="preserve"> </w:t>
      </w:r>
    </w:p>
    <w:p w14:paraId="052BA3F8" w14:textId="42135E58" w:rsidR="00872211" w:rsidRPr="00872211" w:rsidRDefault="00872211" w:rsidP="00872211">
      <w:pPr>
        <w:pStyle w:val="ListParagraph"/>
        <w:numPr>
          <w:ilvl w:val="0"/>
          <w:numId w:val="3"/>
        </w:numPr>
        <w:rPr>
          <w:u w:val="single"/>
        </w:rPr>
      </w:pPr>
      <w:r>
        <w:t xml:space="preserve">Plug in </w:t>
      </w:r>
      <w:proofErr w:type="spellStart"/>
      <w:r>
        <w:t>Omax</w:t>
      </w:r>
      <w:proofErr w:type="spellEnd"/>
      <w:r>
        <w:t xml:space="preserve"> camera to laptop </w:t>
      </w:r>
    </w:p>
    <w:p w14:paraId="7C173E44" w14:textId="126C6030" w:rsidR="00872211" w:rsidRPr="00872211" w:rsidRDefault="00872211" w:rsidP="00872211">
      <w:pPr>
        <w:pStyle w:val="ListParagraph"/>
        <w:numPr>
          <w:ilvl w:val="0"/>
          <w:numId w:val="3"/>
        </w:numPr>
        <w:rPr>
          <w:u w:val="single"/>
        </w:rPr>
      </w:pPr>
      <w:r>
        <w:t xml:space="preserve">Make sure that ruler and sample are </w:t>
      </w:r>
    </w:p>
    <w:p w14:paraId="62B2DEC3" w14:textId="0254E08B" w:rsidR="00872211" w:rsidRPr="00872211" w:rsidRDefault="00872211" w:rsidP="00872211">
      <w:pPr>
        <w:pStyle w:val="ListParagraph"/>
        <w:numPr>
          <w:ilvl w:val="1"/>
          <w:numId w:val="3"/>
        </w:numPr>
        <w:rPr>
          <w:u w:val="single"/>
        </w:rPr>
      </w:pPr>
      <w:r>
        <w:t>In view</w:t>
      </w:r>
    </w:p>
    <w:p w14:paraId="0D36E9AA" w14:textId="2947A660" w:rsidR="00872211" w:rsidRPr="00872211" w:rsidRDefault="00872211" w:rsidP="00872211">
      <w:pPr>
        <w:pStyle w:val="ListParagraph"/>
        <w:numPr>
          <w:ilvl w:val="1"/>
          <w:numId w:val="3"/>
        </w:numPr>
        <w:rPr>
          <w:u w:val="single"/>
        </w:rPr>
      </w:pPr>
      <w:r>
        <w:t xml:space="preserve">In focus </w:t>
      </w:r>
    </w:p>
    <w:p w14:paraId="3CC66F4A" w14:textId="6EA81D17" w:rsidR="00872211" w:rsidRPr="00872211" w:rsidRDefault="00872211" w:rsidP="00872211">
      <w:pPr>
        <w:pStyle w:val="ListParagraph"/>
        <w:numPr>
          <w:ilvl w:val="1"/>
          <w:numId w:val="3"/>
        </w:numPr>
        <w:rPr>
          <w:u w:val="single"/>
        </w:rPr>
      </w:pPr>
      <w:r>
        <w:t>Not over or under saturated (adjust light as needed)</w:t>
      </w:r>
    </w:p>
    <w:p w14:paraId="4270F617" w14:textId="65F26398" w:rsidR="00872211" w:rsidRPr="00872211" w:rsidRDefault="00872211" w:rsidP="00872211">
      <w:pPr>
        <w:pStyle w:val="ListParagraph"/>
        <w:numPr>
          <w:ilvl w:val="0"/>
          <w:numId w:val="3"/>
        </w:numPr>
        <w:rPr>
          <w:u w:val="single"/>
        </w:rPr>
      </w:pPr>
      <w:r>
        <w:t xml:space="preserve">Take a photo by clicking the “snap” button </w:t>
      </w:r>
    </w:p>
    <w:p w14:paraId="1EE3A313" w14:textId="220E4548" w:rsidR="00872211" w:rsidRPr="009D589A" w:rsidRDefault="00872211" w:rsidP="00872211">
      <w:pPr>
        <w:pStyle w:val="ListParagraph"/>
        <w:numPr>
          <w:ilvl w:val="0"/>
          <w:numId w:val="3"/>
        </w:numPr>
        <w:rPr>
          <w:u w:val="single"/>
        </w:rPr>
      </w:pPr>
      <w:r>
        <w:t xml:space="preserve">Take at least three photos of the sample with varied views. This is especially important when the sample is not level. Make sure all parts of the skeleton are focused in </w:t>
      </w:r>
      <w:r w:rsidR="009D589A">
        <w:t xml:space="preserve">at least one photo </w:t>
      </w:r>
    </w:p>
    <w:p w14:paraId="1884A56A" w14:textId="7205804D" w:rsidR="009D589A" w:rsidRPr="009D589A" w:rsidRDefault="009D589A" w:rsidP="00872211">
      <w:pPr>
        <w:pStyle w:val="ListParagraph"/>
        <w:numPr>
          <w:ilvl w:val="0"/>
          <w:numId w:val="3"/>
        </w:numPr>
        <w:rPr>
          <w:u w:val="single"/>
        </w:rPr>
      </w:pPr>
      <w:r>
        <w:t xml:space="preserve">Save photos to the desktop, label the photo with the sample name </w:t>
      </w:r>
    </w:p>
    <w:p w14:paraId="1D390C4B" w14:textId="3FBA0825" w:rsidR="009D589A" w:rsidRPr="009D589A" w:rsidRDefault="009D589A" w:rsidP="00872211">
      <w:pPr>
        <w:pStyle w:val="ListParagraph"/>
        <w:numPr>
          <w:ilvl w:val="0"/>
          <w:numId w:val="3"/>
        </w:numPr>
      </w:pPr>
      <w:r w:rsidRPr="009D589A">
        <w:t xml:space="preserve">Upload photos </w:t>
      </w:r>
      <w:r>
        <w:t xml:space="preserve">to the drive </w:t>
      </w:r>
    </w:p>
    <w:p w14:paraId="0382D424" w14:textId="77777777" w:rsidR="009B308B" w:rsidRDefault="009B308B"/>
    <w:p w14:paraId="3B7603F9" w14:textId="7C2AF315" w:rsidR="00043797" w:rsidRDefault="009D589A">
      <w:pPr>
        <w:rPr>
          <w:u w:val="single"/>
        </w:rPr>
      </w:pPr>
      <w:r w:rsidRPr="009D589A">
        <w:rPr>
          <w:u w:val="single"/>
        </w:rPr>
        <w:t>Measuring Calices</w:t>
      </w:r>
    </w:p>
    <w:p w14:paraId="16BC6A49" w14:textId="55463D86" w:rsidR="009D589A" w:rsidRDefault="009D589A">
      <w:pPr>
        <w:rPr>
          <w:u w:val="single"/>
        </w:rPr>
      </w:pPr>
    </w:p>
    <w:p w14:paraId="02B310B4" w14:textId="6D06855A" w:rsidR="009D589A" w:rsidRDefault="009D589A" w:rsidP="009D589A">
      <w:pPr>
        <w:pStyle w:val="ListParagraph"/>
        <w:numPr>
          <w:ilvl w:val="0"/>
          <w:numId w:val="4"/>
        </w:numPr>
      </w:pPr>
      <w:r>
        <w:t xml:space="preserve">Open </w:t>
      </w:r>
      <w:proofErr w:type="spellStart"/>
      <w:r>
        <w:t>imageJ</w:t>
      </w:r>
      <w:proofErr w:type="spellEnd"/>
      <w:r>
        <w:t xml:space="preserve"> </w:t>
      </w:r>
    </w:p>
    <w:p w14:paraId="2E36CD99" w14:textId="74C03758" w:rsidR="009D589A" w:rsidRDefault="009D589A" w:rsidP="005A024C"/>
    <w:p w14:paraId="0D182841" w14:textId="55B178FD" w:rsidR="005A024C" w:rsidRPr="005A024C" w:rsidRDefault="005A024C" w:rsidP="005A024C">
      <w:pPr>
        <w:pStyle w:val="ListParagraph"/>
        <w:numPr>
          <w:ilvl w:val="0"/>
          <w:numId w:val="5"/>
        </w:numPr>
        <w:rPr>
          <w:rFonts w:ascii="Times New Roman" w:hAnsi="Times New Roman" w:cs="Times New Roman"/>
        </w:rPr>
      </w:pPr>
      <w:r>
        <w:rPr>
          <w:rFonts w:ascii="Times New Roman" w:hAnsi="Times New Roman" w:cs="Times New Roman"/>
        </w:rPr>
        <w:t>Randomly select 3-10 calices</w:t>
      </w:r>
    </w:p>
    <w:p w14:paraId="03477A3E" w14:textId="189CFD41" w:rsidR="005A024C" w:rsidRPr="005A024C" w:rsidRDefault="005A024C" w:rsidP="005A024C">
      <w:pPr>
        <w:pStyle w:val="ListParagraph"/>
        <w:numPr>
          <w:ilvl w:val="0"/>
          <w:numId w:val="5"/>
        </w:numPr>
        <w:rPr>
          <w:rFonts w:ascii="Times New Roman" w:hAnsi="Times New Roman" w:cs="Times New Roman"/>
        </w:rPr>
      </w:pPr>
      <w:r w:rsidRPr="0067478E">
        <w:rPr>
          <w:rFonts w:ascii="Times New Roman" w:hAnsi="Times New Roman" w:cs="Times New Roman"/>
        </w:rPr>
        <w:t>Use image j or another tool (</w:t>
      </w:r>
      <w:r>
        <w:rPr>
          <w:rFonts w:ascii="Times New Roman" w:hAnsi="Times New Roman" w:cs="Times New Roman"/>
        </w:rPr>
        <w:t>Coral Point Count V3.5</w:t>
      </w:r>
      <w:r w:rsidRPr="0067478E">
        <w:rPr>
          <w:rFonts w:ascii="Times New Roman" w:hAnsi="Times New Roman" w:cs="Times New Roman"/>
        </w:rPr>
        <w:t xml:space="preserve">) to measure </w:t>
      </w:r>
    </w:p>
    <w:p w14:paraId="68295ED5" w14:textId="77777777" w:rsidR="005A024C" w:rsidRDefault="005A024C" w:rsidP="005A024C">
      <w:pPr>
        <w:pStyle w:val="ListParagraph"/>
        <w:numPr>
          <w:ilvl w:val="0"/>
          <w:numId w:val="6"/>
        </w:numPr>
        <w:rPr>
          <w:rFonts w:ascii="Times New Roman" w:hAnsi="Times New Roman" w:cs="Times New Roman"/>
        </w:rPr>
      </w:pPr>
      <w:r>
        <w:rPr>
          <w:rFonts w:ascii="Times New Roman" w:hAnsi="Times New Roman" w:cs="Times New Roman"/>
        </w:rPr>
        <w:t>Septa width and length (can be done with photo)</w:t>
      </w:r>
    </w:p>
    <w:p w14:paraId="16280812" w14:textId="77777777" w:rsidR="005A024C" w:rsidRDefault="005A024C" w:rsidP="005A024C">
      <w:pPr>
        <w:pStyle w:val="ListParagraph"/>
        <w:numPr>
          <w:ilvl w:val="0"/>
          <w:numId w:val="6"/>
        </w:numPr>
        <w:rPr>
          <w:rFonts w:ascii="Times New Roman" w:hAnsi="Times New Roman" w:cs="Times New Roman"/>
        </w:rPr>
      </w:pPr>
      <w:r>
        <w:rPr>
          <w:rFonts w:ascii="Times New Roman" w:hAnsi="Times New Roman" w:cs="Times New Roman"/>
        </w:rPr>
        <w:t xml:space="preserve">Calice width and length (can be done with photo) </w:t>
      </w:r>
    </w:p>
    <w:p w14:paraId="42236D0A" w14:textId="705B8D45" w:rsidR="005A024C" w:rsidRDefault="005A024C" w:rsidP="005A024C">
      <w:pPr>
        <w:pStyle w:val="ListParagraph"/>
        <w:numPr>
          <w:ilvl w:val="0"/>
          <w:numId w:val="6"/>
        </w:numPr>
        <w:rPr>
          <w:rFonts w:ascii="Times New Roman" w:hAnsi="Times New Roman" w:cs="Times New Roman"/>
        </w:rPr>
      </w:pPr>
      <w:r w:rsidRPr="0067478E">
        <w:rPr>
          <w:rFonts w:ascii="Times New Roman" w:hAnsi="Times New Roman" w:cs="Times New Roman"/>
        </w:rPr>
        <w:lastRenderedPageBreak/>
        <w:t>Calice</w:t>
      </w:r>
      <w:r>
        <w:rPr>
          <w:rFonts w:ascii="Times New Roman" w:hAnsi="Times New Roman" w:cs="Times New Roman"/>
        </w:rPr>
        <w:t xml:space="preserve"> area</w:t>
      </w:r>
    </w:p>
    <w:p w14:paraId="641B00A2" w14:textId="77777777" w:rsidR="005A024C" w:rsidRPr="0067478E" w:rsidRDefault="005A024C" w:rsidP="005A024C">
      <w:pPr>
        <w:pStyle w:val="ListParagraph"/>
        <w:numPr>
          <w:ilvl w:val="0"/>
          <w:numId w:val="6"/>
        </w:numPr>
        <w:rPr>
          <w:rFonts w:ascii="Times New Roman" w:hAnsi="Times New Roman" w:cs="Times New Roman"/>
        </w:rPr>
      </w:pPr>
      <w:r>
        <w:rPr>
          <w:rFonts w:ascii="Times New Roman" w:hAnsi="Times New Roman" w:cs="Times New Roman"/>
        </w:rPr>
        <w:t xml:space="preserve">Calice circumference </w:t>
      </w:r>
    </w:p>
    <w:p w14:paraId="7AF4252F" w14:textId="77777777" w:rsidR="005A024C" w:rsidRDefault="005A024C" w:rsidP="005A024C">
      <w:pPr>
        <w:pStyle w:val="ListParagraph"/>
        <w:numPr>
          <w:ilvl w:val="0"/>
          <w:numId w:val="6"/>
        </w:numPr>
        <w:rPr>
          <w:rFonts w:ascii="Times New Roman" w:hAnsi="Times New Roman" w:cs="Times New Roman"/>
        </w:rPr>
      </w:pPr>
      <w:proofErr w:type="spellStart"/>
      <w:r>
        <w:rPr>
          <w:rFonts w:ascii="Times New Roman" w:hAnsi="Times New Roman" w:cs="Times New Roman"/>
        </w:rPr>
        <w:t>Collumnella</w:t>
      </w:r>
      <w:proofErr w:type="spellEnd"/>
      <w:r>
        <w:rPr>
          <w:rFonts w:ascii="Times New Roman" w:hAnsi="Times New Roman" w:cs="Times New Roman"/>
        </w:rPr>
        <w:t xml:space="preserve"> Area </w:t>
      </w:r>
    </w:p>
    <w:p w14:paraId="03437038" w14:textId="77777777" w:rsidR="005A024C" w:rsidRDefault="005A024C" w:rsidP="005A024C">
      <w:pPr>
        <w:pStyle w:val="ListParagraph"/>
        <w:numPr>
          <w:ilvl w:val="0"/>
          <w:numId w:val="6"/>
        </w:numPr>
        <w:rPr>
          <w:rFonts w:ascii="Times New Roman" w:hAnsi="Times New Roman" w:cs="Times New Roman"/>
        </w:rPr>
      </w:pPr>
      <w:r>
        <w:rPr>
          <w:rFonts w:ascii="Times New Roman" w:hAnsi="Times New Roman" w:cs="Times New Roman"/>
        </w:rPr>
        <w:t>Calice spacing: mean distance to nearest 3 other calices</w:t>
      </w:r>
    </w:p>
    <w:p w14:paraId="4D34B670" w14:textId="77777777" w:rsidR="005A024C" w:rsidRPr="0038286E" w:rsidRDefault="005A024C" w:rsidP="005A024C">
      <w:pPr>
        <w:pStyle w:val="ListParagraph"/>
        <w:numPr>
          <w:ilvl w:val="0"/>
          <w:numId w:val="6"/>
        </w:numPr>
        <w:rPr>
          <w:rFonts w:ascii="Times New Roman" w:hAnsi="Times New Roman" w:cs="Times New Roman"/>
        </w:rPr>
      </w:pPr>
      <w:r>
        <w:rPr>
          <w:rFonts w:ascii="Times New Roman" w:hAnsi="Times New Roman" w:cs="Times New Roman"/>
        </w:rPr>
        <w:t>Calice density: Number of calices present within a randomly placed square</w:t>
      </w:r>
    </w:p>
    <w:p w14:paraId="3AC7CCAF" w14:textId="77777777" w:rsidR="005A024C" w:rsidRPr="009D589A" w:rsidRDefault="005A024C" w:rsidP="005A024C"/>
    <w:sectPr w:rsidR="005A024C" w:rsidRPr="009D589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EFC94" w14:textId="77777777" w:rsidR="008F6836" w:rsidRDefault="008F6836" w:rsidP="00872211">
      <w:r>
        <w:separator/>
      </w:r>
    </w:p>
  </w:endnote>
  <w:endnote w:type="continuationSeparator" w:id="0">
    <w:p w14:paraId="4F52B226" w14:textId="77777777" w:rsidR="008F6836" w:rsidRDefault="008F6836" w:rsidP="00872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61C30" w14:textId="77777777" w:rsidR="008F6836" w:rsidRDefault="008F6836" w:rsidP="00872211">
      <w:r>
        <w:separator/>
      </w:r>
    </w:p>
  </w:footnote>
  <w:footnote w:type="continuationSeparator" w:id="0">
    <w:p w14:paraId="4EBF365B" w14:textId="77777777" w:rsidR="008F6836" w:rsidRDefault="008F6836" w:rsidP="008722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E2B77" w14:textId="5BB63959" w:rsidR="00872211" w:rsidRPr="00872211" w:rsidRDefault="00872211" w:rsidP="00872211">
    <w:pPr>
      <w:pStyle w:val="Header"/>
      <w:jc w:val="right"/>
      <w:rPr>
        <w:rFonts w:ascii="Times" w:hAnsi="Times"/>
      </w:rPr>
    </w:pPr>
    <w:r w:rsidRPr="00872211">
      <w:rPr>
        <w:rFonts w:ascii="Times" w:hAnsi="Times"/>
      </w:rPr>
      <w:t>Last updated 5/17/22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15EB8"/>
    <w:multiLevelType w:val="hybridMultilevel"/>
    <w:tmpl w:val="1CE2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66B56"/>
    <w:multiLevelType w:val="hybridMultilevel"/>
    <w:tmpl w:val="FF32B6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17951"/>
    <w:multiLevelType w:val="hybridMultilevel"/>
    <w:tmpl w:val="B8ECBD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A2604"/>
    <w:multiLevelType w:val="hybridMultilevel"/>
    <w:tmpl w:val="50321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2237B"/>
    <w:multiLevelType w:val="hybridMultilevel"/>
    <w:tmpl w:val="D9B217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3BE15EE"/>
    <w:multiLevelType w:val="hybridMultilevel"/>
    <w:tmpl w:val="13841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8741319">
    <w:abstractNumId w:val="0"/>
  </w:num>
  <w:num w:numId="2" w16cid:durableId="518660219">
    <w:abstractNumId w:val="3"/>
  </w:num>
  <w:num w:numId="3" w16cid:durableId="679088589">
    <w:abstractNumId w:val="2"/>
  </w:num>
  <w:num w:numId="4" w16cid:durableId="716320349">
    <w:abstractNumId w:val="5"/>
  </w:num>
  <w:num w:numId="5" w16cid:durableId="1040472637">
    <w:abstractNumId w:val="1"/>
  </w:num>
  <w:num w:numId="6" w16cid:durableId="13750375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797"/>
    <w:rsid w:val="00016D5C"/>
    <w:rsid w:val="00043797"/>
    <w:rsid w:val="0028751C"/>
    <w:rsid w:val="00544109"/>
    <w:rsid w:val="00565DC9"/>
    <w:rsid w:val="005A024C"/>
    <w:rsid w:val="00872211"/>
    <w:rsid w:val="008F6836"/>
    <w:rsid w:val="009B308B"/>
    <w:rsid w:val="009D589A"/>
    <w:rsid w:val="00E40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FD0B8E"/>
  <w15:chartTrackingRefBased/>
  <w15:docId w15:val="{FD5550CE-F191-9F44-A1E3-7A8AA2F9E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211"/>
    <w:pPr>
      <w:tabs>
        <w:tab w:val="center" w:pos="4680"/>
        <w:tab w:val="right" w:pos="9360"/>
      </w:tabs>
    </w:pPr>
  </w:style>
  <w:style w:type="character" w:customStyle="1" w:styleId="HeaderChar">
    <w:name w:val="Header Char"/>
    <w:basedOn w:val="DefaultParagraphFont"/>
    <w:link w:val="Header"/>
    <w:uiPriority w:val="99"/>
    <w:rsid w:val="00872211"/>
  </w:style>
  <w:style w:type="paragraph" w:styleId="Footer">
    <w:name w:val="footer"/>
    <w:basedOn w:val="Normal"/>
    <w:link w:val="FooterChar"/>
    <w:uiPriority w:val="99"/>
    <w:unhideWhenUsed/>
    <w:rsid w:val="00872211"/>
    <w:pPr>
      <w:tabs>
        <w:tab w:val="center" w:pos="4680"/>
        <w:tab w:val="right" w:pos="9360"/>
      </w:tabs>
    </w:pPr>
  </w:style>
  <w:style w:type="character" w:customStyle="1" w:styleId="FooterChar">
    <w:name w:val="Footer Char"/>
    <w:basedOn w:val="DefaultParagraphFont"/>
    <w:link w:val="Footer"/>
    <w:uiPriority w:val="99"/>
    <w:rsid w:val="00872211"/>
  </w:style>
  <w:style w:type="paragraph" w:styleId="ListParagraph">
    <w:name w:val="List Paragraph"/>
    <w:basedOn w:val="Normal"/>
    <w:uiPriority w:val="34"/>
    <w:qFormat/>
    <w:rsid w:val="00872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Lindsay</dc:creator>
  <cp:keywords/>
  <dc:description/>
  <cp:lastModifiedBy>Taylor Lindsay</cp:lastModifiedBy>
  <cp:revision>6</cp:revision>
  <dcterms:created xsi:type="dcterms:W3CDTF">2022-05-17T15:52:00Z</dcterms:created>
  <dcterms:modified xsi:type="dcterms:W3CDTF">2022-05-17T17:21:00Z</dcterms:modified>
</cp:coreProperties>
</file>