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AACD" w14:textId="29F5C98C" w:rsidR="00FA07A6" w:rsidRDefault="0010576D">
      <w:r>
        <w:t>Mixing Notes:</w:t>
      </w:r>
    </w:p>
    <w:p w14:paraId="4A361A21" w14:textId="755A7BCC" w:rsidR="0010576D" w:rsidRDefault="0010576D" w:rsidP="0010576D">
      <w:pPr>
        <w:autoSpaceDE w:val="0"/>
        <w:autoSpaceDN w:val="0"/>
        <w:adjustRightInd w:val="0"/>
        <w:spacing w:after="0" w:line="240" w:lineRule="auto"/>
      </w:pPr>
      <w:r>
        <w:t>Understanding and Crafting the Mix, 3</w:t>
      </w:r>
      <w:r w:rsidRPr="0010576D">
        <w:rPr>
          <w:vertAlign w:val="superscript"/>
        </w:rPr>
        <w:t>rd</w:t>
      </w:r>
      <w:r>
        <w:t xml:space="preserve"> edition:</w:t>
      </w:r>
    </w:p>
    <w:p w14:paraId="26DFD255" w14:textId="77777777" w:rsidR="0010576D" w:rsidRDefault="0010576D" w:rsidP="0010576D">
      <w:pPr>
        <w:autoSpaceDE w:val="0"/>
        <w:autoSpaceDN w:val="0"/>
        <w:adjustRightInd w:val="0"/>
        <w:spacing w:after="0" w:line="240" w:lineRule="auto"/>
      </w:pPr>
    </w:p>
    <w:p w14:paraId="16BE452B" w14:textId="5000CFF0" w:rsidR="0010576D" w:rsidRPr="0010576D" w:rsidRDefault="0010576D" w:rsidP="00105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9"/>
          <w:szCs w:val="19"/>
          <w:lang w:val="en-US"/>
        </w:rPr>
      </w:pPr>
      <w:r w:rsidRPr="0010576D">
        <w:rPr>
          <w:i/>
          <w:iCs/>
        </w:rPr>
        <w:t>“</w:t>
      </w:r>
      <w:r>
        <w:rPr>
          <w:rFonts w:ascii="Times New Roman" w:hAnsi="Times New Roman" w:cs="Times New Roman"/>
          <w:i/>
          <w:iCs/>
          <w:kern w:val="0"/>
          <w:sz w:val="19"/>
          <w:szCs w:val="19"/>
          <w:lang w:val="en-US"/>
        </w:rPr>
        <w:t>Understanding and Crafting</w:t>
      </w:r>
      <w:r>
        <w:rPr>
          <w:rFonts w:ascii="Times New Roman" w:hAnsi="Times New Roman" w:cs="Times New Roman"/>
          <w:i/>
          <w:iCs/>
          <w:kern w:val="0"/>
          <w:sz w:val="19"/>
          <w:szCs w:val="19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19"/>
          <w:szCs w:val="19"/>
          <w:lang w:val="en-US"/>
        </w:rPr>
        <w:t xml:space="preserve">the Mix </w:t>
      </w:r>
      <w:r w:rsidRPr="0010576D">
        <w:rPr>
          <w:rFonts w:ascii="Times New Roman" w:hAnsi="Times New Roman" w:cs="Times New Roman"/>
          <w:kern w:val="0"/>
          <w:sz w:val="19"/>
          <w:szCs w:val="19"/>
          <w:lang w:val="en-US"/>
        </w:rPr>
        <w:t>seeks to move the reader to engage audio recording as a creative</w:t>
      </w:r>
    </w:p>
    <w:p w14:paraId="58879DF0" w14:textId="770E2263" w:rsidR="0010576D" w:rsidRPr="0010576D" w:rsidRDefault="0010576D" w:rsidP="0010576D">
      <w:r w:rsidRPr="0010576D">
        <w:rPr>
          <w:rFonts w:ascii="Times New Roman" w:hAnsi="Times New Roman" w:cs="Times New Roman"/>
          <w:kern w:val="0"/>
          <w:sz w:val="19"/>
          <w:szCs w:val="19"/>
          <w:lang w:val="en-US"/>
        </w:rPr>
        <w:t>process.</w:t>
      </w:r>
      <w:r w:rsidRPr="0010576D">
        <w:rPr>
          <w:rFonts w:ascii="Times New Roman" w:hAnsi="Times New Roman" w:cs="Times New Roman"/>
          <w:kern w:val="0"/>
          <w:sz w:val="19"/>
          <w:szCs w:val="19"/>
          <w:lang w:val="en-US"/>
        </w:rPr>
        <w:t xml:space="preserve">” – Preface </w:t>
      </w:r>
      <w:r w:rsidRPr="0010576D">
        <w:rPr>
          <w:rFonts w:ascii="Times New Roman" w:hAnsi="Times New Roman" w:cs="Times New Roman"/>
          <w:kern w:val="0"/>
          <w:sz w:val="19"/>
          <w:szCs w:val="19"/>
          <w:lang w:val="en-US"/>
        </w:rPr>
        <w:t>xxvi</w:t>
      </w:r>
    </w:p>
    <w:sectPr w:rsidR="0010576D" w:rsidRPr="00105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6D"/>
    <w:rsid w:val="0010576D"/>
    <w:rsid w:val="009F088D"/>
    <w:rsid w:val="00AB3F1F"/>
    <w:rsid w:val="00B86F20"/>
    <w:rsid w:val="00BB4D75"/>
    <w:rsid w:val="00C96781"/>
    <w:rsid w:val="00FA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0D012"/>
  <w15:chartTrackingRefBased/>
  <w15:docId w15:val="{D71C1816-1A2A-8E49-B209-DE2E0345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Brook</dc:creator>
  <cp:keywords/>
  <dc:description/>
  <cp:lastModifiedBy>Taylor Brook</cp:lastModifiedBy>
  <cp:revision>1</cp:revision>
  <dcterms:created xsi:type="dcterms:W3CDTF">2026-03-05T02:10:00Z</dcterms:created>
  <dcterms:modified xsi:type="dcterms:W3CDTF">2026-03-05T02:11:00Z</dcterms:modified>
</cp:coreProperties>
</file>