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58EC6A7" w:rsidR="00A325D0" w:rsidRPr="006B4954" w:rsidRDefault="001E406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90B1215" w:rsidR="00A325D0" w:rsidRPr="006B4954" w:rsidRDefault="001E406D" w:rsidP="006B4954">
            <w:pPr>
              <w:suppressAutoHyphens/>
              <w:contextualSpacing/>
              <w:rPr>
                <w:rFonts w:asciiTheme="majorHAnsi" w:hAnsiTheme="majorHAnsi" w:cstheme="majorHAnsi"/>
                <w:szCs w:val="22"/>
              </w:rPr>
            </w:pPr>
            <w:r>
              <w:rPr>
                <w:rFonts w:asciiTheme="majorHAnsi" w:hAnsiTheme="majorHAnsi" w:cstheme="majorHAnsi"/>
                <w:szCs w:val="22"/>
              </w:rPr>
              <w:t>11/14/2025</w:t>
            </w:r>
          </w:p>
        </w:tc>
        <w:tc>
          <w:tcPr>
            <w:tcW w:w="1725" w:type="dxa"/>
          </w:tcPr>
          <w:p w14:paraId="093CD81A" w14:textId="3AD296E6" w:rsidR="00A325D0" w:rsidRPr="006B4954" w:rsidRDefault="001E406D" w:rsidP="006B4954">
            <w:pPr>
              <w:suppressAutoHyphens/>
              <w:contextualSpacing/>
              <w:rPr>
                <w:rFonts w:asciiTheme="majorHAnsi" w:hAnsiTheme="majorHAnsi" w:cstheme="majorHAnsi"/>
                <w:szCs w:val="22"/>
              </w:rPr>
            </w:pPr>
            <w:r>
              <w:rPr>
                <w:rFonts w:asciiTheme="majorHAnsi" w:hAnsiTheme="majorHAnsi" w:cstheme="majorHAnsi"/>
                <w:szCs w:val="22"/>
              </w:rPr>
              <w:t>Taylor Brooks</w:t>
            </w:r>
          </w:p>
        </w:tc>
        <w:tc>
          <w:tcPr>
            <w:tcW w:w="5109" w:type="dxa"/>
          </w:tcPr>
          <w:p w14:paraId="7E3B24A0" w14:textId="02F80FF1" w:rsidR="00A325D0" w:rsidRPr="006B4954" w:rsidRDefault="001E406D" w:rsidP="006B4954">
            <w:pPr>
              <w:suppressAutoHyphens/>
              <w:contextualSpacing/>
              <w:rPr>
                <w:rFonts w:asciiTheme="majorHAnsi" w:hAnsiTheme="majorHAnsi" w:cstheme="majorHAnsi"/>
                <w:szCs w:val="22"/>
              </w:rPr>
            </w:pPr>
            <w:r w:rsidRPr="001E406D">
              <w:rPr>
                <w:rFonts w:asciiTheme="majorHAnsi" w:hAnsiTheme="majorHAnsi" w:cstheme="majorHAnsi"/>
                <w:szCs w:val="22"/>
              </w:rPr>
              <w:t>Initial submission including UML, Java implementation, and system evaluation</w:t>
            </w:r>
          </w:p>
        </w:tc>
      </w:tr>
      <w:tr w:rsidR="004E55BF" w:rsidRPr="006B4954" w14:paraId="10AE2E0A" w14:textId="77777777" w:rsidTr="005F49E3">
        <w:trPr>
          <w:tblHeader/>
        </w:trPr>
        <w:tc>
          <w:tcPr>
            <w:tcW w:w="978" w:type="dxa"/>
          </w:tcPr>
          <w:p w14:paraId="6B89B9CF" w14:textId="7E282505" w:rsidR="004E55BF" w:rsidRPr="006B4954" w:rsidRDefault="004E55B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DAA3336" w14:textId="3248A3AA" w:rsidR="004E55BF" w:rsidRDefault="004E55BF" w:rsidP="006B4954">
            <w:pPr>
              <w:suppressAutoHyphens/>
              <w:contextualSpacing/>
              <w:rPr>
                <w:rFonts w:asciiTheme="majorHAnsi" w:hAnsiTheme="majorHAnsi" w:cstheme="majorHAnsi"/>
                <w:szCs w:val="22"/>
              </w:rPr>
            </w:pPr>
            <w:r>
              <w:rPr>
                <w:rFonts w:asciiTheme="majorHAnsi" w:hAnsiTheme="majorHAnsi" w:cstheme="majorHAnsi"/>
                <w:szCs w:val="22"/>
              </w:rPr>
              <w:t>11/26/2025</w:t>
            </w:r>
          </w:p>
        </w:tc>
        <w:tc>
          <w:tcPr>
            <w:tcW w:w="1725" w:type="dxa"/>
          </w:tcPr>
          <w:p w14:paraId="257B5F95" w14:textId="08DE2553" w:rsidR="004E55BF" w:rsidRDefault="004E55BF" w:rsidP="006B4954">
            <w:pPr>
              <w:suppressAutoHyphens/>
              <w:contextualSpacing/>
              <w:rPr>
                <w:rFonts w:asciiTheme="majorHAnsi" w:hAnsiTheme="majorHAnsi" w:cstheme="majorHAnsi"/>
                <w:szCs w:val="22"/>
              </w:rPr>
            </w:pPr>
            <w:r>
              <w:rPr>
                <w:rFonts w:asciiTheme="majorHAnsi" w:hAnsiTheme="majorHAnsi" w:cstheme="majorHAnsi"/>
                <w:szCs w:val="22"/>
              </w:rPr>
              <w:t>Taylor Brooks</w:t>
            </w:r>
          </w:p>
        </w:tc>
        <w:tc>
          <w:tcPr>
            <w:tcW w:w="5109" w:type="dxa"/>
          </w:tcPr>
          <w:p w14:paraId="090E9D1E" w14:textId="01BA8E43" w:rsidR="004E55BF" w:rsidRPr="001E406D" w:rsidRDefault="004E55BF" w:rsidP="006B4954">
            <w:pPr>
              <w:suppressAutoHyphens/>
              <w:contextualSpacing/>
              <w:rPr>
                <w:rFonts w:asciiTheme="majorHAnsi" w:hAnsiTheme="majorHAnsi" w:cstheme="majorHAnsi"/>
                <w:szCs w:val="22"/>
              </w:rPr>
            </w:pPr>
            <w:r>
              <w:rPr>
                <w:rFonts w:asciiTheme="majorHAnsi" w:hAnsiTheme="majorHAnsi" w:cstheme="majorHAnsi"/>
                <w:szCs w:val="22"/>
              </w:rPr>
              <w:t>Second submission including updates to the Evaluation as well as Recommendations</w:t>
            </w:r>
          </w:p>
        </w:tc>
      </w:tr>
      <w:tr w:rsidR="00F6203F" w:rsidRPr="006B4954" w14:paraId="096E38EB" w14:textId="77777777" w:rsidTr="005F49E3">
        <w:trPr>
          <w:tblHeader/>
        </w:trPr>
        <w:tc>
          <w:tcPr>
            <w:tcW w:w="978" w:type="dxa"/>
          </w:tcPr>
          <w:p w14:paraId="122D9F55" w14:textId="7314B056" w:rsidR="00F6203F" w:rsidRDefault="00F6203F"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7B464CAD" w14:textId="187FDCA5" w:rsidR="00F6203F" w:rsidRDefault="00F6203F" w:rsidP="006B4954">
            <w:pPr>
              <w:suppressAutoHyphens/>
              <w:contextualSpacing/>
              <w:rPr>
                <w:rFonts w:asciiTheme="majorHAnsi" w:hAnsiTheme="majorHAnsi" w:cstheme="majorHAnsi"/>
                <w:szCs w:val="22"/>
              </w:rPr>
            </w:pPr>
            <w:r>
              <w:rPr>
                <w:rFonts w:asciiTheme="majorHAnsi" w:hAnsiTheme="majorHAnsi" w:cstheme="majorHAnsi"/>
                <w:szCs w:val="22"/>
              </w:rPr>
              <w:t>12/11/2025</w:t>
            </w:r>
          </w:p>
        </w:tc>
        <w:tc>
          <w:tcPr>
            <w:tcW w:w="1725" w:type="dxa"/>
          </w:tcPr>
          <w:p w14:paraId="52F89004" w14:textId="52C58770" w:rsidR="00F6203F" w:rsidRDefault="00F6203F" w:rsidP="006B4954">
            <w:pPr>
              <w:suppressAutoHyphens/>
              <w:contextualSpacing/>
              <w:rPr>
                <w:rFonts w:asciiTheme="majorHAnsi" w:hAnsiTheme="majorHAnsi" w:cstheme="majorHAnsi"/>
                <w:szCs w:val="22"/>
              </w:rPr>
            </w:pPr>
            <w:r>
              <w:rPr>
                <w:rFonts w:asciiTheme="majorHAnsi" w:hAnsiTheme="majorHAnsi" w:cstheme="majorHAnsi"/>
                <w:szCs w:val="22"/>
              </w:rPr>
              <w:t>Taylor Brooks</w:t>
            </w:r>
          </w:p>
        </w:tc>
        <w:tc>
          <w:tcPr>
            <w:tcW w:w="5109" w:type="dxa"/>
          </w:tcPr>
          <w:p w14:paraId="24B9DD5F" w14:textId="525A87E6" w:rsidR="00F6203F" w:rsidRDefault="00F6203F" w:rsidP="006B4954">
            <w:pPr>
              <w:suppressAutoHyphens/>
              <w:contextualSpacing/>
              <w:rPr>
                <w:rFonts w:asciiTheme="majorHAnsi" w:hAnsiTheme="majorHAnsi" w:cstheme="majorHAnsi"/>
                <w:szCs w:val="22"/>
              </w:rPr>
            </w:pPr>
            <w:r>
              <w:rPr>
                <w:rFonts w:asciiTheme="majorHAnsi" w:hAnsiTheme="majorHAnsi" w:cstheme="majorHAnsi"/>
                <w:szCs w:val="22"/>
              </w:rPr>
              <w:t>Third submission including updates to the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6688C72" w14:textId="77777777" w:rsidR="001E406D" w:rsidRDefault="001E406D" w:rsidP="001E406D">
      <w:r>
        <w:t>Draw It or Lose It is a game where teams compete to identify a puzzle based on images rendered by the system. The Gaming Room intends to extend this game from its current Android-only format to a web-based, multi-platform version. The challenge is to manage multiple teams and players while ensuring uniqueness of names and identifiers and preventing conflicts in concurrent gameplay.</w:t>
      </w:r>
    </w:p>
    <w:p w14:paraId="73E0A1E4" w14:textId="77777777" w:rsidR="001E406D" w:rsidRDefault="001E406D" w:rsidP="001E406D"/>
    <w:p w14:paraId="0CB4E525" w14:textId="0BAF95AD" w:rsidR="007B28D2" w:rsidRDefault="001E406D" w:rsidP="001E406D">
      <w:r>
        <w:t xml:space="preserve">This document proposes a software design leveraging object-oriented principles, including abstraction, encapsulation, inheritance, and design patterns like Singleton and Iterator. The design centralizes game management within a single </w:t>
      </w:r>
      <w:proofErr w:type="spellStart"/>
      <w:r>
        <w:t>GameService</w:t>
      </w:r>
      <w:proofErr w:type="spellEnd"/>
      <w:r>
        <w:t xml:space="preserve"> instance, which assigns unique identifiers and coordinates access to all active games. The domain model includes Game, Team, and Player entities, all derived from a common Entity superclass, promoting maintainability and code reuse. This architecture supports cross-platform deployment and provides a foundation for future scalability.</w:t>
      </w:r>
    </w:p>
    <w:p w14:paraId="2E67CBAF" w14:textId="77777777" w:rsidR="001E406D" w:rsidRDefault="001E406D" w:rsidP="001E406D"/>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B79C107" w14:textId="77777777" w:rsidR="001E406D" w:rsidRDefault="001E406D" w:rsidP="001E406D">
      <w:pPr>
        <w:pStyle w:val="ListParagraph"/>
        <w:numPr>
          <w:ilvl w:val="0"/>
          <w:numId w:val="11"/>
        </w:numPr>
        <w:suppressAutoHyphens/>
        <w:rPr>
          <w:iCs/>
          <w:szCs w:val="22"/>
        </w:rPr>
      </w:pPr>
      <w:r w:rsidRPr="001E406D">
        <w:rPr>
          <w:iCs/>
          <w:szCs w:val="22"/>
        </w:rPr>
        <w:t>Support multiple teams per game.</w:t>
      </w:r>
    </w:p>
    <w:p w14:paraId="3F96F717" w14:textId="77777777" w:rsidR="001E406D" w:rsidRDefault="001E406D" w:rsidP="001E406D">
      <w:pPr>
        <w:pStyle w:val="ListParagraph"/>
        <w:numPr>
          <w:ilvl w:val="0"/>
          <w:numId w:val="11"/>
        </w:numPr>
        <w:suppressAutoHyphens/>
        <w:rPr>
          <w:iCs/>
          <w:szCs w:val="22"/>
        </w:rPr>
      </w:pPr>
      <w:r w:rsidRPr="001E406D">
        <w:rPr>
          <w:iCs/>
          <w:szCs w:val="22"/>
        </w:rPr>
        <w:t>Allow each team to have multiple players.</w:t>
      </w:r>
    </w:p>
    <w:p w14:paraId="35B8BBEF" w14:textId="77777777" w:rsidR="001E406D" w:rsidRDefault="001E406D" w:rsidP="001E406D">
      <w:pPr>
        <w:pStyle w:val="ListParagraph"/>
        <w:numPr>
          <w:ilvl w:val="0"/>
          <w:numId w:val="11"/>
        </w:numPr>
        <w:suppressAutoHyphens/>
        <w:rPr>
          <w:iCs/>
          <w:szCs w:val="22"/>
        </w:rPr>
      </w:pPr>
      <w:r w:rsidRPr="001E406D">
        <w:rPr>
          <w:iCs/>
          <w:szCs w:val="22"/>
        </w:rPr>
        <w:t>Enforce uniqueness for both game names and team names.</w:t>
      </w:r>
    </w:p>
    <w:p w14:paraId="5FC2B26C" w14:textId="77777777" w:rsidR="001E406D" w:rsidRDefault="001E406D" w:rsidP="001E406D">
      <w:pPr>
        <w:pStyle w:val="ListParagraph"/>
        <w:numPr>
          <w:ilvl w:val="0"/>
          <w:numId w:val="11"/>
        </w:numPr>
        <w:suppressAutoHyphens/>
        <w:rPr>
          <w:iCs/>
          <w:szCs w:val="22"/>
        </w:rPr>
      </w:pPr>
      <w:r w:rsidRPr="001E406D">
        <w:rPr>
          <w:iCs/>
          <w:szCs w:val="22"/>
        </w:rPr>
        <w:t>Ensure a single instance of the game management service exists at runtime.</w:t>
      </w:r>
    </w:p>
    <w:p w14:paraId="5576E640" w14:textId="146E1FB2" w:rsidR="00A325D0" w:rsidRPr="001E406D" w:rsidRDefault="001E406D" w:rsidP="001E406D">
      <w:pPr>
        <w:pStyle w:val="ListParagraph"/>
        <w:numPr>
          <w:ilvl w:val="0"/>
          <w:numId w:val="11"/>
        </w:numPr>
        <w:suppressAutoHyphens/>
        <w:rPr>
          <w:iCs/>
          <w:szCs w:val="22"/>
        </w:rPr>
      </w:pPr>
      <w:r w:rsidRPr="001E406D">
        <w:rPr>
          <w:iCs/>
          <w:szCs w:val="22"/>
        </w:rPr>
        <w:t>Deploy the system in a web-based, distributed environment to allow access from multiple devices and platforms.</w:t>
      </w:r>
    </w:p>
    <w:p w14:paraId="52C96CD4" w14:textId="77777777" w:rsidR="001E406D" w:rsidRPr="006B4954" w:rsidRDefault="001E406D" w:rsidP="001E406D">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4A38834" w14:textId="77777777" w:rsidR="001E406D" w:rsidRPr="001E406D" w:rsidRDefault="001E406D" w:rsidP="001E406D">
      <w:pPr>
        <w:suppressAutoHyphens/>
        <w:contextualSpacing/>
        <w:rPr>
          <w:rFonts w:asciiTheme="majorHAnsi" w:hAnsiTheme="majorHAnsi" w:cstheme="majorHAnsi"/>
          <w:szCs w:val="22"/>
        </w:rPr>
      </w:pPr>
      <w:r w:rsidRPr="001E406D">
        <w:rPr>
          <w:rFonts w:asciiTheme="majorHAnsi" w:hAnsiTheme="majorHAnsi" w:cstheme="majorHAnsi"/>
          <w:szCs w:val="22"/>
        </w:rPr>
        <w:t>Several constraints influence the design of the web-based game:</w:t>
      </w:r>
    </w:p>
    <w:p w14:paraId="10ACF428" w14:textId="77777777" w:rsidR="001E406D" w:rsidRPr="001E406D" w:rsidRDefault="001E406D" w:rsidP="001E406D">
      <w:pPr>
        <w:suppressAutoHyphens/>
        <w:contextualSpacing/>
        <w:rPr>
          <w:rFonts w:asciiTheme="majorHAnsi" w:hAnsiTheme="majorHAnsi" w:cstheme="majorHAnsi"/>
          <w:szCs w:val="22"/>
        </w:rPr>
      </w:pPr>
    </w:p>
    <w:p w14:paraId="26107403" w14:textId="77777777" w:rsidR="001E406D" w:rsidRDefault="001E406D" w:rsidP="001E406D">
      <w:pPr>
        <w:pStyle w:val="ListParagraph"/>
        <w:numPr>
          <w:ilvl w:val="0"/>
          <w:numId w:val="12"/>
        </w:numPr>
        <w:suppressAutoHyphens/>
        <w:rPr>
          <w:rFonts w:asciiTheme="majorHAnsi" w:hAnsiTheme="majorHAnsi" w:cstheme="majorHAnsi"/>
          <w:szCs w:val="22"/>
        </w:rPr>
      </w:pPr>
      <w:r w:rsidRPr="001E406D">
        <w:rPr>
          <w:rFonts w:asciiTheme="majorHAnsi" w:hAnsiTheme="majorHAnsi" w:cstheme="majorHAnsi"/>
          <w:szCs w:val="22"/>
        </w:rPr>
        <w:t xml:space="preserve">Singleton Management: Only one </w:t>
      </w:r>
      <w:proofErr w:type="spellStart"/>
      <w:proofErr w:type="gramStart"/>
      <w:r w:rsidRPr="001E406D">
        <w:rPr>
          <w:rFonts w:asciiTheme="majorHAnsi" w:hAnsiTheme="majorHAnsi" w:cstheme="majorHAnsi"/>
          <w:szCs w:val="22"/>
        </w:rPr>
        <w:t>GameService</w:t>
      </w:r>
      <w:proofErr w:type="spellEnd"/>
      <w:r w:rsidRPr="001E406D">
        <w:rPr>
          <w:rFonts w:asciiTheme="majorHAnsi" w:hAnsiTheme="majorHAnsi" w:cstheme="majorHAnsi"/>
          <w:szCs w:val="22"/>
        </w:rPr>
        <w:t xml:space="preserve"> instance</w:t>
      </w:r>
      <w:proofErr w:type="gramEnd"/>
      <w:r w:rsidRPr="001E406D">
        <w:rPr>
          <w:rFonts w:asciiTheme="majorHAnsi" w:hAnsiTheme="majorHAnsi" w:cstheme="majorHAnsi"/>
          <w:szCs w:val="22"/>
        </w:rPr>
        <w:t xml:space="preserve"> is permitted to ensure centralized control over game state and ID generation.</w:t>
      </w:r>
    </w:p>
    <w:p w14:paraId="7EE3DD3D" w14:textId="77777777" w:rsidR="001E406D" w:rsidRDefault="001E406D" w:rsidP="001E406D">
      <w:pPr>
        <w:pStyle w:val="ListParagraph"/>
        <w:numPr>
          <w:ilvl w:val="0"/>
          <w:numId w:val="12"/>
        </w:numPr>
        <w:suppressAutoHyphens/>
        <w:rPr>
          <w:rFonts w:asciiTheme="majorHAnsi" w:hAnsiTheme="majorHAnsi" w:cstheme="majorHAnsi"/>
          <w:szCs w:val="22"/>
        </w:rPr>
      </w:pPr>
      <w:r w:rsidRPr="001E406D">
        <w:rPr>
          <w:rFonts w:asciiTheme="majorHAnsi" w:hAnsiTheme="majorHAnsi" w:cstheme="majorHAnsi"/>
          <w:szCs w:val="22"/>
        </w:rPr>
        <w:t>Unique Identifiers: Each Game, Team, and Player must have a unique ID to avoid duplication and maintain consistency across multiple clients.</w:t>
      </w:r>
    </w:p>
    <w:p w14:paraId="4CE1C664" w14:textId="77777777" w:rsidR="001E406D" w:rsidRDefault="001E406D" w:rsidP="001E406D">
      <w:pPr>
        <w:pStyle w:val="ListParagraph"/>
        <w:numPr>
          <w:ilvl w:val="0"/>
          <w:numId w:val="12"/>
        </w:numPr>
        <w:suppressAutoHyphens/>
        <w:rPr>
          <w:rFonts w:asciiTheme="majorHAnsi" w:hAnsiTheme="majorHAnsi" w:cstheme="majorHAnsi"/>
          <w:szCs w:val="22"/>
        </w:rPr>
      </w:pPr>
      <w:r w:rsidRPr="001E406D">
        <w:rPr>
          <w:rFonts w:asciiTheme="majorHAnsi" w:hAnsiTheme="majorHAnsi" w:cstheme="majorHAnsi"/>
          <w:szCs w:val="22"/>
        </w:rPr>
        <w:t>Name Validation: Duplicate names must be prevented through iterator-based checks before creating new entities.</w:t>
      </w:r>
    </w:p>
    <w:p w14:paraId="259D3C44" w14:textId="77777777" w:rsidR="001E406D" w:rsidRDefault="001E406D" w:rsidP="001E406D">
      <w:pPr>
        <w:pStyle w:val="ListParagraph"/>
        <w:numPr>
          <w:ilvl w:val="0"/>
          <w:numId w:val="12"/>
        </w:numPr>
        <w:suppressAutoHyphens/>
        <w:rPr>
          <w:rFonts w:asciiTheme="majorHAnsi" w:hAnsiTheme="majorHAnsi" w:cstheme="majorHAnsi"/>
          <w:szCs w:val="22"/>
        </w:rPr>
      </w:pPr>
      <w:r w:rsidRPr="001E406D">
        <w:rPr>
          <w:rFonts w:asciiTheme="majorHAnsi" w:hAnsiTheme="majorHAnsi" w:cstheme="majorHAnsi"/>
          <w:szCs w:val="22"/>
        </w:rPr>
        <w:t>Web Environment: The system must handle multiple simultaneous users, potential network interruptions, and distributed access without data loss.</w:t>
      </w:r>
    </w:p>
    <w:p w14:paraId="5BD7980C" w14:textId="0EEC9859" w:rsidR="001E406D" w:rsidRPr="001E406D" w:rsidRDefault="001E406D" w:rsidP="001E406D">
      <w:pPr>
        <w:pStyle w:val="ListParagraph"/>
        <w:numPr>
          <w:ilvl w:val="0"/>
          <w:numId w:val="12"/>
        </w:numPr>
        <w:suppressAutoHyphens/>
        <w:rPr>
          <w:rFonts w:asciiTheme="majorHAnsi" w:hAnsiTheme="majorHAnsi" w:cstheme="majorHAnsi"/>
          <w:szCs w:val="22"/>
        </w:rPr>
      </w:pPr>
      <w:r w:rsidRPr="001E406D">
        <w:rPr>
          <w:rFonts w:asciiTheme="majorHAnsi" w:hAnsiTheme="majorHAnsi" w:cstheme="majorHAnsi"/>
          <w:szCs w:val="22"/>
        </w:rPr>
        <w:t>Cross-Platform Compatibility: The application must work consistently across desktops and mobile devices.</w:t>
      </w:r>
    </w:p>
    <w:p w14:paraId="78F0FA85" w14:textId="77777777" w:rsidR="001E406D" w:rsidRPr="001E406D" w:rsidRDefault="001E406D" w:rsidP="001E406D">
      <w:pPr>
        <w:suppressAutoHyphens/>
        <w:contextualSpacing/>
        <w:rPr>
          <w:rFonts w:asciiTheme="majorHAnsi" w:hAnsiTheme="majorHAnsi" w:cstheme="majorHAnsi"/>
          <w:szCs w:val="22"/>
        </w:rPr>
      </w:pPr>
    </w:p>
    <w:p w14:paraId="49517B2E" w14:textId="4FC7AB50" w:rsidR="00A325D0" w:rsidRDefault="001E406D" w:rsidP="001E406D">
      <w:pPr>
        <w:suppressAutoHyphens/>
        <w:contextualSpacing/>
        <w:rPr>
          <w:rFonts w:asciiTheme="majorHAnsi" w:hAnsiTheme="majorHAnsi" w:cstheme="majorHAnsi"/>
          <w:szCs w:val="22"/>
        </w:rPr>
      </w:pPr>
      <w:r w:rsidRPr="001E406D">
        <w:rPr>
          <w:rFonts w:asciiTheme="majorHAnsi" w:hAnsiTheme="majorHAnsi" w:cstheme="majorHAnsi"/>
          <w:szCs w:val="22"/>
        </w:rPr>
        <w:t>These constraints dictate careful planning of central state management, validation mechanisms, and concurrency handling to ensure reliable operation in a distributed environment.</w:t>
      </w:r>
    </w:p>
    <w:p w14:paraId="3BF96F7E" w14:textId="77777777" w:rsidR="001E406D" w:rsidRPr="006B4954" w:rsidRDefault="001E406D" w:rsidP="001E406D">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31698206" w:rsidR="00A325D0" w:rsidRDefault="008C284F"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demonstrates the structure and interrelationships for the key components of “The Gaming Room” application. It focuses on the Domain Model which encapsulates the essential entities and their associations.</w:t>
      </w:r>
    </w:p>
    <w:p w14:paraId="2546E70E" w14:textId="77777777" w:rsidR="008C284F" w:rsidRDefault="008C284F" w:rsidP="006B4954">
      <w:pPr>
        <w:suppressAutoHyphens/>
        <w:contextualSpacing/>
        <w:rPr>
          <w:rFonts w:asciiTheme="majorHAnsi" w:hAnsiTheme="majorHAnsi" w:cstheme="majorHAnsi"/>
          <w:szCs w:val="22"/>
        </w:rPr>
      </w:pPr>
    </w:p>
    <w:p w14:paraId="1B0BDDF1" w14:textId="672F6206" w:rsidR="008C284F" w:rsidRDefault="008C284F" w:rsidP="006B4954">
      <w:pPr>
        <w:suppressAutoHyphens/>
        <w:contextualSpacing/>
        <w:rPr>
          <w:rFonts w:asciiTheme="majorHAnsi" w:hAnsiTheme="majorHAnsi" w:cstheme="majorHAnsi"/>
          <w:i/>
          <w:iCs/>
          <w:szCs w:val="22"/>
        </w:rPr>
      </w:pPr>
      <w:r>
        <w:rPr>
          <w:rFonts w:asciiTheme="majorHAnsi" w:hAnsiTheme="majorHAnsi" w:cstheme="majorHAnsi"/>
          <w:i/>
          <w:iCs/>
          <w:szCs w:val="22"/>
        </w:rPr>
        <w:t>Class Descriptions and Relationships</w:t>
      </w:r>
    </w:p>
    <w:p w14:paraId="18A9D184" w14:textId="00C667BF" w:rsidR="008C284F" w:rsidRDefault="008C284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comprises seven classes within the </w:t>
      </w:r>
      <w:proofErr w:type="spellStart"/>
      <w:proofErr w:type="gramStart"/>
      <w:r>
        <w:rPr>
          <w:rFonts w:asciiTheme="majorHAnsi" w:hAnsiTheme="majorHAnsi" w:cstheme="majorHAnsi"/>
          <w:szCs w:val="22"/>
        </w:rPr>
        <w:t>com.gamingroom</w:t>
      </w:r>
      <w:proofErr w:type="spellEnd"/>
      <w:proofErr w:type="gramEnd"/>
      <w:r>
        <w:rPr>
          <w:rFonts w:asciiTheme="majorHAnsi" w:hAnsiTheme="majorHAnsi" w:cstheme="majorHAnsi"/>
          <w:szCs w:val="22"/>
        </w:rPr>
        <w:t xml:space="preserve"> package, with the core entities deriving from a common abstract superclass, Entity.</w:t>
      </w:r>
    </w:p>
    <w:p w14:paraId="09C9FD7D" w14:textId="77777777" w:rsidR="008C284F" w:rsidRDefault="008C284F" w:rsidP="006B4954">
      <w:pPr>
        <w:suppressAutoHyphens/>
        <w:contextualSpacing/>
        <w:rPr>
          <w:rFonts w:asciiTheme="majorHAnsi" w:hAnsiTheme="majorHAnsi" w:cstheme="majorHAnsi"/>
          <w:szCs w:val="22"/>
        </w:rPr>
      </w:pPr>
    </w:p>
    <w:p w14:paraId="32936E09" w14:textId="51B11642" w:rsidR="008C284F" w:rsidRDefault="008C284F" w:rsidP="008C284F">
      <w:pPr>
        <w:pStyle w:val="ListParagraph"/>
        <w:numPr>
          <w:ilvl w:val="0"/>
          <w:numId w:val="8"/>
        </w:numPr>
        <w:suppressAutoHyphens/>
        <w:rPr>
          <w:rFonts w:asciiTheme="majorHAnsi" w:hAnsiTheme="majorHAnsi" w:cstheme="majorHAnsi"/>
          <w:szCs w:val="22"/>
        </w:rPr>
      </w:pPr>
      <w:r w:rsidRPr="008C284F">
        <w:rPr>
          <w:rFonts w:asciiTheme="majorHAnsi" w:hAnsiTheme="majorHAnsi" w:cstheme="majorHAnsi"/>
          <w:szCs w:val="22"/>
        </w:rPr>
        <w:t>Entity: An abstract superclass providing shared attributes and behaviors for all principal domain objects</w:t>
      </w:r>
    </w:p>
    <w:p w14:paraId="15EAF09C" w14:textId="7FCC5780" w:rsidR="008C284F" w:rsidRDefault="008C284F" w:rsidP="008C284F">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Attributes: id: long, name: String</w:t>
      </w:r>
    </w:p>
    <w:p w14:paraId="591E52B9" w14:textId="6DB23AA6" w:rsidR="008C284F" w:rsidRDefault="008C284F" w:rsidP="008C284F">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proofErr w:type="gramStart"/>
      <w:r>
        <w:rPr>
          <w:rFonts w:asciiTheme="majorHAnsi" w:hAnsiTheme="majorHAnsi" w:cstheme="majorHAnsi"/>
          <w:szCs w:val="22"/>
        </w:rPr>
        <w:t>Entity(</w:t>
      </w:r>
      <w:proofErr w:type="gramEnd"/>
      <w:r>
        <w:rPr>
          <w:rFonts w:asciiTheme="majorHAnsi" w:hAnsiTheme="majorHAnsi" w:cstheme="majorHAnsi"/>
          <w:szCs w:val="22"/>
        </w:rPr>
        <w:t xml:space="preserve">id: long, name: String), standard accessors (get…),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w:t>
      </w:r>
    </w:p>
    <w:p w14:paraId="130C752A" w14:textId="0CB852EC" w:rsidR="008C284F" w:rsidRDefault="008C284F" w:rsidP="008C284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Player: Represents an individual participant in the game and it inherits from Entity.</w:t>
      </w:r>
    </w:p>
    <w:p w14:paraId="5E7E6AD6" w14:textId="1BC06404" w:rsidR="008C284F" w:rsidRDefault="008C284F" w:rsidP="008C284F">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Attributes: Inherits attributes from Entity</w:t>
      </w:r>
    </w:p>
    <w:p w14:paraId="59E48879" w14:textId="3D662245" w:rsidR="008C284F" w:rsidRDefault="008C284F" w:rsidP="008C284F">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proofErr w:type="gramStart"/>
      <w:r>
        <w:rPr>
          <w:rFonts w:asciiTheme="majorHAnsi" w:hAnsiTheme="majorHAnsi" w:cstheme="majorHAnsi"/>
          <w:szCs w:val="22"/>
        </w:rPr>
        <w:t>Player(</w:t>
      </w:r>
      <w:proofErr w:type="gramEnd"/>
      <w:r>
        <w:rPr>
          <w:rFonts w:asciiTheme="majorHAnsi" w:hAnsiTheme="majorHAnsi" w:cstheme="majorHAnsi"/>
          <w:szCs w:val="22"/>
        </w:rPr>
        <w:t xml:space="preserve">id: long, name: String),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w:t>
      </w:r>
    </w:p>
    <w:p w14:paraId="5EAD7073" w14:textId="4C38E31F" w:rsidR="008C284F" w:rsidRDefault="008C284F" w:rsidP="008C284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Team: Represents a collection of players competing together and inherits from Entity</w:t>
      </w:r>
    </w:p>
    <w:p w14:paraId="3FC626C3" w14:textId="72D1DAD0" w:rsidR="008C284F" w:rsidRDefault="008C284F" w:rsidP="008C284F">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Attributes: players: List&lt;Player&gt;</w:t>
      </w:r>
    </w:p>
    <w:p w14:paraId="3F712670" w14:textId="0439D4C2" w:rsidR="008C284F" w:rsidRDefault="008C284F" w:rsidP="008C284F">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proofErr w:type="gramStart"/>
      <w:r>
        <w:rPr>
          <w:rFonts w:asciiTheme="majorHAnsi" w:hAnsiTheme="majorHAnsi" w:cstheme="majorHAnsi"/>
          <w:szCs w:val="22"/>
        </w:rPr>
        <w:t>Team(</w:t>
      </w:r>
      <w:proofErr w:type="gramEnd"/>
      <w:r>
        <w:rPr>
          <w:rFonts w:asciiTheme="majorHAnsi" w:hAnsiTheme="majorHAnsi" w:cstheme="majorHAnsi"/>
          <w:szCs w:val="22"/>
        </w:rPr>
        <w:t>id: long, name: String</w:t>
      </w:r>
      <w:r w:rsidR="00690EEA">
        <w:rPr>
          <w:rFonts w:asciiTheme="majorHAnsi" w:hAnsiTheme="majorHAnsi" w:cstheme="majorHAnsi"/>
          <w:szCs w:val="22"/>
        </w:rPr>
        <w:t xml:space="preserve">), </w:t>
      </w:r>
      <w:proofErr w:type="spellStart"/>
      <w:proofErr w:type="gramStart"/>
      <w:r w:rsidR="00690EEA">
        <w:rPr>
          <w:rFonts w:asciiTheme="majorHAnsi" w:hAnsiTheme="majorHAnsi" w:cstheme="majorHAnsi"/>
          <w:szCs w:val="22"/>
        </w:rPr>
        <w:t>addPlayer</w:t>
      </w:r>
      <w:proofErr w:type="spellEnd"/>
      <w:r w:rsidR="00690EEA">
        <w:rPr>
          <w:rFonts w:asciiTheme="majorHAnsi" w:hAnsiTheme="majorHAnsi" w:cstheme="majorHAnsi"/>
          <w:szCs w:val="22"/>
        </w:rPr>
        <w:t>(</w:t>
      </w:r>
      <w:proofErr w:type="gramEnd"/>
      <w:r w:rsidR="00690EEA">
        <w:rPr>
          <w:rFonts w:asciiTheme="majorHAnsi" w:hAnsiTheme="majorHAnsi" w:cstheme="majorHAnsi"/>
          <w:szCs w:val="22"/>
        </w:rPr>
        <w:t xml:space="preserve">), </w:t>
      </w:r>
      <w:proofErr w:type="spellStart"/>
      <w:proofErr w:type="gramStart"/>
      <w:r w:rsidR="00690EEA">
        <w:rPr>
          <w:rFonts w:asciiTheme="majorHAnsi" w:hAnsiTheme="majorHAnsi" w:cstheme="majorHAnsi"/>
          <w:szCs w:val="22"/>
        </w:rPr>
        <w:t>toString</w:t>
      </w:r>
      <w:proofErr w:type="spellEnd"/>
      <w:r w:rsidR="00690EEA">
        <w:rPr>
          <w:rFonts w:asciiTheme="majorHAnsi" w:hAnsiTheme="majorHAnsi" w:cstheme="majorHAnsi"/>
          <w:szCs w:val="22"/>
        </w:rPr>
        <w:t>(</w:t>
      </w:r>
      <w:proofErr w:type="gramEnd"/>
      <w:r w:rsidR="00690EEA">
        <w:rPr>
          <w:rFonts w:asciiTheme="majorHAnsi" w:hAnsiTheme="majorHAnsi" w:cstheme="majorHAnsi"/>
          <w:szCs w:val="22"/>
        </w:rPr>
        <w:t>)</w:t>
      </w:r>
    </w:p>
    <w:p w14:paraId="5B1A2C3A" w14:textId="09188D5C" w:rsidR="00690EEA" w:rsidRDefault="00690EEA" w:rsidP="00690EE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Game: Represents a single instance of gameplay and inherits from Entity</w:t>
      </w:r>
    </w:p>
    <w:p w14:paraId="5B259840" w14:textId="67D15174"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Attributes: teams: List&lt;Team&gt;</w:t>
      </w:r>
    </w:p>
    <w:p w14:paraId="6FAD78FB" w14:textId="08E0AAD2"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proofErr w:type="gramStart"/>
      <w:r w:rsidRPr="00690EEA">
        <w:rPr>
          <w:rFonts w:asciiTheme="majorHAnsi" w:hAnsiTheme="majorHAnsi" w:cstheme="majorHAnsi"/>
          <w:szCs w:val="22"/>
        </w:rPr>
        <w:t>Game(</w:t>
      </w:r>
      <w:proofErr w:type="gramEnd"/>
      <w:r w:rsidRPr="00690EEA">
        <w:rPr>
          <w:rFonts w:asciiTheme="majorHAnsi" w:hAnsiTheme="majorHAnsi" w:cstheme="majorHAnsi"/>
          <w:szCs w:val="22"/>
        </w:rPr>
        <w:t xml:space="preserve">id: long, name: String, team: String), </w:t>
      </w:r>
      <w:proofErr w:type="spellStart"/>
      <w:proofErr w:type="gramStart"/>
      <w:r w:rsidRPr="00690EEA">
        <w:rPr>
          <w:rFonts w:asciiTheme="majorHAnsi" w:hAnsiTheme="majorHAnsi" w:cstheme="majorHAnsi"/>
          <w:szCs w:val="22"/>
        </w:rPr>
        <w:t>addTeam</w:t>
      </w:r>
      <w:proofErr w:type="spellEnd"/>
      <w:r w:rsidRPr="00690EEA">
        <w:rPr>
          <w:rFonts w:asciiTheme="majorHAnsi" w:hAnsiTheme="majorHAnsi" w:cstheme="majorHAnsi"/>
          <w:szCs w:val="22"/>
        </w:rPr>
        <w:t>(</w:t>
      </w:r>
      <w:proofErr w:type="gramEnd"/>
      <w:r w:rsidRPr="00690EEA">
        <w:rPr>
          <w:rFonts w:asciiTheme="majorHAnsi" w:hAnsiTheme="majorHAnsi" w:cstheme="majorHAnsi"/>
          <w:szCs w:val="22"/>
        </w:rPr>
        <w:t xml:space="preserve">), </w:t>
      </w:r>
      <w:proofErr w:type="spellStart"/>
      <w:proofErr w:type="gramStart"/>
      <w:r w:rsidRPr="00690EEA">
        <w:rPr>
          <w:rFonts w:asciiTheme="majorHAnsi" w:hAnsiTheme="majorHAnsi" w:cstheme="majorHAnsi"/>
          <w:szCs w:val="22"/>
        </w:rPr>
        <w:t>toString</w:t>
      </w:r>
      <w:proofErr w:type="spellEnd"/>
      <w:r w:rsidRPr="00690EEA">
        <w:rPr>
          <w:rFonts w:asciiTheme="majorHAnsi" w:hAnsiTheme="majorHAnsi" w:cstheme="majorHAnsi"/>
          <w:szCs w:val="22"/>
        </w:rPr>
        <w:t>(</w:t>
      </w:r>
      <w:proofErr w:type="gramEnd"/>
      <w:r w:rsidRPr="00690EEA">
        <w:rPr>
          <w:rFonts w:asciiTheme="majorHAnsi" w:hAnsiTheme="majorHAnsi" w:cstheme="majorHAnsi"/>
          <w:szCs w:val="22"/>
        </w:rPr>
        <w:t>)</w:t>
      </w:r>
    </w:p>
    <w:p w14:paraId="35D83A5B" w14:textId="76BC65B9" w:rsidR="00690EEA" w:rsidRDefault="00690EEA" w:rsidP="00690EEA">
      <w:pPr>
        <w:pStyle w:val="ListParagraph"/>
        <w:numPr>
          <w:ilvl w:val="0"/>
          <w:numId w:val="8"/>
        </w:numPr>
        <w:suppressAutoHyphens/>
        <w:rPr>
          <w:rFonts w:asciiTheme="majorHAnsi" w:hAnsiTheme="majorHAnsi" w:cstheme="majorHAnsi"/>
          <w:szCs w:val="22"/>
        </w:rPr>
      </w:pPr>
      <w:proofErr w:type="spellStart"/>
      <w:r>
        <w:rPr>
          <w:rFonts w:asciiTheme="majorHAnsi" w:hAnsiTheme="majorHAnsi" w:cstheme="majorHAnsi"/>
          <w:szCs w:val="22"/>
        </w:rPr>
        <w:t>GameService</w:t>
      </w:r>
      <w:proofErr w:type="spellEnd"/>
      <w:r>
        <w:rPr>
          <w:rFonts w:asciiTheme="majorHAnsi" w:hAnsiTheme="majorHAnsi" w:cstheme="majorHAnsi"/>
          <w:szCs w:val="22"/>
        </w:rPr>
        <w:t>: Serves as the central service layer responsible for managing all Game objects</w:t>
      </w:r>
    </w:p>
    <w:p w14:paraId="2CD4D2C2" w14:textId="29AF6D86"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Attributes: </w:t>
      </w:r>
      <w:r w:rsidRPr="00690EEA">
        <w:rPr>
          <w:rFonts w:asciiTheme="majorHAnsi" w:hAnsiTheme="majorHAnsi" w:cstheme="majorHAnsi"/>
          <w:szCs w:val="22"/>
        </w:rPr>
        <w:t xml:space="preserve">games: List&lt;Game&gt;, </w:t>
      </w:r>
      <w:proofErr w:type="spellStart"/>
      <w:r w:rsidRPr="00690EEA">
        <w:rPr>
          <w:rFonts w:asciiTheme="majorHAnsi" w:hAnsiTheme="majorHAnsi" w:cstheme="majorHAnsi"/>
          <w:szCs w:val="22"/>
        </w:rPr>
        <w:t>nextGameId</w:t>
      </w:r>
      <w:proofErr w:type="spellEnd"/>
      <w:r w:rsidRPr="00690EEA">
        <w:rPr>
          <w:rFonts w:asciiTheme="majorHAnsi" w:hAnsiTheme="majorHAnsi" w:cstheme="majorHAnsi"/>
          <w:szCs w:val="22"/>
        </w:rPr>
        <w:t xml:space="preserve">: long, </w:t>
      </w:r>
      <w:proofErr w:type="spellStart"/>
      <w:r w:rsidRPr="00690EEA">
        <w:rPr>
          <w:rFonts w:asciiTheme="majorHAnsi" w:hAnsiTheme="majorHAnsi" w:cstheme="majorHAnsi"/>
          <w:szCs w:val="22"/>
        </w:rPr>
        <w:t>nextPlayerId</w:t>
      </w:r>
      <w:proofErr w:type="spellEnd"/>
      <w:r w:rsidRPr="00690EEA">
        <w:rPr>
          <w:rFonts w:asciiTheme="majorHAnsi" w:hAnsiTheme="majorHAnsi" w:cstheme="majorHAnsi"/>
          <w:szCs w:val="22"/>
        </w:rPr>
        <w:t xml:space="preserve">: long, </w:t>
      </w:r>
      <w:proofErr w:type="spellStart"/>
      <w:r w:rsidRPr="00690EEA">
        <w:rPr>
          <w:rFonts w:asciiTheme="majorHAnsi" w:hAnsiTheme="majorHAnsi" w:cstheme="majorHAnsi"/>
          <w:szCs w:val="22"/>
        </w:rPr>
        <w:t>nextTeamId</w:t>
      </w:r>
      <w:proofErr w:type="spellEnd"/>
      <w:r w:rsidRPr="00690EEA">
        <w:rPr>
          <w:rFonts w:asciiTheme="majorHAnsi" w:hAnsiTheme="majorHAnsi" w:cstheme="majorHAnsi"/>
          <w:szCs w:val="22"/>
        </w:rPr>
        <w:t xml:space="preserve">: long, service: </w:t>
      </w:r>
      <w:proofErr w:type="spellStart"/>
      <w:r w:rsidRPr="00690EEA">
        <w:rPr>
          <w:rFonts w:asciiTheme="majorHAnsi" w:hAnsiTheme="majorHAnsi" w:cstheme="majorHAnsi"/>
          <w:szCs w:val="22"/>
        </w:rPr>
        <w:t>GameService</w:t>
      </w:r>
      <w:proofErr w:type="spellEnd"/>
    </w:p>
    <w:p w14:paraId="6A4D6EBD" w14:textId="7471AF65"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r w:rsidRPr="00690EEA">
        <w:rPr>
          <w:rFonts w:asciiTheme="majorHAnsi" w:hAnsiTheme="majorHAnsi" w:cstheme="majorHAnsi"/>
          <w:szCs w:val="22"/>
        </w:rPr>
        <w:t>Methods for ID management, adding/retrieving games, and querying game counts</w:t>
      </w:r>
    </w:p>
    <w:p w14:paraId="0BA43E11" w14:textId="15885B81" w:rsidR="00690EEA" w:rsidRDefault="00690EEA" w:rsidP="00690EEA">
      <w:pPr>
        <w:pStyle w:val="ListParagraph"/>
        <w:numPr>
          <w:ilvl w:val="0"/>
          <w:numId w:val="8"/>
        </w:numPr>
        <w:suppressAutoHyphens/>
        <w:rPr>
          <w:rFonts w:asciiTheme="majorHAnsi" w:hAnsiTheme="majorHAnsi" w:cstheme="majorHAnsi"/>
          <w:szCs w:val="22"/>
        </w:rPr>
      </w:pPr>
      <w:proofErr w:type="spellStart"/>
      <w:r>
        <w:rPr>
          <w:rFonts w:asciiTheme="majorHAnsi" w:hAnsiTheme="majorHAnsi" w:cstheme="majorHAnsi"/>
          <w:szCs w:val="22"/>
        </w:rPr>
        <w:t>ProgramDriver</w:t>
      </w:r>
      <w:proofErr w:type="spellEnd"/>
      <w:r>
        <w:rPr>
          <w:rFonts w:asciiTheme="majorHAnsi" w:hAnsiTheme="majorHAnsi" w:cstheme="majorHAnsi"/>
          <w:szCs w:val="22"/>
        </w:rPr>
        <w:t>: Contains the main execution entry point for the application</w:t>
      </w:r>
    </w:p>
    <w:p w14:paraId="329DAE93" w14:textId="3A6D232A"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Attributes: None</w:t>
      </w:r>
    </w:p>
    <w:p w14:paraId="58CB1416" w14:textId="1BFC1207"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proofErr w:type="gramStart"/>
      <w:r>
        <w:rPr>
          <w:rFonts w:asciiTheme="majorHAnsi" w:hAnsiTheme="majorHAnsi" w:cstheme="majorHAnsi"/>
          <w:szCs w:val="22"/>
        </w:rPr>
        <w:t>main(</w:t>
      </w:r>
      <w:proofErr w:type="gramEnd"/>
      <w:r>
        <w:rPr>
          <w:rFonts w:asciiTheme="majorHAnsi" w:hAnsiTheme="majorHAnsi" w:cstheme="majorHAnsi"/>
          <w:szCs w:val="22"/>
        </w:rPr>
        <w:t>)</w:t>
      </w:r>
    </w:p>
    <w:p w14:paraId="7B83BF2E" w14:textId="664FEF88" w:rsidR="00690EEA" w:rsidRDefault="00690EEA" w:rsidP="00690EEA">
      <w:pPr>
        <w:pStyle w:val="ListParagraph"/>
        <w:numPr>
          <w:ilvl w:val="0"/>
          <w:numId w:val="8"/>
        </w:numPr>
        <w:suppressAutoHyphens/>
        <w:rPr>
          <w:rFonts w:asciiTheme="majorHAnsi" w:hAnsiTheme="majorHAnsi" w:cstheme="majorHAnsi"/>
          <w:szCs w:val="22"/>
        </w:rPr>
      </w:pPr>
      <w:proofErr w:type="spellStart"/>
      <w:r>
        <w:rPr>
          <w:rFonts w:asciiTheme="majorHAnsi" w:hAnsiTheme="majorHAnsi" w:cstheme="majorHAnsi"/>
          <w:szCs w:val="22"/>
        </w:rPr>
        <w:t>SingletonTest</w:t>
      </w:r>
      <w:proofErr w:type="spellEnd"/>
      <w:r>
        <w:rPr>
          <w:rFonts w:asciiTheme="majorHAnsi" w:hAnsiTheme="majorHAnsi" w:cstheme="majorHAnsi"/>
          <w:szCs w:val="22"/>
        </w:rPr>
        <w:t>: A utility class designed to verify the Singleton pattern implementation</w:t>
      </w:r>
    </w:p>
    <w:p w14:paraId="0FEF23BE" w14:textId="7CDB64C8"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Attributes: None</w:t>
      </w:r>
    </w:p>
    <w:p w14:paraId="76E06EFA" w14:textId="14EC3B4A" w:rsidR="00690EEA" w:rsidRDefault="00690EEA" w:rsidP="00690EEA">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Methods: </w:t>
      </w:r>
      <w:proofErr w:type="spellStart"/>
      <w:proofErr w:type="gramStart"/>
      <w:r>
        <w:rPr>
          <w:rFonts w:asciiTheme="majorHAnsi" w:hAnsiTheme="majorHAnsi" w:cstheme="majorHAnsi"/>
          <w:szCs w:val="22"/>
        </w:rPr>
        <w:t>testSingleton</w:t>
      </w:r>
      <w:proofErr w:type="spellEnd"/>
      <w:r>
        <w:rPr>
          <w:rFonts w:asciiTheme="majorHAnsi" w:hAnsiTheme="majorHAnsi" w:cstheme="majorHAnsi"/>
          <w:szCs w:val="22"/>
        </w:rPr>
        <w:t>(</w:t>
      </w:r>
      <w:proofErr w:type="gramEnd"/>
      <w:r>
        <w:rPr>
          <w:rFonts w:asciiTheme="majorHAnsi" w:hAnsiTheme="majorHAnsi" w:cstheme="majorHAnsi"/>
          <w:szCs w:val="22"/>
        </w:rPr>
        <w:t>)</w:t>
      </w:r>
    </w:p>
    <w:p w14:paraId="548512F0" w14:textId="77777777" w:rsidR="00690EEA" w:rsidRDefault="00690EEA" w:rsidP="00690EEA">
      <w:pPr>
        <w:suppressAutoHyphens/>
        <w:rPr>
          <w:rFonts w:asciiTheme="majorHAnsi" w:hAnsiTheme="majorHAnsi" w:cstheme="majorHAnsi"/>
          <w:szCs w:val="22"/>
        </w:rPr>
      </w:pPr>
    </w:p>
    <w:p w14:paraId="51C6DAF6" w14:textId="27E0CD69" w:rsidR="00690EEA" w:rsidRDefault="00690EEA" w:rsidP="00690EEA">
      <w:pPr>
        <w:suppressAutoHyphens/>
        <w:rPr>
          <w:rFonts w:asciiTheme="majorHAnsi" w:hAnsiTheme="majorHAnsi" w:cstheme="majorHAnsi"/>
          <w:i/>
          <w:iCs/>
          <w:szCs w:val="22"/>
        </w:rPr>
      </w:pPr>
      <w:r>
        <w:rPr>
          <w:rFonts w:asciiTheme="majorHAnsi" w:hAnsiTheme="majorHAnsi" w:cstheme="majorHAnsi"/>
          <w:i/>
          <w:iCs/>
          <w:szCs w:val="22"/>
        </w:rPr>
        <w:t>Key Relationships</w:t>
      </w:r>
    </w:p>
    <w:p w14:paraId="686ADACF" w14:textId="26B491D3" w:rsidR="00690EEA" w:rsidRDefault="00690EEA" w:rsidP="00690EE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Inheritance: Player, Team, and Game inherit from the abstract Entity class, centralizing shared attributes and behaviors</w:t>
      </w:r>
    </w:p>
    <w:p w14:paraId="72C548A7" w14:textId="79CCBA86" w:rsidR="00690EEA" w:rsidRDefault="00690EEA" w:rsidP="00690EE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Associations:</w:t>
      </w:r>
    </w:p>
    <w:p w14:paraId="6CC7D76F" w14:textId="0D6C4B9F" w:rsidR="00690EEA" w:rsidRDefault="00690EEA" w:rsidP="00690EEA">
      <w:pPr>
        <w:pStyle w:val="ListParagraph"/>
        <w:numPr>
          <w:ilvl w:val="1"/>
          <w:numId w:val="9"/>
        </w:numPr>
        <w:suppressAutoHyphens/>
        <w:rPr>
          <w:rFonts w:asciiTheme="majorHAnsi" w:hAnsiTheme="majorHAnsi" w:cstheme="majorHAnsi"/>
          <w:szCs w:val="22"/>
        </w:rPr>
      </w:pPr>
      <w:r>
        <w:rPr>
          <w:rFonts w:asciiTheme="majorHAnsi" w:hAnsiTheme="majorHAnsi" w:cstheme="majorHAnsi"/>
          <w:szCs w:val="22"/>
        </w:rPr>
        <w:t>Game – Team: A Game may consist of zero or more Team objects, fulfilling the requirement that each game can involve multiple teams.</w:t>
      </w:r>
    </w:p>
    <w:p w14:paraId="5877050D" w14:textId="08AE1C70" w:rsidR="00690EEA" w:rsidRDefault="00690EEA" w:rsidP="00690EEA">
      <w:pPr>
        <w:pStyle w:val="ListParagraph"/>
        <w:numPr>
          <w:ilvl w:val="1"/>
          <w:numId w:val="9"/>
        </w:numPr>
        <w:suppressAutoHyphens/>
        <w:rPr>
          <w:rFonts w:asciiTheme="majorHAnsi" w:hAnsiTheme="majorHAnsi" w:cstheme="majorHAnsi"/>
          <w:szCs w:val="22"/>
        </w:rPr>
      </w:pPr>
      <w:r>
        <w:rPr>
          <w:rFonts w:asciiTheme="majorHAnsi" w:hAnsiTheme="majorHAnsi" w:cstheme="majorHAnsi"/>
          <w:szCs w:val="22"/>
        </w:rPr>
        <w:t>Team – Player: A Team may contain zero or more Player objects, satisfying the requirement that teams comprise multiple players.</w:t>
      </w:r>
    </w:p>
    <w:p w14:paraId="1371B1DE" w14:textId="6ECE599C" w:rsidR="00690EEA" w:rsidRDefault="00690EEA" w:rsidP="00690EEA">
      <w:pPr>
        <w:pStyle w:val="ListParagraph"/>
        <w:numPr>
          <w:ilvl w:val="1"/>
          <w:numId w:val="9"/>
        </w:numPr>
        <w:suppressAutoHyphens/>
        <w:rPr>
          <w:rFonts w:asciiTheme="majorHAnsi" w:hAnsiTheme="majorHAnsi" w:cstheme="majorHAnsi"/>
          <w:szCs w:val="22"/>
        </w:rPr>
      </w:pP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 Game: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manages zero or more Game objects, maintaining a centralized list of active games.</w:t>
      </w:r>
    </w:p>
    <w:p w14:paraId="18843069" w14:textId="671A434B" w:rsidR="00690EEA" w:rsidRDefault="00690EEA" w:rsidP="00690EE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lastRenderedPageBreak/>
        <w:t xml:space="preserve">Dependency: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utilizes </w:t>
      </w:r>
      <w:proofErr w:type="spellStart"/>
      <w:r>
        <w:rPr>
          <w:rFonts w:asciiTheme="majorHAnsi" w:hAnsiTheme="majorHAnsi" w:cstheme="majorHAnsi"/>
          <w:szCs w:val="22"/>
        </w:rPr>
        <w:t>SingletonTester</w:t>
      </w:r>
      <w:proofErr w:type="spellEnd"/>
      <w:r>
        <w:rPr>
          <w:rFonts w:asciiTheme="majorHAnsi" w:hAnsiTheme="majorHAnsi" w:cstheme="majorHAnsi"/>
          <w:szCs w:val="22"/>
        </w:rPr>
        <w:t>, likely to demonstrate or validate application functionality before primary execution.</w:t>
      </w:r>
    </w:p>
    <w:p w14:paraId="5ACE8DF9" w14:textId="77777777" w:rsidR="00690EEA" w:rsidRDefault="00690EEA" w:rsidP="00690EEA">
      <w:pPr>
        <w:suppressAutoHyphens/>
        <w:rPr>
          <w:rFonts w:asciiTheme="majorHAnsi" w:hAnsiTheme="majorHAnsi" w:cstheme="majorHAnsi"/>
          <w:szCs w:val="22"/>
        </w:rPr>
      </w:pPr>
    </w:p>
    <w:p w14:paraId="47551EC4" w14:textId="2F9E3D20" w:rsidR="00690EEA" w:rsidRDefault="00690EEA" w:rsidP="00690EEA">
      <w:pPr>
        <w:suppressAutoHyphens/>
        <w:rPr>
          <w:rFonts w:asciiTheme="majorHAnsi" w:hAnsiTheme="majorHAnsi" w:cstheme="majorHAnsi"/>
          <w:i/>
          <w:iCs/>
          <w:szCs w:val="22"/>
        </w:rPr>
      </w:pPr>
      <w:r>
        <w:rPr>
          <w:rFonts w:asciiTheme="majorHAnsi" w:hAnsiTheme="majorHAnsi" w:cstheme="majorHAnsi"/>
          <w:i/>
          <w:iCs/>
          <w:szCs w:val="22"/>
        </w:rPr>
        <w:t>Object-Oriented Programming Principles and Design Patterns</w:t>
      </w:r>
    </w:p>
    <w:p w14:paraId="4483C87C" w14:textId="7895B90E" w:rsidR="00690EEA" w:rsidRDefault="00690EEA" w:rsidP="00690EE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Abstraction and Inheritance:</w:t>
      </w:r>
    </w:p>
    <w:p w14:paraId="6CA97067" w14:textId="7E7124CD" w:rsidR="00690EEA" w:rsidRDefault="00690EEA"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Principle: Player, Team, and Game inherit from Entity.</w:t>
      </w:r>
    </w:p>
    <w:p w14:paraId="1EBF7D42" w14:textId="0AC6F1FC" w:rsidR="00690EEA" w:rsidRDefault="00690EEA"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Application: Common attributes and methods are centralized in Entity, promoting code reusability and reducing redundancy. Abstraction consolidates shared characteristics, establishing a standard structure for all identifiable game components. Updates to ore identity attributes are localized to Entity, enhancing maintainability and efficiency.</w:t>
      </w:r>
    </w:p>
    <w:p w14:paraId="1DC5DC05" w14:textId="2C683287" w:rsidR="00690EEA" w:rsidRDefault="00690EEA" w:rsidP="00690EE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Encapsulation:</w:t>
      </w:r>
    </w:p>
    <w:p w14:paraId="7563329C" w14:textId="5978097B" w:rsidR="00690EEA" w:rsidRDefault="00690EEA"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Principle: All instance variables are declared private.</w:t>
      </w:r>
    </w:p>
    <w:p w14:paraId="339B6B1B" w14:textId="3209BD22" w:rsidR="00690EEA" w:rsidRDefault="00690EEA"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Application: Access is controlled exclusively through public methods, protecting the internal state of objects and ensuring data integrity, particularly for unique identifiers.</w:t>
      </w:r>
    </w:p>
    <w:p w14:paraId="13C565BD" w14:textId="6B742D49" w:rsidR="00690EEA" w:rsidRDefault="00690EEA" w:rsidP="00690EE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Singleton Design Pattern:</w:t>
      </w:r>
    </w:p>
    <w:p w14:paraId="344D4E2A" w14:textId="43D63C42" w:rsidR="00690EEA" w:rsidRDefault="00690EEA"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 xml:space="preserve">Principle: The Singleton Pattern is implemented in </w:t>
      </w:r>
      <w:proofErr w:type="spellStart"/>
      <w:r>
        <w:rPr>
          <w:rFonts w:asciiTheme="majorHAnsi" w:hAnsiTheme="majorHAnsi" w:cstheme="majorHAnsi"/>
          <w:szCs w:val="22"/>
        </w:rPr>
        <w:t>GameService</w:t>
      </w:r>
      <w:proofErr w:type="spellEnd"/>
      <w:r>
        <w:rPr>
          <w:rFonts w:asciiTheme="majorHAnsi" w:hAnsiTheme="majorHAnsi" w:cstheme="majorHAnsi"/>
          <w:szCs w:val="22"/>
        </w:rPr>
        <w:t>.</w:t>
      </w:r>
    </w:p>
    <w:p w14:paraId="03DB6A27" w14:textId="23061CC3" w:rsidR="00690EEA" w:rsidRDefault="00690EEA"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Application: This pattern enforces that only one instance of the game management service exists at runtime. It centralizes the tracking of unique IDs and the list of games, ensuring consistent state management across the application. This design satisfies the requirement that only one instance of the game can exist in memory at any given time.</w:t>
      </w:r>
    </w:p>
    <w:p w14:paraId="1E14F093" w14:textId="3A29852A" w:rsidR="00690EEA" w:rsidRDefault="00690EEA" w:rsidP="00690EE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Unique Identifiers:</w:t>
      </w:r>
    </w:p>
    <w:p w14:paraId="5236F251" w14:textId="6D1428C5" w:rsidR="00690EEA" w:rsidRDefault="00CF27CB"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 xml:space="preserve">Design Choice: The Entity superclass provides a unique id for every Game, Team, and Player, with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responsible for generating subsequent IDs.</w:t>
      </w:r>
    </w:p>
    <w:p w14:paraId="2421197F" w14:textId="09075226" w:rsidR="00CF27CB" w:rsidRPr="00690EEA" w:rsidRDefault="00CF27CB" w:rsidP="00690EEA">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 xml:space="preserve">Application: This guarantees that each object maintains a distinct identifier, supporting the requirement that game and team names must be unique and </w:t>
      </w:r>
      <w:proofErr w:type="gramStart"/>
      <w:r>
        <w:rPr>
          <w:rFonts w:asciiTheme="majorHAnsi" w:hAnsiTheme="majorHAnsi" w:cstheme="majorHAnsi"/>
          <w:szCs w:val="22"/>
        </w:rPr>
        <w:t>ensuring</w:t>
      </w:r>
      <w:proofErr w:type="gramEnd"/>
      <w:r>
        <w:rPr>
          <w:rFonts w:asciiTheme="majorHAnsi" w:hAnsiTheme="majorHAnsi" w:cstheme="majorHAnsi"/>
          <w:szCs w:val="22"/>
        </w:rPr>
        <w:t xml:space="preserve"> consistent identification throughout the system.</w:t>
      </w:r>
    </w:p>
    <w:p w14:paraId="1FE45A28" w14:textId="01F16502" w:rsidR="008C284F" w:rsidRPr="008C284F" w:rsidRDefault="008C284F"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FA9E4D1"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Mac can function as a server for development and small-scale testing. It provides U</w:t>
            </w:r>
            <w:r>
              <w:rPr>
                <w:rFonts w:asciiTheme="majorHAnsi" w:hAnsiTheme="majorHAnsi" w:cstheme="majorHAnsi"/>
                <w:szCs w:val="22"/>
              </w:rPr>
              <w:t>nix</w:t>
            </w:r>
            <w:r w:rsidRPr="004E55BF">
              <w:rPr>
                <w:rFonts w:asciiTheme="majorHAnsi" w:hAnsiTheme="majorHAnsi" w:cstheme="majorHAnsi"/>
                <w:szCs w:val="22"/>
              </w:rPr>
              <w:t>-based stability but is relatively expensive and less commonly used in large-scale production environments. Its server ecosystem is not as extensive as Linux.</w:t>
            </w:r>
          </w:p>
        </w:tc>
        <w:tc>
          <w:tcPr>
            <w:tcW w:w="1890" w:type="dxa"/>
            <w:tcMar>
              <w:top w:w="0" w:type="dxa"/>
              <w:left w:w="115" w:type="dxa"/>
              <w:bottom w:w="0" w:type="dxa"/>
              <w:right w:w="115" w:type="dxa"/>
            </w:tcMar>
          </w:tcPr>
          <w:p w14:paraId="26FEAA67" w14:textId="6AC23F78"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 xml:space="preserve">Linux is highly suitable for production hosting of web-based applications. It offers excellent scalability, reliability, and a mature ecosystem for web servers (Apache, Nginx). Linux is </w:t>
            </w:r>
            <w:proofErr w:type="gramStart"/>
            <w:r w:rsidRPr="004E55BF">
              <w:rPr>
                <w:rFonts w:asciiTheme="majorHAnsi" w:hAnsiTheme="majorHAnsi" w:cstheme="majorHAnsi"/>
                <w:szCs w:val="22"/>
              </w:rPr>
              <w:t>open-source</w:t>
            </w:r>
            <w:proofErr w:type="gramEnd"/>
            <w:r w:rsidRPr="004E55BF">
              <w:rPr>
                <w:rFonts w:asciiTheme="majorHAnsi" w:hAnsiTheme="majorHAnsi" w:cstheme="majorHAnsi"/>
                <w:szCs w:val="22"/>
              </w:rPr>
              <w:t>, reducing licensing costs and enabling flexible configuration.</w:t>
            </w:r>
          </w:p>
        </w:tc>
        <w:tc>
          <w:tcPr>
            <w:tcW w:w="1890" w:type="dxa"/>
            <w:tcMar>
              <w:top w:w="0" w:type="dxa"/>
              <w:left w:w="115" w:type="dxa"/>
              <w:bottom w:w="0" w:type="dxa"/>
              <w:right w:w="115" w:type="dxa"/>
            </w:tcMar>
          </w:tcPr>
          <w:p w14:paraId="12DBF5D5" w14:textId="0305557F"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 xml:space="preserve">Windows Server supports web applications with user-friendly management tools. It integrates well with .NET applications and Microsoft ecosystem products, but licensing fees can be significant. Performance is generally reliable for moderate-scale deployment, though Linux often </w:t>
            </w:r>
            <w:proofErr w:type="gramStart"/>
            <w:r w:rsidRPr="004E55BF">
              <w:rPr>
                <w:rFonts w:asciiTheme="majorHAnsi" w:hAnsiTheme="majorHAnsi" w:cstheme="majorHAnsi"/>
                <w:szCs w:val="22"/>
              </w:rPr>
              <w:t>outperforms in</w:t>
            </w:r>
            <w:proofErr w:type="gramEnd"/>
            <w:r w:rsidRPr="004E55BF">
              <w:rPr>
                <w:rFonts w:asciiTheme="majorHAnsi" w:hAnsiTheme="majorHAnsi" w:cstheme="majorHAnsi"/>
                <w:szCs w:val="22"/>
              </w:rPr>
              <w:t xml:space="preserve"> large-scale distributed environments.</w:t>
            </w:r>
          </w:p>
        </w:tc>
        <w:tc>
          <w:tcPr>
            <w:tcW w:w="2080" w:type="dxa"/>
            <w:tcMar>
              <w:top w:w="0" w:type="dxa"/>
              <w:left w:w="115" w:type="dxa"/>
              <w:bottom w:w="0" w:type="dxa"/>
              <w:right w:w="115" w:type="dxa"/>
            </w:tcMar>
          </w:tcPr>
          <w:p w14:paraId="1B7299A3" w14:textId="53C22CF0"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Mobile devices cannot act as server hosts. They are best suited as client devices consuming services from centralized servers. Using mobile devices as servers is impractical due to limited resources, network stability, and battery constraints.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72BBBDA"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Mac clients support all standard web browsers (Safari, Chrome, Firefox) and are excellent for testing responsive designs. Development teams may require Mac-specific tools for iOS emulation and testing. Browser compatibility is strong, though fewer users may be on Mac compared to Windows.</w:t>
            </w:r>
          </w:p>
        </w:tc>
        <w:tc>
          <w:tcPr>
            <w:tcW w:w="1890" w:type="dxa"/>
            <w:tcMar>
              <w:top w:w="0" w:type="dxa"/>
              <w:left w:w="115" w:type="dxa"/>
              <w:bottom w:w="0" w:type="dxa"/>
              <w:right w:w="115" w:type="dxa"/>
            </w:tcMar>
          </w:tcPr>
          <w:p w14:paraId="71F419DD" w14:textId="0FE9D4AD"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Linux clients are cost-effective and secure but may require more technical expertise to ensure browser compatibility. Users can access the web-based game through Chrome, Firefox, or Chromium-based browsers. UI/UX testing may require additional effort due to variability in Linux desktop environments.</w:t>
            </w:r>
          </w:p>
        </w:tc>
        <w:tc>
          <w:tcPr>
            <w:tcW w:w="1890" w:type="dxa"/>
            <w:tcMar>
              <w:top w:w="0" w:type="dxa"/>
              <w:left w:w="115" w:type="dxa"/>
              <w:bottom w:w="0" w:type="dxa"/>
              <w:right w:w="115" w:type="dxa"/>
            </w:tcMar>
          </w:tcPr>
          <w:p w14:paraId="3C911584" w14:textId="4CFEF01D"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Windows clients are the most widely used among desktop users. They support all mainstream browsers, making it easier to deliver consistent web-based experiences. Development and testing can leverage familiar tools, though cross-browser checks remain essential.</w:t>
            </w:r>
          </w:p>
        </w:tc>
        <w:tc>
          <w:tcPr>
            <w:tcW w:w="2080" w:type="dxa"/>
            <w:tcMar>
              <w:top w:w="0" w:type="dxa"/>
              <w:left w:w="115" w:type="dxa"/>
              <w:bottom w:w="0" w:type="dxa"/>
              <w:right w:w="115" w:type="dxa"/>
            </w:tcMar>
          </w:tcPr>
          <w:p w14:paraId="24F347E4" w14:textId="1FE28F0E"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Mobile clients must support iOS and Android. The web application should be fully responsive, ensuring touch-friendly interaction. Additional development considerations include device fragmentation, screen size adaptation, and testing across multiple OS versions. Native wrappers or PWA (Progressive Web App) approaches may be needed for optimal performance.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8C12E6B"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Development on Mac can utilize IDEs such as IntelliJ IDEA, Eclipse, or NetBeans. Safari’s developer tools aid in testing web responsiveness, and Xcode is necessary for iOS-specific builds. Licensing costs exist primarily for macOS hardware and Xcode provisioning.</w:t>
            </w:r>
          </w:p>
        </w:tc>
        <w:tc>
          <w:tcPr>
            <w:tcW w:w="1890" w:type="dxa"/>
            <w:tcMar>
              <w:top w:w="0" w:type="dxa"/>
              <w:left w:w="115" w:type="dxa"/>
              <w:bottom w:w="0" w:type="dxa"/>
              <w:right w:w="115" w:type="dxa"/>
            </w:tcMar>
          </w:tcPr>
          <w:p w14:paraId="3466B885" w14:textId="4788731C"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Linux supports the same Java IDEs (IntelliJ, Eclipse, NetBeans) and offers robust server tools such as Apache, Nginx, and Docker for containerized deployment. Open-source tools minimize licensing costs. Team members need experience with command-line operations and server configuration.</w:t>
            </w:r>
          </w:p>
        </w:tc>
        <w:tc>
          <w:tcPr>
            <w:tcW w:w="1890" w:type="dxa"/>
            <w:tcMar>
              <w:top w:w="0" w:type="dxa"/>
              <w:left w:w="115" w:type="dxa"/>
              <w:bottom w:w="0" w:type="dxa"/>
              <w:right w:w="115" w:type="dxa"/>
            </w:tcMar>
          </w:tcPr>
          <w:p w14:paraId="63C1A493" w14:textId="17AF06F4"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Windows development uses IDEs such as IntelliJ, Eclipse, and NetBeans. Windows Server provides graphical interfaces for web hosting, though some advanced configurations may require PowerShell scripting. Licensing costs are higher than Linux for server OS and some proprietary tools.</w:t>
            </w:r>
          </w:p>
        </w:tc>
        <w:tc>
          <w:tcPr>
            <w:tcW w:w="2080" w:type="dxa"/>
            <w:tcMar>
              <w:top w:w="0" w:type="dxa"/>
              <w:left w:w="115" w:type="dxa"/>
              <w:bottom w:w="0" w:type="dxa"/>
              <w:right w:w="115" w:type="dxa"/>
            </w:tcMar>
          </w:tcPr>
          <w:p w14:paraId="16D38893" w14:textId="68EEA87F" w:rsidR="00A325D0" w:rsidRPr="006B4954" w:rsidRDefault="004E55BF" w:rsidP="006B4954">
            <w:pPr>
              <w:suppressAutoHyphens/>
              <w:contextualSpacing/>
              <w:rPr>
                <w:rFonts w:asciiTheme="majorHAnsi" w:hAnsiTheme="majorHAnsi" w:cstheme="majorHAnsi"/>
                <w:szCs w:val="22"/>
              </w:rPr>
            </w:pPr>
            <w:r w:rsidRPr="004E55BF">
              <w:rPr>
                <w:rFonts w:asciiTheme="majorHAnsi" w:hAnsiTheme="majorHAnsi" w:cstheme="majorHAnsi"/>
                <w:szCs w:val="22"/>
              </w:rPr>
              <w:t>Mobile development requires Android Studio for Android, Xcode for iOS, and emulators for testing. Cross-platform frameworks such as React Native or Flutter may be used for web/mobile integration. Development teams need specialized expertise in responsive design, device testing, and OS-specific deployment workflows.</w:t>
            </w:r>
          </w:p>
        </w:tc>
      </w:tr>
    </w:tbl>
    <w:p w14:paraId="7F5D2321" w14:textId="77777777" w:rsidR="004E55BF" w:rsidRDefault="004E55BF" w:rsidP="004E55BF">
      <w:pPr>
        <w:rPr>
          <w:rFonts w:asciiTheme="majorHAnsi" w:hAnsiTheme="majorHAnsi" w:cstheme="majorHAnsi"/>
          <w:b/>
          <w:szCs w:val="22"/>
        </w:rPr>
      </w:pPr>
    </w:p>
    <w:p w14:paraId="39F99878" w14:textId="77777777" w:rsidR="004E55BF" w:rsidRDefault="004E55BF" w:rsidP="004E55BF">
      <w:pPr>
        <w:rPr>
          <w:rFonts w:asciiTheme="majorHAnsi" w:hAnsiTheme="majorHAnsi" w:cstheme="majorHAnsi"/>
          <w:bCs/>
          <w:i/>
          <w:iCs/>
          <w:szCs w:val="22"/>
        </w:rPr>
      </w:pPr>
    </w:p>
    <w:p w14:paraId="393F2298" w14:textId="77777777" w:rsidR="004E55BF" w:rsidRDefault="004E55BF" w:rsidP="004E55BF">
      <w:pPr>
        <w:rPr>
          <w:rFonts w:asciiTheme="majorHAnsi" w:hAnsiTheme="majorHAnsi" w:cstheme="majorHAnsi"/>
          <w:bCs/>
          <w:i/>
          <w:iCs/>
          <w:szCs w:val="22"/>
        </w:rPr>
      </w:pPr>
    </w:p>
    <w:p w14:paraId="2D27E4E8" w14:textId="77777777" w:rsidR="004E55BF" w:rsidRDefault="004E55BF" w:rsidP="004E55BF">
      <w:pPr>
        <w:rPr>
          <w:rFonts w:asciiTheme="majorHAnsi" w:hAnsiTheme="majorHAnsi" w:cstheme="majorHAnsi"/>
          <w:bCs/>
          <w:i/>
          <w:iCs/>
          <w:szCs w:val="22"/>
        </w:rPr>
      </w:pPr>
    </w:p>
    <w:p w14:paraId="440FD0DF" w14:textId="461EF849" w:rsidR="004E55BF" w:rsidRPr="004E55BF" w:rsidRDefault="004E55BF" w:rsidP="004E55BF">
      <w:pPr>
        <w:rPr>
          <w:rFonts w:asciiTheme="majorHAnsi" w:hAnsiTheme="majorHAnsi" w:cstheme="majorHAnsi"/>
          <w:bCs/>
          <w:i/>
          <w:iCs/>
          <w:szCs w:val="22"/>
          <w:u w:val="single"/>
        </w:rPr>
      </w:pPr>
      <w:r w:rsidRPr="004E55BF">
        <w:rPr>
          <w:rFonts w:asciiTheme="majorHAnsi" w:hAnsiTheme="majorHAnsi" w:cstheme="majorHAnsi"/>
          <w:bCs/>
          <w:i/>
          <w:iCs/>
          <w:szCs w:val="22"/>
          <w:u w:val="single"/>
        </w:rPr>
        <w:lastRenderedPageBreak/>
        <w:t>Key Insights from Evaluation</w:t>
      </w:r>
    </w:p>
    <w:p w14:paraId="2DCCD11B" w14:textId="77777777" w:rsidR="004E55BF" w:rsidRPr="004E55BF" w:rsidRDefault="004E55BF" w:rsidP="004E55BF">
      <w:pPr>
        <w:rPr>
          <w:rFonts w:asciiTheme="majorHAnsi" w:hAnsiTheme="majorHAnsi" w:cstheme="majorHAnsi"/>
          <w:b/>
          <w:szCs w:val="22"/>
        </w:rPr>
      </w:pPr>
    </w:p>
    <w:p w14:paraId="257EC756" w14:textId="77777777" w:rsidR="004E55BF" w:rsidRPr="004E55BF" w:rsidRDefault="004E55BF" w:rsidP="004E55BF">
      <w:pPr>
        <w:rPr>
          <w:rFonts w:asciiTheme="majorHAnsi" w:hAnsiTheme="majorHAnsi" w:cstheme="majorHAnsi"/>
          <w:bCs/>
          <w:szCs w:val="22"/>
        </w:rPr>
      </w:pPr>
      <w:proofErr w:type="gramStart"/>
      <w:r w:rsidRPr="004E55BF">
        <w:rPr>
          <w:rFonts w:asciiTheme="majorHAnsi" w:hAnsiTheme="majorHAnsi" w:cstheme="majorHAnsi"/>
          <w:bCs/>
          <w:i/>
          <w:iCs/>
          <w:szCs w:val="22"/>
        </w:rPr>
        <w:t>Server Side</w:t>
      </w:r>
      <w:proofErr w:type="gramEnd"/>
      <w:r w:rsidRPr="004E55BF">
        <w:rPr>
          <w:rFonts w:asciiTheme="majorHAnsi" w:hAnsiTheme="majorHAnsi" w:cstheme="majorHAnsi"/>
          <w:bCs/>
          <w:i/>
          <w:iCs/>
          <w:szCs w:val="22"/>
        </w:rPr>
        <w:t xml:space="preserve"> Recommendation: </w:t>
      </w:r>
      <w:r w:rsidRPr="004E55BF">
        <w:rPr>
          <w:rFonts w:asciiTheme="majorHAnsi" w:hAnsiTheme="majorHAnsi" w:cstheme="majorHAnsi"/>
          <w:bCs/>
          <w:szCs w:val="22"/>
        </w:rPr>
        <w:t>Linux is the most cost-effective and reliable option for hosting a web-based distributed game. Its performance and scalability make it ideal for handling multiple simultaneous players and cross-platform client connections. Mac and Windows are viable for development and moderate-scale deployment, but Linux remains superior for production. Mobile devices are strictly clients.</w:t>
      </w:r>
    </w:p>
    <w:p w14:paraId="0BB1EF82" w14:textId="77777777" w:rsidR="004E55BF" w:rsidRPr="004E55BF" w:rsidRDefault="004E55BF" w:rsidP="004E55BF">
      <w:pPr>
        <w:rPr>
          <w:rFonts w:asciiTheme="majorHAnsi" w:hAnsiTheme="majorHAnsi" w:cstheme="majorHAnsi"/>
          <w:bCs/>
          <w:szCs w:val="22"/>
        </w:rPr>
      </w:pPr>
    </w:p>
    <w:p w14:paraId="443E09B8" w14:textId="77777777" w:rsidR="004E55BF" w:rsidRPr="004E55BF" w:rsidRDefault="004E55BF" w:rsidP="004E55BF">
      <w:pPr>
        <w:rPr>
          <w:rFonts w:asciiTheme="majorHAnsi" w:hAnsiTheme="majorHAnsi" w:cstheme="majorHAnsi"/>
          <w:bCs/>
          <w:szCs w:val="22"/>
        </w:rPr>
      </w:pPr>
      <w:proofErr w:type="gramStart"/>
      <w:r w:rsidRPr="004E55BF">
        <w:rPr>
          <w:rFonts w:asciiTheme="majorHAnsi" w:hAnsiTheme="majorHAnsi" w:cstheme="majorHAnsi"/>
          <w:bCs/>
          <w:i/>
          <w:iCs/>
          <w:szCs w:val="22"/>
        </w:rPr>
        <w:t>Client Side</w:t>
      </w:r>
      <w:proofErr w:type="gramEnd"/>
      <w:r w:rsidRPr="004E55BF">
        <w:rPr>
          <w:rFonts w:asciiTheme="majorHAnsi" w:hAnsiTheme="majorHAnsi" w:cstheme="majorHAnsi"/>
          <w:bCs/>
          <w:i/>
          <w:iCs/>
          <w:szCs w:val="22"/>
        </w:rPr>
        <w:t xml:space="preserve"> Considerations:</w:t>
      </w:r>
      <w:r w:rsidRPr="004E55BF">
        <w:rPr>
          <w:rFonts w:asciiTheme="majorHAnsi" w:hAnsiTheme="majorHAnsi" w:cstheme="majorHAnsi"/>
          <w:bCs/>
          <w:szCs w:val="22"/>
        </w:rPr>
        <w:t xml:space="preserve"> Windows dominates desktop users, so ensuring compatibility with Chrome, Edge, and Firefox is critical. Mac users require additional testing, and Linux clients may require troubleshooting for browser differences. Mobile platforms necessitate responsive web design, considering screen sizes, touch interactions, and performance optimizations.</w:t>
      </w:r>
    </w:p>
    <w:p w14:paraId="1B07BA3A" w14:textId="77777777" w:rsidR="004E55BF" w:rsidRPr="004E55BF" w:rsidRDefault="004E55BF" w:rsidP="004E55BF">
      <w:pPr>
        <w:rPr>
          <w:rFonts w:asciiTheme="majorHAnsi" w:hAnsiTheme="majorHAnsi" w:cstheme="majorHAnsi"/>
          <w:bCs/>
          <w:szCs w:val="22"/>
        </w:rPr>
      </w:pPr>
    </w:p>
    <w:p w14:paraId="7B4379E9" w14:textId="77777777" w:rsidR="004E55BF" w:rsidRDefault="004E55BF" w:rsidP="004E55BF">
      <w:pPr>
        <w:rPr>
          <w:rFonts w:asciiTheme="majorHAnsi" w:hAnsiTheme="majorHAnsi" w:cstheme="majorHAnsi"/>
          <w:b/>
          <w:szCs w:val="22"/>
        </w:rPr>
      </w:pPr>
      <w:r w:rsidRPr="004E55BF">
        <w:rPr>
          <w:rFonts w:asciiTheme="majorHAnsi" w:hAnsiTheme="majorHAnsi" w:cstheme="majorHAnsi"/>
          <w:bCs/>
          <w:i/>
          <w:iCs/>
          <w:szCs w:val="22"/>
        </w:rPr>
        <w:t>Development Tools Impact</w:t>
      </w:r>
      <w:r w:rsidRPr="004E55BF">
        <w:rPr>
          <w:rFonts w:asciiTheme="majorHAnsi" w:hAnsiTheme="majorHAnsi" w:cstheme="majorHAnsi"/>
          <w:bCs/>
          <w:szCs w:val="22"/>
        </w:rPr>
        <w:t xml:space="preserve">: A multi-platform strategy requires a diverse set of tools: IDEs for Java development, web development tools for front-end responsiveness, and platform-specific software for iOS and Android testing. Teams must coordinate to maintain code consistency and test across environments. Linux’s open-source ecosystem reduces </w:t>
      </w:r>
      <w:proofErr w:type="gramStart"/>
      <w:r w:rsidRPr="004E55BF">
        <w:rPr>
          <w:rFonts w:asciiTheme="majorHAnsi" w:hAnsiTheme="majorHAnsi" w:cstheme="majorHAnsi"/>
          <w:bCs/>
          <w:szCs w:val="22"/>
        </w:rPr>
        <w:t>cost</w:t>
      </w:r>
      <w:proofErr w:type="gramEnd"/>
      <w:r w:rsidRPr="004E55BF">
        <w:rPr>
          <w:rFonts w:asciiTheme="majorHAnsi" w:hAnsiTheme="majorHAnsi" w:cstheme="majorHAnsi"/>
          <w:bCs/>
          <w:szCs w:val="22"/>
        </w:rPr>
        <w:t>, whereas Mac and Windows introduce licensing considerations. Mobile development demands additional expertise in UI/UX and OS-specific deployment.</w:t>
      </w:r>
      <w:bookmarkStart w:id="16" w:name="_Toc115077326"/>
    </w:p>
    <w:p w14:paraId="7852918F" w14:textId="77777777" w:rsidR="004E55BF" w:rsidRDefault="004E55BF" w:rsidP="004E55BF">
      <w:pPr>
        <w:rPr>
          <w:rFonts w:asciiTheme="majorHAnsi" w:hAnsiTheme="majorHAnsi" w:cstheme="majorHAnsi"/>
          <w:b/>
          <w:szCs w:val="22"/>
        </w:rPr>
      </w:pPr>
    </w:p>
    <w:p w14:paraId="2E6C7544" w14:textId="12A70859" w:rsidR="00A325D0" w:rsidRPr="004E55BF" w:rsidRDefault="00730BFB" w:rsidP="004E55BF">
      <w:pPr>
        <w:rPr>
          <w:rFonts w:asciiTheme="majorHAnsi" w:hAnsiTheme="majorHAnsi" w:cstheme="majorHAnsi"/>
          <w:b/>
          <w:bCs/>
          <w:szCs w:val="22"/>
        </w:rPr>
      </w:pPr>
      <w:r w:rsidRPr="004E55BF">
        <w:rPr>
          <w:rFonts w:asciiTheme="majorHAnsi" w:hAnsiTheme="majorHAnsi" w:cstheme="majorHAnsi"/>
          <w:b/>
          <w:bCs/>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1EE9396" w:rsidR="00A325D0" w:rsidRDefault="00730BFB" w:rsidP="00F7337E">
      <w:pPr>
        <w:pStyle w:val="List"/>
      </w:pPr>
      <w:r w:rsidRPr="00AC2A48">
        <w:rPr>
          <w:b/>
        </w:rPr>
        <w:t>Operating Platform</w:t>
      </w:r>
      <w:r w:rsidRPr="006B4954">
        <w:t xml:space="preserve">: </w:t>
      </w:r>
      <w:r w:rsidR="00F6203F" w:rsidRPr="00F6203F">
        <w:t>The web-based Draw It or Lose It game should be deployed on a Linux server. Linux offers superior stability, scalability, and cost-effectiveness for a distributed game environment. Its extensive open-source ecosystem allows the use of efficient web servers (Apache, Nginx) and containerization tools (Docker, Kubernetes) to manage multiple simultaneous games. Linux can handle thousands of concurrent players and provides robust support for RESTful API communication between clients and the server. Compared to Mac or Windows, Linux reduces licensing costs and allows flexible configuration and automation for large-scale deployments.</w:t>
      </w:r>
    </w:p>
    <w:p w14:paraId="4AFE83AB" w14:textId="77777777" w:rsidR="00AC2A48" w:rsidRPr="00AC2A48" w:rsidRDefault="00AC2A48" w:rsidP="00AC2A48">
      <w:pPr>
        <w:pStyle w:val="List"/>
        <w:numPr>
          <w:ilvl w:val="0"/>
          <w:numId w:val="0"/>
        </w:numPr>
        <w:ind w:left="720"/>
      </w:pPr>
    </w:p>
    <w:p w14:paraId="7D3DFEED" w14:textId="3A13AC77" w:rsidR="00AC2A48" w:rsidRDefault="00730BFB" w:rsidP="00CA2018">
      <w:pPr>
        <w:pStyle w:val="List"/>
        <w:numPr>
          <w:ilvl w:val="0"/>
          <w:numId w:val="0"/>
        </w:numPr>
        <w:ind w:left="720"/>
      </w:pPr>
      <w:r w:rsidRPr="004E55BF">
        <w:rPr>
          <w:b/>
        </w:rPr>
        <w:t>Operating Systems Architectures</w:t>
      </w:r>
      <w:r w:rsidRPr="006B4954">
        <w:t xml:space="preserve">: </w:t>
      </w:r>
      <w:r w:rsidR="00F6203F" w:rsidRPr="00F6203F">
        <w:t>A 64-bit Linux architecture is recommended for optimal performance. This architecture ensures efficient memory addressing, compatibility with the Java Runtime Environment (JRE), and future extensibility for additional features. Linux supports modular kernel configurations, allowing tuning for network throughput, process scheduling, and system security. Its file system options (ext4, XFS) provide high reliability and fast I/O performance, which are critical for managing concurrent gameplay sessions and maintaining low latency for player interactions.</w:t>
      </w:r>
    </w:p>
    <w:p w14:paraId="3D0C6FDA" w14:textId="77777777" w:rsidR="004E55BF" w:rsidRPr="00AC2A48" w:rsidRDefault="004E55BF" w:rsidP="00CA2018">
      <w:pPr>
        <w:pStyle w:val="List"/>
        <w:numPr>
          <w:ilvl w:val="0"/>
          <w:numId w:val="0"/>
        </w:numPr>
        <w:ind w:left="720"/>
      </w:pPr>
    </w:p>
    <w:p w14:paraId="1689457D" w14:textId="00FA8567" w:rsidR="00A325D0" w:rsidRDefault="00730BFB" w:rsidP="00EE2BC3">
      <w:pPr>
        <w:pStyle w:val="List"/>
      </w:pPr>
      <w:r w:rsidRPr="00AC2A48">
        <w:rPr>
          <w:b/>
        </w:rPr>
        <w:t>Storage Management</w:t>
      </w:r>
      <w:r w:rsidRPr="006B4954">
        <w:t xml:space="preserve">: </w:t>
      </w:r>
      <w:r w:rsidR="00F6203F" w:rsidRPr="00F6203F">
        <w:t xml:space="preserve">The system should utilize a relational database, such as PostgreSQL or MySQL, for structured data management of games, teams, and players. Relational databases provide transaction support, ensuring data consistency across multiple clients and concurrent sessions. Indexing, query optimization, and data </w:t>
      </w:r>
      <w:proofErr w:type="gramStart"/>
      <w:r w:rsidR="00F6203F" w:rsidRPr="00F6203F">
        <w:t>caching</w:t>
      </w:r>
      <w:proofErr w:type="gramEnd"/>
      <w:r w:rsidR="00F6203F" w:rsidRPr="00F6203F">
        <w:t xml:space="preserve"> strategies can improve performance under heavy loads. For scalability, replication and clustering can be implemented to distribute data across multiple nodes, ensuring high availability and fault tolerance.</w:t>
      </w:r>
    </w:p>
    <w:p w14:paraId="743D8D90" w14:textId="77777777" w:rsidR="00AC2A48" w:rsidRPr="00AC2A48" w:rsidRDefault="00AC2A48" w:rsidP="00AC2A48">
      <w:pPr>
        <w:pStyle w:val="List"/>
        <w:numPr>
          <w:ilvl w:val="0"/>
          <w:numId w:val="0"/>
        </w:numPr>
        <w:ind w:left="720"/>
      </w:pPr>
    </w:p>
    <w:p w14:paraId="2635872A" w14:textId="2FAA4CF0" w:rsidR="00A325D0" w:rsidRPr="00F6203F" w:rsidRDefault="00730BFB" w:rsidP="00A8190E">
      <w:pPr>
        <w:pStyle w:val="List"/>
      </w:pPr>
      <w:r w:rsidRPr="00F6203F">
        <w:rPr>
          <w:b/>
        </w:rPr>
        <w:t>Memory Management</w:t>
      </w:r>
      <w:r w:rsidRPr="006B4954">
        <w:t xml:space="preserve">: </w:t>
      </w:r>
      <w:r w:rsidR="00F6203F" w:rsidRPr="00F6203F">
        <w:t xml:space="preserve">Memory management will rely primarily on Java’s garbage collection to automatically allocate and reclaim memory for game entities. The Singleton pattern in </w:t>
      </w:r>
      <w:proofErr w:type="spellStart"/>
      <w:r w:rsidR="00F6203F" w:rsidRPr="00F6203F">
        <w:t>GameService</w:t>
      </w:r>
      <w:proofErr w:type="spellEnd"/>
      <w:r w:rsidR="00F6203F" w:rsidRPr="00F6203F">
        <w:t xml:space="preserve"> ensures that only one instance manages active games and unique IDs, reducing redundant object creation and optimizing memory usage. On the server side, Linux provides process and thread isolation, allowing multiple game sessions to run concurrently without conflicts. Memory monitoring tools can be used to prevent leaks and maintain stable performance during high user loads.</w:t>
      </w:r>
      <w:r w:rsidR="00F6203F">
        <w:br/>
      </w:r>
    </w:p>
    <w:p w14:paraId="6E8F0BE7" w14:textId="419A4E80" w:rsidR="00A325D0" w:rsidRPr="006B4954" w:rsidRDefault="00730BFB" w:rsidP="00FD2C32">
      <w:pPr>
        <w:pStyle w:val="List"/>
      </w:pPr>
      <w:r w:rsidRPr="006B4954">
        <w:rPr>
          <w:b/>
        </w:rPr>
        <w:t>Distributed Systems and Networks</w:t>
      </w:r>
      <w:r w:rsidRPr="006B4954">
        <w:t xml:space="preserve">: </w:t>
      </w:r>
      <w:r w:rsidR="00F6203F" w:rsidRPr="00F6203F">
        <w:t>To support cross-platform communication, the application will use RESTful APIs over HTTP/HTTPS, enabling clients on Windows, Mac, Linux desktops, and mobile devices to interact with the server seamlessly. Network considerations include handling intermittent connectivity, load balancing, and latency optimization. A multi-tier architecture separates the presentation layer (clients), application logic (</w:t>
      </w:r>
      <w:proofErr w:type="spellStart"/>
      <w:r w:rsidR="00F6203F" w:rsidRPr="00F6203F">
        <w:t>GameService</w:t>
      </w:r>
      <w:proofErr w:type="spellEnd"/>
      <w:r w:rsidR="00F6203F" w:rsidRPr="00F6203F">
        <w:t>), and data storage (database), which improves maintainability and fault tolerance. Containerization and orchestration tools (e.g., Docker, Kubernetes) can further manage distributed components and scale dynamically in response to traffic.</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58701F1" w:rsidR="00A325D0" w:rsidRPr="006B4954" w:rsidRDefault="00730BFB" w:rsidP="00FD2C32">
      <w:pPr>
        <w:pStyle w:val="List"/>
      </w:pPr>
      <w:r w:rsidRPr="006B4954">
        <w:rPr>
          <w:b/>
        </w:rPr>
        <w:t>Security</w:t>
      </w:r>
      <w:r w:rsidR="00AC2A48">
        <w:t xml:space="preserve">: </w:t>
      </w:r>
      <w:r w:rsidR="00F6203F" w:rsidRPr="00F6203F">
        <w:t>Security measures are essential to protect player information and ensure data integrity. All client-server communication must be encrypted via HTTPS/TLS, with user input validation to prevent injection attacks. Authentication and authorization mechanisms should control access to game management services. Unique identifiers for games, teams, and players prevent data conflicts. Regular system and database patching, firewall configuration, and intrusion detection tools on Linux will mitigate vulnerabilities. Additionally, backups and disaster recovery strategies ensure continuity in the event of server failures or network outages.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203A" w14:textId="77777777" w:rsidR="00541049" w:rsidRDefault="00541049">
      <w:r>
        <w:separator/>
      </w:r>
    </w:p>
  </w:endnote>
  <w:endnote w:type="continuationSeparator" w:id="0">
    <w:p w14:paraId="4CB99166" w14:textId="77777777" w:rsidR="00541049" w:rsidRDefault="0054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7589" w14:textId="77777777" w:rsidR="00541049" w:rsidRDefault="00541049">
      <w:r>
        <w:separator/>
      </w:r>
    </w:p>
  </w:footnote>
  <w:footnote w:type="continuationSeparator" w:id="0">
    <w:p w14:paraId="0D5FFEB2" w14:textId="77777777" w:rsidR="00541049" w:rsidRDefault="00541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61C7B"/>
    <w:multiLevelType w:val="hybridMultilevel"/>
    <w:tmpl w:val="B010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3B208B"/>
    <w:multiLevelType w:val="hybridMultilevel"/>
    <w:tmpl w:val="60669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4007E2"/>
    <w:multiLevelType w:val="hybridMultilevel"/>
    <w:tmpl w:val="180E2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9540A"/>
    <w:multiLevelType w:val="hybridMultilevel"/>
    <w:tmpl w:val="A6162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106415"/>
    <w:multiLevelType w:val="hybridMultilevel"/>
    <w:tmpl w:val="7DF24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98619452">
    <w:abstractNumId w:val="9"/>
  </w:num>
  <w:num w:numId="9" w16cid:durableId="1855151555">
    <w:abstractNumId w:val="11"/>
  </w:num>
  <w:num w:numId="10" w16cid:durableId="2056005108">
    <w:abstractNumId w:val="8"/>
  </w:num>
  <w:num w:numId="11" w16cid:durableId="111558219">
    <w:abstractNumId w:val="6"/>
  </w:num>
  <w:num w:numId="12" w16cid:durableId="17686218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1E406D"/>
    <w:rsid w:val="001F708B"/>
    <w:rsid w:val="00281B48"/>
    <w:rsid w:val="002C25EE"/>
    <w:rsid w:val="002D1B79"/>
    <w:rsid w:val="003723B7"/>
    <w:rsid w:val="004269FD"/>
    <w:rsid w:val="0043672B"/>
    <w:rsid w:val="004C5263"/>
    <w:rsid w:val="004D630E"/>
    <w:rsid w:val="004E55BF"/>
    <w:rsid w:val="00541049"/>
    <w:rsid w:val="005E3957"/>
    <w:rsid w:val="005F49E3"/>
    <w:rsid w:val="00690EEA"/>
    <w:rsid w:val="00691EB9"/>
    <w:rsid w:val="006B4954"/>
    <w:rsid w:val="00717FC1"/>
    <w:rsid w:val="00730BFB"/>
    <w:rsid w:val="007B28D2"/>
    <w:rsid w:val="007F3EC1"/>
    <w:rsid w:val="008A485F"/>
    <w:rsid w:val="008C284F"/>
    <w:rsid w:val="009649F5"/>
    <w:rsid w:val="00987146"/>
    <w:rsid w:val="009C2374"/>
    <w:rsid w:val="00A325D0"/>
    <w:rsid w:val="00AA121D"/>
    <w:rsid w:val="00AC2A48"/>
    <w:rsid w:val="00B20A2D"/>
    <w:rsid w:val="00B43BCF"/>
    <w:rsid w:val="00B902AF"/>
    <w:rsid w:val="00BB4494"/>
    <w:rsid w:val="00C44375"/>
    <w:rsid w:val="00C87203"/>
    <w:rsid w:val="00CF27CB"/>
    <w:rsid w:val="00D97062"/>
    <w:rsid w:val="00DD1BF1"/>
    <w:rsid w:val="00E0390F"/>
    <w:rsid w:val="00E041A9"/>
    <w:rsid w:val="00E61BA3"/>
    <w:rsid w:val="00E6447B"/>
    <w:rsid w:val="00E64E8D"/>
    <w:rsid w:val="00F355EE"/>
    <w:rsid w:val="00F53DDC"/>
    <w:rsid w:val="00F6203F"/>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C2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2629</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Taylor Brooks</cp:lastModifiedBy>
  <cp:revision>2</cp:revision>
  <dcterms:created xsi:type="dcterms:W3CDTF">2025-12-11T20:08:00Z</dcterms:created>
  <dcterms:modified xsi:type="dcterms:W3CDTF">2025-12-11T20:08:00Z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