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C0" w:rsidRPr="001778C0" w:rsidRDefault="001778C0" w:rsidP="001778C0">
      <w:pPr>
        <w:spacing w:after="0" w:line="240" w:lineRule="auto"/>
        <w:rPr>
          <w:rFonts w:eastAsia="Times New Roman" w:cs="Times New Roman"/>
          <w:szCs w:val="24"/>
        </w:rPr>
      </w:pPr>
      <w:r w:rsidRPr="001778C0">
        <w:rPr>
          <w:rFonts w:eastAsia="Times New Roman" w:cs="Times New Roman"/>
          <w:b/>
          <w:bCs/>
          <w:color w:val="000000"/>
          <w:szCs w:val="24"/>
        </w:rPr>
        <w:t>Preliminary Results:</w:t>
      </w:r>
    </w:p>
    <w:p w:rsidR="001778C0" w:rsidRPr="001778C0" w:rsidRDefault="001778C0" w:rsidP="001778C0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1778C0">
        <w:rPr>
          <w:rFonts w:eastAsia="Times New Roman" w:cs="Times New Roman"/>
          <w:color w:val="000000"/>
          <w:szCs w:val="24"/>
        </w:rPr>
        <w:t>405</w:t>
      </w:r>
      <w:proofErr w:type="gramEnd"/>
      <w:r w:rsidRPr="001778C0">
        <w:rPr>
          <w:rFonts w:eastAsia="Times New Roman" w:cs="Times New Roman"/>
          <w:color w:val="000000"/>
          <w:szCs w:val="24"/>
        </w:rPr>
        <w:t xml:space="preserve"> participants completed part 1</w:t>
      </w:r>
    </w:p>
    <w:p w:rsidR="001778C0" w:rsidRDefault="001778C0" w:rsidP="001778C0">
      <w:pPr>
        <w:spacing w:after="0" w:line="240" w:lineRule="auto"/>
        <w:rPr>
          <w:rFonts w:eastAsia="Times New Roman" w:cs="Times New Roman"/>
          <w:color w:val="000000"/>
          <w:szCs w:val="24"/>
        </w:rPr>
      </w:pPr>
      <w:proofErr w:type="gramStart"/>
      <w:r w:rsidRPr="001778C0">
        <w:rPr>
          <w:rFonts w:eastAsia="Times New Roman" w:cs="Times New Roman"/>
          <w:color w:val="000000"/>
          <w:szCs w:val="24"/>
        </w:rPr>
        <w:t>304</w:t>
      </w:r>
      <w:proofErr w:type="gramEnd"/>
      <w:r w:rsidRPr="001778C0">
        <w:rPr>
          <w:rFonts w:eastAsia="Times New Roman" w:cs="Times New Roman"/>
          <w:color w:val="000000"/>
          <w:szCs w:val="24"/>
        </w:rPr>
        <w:t xml:space="preserve"> participants completed part 2</w:t>
      </w:r>
    </w:p>
    <w:p w:rsidR="00CE0C8E" w:rsidRDefault="00CE0C8E" w:rsidP="001778C0">
      <w:pPr>
        <w:spacing w:after="0" w:line="240" w:lineRule="auto"/>
        <w:rPr>
          <w:rFonts w:eastAsia="Times New Roman" w:cs="Times New Roman"/>
          <w:color w:val="000000"/>
          <w:szCs w:val="24"/>
        </w:rPr>
      </w:pPr>
      <w:proofErr w:type="gramStart"/>
      <w:r>
        <w:rPr>
          <w:rFonts w:eastAsia="Times New Roman" w:cs="Times New Roman"/>
          <w:color w:val="000000"/>
          <w:szCs w:val="24"/>
        </w:rPr>
        <w:t>262</w:t>
      </w:r>
      <w:proofErr w:type="gramEnd"/>
      <w:r>
        <w:rPr>
          <w:rFonts w:eastAsia="Times New Roman" w:cs="Times New Roman"/>
          <w:color w:val="000000"/>
          <w:szCs w:val="24"/>
        </w:rPr>
        <w:t xml:space="preserve"> participants completed part 3</w:t>
      </w:r>
    </w:p>
    <w:p w:rsidR="00623D3C" w:rsidRPr="001778C0" w:rsidRDefault="00623D3C" w:rsidP="001778C0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color w:val="000000"/>
          <w:szCs w:val="24"/>
        </w:rPr>
        <w:t>240</w:t>
      </w:r>
      <w:proofErr w:type="gramEnd"/>
      <w:r>
        <w:rPr>
          <w:rFonts w:eastAsia="Times New Roman" w:cs="Times New Roman"/>
          <w:color w:val="000000"/>
          <w:szCs w:val="24"/>
        </w:rPr>
        <w:t xml:space="preserve"> participants completed part 4</w:t>
      </w:r>
    </w:p>
    <w:p w:rsidR="001778C0" w:rsidRPr="001778C0" w:rsidRDefault="001778C0" w:rsidP="001778C0">
      <w:pPr>
        <w:spacing w:after="0" w:line="240" w:lineRule="auto"/>
        <w:rPr>
          <w:rFonts w:eastAsia="Times New Roman" w:cs="Times New Roman"/>
          <w:szCs w:val="24"/>
        </w:rPr>
      </w:pPr>
    </w:p>
    <w:p w:rsidR="001778C0" w:rsidRPr="001778C0" w:rsidRDefault="001778C0" w:rsidP="001778C0">
      <w:pPr>
        <w:spacing w:after="0" w:line="240" w:lineRule="auto"/>
        <w:rPr>
          <w:rFonts w:eastAsia="Times New Roman" w:cs="Times New Roman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Resolution-level variables:</w:t>
      </w:r>
    </w:p>
    <w:p w:rsidR="00992FB9" w:rsidRDefault="005E178F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</w:t>
      </w:r>
      <w:r w:rsidR="00992FB9">
        <w:rPr>
          <w:rFonts w:eastAsia="Times New Roman" w:cs="Times New Roman"/>
          <w:color w:val="000000"/>
          <w:szCs w:val="24"/>
        </w:rPr>
        <w:t>esolution text</w:t>
      </w:r>
    </w:p>
    <w:p w:rsidR="00E529F8" w:rsidRDefault="00E529F8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Description of the resolution T1 (and any modifications at T2, T3)</w:t>
      </w:r>
    </w:p>
    <w:p w:rsidR="00E529F8" w:rsidRPr="00E529F8" w:rsidRDefault="00E529F8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Status T1, T2, T3, T4 (active, on hold, disengaged, not started/will, not started/wont, achieved/maintaining, achieved/done)</w:t>
      </w:r>
    </w:p>
    <w:p w:rsidR="001778C0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U</w:t>
      </w:r>
      <w:r w:rsidR="001778C0" w:rsidRPr="001778C0">
        <w:rPr>
          <w:rFonts w:eastAsia="Times New Roman" w:cs="Times New Roman"/>
          <w:color w:val="000000"/>
          <w:szCs w:val="24"/>
        </w:rPr>
        <w:t>sing an app to help with resolution</w:t>
      </w:r>
      <w:r>
        <w:rPr>
          <w:rFonts w:eastAsia="Times New Roman" w:cs="Times New Roman"/>
          <w:color w:val="000000"/>
          <w:szCs w:val="24"/>
        </w:rPr>
        <w:t xml:space="preserve"> T2, T3</w:t>
      </w:r>
    </w:p>
    <w:p w:rsidR="00E529F8" w:rsidRDefault="00E529F8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Last time worked on or made progress on T2, T3 (8 choices from today to never)</w:t>
      </w:r>
    </w:p>
    <w:p w:rsidR="00E529F8" w:rsidRPr="001778C0" w:rsidRDefault="00E529F8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commitment at T1, T2</w:t>
      </w:r>
      <w:r>
        <w:rPr>
          <w:rFonts w:eastAsia="Times New Roman" w:cs="Times New Roman"/>
          <w:color w:val="000000"/>
          <w:szCs w:val="24"/>
        </w:rPr>
        <w:t>, T3 – retrospective T1 commitment measured at T4</w:t>
      </w:r>
    </w:p>
    <w:p w:rsidR="00E529F8" w:rsidRPr="001778C0" w:rsidRDefault="00E529F8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confidence at T1, T2</w:t>
      </w:r>
      <w:r>
        <w:rPr>
          <w:rFonts w:eastAsia="Times New Roman" w:cs="Times New Roman"/>
          <w:color w:val="000000"/>
          <w:szCs w:val="24"/>
        </w:rPr>
        <w:t>, T3 – retrospective T1 confidence measured at T4</w:t>
      </w:r>
    </w:p>
    <w:p w:rsidR="00E529F8" w:rsidRPr="00E529F8" w:rsidRDefault="00E529F8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effort at T1, T2, T3</w:t>
      </w:r>
    </w:p>
    <w:p w:rsidR="001778C0" w:rsidRPr="001778C0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</w:t>
      </w:r>
      <w:r w:rsidR="001778C0" w:rsidRPr="001778C0">
        <w:rPr>
          <w:rFonts w:eastAsia="Times New Roman" w:cs="Times New Roman"/>
          <w:color w:val="000000"/>
          <w:szCs w:val="24"/>
        </w:rPr>
        <w:t>esolution category (physical well-being, mental well-being, money and finances, education, career, social life, spiritual life, family life, societal duties, other)</w:t>
      </w:r>
    </w:p>
    <w:p w:rsidR="001778C0" w:rsidRDefault="00E529F8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If disengaged or not started/wont: q</w:t>
      </w:r>
      <w:r w:rsidR="001778C0" w:rsidRPr="001778C0">
        <w:rPr>
          <w:rFonts w:eastAsia="Times New Roman" w:cs="Times New Roman"/>
          <w:color w:val="000000"/>
          <w:szCs w:val="24"/>
        </w:rPr>
        <w:t>ualities of disengagement (extent to which it was a conscious decision, extent to which it was a passive decision, extent to which letting go was related to circumstances)</w:t>
      </w:r>
    </w:p>
    <w:p w:rsidR="00E529F8" w:rsidRPr="00E529F8" w:rsidRDefault="00E529F8" w:rsidP="00E529F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goal qualities T2</w:t>
      </w:r>
      <w:r>
        <w:rPr>
          <w:rFonts w:eastAsia="Times New Roman" w:cs="Times New Roman"/>
          <w:color w:val="000000"/>
          <w:szCs w:val="24"/>
        </w:rPr>
        <w:t>, T3</w:t>
      </w:r>
      <w:r w:rsidRPr="001778C0">
        <w:rPr>
          <w:rFonts w:eastAsia="Times New Roman" w:cs="Times New Roman"/>
          <w:color w:val="000000"/>
          <w:szCs w:val="24"/>
        </w:rPr>
        <w:t xml:space="preserve"> (conflicts with other goals, tend to forget, costs a lot of money, takes a lot of time, is unpleasant, </w:t>
      </w:r>
      <w:r>
        <w:rPr>
          <w:rFonts w:eastAsia="Times New Roman" w:cs="Times New Roman"/>
          <w:color w:val="000000"/>
          <w:szCs w:val="24"/>
        </w:rPr>
        <w:t xml:space="preserve">requires a lot of self-control, </w:t>
      </w:r>
      <w:r w:rsidRPr="001778C0">
        <w:rPr>
          <w:rFonts w:eastAsia="Times New Roman" w:cs="Times New Roman"/>
          <w:color w:val="000000"/>
          <w:szCs w:val="24"/>
        </w:rPr>
        <w:t>others know about resolution, others will be affected by resolution, motivation</w:t>
      </w:r>
      <w:r>
        <w:rPr>
          <w:rFonts w:eastAsia="Times New Roman" w:cs="Times New Roman"/>
          <w:color w:val="000000"/>
          <w:szCs w:val="24"/>
        </w:rPr>
        <w:t xml:space="preserve"> (i.e., “sometimes I just don’t feel like working towards”</w:t>
      </w:r>
      <w:r w:rsidRPr="001778C0">
        <w:rPr>
          <w:rFonts w:eastAsia="Times New Roman" w:cs="Times New Roman"/>
          <w:color w:val="000000"/>
          <w:szCs w:val="24"/>
        </w:rPr>
        <w:t>)</w:t>
      </w:r>
    </w:p>
    <w:p w:rsidR="001778C0" w:rsidRPr="001778C0" w:rsidRDefault="001778C0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number of times resolution set in the past</w:t>
      </w:r>
      <w:r w:rsidR="00623D3C">
        <w:rPr>
          <w:rFonts w:eastAsia="Times New Roman" w:cs="Times New Roman"/>
          <w:color w:val="000000"/>
          <w:szCs w:val="24"/>
        </w:rPr>
        <w:t xml:space="preserve"> T2, T3, T4 (if disengaged from)</w:t>
      </w:r>
    </w:p>
    <w:p w:rsidR="001778C0" w:rsidRPr="001778C0" w:rsidRDefault="00E529F8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habit questions</w:t>
      </w:r>
      <w:r w:rsidR="001778C0" w:rsidRPr="001778C0">
        <w:rPr>
          <w:rFonts w:eastAsia="Times New Roman" w:cs="Times New Roman"/>
          <w:color w:val="000000"/>
          <w:szCs w:val="24"/>
        </w:rPr>
        <w:t xml:space="preserve"> (</w:t>
      </w:r>
      <w:r>
        <w:rPr>
          <w:rFonts w:eastAsia="Times New Roman" w:cs="Times New Roman"/>
          <w:color w:val="000000"/>
          <w:szCs w:val="24"/>
        </w:rPr>
        <w:t xml:space="preserve">list of behaviors then </w:t>
      </w:r>
      <w:r w:rsidR="001778C0" w:rsidRPr="001778C0">
        <w:rPr>
          <w:rFonts w:eastAsia="Times New Roman" w:cs="Times New Roman"/>
          <w:color w:val="000000"/>
          <w:szCs w:val="24"/>
        </w:rPr>
        <w:t>how often, how often in the same place, how often with others)</w:t>
      </w:r>
      <w:r w:rsidR="00623D3C">
        <w:rPr>
          <w:rFonts w:eastAsia="Times New Roman" w:cs="Times New Roman"/>
          <w:color w:val="000000"/>
          <w:szCs w:val="24"/>
        </w:rPr>
        <w:t xml:space="preserve"> T2, T3</w:t>
      </w:r>
    </w:p>
    <w:p w:rsidR="00E529F8" w:rsidRDefault="001778C0" w:rsidP="00F963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E529F8">
        <w:rPr>
          <w:rFonts w:eastAsia="Times New Roman" w:cs="Times New Roman"/>
          <w:color w:val="000000"/>
          <w:szCs w:val="24"/>
        </w:rPr>
        <w:t xml:space="preserve">estimate of </w:t>
      </w:r>
      <w:proofErr w:type="spellStart"/>
      <w:r w:rsidRPr="00E529F8">
        <w:rPr>
          <w:rFonts w:eastAsia="Times New Roman" w:cs="Times New Roman"/>
          <w:color w:val="000000"/>
          <w:szCs w:val="24"/>
        </w:rPr>
        <w:t>sc</w:t>
      </w:r>
      <w:proofErr w:type="spellEnd"/>
      <w:r w:rsidRPr="00E529F8">
        <w:rPr>
          <w:rFonts w:eastAsia="Times New Roman" w:cs="Times New Roman"/>
          <w:color w:val="000000"/>
          <w:szCs w:val="24"/>
        </w:rPr>
        <w:t xml:space="preserve"> required at T1</w:t>
      </w:r>
    </w:p>
    <w:p w:rsidR="001778C0" w:rsidRPr="00E529F8" w:rsidRDefault="001778C0" w:rsidP="00F963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E529F8">
        <w:rPr>
          <w:rFonts w:eastAsia="Times New Roman" w:cs="Times New Roman"/>
          <w:color w:val="000000"/>
          <w:szCs w:val="24"/>
        </w:rPr>
        <w:t>amount modified T2</w:t>
      </w:r>
      <w:r w:rsidR="00E91EF0" w:rsidRPr="00E529F8">
        <w:rPr>
          <w:rFonts w:eastAsia="Times New Roman" w:cs="Times New Roman"/>
          <w:color w:val="000000"/>
          <w:szCs w:val="24"/>
        </w:rPr>
        <w:t>, T3</w:t>
      </w:r>
    </w:p>
    <w:p w:rsidR="007253A2" w:rsidRDefault="00D57CF6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percent </w:t>
      </w:r>
      <w:r w:rsidR="007253A2">
        <w:rPr>
          <w:rFonts w:eastAsia="Times New Roman" w:cs="Times New Roman"/>
          <w:color w:val="000000"/>
          <w:szCs w:val="24"/>
        </w:rPr>
        <w:t>progress at T</w:t>
      </w:r>
      <w:r w:rsidR="001778C0" w:rsidRPr="001778C0">
        <w:rPr>
          <w:rFonts w:eastAsia="Times New Roman" w:cs="Times New Roman"/>
          <w:color w:val="000000"/>
          <w:szCs w:val="24"/>
        </w:rPr>
        <w:t>2</w:t>
      </w:r>
      <w:r w:rsidR="00E91EF0">
        <w:rPr>
          <w:rFonts w:eastAsia="Times New Roman" w:cs="Times New Roman"/>
          <w:color w:val="000000"/>
          <w:szCs w:val="24"/>
        </w:rPr>
        <w:t>, T3</w:t>
      </w:r>
      <w:r w:rsidR="00623D3C">
        <w:rPr>
          <w:rFonts w:eastAsia="Times New Roman" w:cs="Times New Roman"/>
          <w:color w:val="000000"/>
          <w:szCs w:val="24"/>
        </w:rPr>
        <w:t>, T4</w:t>
      </w:r>
    </w:p>
    <w:p w:rsidR="00623D3C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how objectively measurable the resolution was (measured at T4)</w:t>
      </w:r>
    </w:p>
    <w:p w:rsidR="00623D3C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how subjects knew they were making progress (text)</w:t>
      </w:r>
    </w:p>
    <w:p w:rsidR="00623D3C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resolution (text)</w:t>
      </w:r>
    </w:p>
    <w:p w:rsidR="00623D3C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whether they set the same or a similar resolution in the coming year</w:t>
      </w:r>
    </w:p>
    <w:p w:rsidR="00623D3C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achievement (1, 0)</w:t>
      </w:r>
    </w:p>
    <w:p w:rsidR="00623D3C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achievement (objective 1 to 5)</w:t>
      </w:r>
    </w:p>
    <w:p w:rsidR="001778C0" w:rsidRPr="001778C0" w:rsidRDefault="00623D3C" w:rsidP="001778C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success (subjective 1 to 5)</w:t>
      </w:r>
      <w:bookmarkStart w:id="0" w:name="_GoBack"/>
      <w:bookmarkEnd w:id="0"/>
      <w:r w:rsidR="001778C0" w:rsidRPr="001778C0">
        <w:rPr>
          <w:rFonts w:eastAsia="Times New Roman" w:cs="Times New Roman"/>
          <w:color w:val="000000"/>
          <w:szCs w:val="24"/>
        </w:rPr>
        <w:br/>
      </w:r>
      <w:r w:rsidR="001778C0" w:rsidRPr="001778C0">
        <w:rPr>
          <w:rFonts w:eastAsia="Times New Roman" w:cs="Times New Roman"/>
          <w:color w:val="000000"/>
          <w:szCs w:val="24"/>
        </w:rPr>
        <w:br/>
      </w:r>
    </w:p>
    <w:p w:rsidR="001778C0" w:rsidRPr="001778C0" w:rsidRDefault="001778C0" w:rsidP="001778C0">
      <w:pPr>
        <w:spacing w:after="0" w:line="240" w:lineRule="auto"/>
        <w:rPr>
          <w:rFonts w:eastAsia="Times New Roman" w:cs="Times New Roman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Person-level variables:</w:t>
      </w:r>
    </w:p>
    <w:p w:rsidR="001778C0" w:rsidRPr="001778C0" w:rsidRDefault="001778C0" w:rsidP="001778C0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age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educational attainment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ethnicity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gender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number of resolutions set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lastRenderedPageBreak/>
        <w:t>completed part2 of the survey</w:t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whether any resolutions had already been abandoned at T1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conscientiousness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grit (and subscales: consistency, perseverance)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capacity for self-control (and subscales: continuation, inhibition, initiation)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goal disengagement capacity</w:t>
      </w:r>
      <w:r w:rsidRPr="001778C0">
        <w:rPr>
          <w:rFonts w:eastAsia="Times New Roman" w:cs="Times New Roman"/>
          <w:color w:val="000000"/>
          <w:szCs w:val="24"/>
        </w:rPr>
        <w:tab/>
      </w:r>
    </w:p>
    <w:p w:rsidR="001778C0" w:rsidRPr="001778C0" w:rsidRDefault="001778C0" w:rsidP="001778C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Impulsivity</w:t>
      </w:r>
    </w:p>
    <w:p w:rsidR="001778C0" w:rsidRDefault="001778C0" w:rsidP="001778C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1778C0">
        <w:rPr>
          <w:rFonts w:eastAsia="Times New Roman" w:cs="Times New Roman"/>
          <w:color w:val="000000"/>
          <w:szCs w:val="24"/>
        </w:rPr>
        <w:t>self-esteem</w:t>
      </w:r>
    </w:p>
    <w:p w:rsidR="00D621E9" w:rsidRPr="001778C0" w:rsidRDefault="00D621E9" w:rsidP="00D621E9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Cs w:val="24"/>
        </w:rPr>
      </w:pPr>
    </w:p>
    <w:p w:rsidR="00B96DAE" w:rsidRPr="001778C0" w:rsidRDefault="00B96DAE" w:rsidP="001778C0">
      <w:pPr>
        <w:rPr>
          <w:rFonts w:cs="Times New Roman"/>
          <w:szCs w:val="24"/>
        </w:rPr>
      </w:pPr>
    </w:p>
    <w:sectPr w:rsidR="00B96DAE" w:rsidRPr="0017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7A9"/>
    <w:multiLevelType w:val="multilevel"/>
    <w:tmpl w:val="565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52EED"/>
    <w:multiLevelType w:val="multilevel"/>
    <w:tmpl w:val="C9DC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D32FA"/>
    <w:multiLevelType w:val="multilevel"/>
    <w:tmpl w:val="C87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0411A"/>
    <w:multiLevelType w:val="multilevel"/>
    <w:tmpl w:val="84F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649E7"/>
    <w:multiLevelType w:val="hybridMultilevel"/>
    <w:tmpl w:val="DD8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25F9"/>
    <w:multiLevelType w:val="multilevel"/>
    <w:tmpl w:val="F16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D4DF3"/>
    <w:multiLevelType w:val="multilevel"/>
    <w:tmpl w:val="3D98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6A36"/>
    <w:multiLevelType w:val="multilevel"/>
    <w:tmpl w:val="E09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B1707"/>
    <w:multiLevelType w:val="multilevel"/>
    <w:tmpl w:val="1DD2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A266C"/>
    <w:multiLevelType w:val="multilevel"/>
    <w:tmpl w:val="7E7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23D15"/>
    <w:multiLevelType w:val="multilevel"/>
    <w:tmpl w:val="2A1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B39EE"/>
    <w:multiLevelType w:val="hybridMultilevel"/>
    <w:tmpl w:val="4042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C4"/>
    <w:rsid w:val="00082B7A"/>
    <w:rsid w:val="001778C0"/>
    <w:rsid w:val="001C589F"/>
    <w:rsid w:val="00215D87"/>
    <w:rsid w:val="00334ABC"/>
    <w:rsid w:val="00384254"/>
    <w:rsid w:val="004E32A7"/>
    <w:rsid w:val="0055113B"/>
    <w:rsid w:val="00574643"/>
    <w:rsid w:val="005E178F"/>
    <w:rsid w:val="00623D3C"/>
    <w:rsid w:val="00655304"/>
    <w:rsid w:val="006F530A"/>
    <w:rsid w:val="007253A2"/>
    <w:rsid w:val="00861BF9"/>
    <w:rsid w:val="00950FE1"/>
    <w:rsid w:val="00992FB9"/>
    <w:rsid w:val="009D32CA"/>
    <w:rsid w:val="00A859C4"/>
    <w:rsid w:val="00AB6D3D"/>
    <w:rsid w:val="00B96DAE"/>
    <w:rsid w:val="00C42198"/>
    <w:rsid w:val="00CA22D4"/>
    <w:rsid w:val="00CD1F11"/>
    <w:rsid w:val="00CE0C8E"/>
    <w:rsid w:val="00D57CF6"/>
    <w:rsid w:val="00D621E9"/>
    <w:rsid w:val="00E529F8"/>
    <w:rsid w:val="00E91EF0"/>
    <w:rsid w:val="00EB7D35"/>
    <w:rsid w:val="00E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99E0"/>
  <w15:chartTrackingRefBased/>
  <w15:docId w15:val="{06260BC3-588F-47F8-9DCC-A9781156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8C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1778C0"/>
  </w:style>
  <w:style w:type="table" w:styleId="TableGrid">
    <w:name w:val="Table Grid"/>
    <w:basedOn w:val="TableNormal"/>
    <w:uiPriority w:val="39"/>
    <w:rsid w:val="0057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3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D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Moshontz</dc:creator>
  <cp:keywords/>
  <dc:description/>
  <cp:lastModifiedBy>Hannah Moshontz de la Rocha</cp:lastModifiedBy>
  <cp:revision>7</cp:revision>
  <dcterms:created xsi:type="dcterms:W3CDTF">2017-01-21T22:18:00Z</dcterms:created>
  <dcterms:modified xsi:type="dcterms:W3CDTF">2017-06-27T18:37:00Z</dcterms:modified>
</cp:coreProperties>
</file>