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143" w:rsidRPr="00F93FA6" w:rsidRDefault="003E6143" w:rsidP="00F93FA6">
      <w:pPr>
        <w:jc w:val="center"/>
        <w:rPr>
          <w:b/>
          <w:sz w:val="28"/>
          <w:szCs w:val="28"/>
        </w:rPr>
      </w:pPr>
      <w:r w:rsidRPr="00F93FA6">
        <w:rPr>
          <w:b/>
          <w:sz w:val="28"/>
          <w:szCs w:val="28"/>
        </w:rPr>
        <w:t>Environmental Laws and Regulations</w:t>
      </w:r>
      <w:r w:rsidR="00440F47">
        <w:rPr>
          <w:b/>
          <w:sz w:val="28"/>
          <w:szCs w:val="28"/>
        </w:rPr>
        <w:t xml:space="preserve"> - Notes</w:t>
      </w:r>
    </w:p>
    <w:p w:rsidR="00000000" w:rsidRPr="00F93FA6" w:rsidRDefault="0036550F" w:rsidP="003E6143">
      <w:pPr>
        <w:pStyle w:val="NoSpacing"/>
        <w:rPr>
          <w:b/>
          <w:sz w:val="24"/>
          <w:szCs w:val="24"/>
        </w:rPr>
      </w:pPr>
      <w:r w:rsidRPr="00F93FA6">
        <w:rPr>
          <w:b/>
          <w:sz w:val="24"/>
          <w:szCs w:val="24"/>
        </w:rPr>
        <w:t>Effects of chemical use were recognized and documented.</w:t>
      </w:r>
    </w:p>
    <w:p w:rsidR="00000000" w:rsidRPr="00F93FA6" w:rsidRDefault="0036550F" w:rsidP="003E6143">
      <w:pPr>
        <w:pStyle w:val="NoSpacing"/>
        <w:rPr>
          <w:sz w:val="24"/>
          <w:szCs w:val="24"/>
        </w:rPr>
      </w:pPr>
      <w:r w:rsidRPr="00F93FA6">
        <w:rPr>
          <w:sz w:val="24"/>
          <w:szCs w:val="24"/>
        </w:rPr>
        <w:t>Rachel Carson, Silent Spring</w:t>
      </w:r>
    </w:p>
    <w:p w:rsidR="003E6143" w:rsidRPr="00F93FA6" w:rsidRDefault="0036550F" w:rsidP="003E6143">
      <w:pPr>
        <w:pStyle w:val="NoSpacing"/>
        <w:numPr>
          <w:ilvl w:val="0"/>
          <w:numId w:val="2"/>
        </w:numPr>
        <w:rPr>
          <w:sz w:val="24"/>
          <w:szCs w:val="24"/>
        </w:rPr>
      </w:pPr>
      <w:r w:rsidRPr="00F93FA6">
        <w:rPr>
          <w:sz w:val="24"/>
          <w:szCs w:val="24"/>
        </w:rPr>
        <w:t xml:space="preserve">Advocacy Groups </w:t>
      </w:r>
      <w:r w:rsidR="003E6143" w:rsidRPr="00F93FA6">
        <w:rPr>
          <w:sz w:val="24"/>
          <w:szCs w:val="24"/>
        </w:rPr>
        <w:t>Very Important</w:t>
      </w:r>
    </w:p>
    <w:p w:rsidR="00000000" w:rsidRPr="00F93FA6" w:rsidRDefault="0036550F" w:rsidP="003E6143">
      <w:pPr>
        <w:pStyle w:val="NoSpacing"/>
        <w:numPr>
          <w:ilvl w:val="1"/>
          <w:numId w:val="2"/>
        </w:numPr>
        <w:rPr>
          <w:sz w:val="24"/>
          <w:szCs w:val="24"/>
        </w:rPr>
      </w:pPr>
      <w:r w:rsidRPr="00F93FA6">
        <w:rPr>
          <w:sz w:val="24"/>
          <w:szCs w:val="24"/>
        </w:rPr>
        <w:t>Environmental Defense Fund</w:t>
      </w:r>
    </w:p>
    <w:p w:rsidR="00000000" w:rsidRPr="00F93FA6" w:rsidRDefault="0036550F" w:rsidP="003E6143">
      <w:pPr>
        <w:pStyle w:val="NoSpacing"/>
        <w:numPr>
          <w:ilvl w:val="1"/>
          <w:numId w:val="2"/>
        </w:numPr>
        <w:rPr>
          <w:sz w:val="24"/>
          <w:szCs w:val="24"/>
        </w:rPr>
      </w:pPr>
      <w:r w:rsidRPr="00F93FA6">
        <w:rPr>
          <w:sz w:val="24"/>
          <w:szCs w:val="24"/>
        </w:rPr>
        <w:t>Friends of th</w:t>
      </w:r>
      <w:r w:rsidRPr="00F93FA6">
        <w:rPr>
          <w:sz w:val="24"/>
          <w:szCs w:val="24"/>
        </w:rPr>
        <w:t>e Earth</w:t>
      </w:r>
    </w:p>
    <w:p w:rsidR="00000000" w:rsidRPr="00F93FA6" w:rsidRDefault="0036550F" w:rsidP="003E6143">
      <w:pPr>
        <w:pStyle w:val="NoSpacing"/>
        <w:numPr>
          <w:ilvl w:val="1"/>
          <w:numId w:val="2"/>
        </w:numPr>
        <w:rPr>
          <w:sz w:val="24"/>
          <w:szCs w:val="24"/>
        </w:rPr>
      </w:pPr>
      <w:r w:rsidRPr="00F93FA6">
        <w:rPr>
          <w:sz w:val="24"/>
          <w:szCs w:val="24"/>
        </w:rPr>
        <w:t>Natural Resource Defense Council</w:t>
      </w:r>
    </w:p>
    <w:p w:rsidR="00000000" w:rsidRPr="00F93FA6" w:rsidRDefault="0036550F" w:rsidP="003E6143">
      <w:pPr>
        <w:pStyle w:val="NoSpacing"/>
        <w:numPr>
          <w:ilvl w:val="1"/>
          <w:numId w:val="2"/>
        </w:numPr>
        <w:rPr>
          <w:sz w:val="24"/>
          <w:szCs w:val="24"/>
        </w:rPr>
      </w:pPr>
      <w:r w:rsidRPr="00F93FA6">
        <w:rPr>
          <w:sz w:val="24"/>
          <w:szCs w:val="24"/>
        </w:rPr>
        <w:t>Nature Conservancy</w:t>
      </w:r>
    </w:p>
    <w:p w:rsidR="00000000" w:rsidRPr="00F93FA6" w:rsidRDefault="0036550F" w:rsidP="003E6143">
      <w:pPr>
        <w:pStyle w:val="NoSpacing"/>
        <w:numPr>
          <w:ilvl w:val="1"/>
          <w:numId w:val="2"/>
        </w:numPr>
        <w:rPr>
          <w:sz w:val="24"/>
          <w:szCs w:val="24"/>
        </w:rPr>
      </w:pPr>
      <w:r w:rsidRPr="00F93FA6">
        <w:rPr>
          <w:sz w:val="24"/>
          <w:szCs w:val="24"/>
        </w:rPr>
        <w:t xml:space="preserve">Southern Utah Wilderness Alliance (SUWA) </w:t>
      </w:r>
    </w:p>
    <w:p w:rsidR="00000000" w:rsidRPr="00F93FA6" w:rsidRDefault="0036550F" w:rsidP="003E6143">
      <w:pPr>
        <w:pStyle w:val="NoSpacing"/>
        <w:numPr>
          <w:ilvl w:val="1"/>
          <w:numId w:val="2"/>
        </w:numPr>
        <w:rPr>
          <w:sz w:val="24"/>
          <w:szCs w:val="24"/>
        </w:rPr>
      </w:pPr>
      <w:r w:rsidRPr="00F93FA6">
        <w:rPr>
          <w:sz w:val="24"/>
          <w:szCs w:val="24"/>
        </w:rPr>
        <w:t>Greenpeace</w:t>
      </w:r>
    </w:p>
    <w:p w:rsidR="003E6143" w:rsidRPr="00F93FA6" w:rsidRDefault="0036550F" w:rsidP="003E6143">
      <w:pPr>
        <w:pStyle w:val="NoSpacing"/>
        <w:numPr>
          <w:ilvl w:val="1"/>
          <w:numId w:val="2"/>
        </w:numPr>
        <w:rPr>
          <w:sz w:val="24"/>
          <w:szCs w:val="24"/>
        </w:rPr>
      </w:pPr>
      <w:r w:rsidRPr="00F93FA6">
        <w:rPr>
          <w:sz w:val="24"/>
          <w:szCs w:val="24"/>
        </w:rPr>
        <w:t>Sierra Club</w:t>
      </w:r>
    </w:p>
    <w:p w:rsidR="003E6143" w:rsidRPr="00F93FA6" w:rsidRDefault="003E6143" w:rsidP="003E6143">
      <w:pPr>
        <w:pStyle w:val="NoSpacing"/>
        <w:rPr>
          <w:sz w:val="24"/>
          <w:szCs w:val="24"/>
        </w:rPr>
      </w:pPr>
    </w:p>
    <w:p w:rsidR="00000000" w:rsidRPr="00F93FA6" w:rsidRDefault="0036550F" w:rsidP="003E6143">
      <w:pPr>
        <w:pStyle w:val="NoSpacing"/>
        <w:numPr>
          <w:ilvl w:val="0"/>
          <w:numId w:val="3"/>
        </w:numPr>
        <w:rPr>
          <w:sz w:val="24"/>
          <w:szCs w:val="24"/>
        </w:rPr>
      </w:pPr>
      <w:r w:rsidRPr="00F93FA6">
        <w:rPr>
          <w:sz w:val="24"/>
          <w:szCs w:val="24"/>
        </w:rPr>
        <w:t>Needed laws to protect our resources</w:t>
      </w:r>
    </w:p>
    <w:p w:rsidR="00000000" w:rsidRPr="00F93FA6" w:rsidRDefault="0036550F" w:rsidP="003E6143">
      <w:pPr>
        <w:pStyle w:val="NoSpacing"/>
        <w:numPr>
          <w:ilvl w:val="0"/>
          <w:numId w:val="3"/>
        </w:numPr>
        <w:rPr>
          <w:sz w:val="24"/>
          <w:szCs w:val="24"/>
        </w:rPr>
      </w:pPr>
      <w:r w:rsidRPr="00F93FA6">
        <w:rPr>
          <w:sz w:val="24"/>
          <w:szCs w:val="24"/>
        </w:rPr>
        <w:t>Sustainability – use of resources so they are available to future generations</w:t>
      </w:r>
    </w:p>
    <w:p w:rsidR="003E6143" w:rsidRPr="00F93FA6" w:rsidRDefault="0036550F" w:rsidP="003E6143">
      <w:pPr>
        <w:pStyle w:val="NoSpacing"/>
        <w:numPr>
          <w:ilvl w:val="0"/>
          <w:numId w:val="3"/>
        </w:numPr>
        <w:rPr>
          <w:sz w:val="24"/>
          <w:szCs w:val="24"/>
        </w:rPr>
      </w:pPr>
      <w:r w:rsidRPr="00F93FA6">
        <w:rPr>
          <w:sz w:val="24"/>
          <w:szCs w:val="24"/>
        </w:rPr>
        <w:t xml:space="preserve">Protect resources from contamination (prevention) and cleanup resources that have been polluted </w:t>
      </w:r>
      <w:r w:rsidR="003E6143" w:rsidRPr="00F93FA6">
        <w:rPr>
          <w:sz w:val="24"/>
          <w:szCs w:val="24"/>
        </w:rPr>
        <w:t xml:space="preserve">  (Don’t crap in your own nest)</w:t>
      </w:r>
    </w:p>
    <w:p w:rsidR="003E6143" w:rsidRPr="00F93FA6" w:rsidRDefault="003E6143" w:rsidP="003E6143">
      <w:pPr>
        <w:pStyle w:val="NoSpacing"/>
        <w:rPr>
          <w:sz w:val="24"/>
          <w:szCs w:val="24"/>
        </w:rPr>
      </w:pPr>
    </w:p>
    <w:p w:rsidR="003E6143" w:rsidRPr="00F93FA6" w:rsidRDefault="003E6143" w:rsidP="003E6143">
      <w:pPr>
        <w:pStyle w:val="NoSpacing"/>
        <w:rPr>
          <w:b/>
          <w:sz w:val="24"/>
          <w:szCs w:val="24"/>
        </w:rPr>
      </w:pPr>
      <w:r w:rsidRPr="00F93FA6">
        <w:rPr>
          <w:b/>
          <w:sz w:val="24"/>
          <w:szCs w:val="24"/>
        </w:rPr>
        <w:t>Awareness and Disasters lead to Laws (CERCLA and RCRA, Oil Pollution, EPCRA)</w:t>
      </w:r>
    </w:p>
    <w:p w:rsidR="003E6143" w:rsidRPr="00F93FA6" w:rsidRDefault="003E6143" w:rsidP="003E6143">
      <w:pPr>
        <w:pStyle w:val="NoSpacing"/>
        <w:rPr>
          <w:sz w:val="24"/>
          <w:szCs w:val="24"/>
        </w:rPr>
      </w:pPr>
    </w:p>
    <w:p w:rsidR="00000000" w:rsidRPr="00F93FA6" w:rsidRDefault="0036550F" w:rsidP="00F93FA6">
      <w:pPr>
        <w:pStyle w:val="NoSpacing"/>
        <w:numPr>
          <w:ilvl w:val="0"/>
          <w:numId w:val="4"/>
        </w:numPr>
        <w:rPr>
          <w:sz w:val="24"/>
          <w:szCs w:val="24"/>
        </w:rPr>
      </w:pPr>
      <w:r w:rsidRPr="00F93FA6">
        <w:rPr>
          <w:sz w:val="24"/>
          <w:szCs w:val="24"/>
        </w:rPr>
        <w:t>National Environmental Protection Act (NEPA) 1969</w:t>
      </w:r>
      <w:r w:rsidR="00F93FA6" w:rsidRPr="00F93FA6">
        <w:rPr>
          <w:sz w:val="24"/>
          <w:szCs w:val="24"/>
        </w:rPr>
        <w:t xml:space="preserve"> (First main environmental law)</w:t>
      </w:r>
    </w:p>
    <w:p w:rsidR="00000000" w:rsidRPr="00F93FA6" w:rsidRDefault="0036550F" w:rsidP="00F93FA6">
      <w:pPr>
        <w:pStyle w:val="NoSpacing"/>
        <w:numPr>
          <w:ilvl w:val="0"/>
          <w:numId w:val="4"/>
        </w:numPr>
        <w:rPr>
          <w:sz w:val="24"/>
          <w:szCs w:val="24"/>
        </w:rPr>
      </w:pPr>
      <w:r w:rsidRPr="00F93FA6">
        <w:rPr>
          <w:sz w:val="24"/>
          <w:szCs w:val="24"/>
        </w:rPr>
        <w:t>EPA – 1970- Nixon</w:t>
      </w:r>
    </w:p>
    <w:p w:rsidR="00000000" w:rsidRPr="00F93FA6" w:rsidRDefault="0036550F" w:rsidP="00F93FA6">
      <w:pPr>
        <w:pStyle w:val="NoSpacing"/>
        <w:numPr>
          <w:ilvl w:val="0"/>
          <w:numId w:val="4"/>
        </w:numPr>
        <w:rPr>
          <w:sz w:val="24"/>
          <w:szCs w:val="24"/>
        </w:rPr>
      </w:pPr>
      <w:r w:rsidRPr="00F93FA6">
        <w:rPr>
          <w:sz w:val="24"/>
          <w:szCs w:val="24"/>
        </w:rPr>
        <w:t xml:space="preserve">Goal:  </w:t>
      </w:r>
      <w:r w:rsidRPr="00F93FA6">
        <w:rPr>
          <w:b/>
          <w:bCs/>
          <w:sz w:val="24"/>
          <w:szCs w:val="24"/>
        </w:rPr>
        <w:t>Protect Human Health and the Environment</w:t>
      </w:r>
    </w:p>
    <w:p w:rsidR="00000000" w:rsidRPr="00F93FA6" w:rsidRDefault="0036550F" w:rsidP="00F93FA6">
      <w:pPr>
        <w:pStyle w:val="NoSpacing"/>
        <w:numPr>
          <w:ilvl w:val="0"/>
          <w:numId w:val="4"/>
        </w:numPr>
        <w:rPr>
          <w:sz w:val="24"/>
          <w:szCs w:val="24"/>
        </w:rPr>
      </w:pPr>
      <w:r w:rsidRPr="00F93FA6">
        <w:rPr>
          <w:sz w:val="24"/>
          <w:szCs w:val="24"/>
        </w:rPr>
        <w:t>Clean Air Act, Clean Water Act, Safe Drinking Water Act, Atomic Energy Act, RCRA, CERCLA</w:t>
      </w:r>
    </w:p>
    <w:p w:rsidR="00F93FA6" w:rsidRPr="00F93FA6" w:rsidRDefault="00F93FA6" w:rsidP="00F93FA6">
      <w:pPr>
        <w:pStyle w:val="NoSpacing"/>
        <w:rPr>
          <w:sz w:val="24"/>
          <w:szCs w:val="24"/>
        </w:rPr>
      </w:pPr>
    </w:p>
    <w:p w:rsidR="00000000" w:rsidRPr="00F93FA6" w:rsidRDefault="0036550F" w:rsidP="00F93FA6">
      <w:pPr>
        <w:pStyle w:val="NoSpacing"/>
        <w:numPr>
          <w:ilvl w:val="0"/>
          <w:numId w:val="5"/>
        </w:numPr>
        <w:rPr>
          <w:sz w:val="24"/>
          <w:szCs w:val="24"/>
        </w:rPr>
      </w:pPr>
      <w:r w:rsidRPr="00F93FA6">
        <w:rPr>
          <w:sz w:val="24"/>
          <w:szCs w:val="24"/>
        </w:rPr>
        <w:t xml:space="preserve">EPA created specific regulations to meet intent of </w:t>
      </w:r>
      <w:r w:rsidR="00F93FA6" w:rsidRPr="00F93FA6">
        <w:rPr>
          <w:sz w:val="24"/>
          <w:szCs w:val="24"/>
        </w:rPr>
        <w:t xml:space="preserve">Congressional </w:t>
      </w:r>
      <w:r w:rsidRPr="00F93FA6">
        <w:rPr>
          <w:sz w:val="24"/>
          <w:szCs w:val="24"/>
        </w:rPr>
        <w:t xml:space="preserve">laws/acts.  Sometimes long and complex – </w:t>
      </w:r>
      <w:r w:rsidRPr="00F93FA6">
        <w:rPr>
          <w:b/>
          <w:bCs/>
          <w:sz w:val="24"/>
          <w:szCs w:val="24"/>
        </w:rPr>
        <w:t>Science process is used.</w:t>
      </w:r>
    </w:p>
    <w:p w:rsidR="00000000" w:rsidRPr="00F93FA6" w:rsidRDefault="0036550F" w:rsidP="00F93FA6">
      <w:pPr>
        <w:pStyle w:val="NoSpacing"/>
        <w:numPr>
          <w:ilvl w:val="0"/>
          <w:numId w:val="5"/>
        </w:numPr>
        <w:rPr>
          <w:sz w:val="24"/>
          <w:szCs w:val="24"/>
        </w:rPr>
      </w:pPr>
      <w:r w:rsidRPr="00F93FA6">
        <w:rPr>
          <w:sz w:val="24"/>
          <w:szCs w:val="24"/>
        </w:rPr>
        <w:t>Over time states adopted the regulations and became “authorized” to manage the EPA programs</w:t>
      </w:r>
    </w:p>
    <w:p w:rsidR="00000000" w:rsidRPr="00F93FA6" w:rsidRDefault="0036550F" w:rsidP="00F93FA6">
      <w:pPr>
        <w:pStyle w:val="NoSpacing"/>
        <w:numPr>
          <w:ilvl w:val="0"/>
          <w:numId w:val="5"/>
        </w:numPr>
        <w:rPr>
          <w:sz w:val="24"/>
          <w:szCs w:val="24"/>
        </w:rPr>
      </w:pPr>
      <w:r w:rsidRPr="00F93FA6">
        <w:rPr>
          <w:sz w:val="24"/>
          <w:szCs w:val="24"/>
        </w:rPr>
        <w:t>Allows local control, but EPA monitors state actions</w:t>
      </w:r>
    </w:p>
    <w:p w:rsidR="00F93FA6" w:rsidRPr="00F93FA6" w:rsidRDefault="00F93FA6" w:rsidP="00F93FA6">
      <w:pPr>
        <w:pStyle w:val="NoSpacing"/>
        <w:rPr>
          <w:sz w:val="24"/>
          <w:szCs w:val="24"/>
        </w:rPr>
      </w:pPr>
    </w:p>
    <w:p w:rsidR="00F93FA6" w:rsidRPr="00F93FA6" w:rsidRDefault="00F93FA6" w:rsidP="00F93FA6">
      <w:pPr>
        <w:pStyle w:val="NoSpacing"/>
        <w:rPr>
          <w:b/>
          <w:sz w:val="24"/>
          <w:szCs w:val="24"/>
        </w:rPr>
      </w:pPr>
      <w:r w:rsidRPr="00F93FA6">
        <w:rPr>
          <w:b/>
          <w:sz w:val="24"/>
          <w:szCs w:val="24"/>
        </w:rPr>
        <w:t>Main Environmental Regulatory Activities</w:t>
      </w:r>
    </w:p>
    <w:p w:rsidR="00F93FA6" w:rsidRPr="00F93FA6" w:rsidRDefault="00F93FA6" w:rsidP="00F93FA6">
      <w:pPr>
        <w:pStyle w:val="NoSpacing"/>
        <w:rPr>
          <w:sz w:val="24"/>
          <w:szCs w:val="24"/>
        </w:rPr>
      </w:pPr>
    </w:p>
    <w:p w:rsidR="00000000" w:rsidRPr="00F93FA6" w:rsidRDefault="0036550F" w:rsidP="00F93FA6">
      <w:pPr>
        <w:pStyle w:val="NoSpacing"/>
        <w:numPr>
          <w:ilvl w:val="0"/>
          <w:numId w:val="6"/>
        </w:numPr>
        <w:rPr>
          <w:sz w:val="24"/>
          <w:szCs w:val="24"/>
        </w:rPr>
      </w:pPr>
      <w:r w:rsidRPr="00F93FA6">
        <w:rPr>
          <w:sz w:val="24"/>
          <w:szCs w:val="24"/>
        </w:rPr>
        <w:t>Permitting</w:t>
      </w:r>
      <w:r w:rsidR="00F93FA6" w:rsidRPr="00F93FA6">
        <w:rPr>
          <w:sz w:val="24"/>
          <w:szCs w:val="24"/>
        </w:rPr>
        <w:t xml:space="preserve"> </w:t>
      </w:r>
      <w:r w:rsidR="00F93FA6" w:rsidRPr="00F93FA6">
        <w:rPr>
          <w:color w:val="FF0000"/>
          <w:sz w:val="24"/>
          <w:szCs w:val="24"/>
        </w:rPr>
        <w:t>(not one size fits all)</w:t>
      </w:r>
    </w:p>
    <w:p w:rsidR="00000000" w:rsidRPr="00F93FA6" w:rsidRDefault="0036550F" w:rsidP="00F93FA6">
      <w:pPr>
        <w:pStyle w:val="NoSpacing"/>
        <w:numPr>
          <w:ilvl w:val="0"/>
          <w:numId w:val="6"/>
        </w:numPr>
        <w:rPr>
          <w:sz w:val="24"/>
          <w:szCs w:val="24"/>
        </w:rPr>
      </w:pPr>
      <w:r w:rsidRPr="00F93FA6">
        <w:rPr>
          <w:sz w:val="24"/>
          <w:szCs w:val="24"/>
        </w:rPr>
        <w:t>Compliance and Inspection</w:t>
      </w:r>
    </w:p>
    <w:p w:rsidR="00000000" w:rsidRPr="00F93FA6" w:rsidRDefault="0036550F" w:rsidP="00F93FA6">
      <w:pPr>
        <w:pStyle w:val="NoSpacing"/>
        <w:numPr>
          <w:ilvl w:val="0"/>
          <w:numId w:val="6"/>
        </w:numPr>
        <w:rPr>
          <w:sz w:val="24"/>
          <w:szCs w:val="24"/>
        </w:rPr>
      </w:pPr>
      <w:r w:rsidRPr="00F93FA6">
        <w:rPr>
          <w:sz w:val="24"/>
          <w:szCs w:val="24"/>
        </w:rPr>
        <w:t>Tracking</w:t>
      </w:r>
    </w:p>
    <w:p w:rsidR="00000000" w:rsidRPr="00F93FA6" w:rsidRDefault="0036550F" w:rsidP="00F93FA6">
      <w:pPr>
        <w:pStyle w:val="NoSpacing"/>
        <w:numPr>
          <w:ilvl w:val="0"/>
          <w:numId w:val="6"/>
        </w:numPr>
        <w:rPr>
          <w:sz w:val="24"/>
          <w:szCs w:val="24"/>
        </w:rPr>
      </w:pPr>
      <w:r w:rsidRPr="00F93FA6">
        <w:rPr>
          <w:sz w:val="24"/>
          <w:szCs w:val="24"/>
        </w:rPr>
        <w:t>Cleanup (abandoned sites) also called corrective action</w:t>
      </w:r>
    </w:p>
    <w:p w:rsidR="00000000" w:rsidRPr="00F93FA6" w:rsidRDefault="0036550F" w:rsidP="00F93FA6">
      <w:pPr>
        <w:pStyle w:val="NoSpacing"/>
        <w:numPr>
          <w:ilvl w:val="0"/>
          <w:numId w:val="6"/>
        </w:numPr>
        <w:rPr>
          <w:sz w:val="24"/>
          <w:szCs w:val="24"/>
        </w:rPr>
      </w:pPr>
      <w:r w:rsidRPr="00F93FA6">
        <w:rPr>
          <w:sz w:val="24"/>
          <w:szCs w:val="24"/>
        </w:rPr>
        <w:t>Public Participation and Environmental Justice</w:t>
      </w:r>
    </w:p>
    <w:p w:rsidR="00F93FA6" w:rsidRPr="00F93FA6" w:rsidRDefault="00F93FA6" w:rsidP="00F93FA6">
      <w:pPr>
        <w:pStyle w:val="NoSpacing"/>
        <w:rPr>
          <w:sz w:val="24"/>
          <w:szCs w:val="24"/>
        </w:rPr>
      </w:pPr>
    </w:p>
    <w:p w:rsidR="008E42B9" w:rsidRDefault="008E42B9" w:rsidP="003E6143">
      <w:pPr>
        <w:pStyle w:val="NoSpacing"/>
        <w:rPr>
          <w:sz w:val="24"/>
          <w:szCs w:val="24"/>
        </w:rPr>
      </w:pPr>
    </w:p>
    <w:p w:rsidR="008E42B9" w:rsidRDefault="008E42B9" w:rsidP="003E6143">
      <w:pPr>
        <w:pStyle w:val="NoSpacing"/>
        <w:rPr>
          <w:sz w:val="24"/>
          <w:szCs w:val="24"/>
        </w:rPr>
      </w:pPr>
    </w:p>
    <w:p w:rsidR="008E42B9" w:rsidRDefault="008E42B9" w:rsidP="003E6143">
      <w:pPr>
        <w:pStyle w:val="NoSpacing"/>
        <w:rPr>
          <w:sz w:val="24"/>
          <w:szCs w:val="24"/>
        </w:rPr>
      </w:pPr>
    </w:p>
    <w:p w:rsidR="008E42B9" w:rsidRDefault="008E42B9" w:rsidP="003E6143">
      <w:pPr>
        <w:pStyle w:val="NoSpacing"/>
        <w:rPr>
          <w:sz w:val="24"/>
          <w:szCs w:val="24"/>
        </w:rPr>
      </w:pPr>
    </w:p>
    <w:p w:rsidR="003E6143" w:rsidRPr="008E42B9" w:rsidRDefault="008E42B9" w:rsidP="003E6143">
      <w:pPr>
        <w:pStyle w:val="NoSpacing"/>
        <w:rPr>
          <w:b/>
          <w:sz w:val="24"/>
          <w:szCs w:val="24"/>
        </w:rPr>
      </w:pPr>
      <w:r w:rsidRPr="008E42B9">
        <w:rPr>
          <w:b/>
          <w:sz w:val="24"/>
          <w:szCs w:val="24"/>
        </w:rPr>
        <w:lastRenderedPageBreak/>
        <w:t>Permitting</w:t>
      </w:r>
    </w:p>
    <w:p w:rsidR="008E42B9" w:rsidRDefault="008E42B9" w:rsidP="003E6143">
      <w:pPr>
        <w:pStyle w:val="NoSpacing"/>
        <w:rPr>
          <w:sz w:val="24"/>
          <w:szCs w:val="24"/>
        </w:rPr>
      </w:pPr>
    </w:p>
    <w:p w:rsidR="00000000" w:rsidRPr="008E42B9" w:rsidRDefault="0036550F" w:rsidP="008E42B9">
      <w:pPr>
        <w:pStyle w:val="NoSpacing"/>
        <w:numPr>
          <w:ilvl w:val="0"/>
          <w:numId w:val="7"/>
        </w:numPr>
        <w:rPr>
          <w:sz w:val="24"/>
          <w:szCs w:val="24"/>
        </w:rPr>
      </w:pPr>
      <w:r w:rsidRPr="008E42B9">
        <w:rPr>
          <w:sz w:val="24"/>
          <w:szCs w:val="24"/>
        </w:rPr>
        <w:t>Utah DEQ issues permits for certain activities such as hazardous waste landfills, releases of chemicals to th</w:t>
      </w:r>
      <w:r w:rsidRPr="008E42B9">
        <w:rPr>
          <w:sz w:val="24"/>
          <w:szCs w:val="24"/>
        </w:rPr>
        <w:t>e air, management of sewage or other waste that may impact groundwater etc.</w:t>
      </w:r>
    </w:p>
    <w:p w:rsidR="00000000" w:rsidRPr="008E42B9" w:rsidRDefault="0036550F" w:rsidP="008E42B9">
      <w:pPr>
        <w:pStyle w:val="NoSpacing"/>
        <w:numPr>
          <w:ilvl w:val="0"/>
          <w:numId w:val="7"/>
        </w:numPr>
        <w:rPr>
          <w:sz w:val="24"/>
          <w:szCs w:val="24"/>
        </w:rPr>
      </w:pPr>
      <w:r w:rsidRPr="008E42B9">
        <w:rPr>
          <w:sz w:val="24"/>
          <w:szCs w:val="24"/>
        </w:rPr>
        <w:t>Rules are general  and permits are specific to a certain industry</w:t>
      </w:r>
    </w:p>
    <w:p w:rsidR="008E42B9" w:rsidRDefault="0036550F" w:rsidP="008E42B9">
      <w:pPr>
        <w:pStyle w:val="NoSpacing"/>
        <w:numPr>
          <w:ilvl w:val="0"/>
          <w:numId w:val="7"/>
        </w:numPr>
        <w:rPr>
          <w:sz w:val="24"/>
          <w:szCs w:val="24"/>
        </w:rPr>
      </w:pPr>
      <w:r w:rsidRPr="008E42B9">
        <w:rPr>
          <w:sz w:val="24"/>
          <w:szCs w:val="24"/>
        </w:rPr>
        <w:t xml:space="preserve">Builders must obtain permits for management of storm water before excavation and grading starts.  </w:t>
      </w:r>
      <w:r w:rsidR="008E42B9">
        <w:rPr>
          <w:sz w:val="24"/>
          <w:szCs w:val="24"/>
        </w:rPr>
        <w:t xml:space="preserve">Site specific approach.  </w:t>
      </w:r>
      <w:r w:rsidRPr="008E42B9">
        <w:rPr>
          <w:sz w:val="24"/>
          <w:szCs w:val="24"/>
        </w:rPr>
        <w:t xml:space="preserve">Ivory recently cited by EPA. </w:t>
      </w:r>
    </w:p>
    <w:p w:rsidR="001C6483" w:rsidRDefault="001C6483" w:rsidP="008E42B9">
      <w:pPr>
        <w:pStyle w:val="NoSpacing"/>
        <w:rPr>
          <w:sz w:val="24"/>
          <w:szCs w:val="24"/>
        </w:rPr>
      </w:pPr>
    </w:p>
    <w:p w:rsidR="008E42B9" w:rsidRPr="001C6483" w:rsidRDefault="001C6483" w:rsidP="008E42B9">
      <w:pPr>
        <w:pStyle w:val="NoSpacing"/>
        <w:rPr>
          <w:b/>
          <w:sz w:val="24"/>
          <w:szCs w:val="24"/>
        </w:rPr>
      </w:pPr>
      <w:r w:rsidRPr="001C6483">
        <w:rPr>
          <w:b/>
          <w:sz w:val="24"/>
          <w:szCs w:val="24"/>
        </w:rPr>
        <w:t>Compliance and Enforcement</w:t>
      </w:r>
    </w:p>
    <w:p w:rsidR="001C6483" w:rsidRPr="008E42B9" w:rsidRDefault="001C6483" w:rsidP="008E42B9">
      <w:pPr>
        <w:pStyle w:val="NoSpacing"/>
        <w:rPr>
          <w:sz w:val="24"/>
          <w:szCs w:val="24"/>
        </w:rPr>
      </w:pPr>
    </w:p>
    <w:p w:rsidR="00000000" w:rsidRPr="001C6483" w:rsidRDefault="0036550F" w:rsidP="001C6483">
      <w:pPr>
        <w:pStyle w:val="NoSpacing"/>
        <w:numPr>
          <w:ilvl w:val="0"/>
          <w:numId w:val="8"/>
        </w:numPr>
        <w:rPr>
          <w:sz w:val="24"/>
          <w:szCs w:val="24"/>
        </w:rPr>
      </w:pPr>
      <w:r w:rsidRPr="001C6483">
        <w:rPr>
          <w:sz w:val="24"/>
          <w:szCs w:val="24"/>
        </w:rPr>
        <w:t>Utah DEQ and EPA periodically inspect permitted and non-permitted facilities and sites to verify compliance with environmental requirements.</w:t>
      </w:r>
    </w:p>
    <w:p w:rsidR="00000000" w:rsidRPr="001C6483" w:rsidRDefault="0036550F" w:rsidP="001C6483">
      <w:pPr>
        <w:pStyle w:val="NoSpacing"/>
        <w:numPr>
          <w:ilvl w:val="0"/>
          <w:numId w:val="8"/>
        </w:numPr>
        <w:rPr>
          <w:sz w:val="24"/>
          <w:szCs w:val="24"/>
        </w:rPr>
      </w:pPr>
      <w:r w:rsidRPr="001C6483">
        <w:rPr>
          <w:sz w:val="24"/>
          <w:szCs w:val="24"/>
        </w:rPr>
        <w:t>Violations result in fines and penalties.  Knowing and willful violations can result in criminal penalties</w:t>
      </w:r>
    </w:p>
    <w:p w:rsidR="008E42B9" w:rsidRDefault="008E42B9" w:rsidP="001C6483">
      <w:pPr>
        <w:pStyle w:val="NoSpacing"/>
        <w:rPr>
          <w:sz w:val="24"/>
          <w:szCs w:val="24"/>
        </w:rPr>
      </w:pPr>
    </w:p>
    <w:p w:rsidR="001C6483" w:rsidRPr="001C6483" w:rsidRDefault="001C6483" w:rsidP="001C6483">
      <w:pPr>
        <w:pStyle w:val="NoSpacing"/>
        <w:rPr>
          <w:b/>
          <w:sz w:val="24"/>
          <w:szCs w:val="24"/>
        </w:rPr>
      </w:pPr>
      <w:r w:rsidRPr="001C6483">
        <w:rPr>
          <w:b/>
          <w:sz w:val="24"/>
          <w:szCs w:val="24"/>
        </w:rPr>
        <w:t>Corrective Action and Cleanup</w:t>
      </w:r>
    </w:p>
    <w:p w:rsidR="001C6483" w:rsidRDefault="001C6483" w:rsidP="001C6483">
      <w:pPr>
        <w:pStyle w:val="NoSpacing"/>
        <w:rPr>
          <w:sz w:val="24"/>
          <w:szCs w:val="24"/>
        </w:rPr>
      </w:pPr>
    </w:p>
    <w:p w:rsidR="00000000" w:rsidRPr="001C6483" w:rsidRDefault="0036550F" w:rsidP="001C6483">
      <w:pPr>
        <w:pStyle w:val="NoSpacing"/>
        <w:numPr>
          <w:ilvl w:val="0"/>
          <w:numId w:val="9"/>
        </w:numPr>
        <w:rPr>
          <w:sz w:val="24"/>
          <w:szCs w:val="24"/>
        </w:rPr>
      </w:pPr>
      <w:r w:rsidRPr="001C6483">
        <w:rPr>
          <w:sz w:val="24"/>
          <w:szCs w:val="24"/>
        </w:rPr>
        <w:t>Past disposal practices lead to pollution of soil and groundwater</w:t>
      </w:r>
      <w:r w:rsidRPr="001C6483">
        <w:rPr>
          <w:sz w:val="24"/>
          <w:szCs w:val="24"/>
        </w:rPr>
        <w:t>.  CERCLA</w:t>
      </w:r>
    </w:p>
    <w:p w:rsidR="00000000" w:rsidRPr="001C6483" w:rsidRDefault="0036550F" w:rsidP="001C6483">
      <w:pPr>
        <w:pStyle w:val="NoSpacing"/>
        <w:numPr>
          <w:ilvl w:val="0"/>
          <w:numId w:val="9"/>
        </w:numPr>
        <w:rPr>
          <w:sz w:val="24"/>
          <w:szCs w:val="24"/>
        </w:rPr>
      </w:pPr>
      <w:r w:rsidRPr="001C6483">
        <w:rPr>
          <w:sz w:val="24"/>
          <w:szCs w:val="24"/>
        </w:rPr>
        <w:t xml:space="preserve">Military, Industry, Mining, </w:t>
      </w:r>
      <w:r w:rsidRPr="001C6483">
        <w:rPr>
          <w:sz w:val="24"/>
          <w:szCs w:val="24"/>
        </w:rPr>
        <w:t>Underground petroleum and dry cleaning tanks</w:t>
      </w:r>
    </w:p>
    <w:p w:rsidR="00000000" w:rsidRPr="001C6483" w:rsidRDefault="0036550F" w:rsidP="001C6483">
      <w:pPr>
        <w:pStyle w:val="NoSpacing"/>
        <w:numPr>
          <w:ilvl w:val="0"/>
          <w:numId w:val="9"/>
        </w:numPr>
        <w:rPr>
          <w:sz w:val="24"/>
          <w:szCs w:val="24"/>
        </w:rPr>
      </w:pPr>
      <w:r w:rsidRPr="001C6483">
        <w:rPr>
          <w:sz w:val="24"/>
          <w:szCs w:val="24"/>
        </w:rPr>
        <w:t>Building excavations and “surprises” for property owners</w:t>
      </w:r>
    </w:p>
    <w:p w:rsidR="001C6483" w:rsidRDefault="001C6483" w:rsidP="001C6483">
      <w:pPr>
        <w:pStyle w:val="NoSpacing"/>
        <w:rPr>
          <w:sz w:val="24"/>
          <w:szCs w:val="24"/>
        </w:rPr>
      </w:pPr>
    </w:p>
    <w:p w:rsidR="00FE73AF" w:rsidRPr="00FE73AF" w:rsidRDefault="00FE73AF" w:rsidP="001C6483">
      <w:pPr>
        <w:pStyle w:val="NoSpacing"/>
        <w:rPr>
          <w:b/>
          <w:sz w:val="24"/>
          <w:szCs w:val="24"/>
        </w:rPr>
      </w:pPr>
      <w:r w:rsidRPr="00FE73AF">
        <w:rPr>
          <w:b/>
          <w:sz w:val="24"/>
          <w:szCs w:val="24"/>
        </w:rPr>
        <w:t>Public Participation and Environmental Justice</w:t>
      </w:r>
    </w:p>
    <w:p w:rsidR="00FE73AF" w:rsidRDefault="00FE73AF" w:rsidP="001C6483">
      <w:pPr>
        <w:pStyle w:val="NoSpacing"/>
        <w:rPr>
          <w:sz w:val="24"/>
          <w:szCs w:val="24"/>
        </w:rPr>
      </w:pPr>
    </w:p>
    <w:p w:rsidR="00000000" w:rsidRPr="00FE73AF" w:rsidRDefault="0036550F" w:rsidP="00FE73AF">
      <w:pPr>
        <w:pStyle w:val="NoSpacing"/>
        <w:numPr>
          <w:ilvl w:val="0"/>
          <w:numId w:val="10"/>
        </w:numPr>
        <w:rPr>
          <w:sz w:val="24"/>
          <w:szCs w:val="24"/>
        </w:rPr>
      </w:pPr>
      <w:r w:rsidRPr="00FE73AF">
        <w:rPr>
          <w:sz w:val="24"/>
          <w:szCs w:val="24"/>
        </w:rPr>
        <w:t>Before issuing a permit, a public notice is published and public meetings are held</w:t>
      </w:r>
    </w:p>
    <w:p w:rsidR="00000000" w:rsidRPr="00FE73AF" w:rsidRDefault="0036550F" w:rsidP="00FE73AF">
      <w:pPr>
        <w:pStyle w:val="NoSpacing"/>
        <w:numPr>
          <w:ilvl w:val="0"/>
          <w:numId w:val="10"/>
        </w:numPr>
        <w:rPr>
          <w:sz w:val="24"/>
          <w:szCs w:val="24"/>
        </w:rPr>
      </w:pPr>
      <w:r w:rsidRPr="00FE73AF">
        <w:rPr>
          <w:sz w:val="24"/>
          <w:szCs w:val="24"/>
        </w:rPr>
        <w:t>Notice is 30-60 days</w:t>
      </w:r>
    </w:p>
    <w:p w:rsidR="00000000" w:rsidRPr="00FE73AF" w:rsidRDefault="0036550F" w:rsidP="00FE73AF">
      <w:pPr>
        <w:pStyle w:val="NoSpacing"/>
        <w:numPr>
          <w:ilvl w:val="0"/>
          <w:numId w:val="10"/>
        </w:numPr>
        <w:rPr>
          <w:sz w:val="24"/>
          <w:szCs w:val="24"/>
        </w:rPr>
      </w:pPr>
      <w:r w:rsidRPr="00FE73AF">
        <w:rPr>
          <w:sz w:val="24"/>
          <w:szCs w:val="24"/>
        </w:rPr>
        <w:t>Permit modifications</w:t>
      </w:r>
    </w:p>
    <w:p w:rsidR="00000000" w:rsidRPr="00FE73AF" w:rsidRDefault="0036550F" w:rsidP="00FE73AF">
      <w:pPr>
        <w:pStyle w:val="NoSpacing"/>
        <w:numPr>
          <w:ilvl w:val="0"/>
          <w:numId w:val="10"/>
        </w:numPr>
        <w:rPr>
          <w:sz w:val="24"/>
          <w:szCs w:val="24"/>
        </w:rPr>
      </w:pPr>
      <w:r w:rsidRPr="00FE73AF">
        <w:rPr>
          <w:sz w:val="24"/>
          <w:szCs w:val="24"/>
        </w:rPr>
        <w:t>Notice of Violation and Orders for Compliance (NOV/CO)</w:t>
      </w:r>
    </w:p>
    <w:p w:rsidR="00FE73AF" w:rsidRDefault="00FE73AF" w:rsidP="001C6483">
      <w:pPr>
        <w:pStyle w:val="NoSpacing"/>
        <w:rPr>
          <w:sz w:val="24"/>
          <w:szCs w:val="24"/>
        </w:rPr>
      </w:pPr>
    </w:p>
    <w:p w:rsidR="002534B7" w:rsidRPr="002534B7" w:rsidRDefault="002534B7" w:rsidP="001C6483">
      <w:pPr>
        <w:pStyle w:val="NoSpacing"/>
        <w:rPr>
          <w:b/>
          <w:sz w:val="24"/>
          <w:szCs w:val="24"/>
        </w:rPr>
      </w:pPr>
      <w:r w:rsidRPr="002534B7">
        <w:rPr>
          <w:b/>
          <w:sz w:val="24"/>
          <w:szCs w:val="24"/>
        </w:rPr>
        <w:t>Main Environmental Laws Prevent Contamination of Environmental Media (Air, Land, Water)</w:t>
      </w:r>
    </w:p>
    <w:p w:rsidR="002534B7" w:rsidRDefault="002534B7" w:rsidP="001C6483">
      <w:pPr>
        <w:pStyle w:val="NoSpacing"/>
        <w:rPr>
          <w:sz w:val="24"/>
          <w:szCs w:val="24"/>
        </w:rPr>
      </w:pPr>
    </w:p>
    <w:p w:rsidR="002534B7" w:rsidRPr="00964B07" w:rsidRDefault="002534B7" w:rsidP="001C6483">
      <w:pPr>
        <w:pStyle w:val="NoSpacing"/>
        <w:rPr>
          <w:b/>
          <w:color w:val="FF0000"/>
          <w:sz w:val="24"/>
          <w:szCs w:val="24"/>
        </w:rPr>
      </w:pPr>
      <w:r w:rsidRPr="00964B07">
        <w:rPr>
          <w:b/>
          <w:color w:val="FF0000"/>
          <w:sz w:val="24"/>
          <w:szCs w:val="24"/>
        </w:rPr>
        <w:t xml:space="preserve">Clean Air Act </w:t>
      </w:r>
    </w:p>
    <w:p w:rsidR="002534B7" w:rsidRDefault="002534B7" w:rsidP="001C6483">
      <w:pPr>
        <w:pStyle w:val="NoSpacing"/>
        <w:rPr>
          <w:sz w:val="24"/>
          <w:szCs w:val="24"/>
        </w:rPr>
      </w:pPr>
    </w:p>
    <w:p w:rsidR="00000000" w:rsidRPr="002534B7" w:rsidRDefault="0036550F" w:rsidP="002534B7">
      <w:pPr>
        <w:pStyle w:val="NoSpacing"/>
        <w:numPr>
          <w:ilvl w:val="0"/>
          <w:numId w:val="11"/>
        </w:numPr>
        <w:rPr>
          <w:sz w:val="24"/>
          <w:szCs w:val="24"/>
        </w:rPr>
      </w:pPr>
      <w:r w:rsidRPr="002534B7">
        <w:rPr>
          <w:sz w:val="24"/>
          <w:szCs w:val="24"/>
        </w:rPr>
        <w:t>Law passed in 1970, modified in77 and 90.  carbon dioxide added</w:t>
      </w:r>
    </w:p>
    <w:p w:rsidR="00000000" w:rsidRDefault="0036550F" w:rsidP="002534B7">
      <w:pPr>
        <w:pStyle w:val="NoSpacing"/>
        <w:numPr>
          <w:ilvl w:val="0"/>
          <w:numId w:val="11"/>
        </w:numPr>
        <w:rPr>
          <w:sz w:val="24"/>
          <w:szCs w:val="24"/>
        </w:rPr>
      </w:pPr>
      <w:proofErr w:type="gramStart"/>
      <w:r w:rsidRPr="002534B7">
        <w:rPr>
          <w:sz w:val="24"/>
          <w:szCs w:val="24"/>
        </w:rPr>
        <w:t>six</w:t>
      </w:r>
      <w:proofErr w:type="gramEnd"/>
      <w:r w:rsidRPr="002534B7">
        <w:rPr>
          <w:sz w:val="24"/>
          <w:szCs w:val="24"/>
        </w:rPr>
        <w:t xml:space="preserve"> common "</w:t>
      </w:r>
      <w:hyperlink r:id="rId6" w:history="1">
        <w:r w:rsidRPr="002534B7">
          <w:rPr>
            <w:rStyle w:val="Hyperlink"/>
            <w:sz w:val="24"/>
            <w:szCs w:val="24"/>
          </w:rPr>
          <w:t>criteria pollutants</w:t>
        </w:r>
      </w:hyperlink>
      <w:r w:rsidRPr="002534B7">
        <w:rPr>
          <w:sz w:val="24"/>
          <w:szCs w:val="24"/>
        </w:rPr>
        <w:t>": particulate matter (also known</w:t>
      </w:r>
      <w:r w:rsidRPr="002534B7">
        <w:rPr>
          <w:sz w:val="24"/>
          <w:szCs w:val="24"/>
        </w:rPr>
        <w:t xml:space="preserve"> as particle pollution), ozone, sulfur dioxide, nitrogen dioxide, carbon monoxide, and lead. EPA</w:t>
      </w:r>
    </w:p>
    <w:p w:rsidR="00000000" w:rsidRPr="00837A0B" w:rsidRDefault="0036550F" w:rsidP="00837A0B">
      <w:pPr>
        <w:pStyle w:val="NoSpacing"/>
        <w:numPr>
          <w:ilvl w:val="0"/>
          <w:numId w:val="11"/>
        </w:numPr>
        <w:rPr>
          <w:sz w:val="24"/>
          <w:szCs w:val="24"/>
        </w:rPr>
      </w:pPr>
      <w:r w:rsidRPr="00837A0B">
        <w:rPr>
          <w:sz w:val="24"/>
          <w:szCs w:val="24"/>
        </w:rPr>
        <w:t>Ozone and particle pollution main threats</w:t>
      </w:r>
    </w:p>
    <w:p w:rsidR="00000000" w:rsidRPr="00837A0B" w:rsidRDefault="0036550F" w:rsidP="00837A0B">
      <w:pPr>
        <w:pStyle w:val="NoSpacing"/>
        <w:numPr>
          <w:ilvl w:val="0"/>
          <w:numId w:val="11"/>
        </w:numPr>
        <w:rPr>
          <w:sz w:val="24"/>
          <w:szCs w:val="24"/>
        </w:rPr>
      </w:pPr>
      <w:r w:rsidRPr="00837A0B">
        <w:rPr>
          <w:sz w:val="24"/>
          <w:szCs w:val="24"/>
        </w:rPr>
        <w:t>“Ground level or "bad" ozone is not emitted directly into the air, but is created by chemical reactions between oxides of nitrogen (NOx) and volatile organic compounds (VOC) in the presence of sunlight. EPA</w:t>
      </w:r>
    </w:p>
    <w:p w:rsidR="00000000" w:rsidRDefault="0036550F" w:rsidP="00837A0B">
      <w:pPr>
        <w:pStyle w:val="NoSpacing"/>
        <w:numPr>
          <w:ilvl w:val="0"/>
          <w:numId w:val="11"/>
        </w:numPr>
        <w:rPr>
          <w:sz w:val="24"/>
          <w:szCs w:val="24"/>
        </w:rPr>
      </w:pPr>
      <w:r w:rsidRPr="00837A0B">
        <w:rPr>
          <w:sz w:val="24"/>
          <w:szCs w:val="24"/>
        </w:rPr>
        <w:t>Emissions from industrial facilities and electric utilities, motor vehicle exhaust, gasoline vapors, and chemical solvents are some of the major sources of NOx and VOC.”   EPA</w:t>
      </w:r>
    </w:p>
    <w:p w:rsidR="00000000" w:rsidRPr="00837A0B" w:rsidRDefault="0036550F" w:rsidP="00837A0B">
      <w:pPr>
        <w:pStyle w:val="NoSpacing"/>
        <w:numPr>
          <w:ilvl w:val="0"/>
          <w:numId w:val="11"/>
        </w:numPr>
        <w:rPr>
          <w:sz w:val="24"/>
          <w:szCs w:val="24"/>
        </w:rPr>
      </w:pPr>
      <w:r w:rsidRPr="00837A0B">
        <w:rPr>
          <w:sz w:val="24"/>
          <w:szCs w:val="24"/>
        </w:rPr>
        <w:t xml:space="preserve">Particulate matter," also known as PM, is a complex mixture of extremely small particles and liquid droplets. EPA </w:t>
      </w:r>
    </w:p>
    <w:p w:rsidR="00000000" w:rsidRPr="00837A0B" w:rsidRDefault="0036550F" w:rsidP="00837A0B">
      <w:pPr>
        <w:pStyle w:val="NoSpacing"/>
        <w:numPr>
          <w:ilvl w:val="0"/>
          <w:numId w:val="11"/>
        </w:numPr>
        <w:rPr>
          <w:sz w:val="24"/>
          <w:szCs w:val="24"/>
        </w:rPr>
      </w:pPr>
      <w:r w:rsidRPr="00837A0B">
        <w:rPr>
          <w:sz w:val="24"/>
          <w:szCs w:val="24"/>
        </w:rPr>
        <w:lastRenderedPageBreak/>
        <w:t xml:space="preserve">Particle pollution is made up of a number of components, </w:t>
      </w:r>
      <w:r w:rsidRPr="00837A0B">
        <w:rPr>
          <w:sz w:val="24"/>
          <w:szCs w:val="24"/>
        </w:rPr>
        <w:t>including acids (such as nitrates and sulfates), organic chemicals, metals, and soil particles.</w:t>
      </w:r>
    </w:p>
    <w:p w:rsidR="00000000" w:rsidRPr="00837A0B" w:rsidRDefault="0036550F" w:rsidP="00837A0B">
      <w:pPr>
        <w:pStyle w:val="NoSpacing"/>
        <w:numPr>
          <w:ilvl w:val="0"/>
          <w:numId w:val="11"/>
        </w:numPr>
        <w:rPr>
          <w:sz w:val="24"/>
          <w:szCs w:val="24"/>
        </w:rPr>
      </w:pPr>
      <w:r w:rsidRPr="00837A0B">
        <w:rPr>
          <w:sz w:val="24"/>
          <w:szCs w:val="24"/>
        </w:rPr>
        <w:t xml:space="preserve">The size of particles is directly linked to their potential for causing health problems. </w:t>
      </w:r>
    </w:p>
    <w:p w:rsidR="00000000" w:rsidRPr="00837A0B" w:rsidRDefault="0036550F" w:rsidP="00837A0B">
      <w:pPr>
        <w:pStyle w:val="NoSpacing"/>
        <w:numPr>
          <w:ilvl w:val="0"/>
          <w:numId w:val="11"/>
        </w:numPr>
        <w:rPr>
          <w:sz w:val="24"/>
          <w:szCs w:val="24"/>
        </w:rPr>
      </w:pPr>
      <w:r w:rsidRPr="00837A0B">
        <w:rPr>
          <w:sz w:val="24"/>
          <w:szCs w:val="24"/>
        </w:rPr>
        <w:t xml:space="preserve">EPA is concerned about particles that are 10 micrometers in diameter or smaller because those are the particles that generally pass through the throat and nose and enter the lungs. </w:t>
      </w:r>
    </w:p>
    <w:p w:rsidR="00000000" w:rsidRPr="00837A0B" w:rsidRDefault="0036550F" w:rsidP="00837A0B">
      <w:pPr>
        <w:pStyle w:val="NoSpacing"/>
        <w:numPr>
          <w:ilvl w:val="0"/>
          <w:numId w:val="11"/>
        </w:numPr>
        <w:rPr>
          <w:sz w:val="24"/>
          <w:szCs w:val="24"/>
        </w:rPr>
      </w:pPr>
      <w:r w:rsidRPr="00837A0B">
        <w:rPr>
          <w:sz w:val="24"/>
          <w:szCs w:val="24"/>
        </w:rPr>
        <w:t>Once inhaled, these particles can affect the heart and lungs and cause serious health effects. EPA</w:t>
      </w:r>
    </w:p>
    <w:p w:rsidR="00837A0B" w:rsidRDefault="00837A0B" w:rsidP="00837A0B">
      <w:pPr>
        <w:pStyle w:val="NoSpacing"/>
        <w:numPr>
          <w:ilvl w:val="0"/>
          <w:numId w:val="11"/>
        </w:numPr>
        <w:rPr>
          <w:sz w:val="24"/>
          <w:szCs w:val="24"/>
        </w:rPr>
      </w:pPr>
      <w:r>
        <w:rPr>
          <w:sz w:val="24"/>
          <w:szCs w:val="24"/>
        </w:rPr>
        <w:t>About 10-15 PM particles per width of one human hair (very fine, breathable)</w:t>
      </w:r>
      <w:r>
        <w:rPr>
          <w:sz w:val="24"/>
          <w:szCs w:val="24"/>
        </w:rPr>
        <w:br/>
      </w:r>
    </w:p>
    <w:p w:rsidR="00837A0B" w:rsidRPr="00964B07" w:rsidRDefault="00837A0B" w:rsidP="00837A0B">
      <w:pPr>
        <w:pStyle w:val="NoSpacing"/>
        <w:rPr>
          <w:b/>
          <w:color w:val="FF0000"/>
          <w:sz w:val="24"/>
          <w:szCs w:val="24"/>
        </w:rPr>
      </w:pPr>
      <w:r w:rsidRPr="00964B07">
        <w:rPr>
          <w:b/>
          <w:color w:val="FF0000"/>
          <w:sz w:val="24"/>
          <w:szCs w:val="24"/>
        </w:rPr>
        <w:t>Clean Water Act</w:t>
      </w:r>
    </w:p>
    <w:p w:rsidR="00837A0B" w:rsidRDefault="00837A0B" w:rsidP="00837A0B">
      <w:pPr>
        <w:pStyle w:val="NoSpacing"/>
        <w:rPr>
          <w:sz w:val="24"/>
          <w:szCs w:val="24"/>
        </w:rPr>
      </w:pPr>
    </w:p>
    <w:p w:rsidR="00000000" w:rsidRPr="000C0D52" w:rsidRDefault="0036550F" w:rsidP="000C0D52">
      <w:pPr>
        <w:pStyle w:val="NoSpacing"/>
        <w:numPr>
          <w:ilvl w:val="0"/>
          <w:numId w:val="15"/>
        </w:numPr>
        <w:rPr>
          <w:sz w:val="24"/>
          <w:szCs w:val="24"/>
        </w:rPr>
      </w:pPr>
      <w:r w:rsidRPr="000C0D52">
        <w:rPr>
          <w:sz w:val="24"/>
          <w:szCs w:val="24"/>
        </w:rPr>
        <w:t>Protect our Surface water, streams, l</w:t>
      </w:r>
      <w:r w:rsidRPr="000C0D52">
        <w:rPr>
          <w:sz w:val="24"/>
          <w:szCs w:val="24"/>
        </w:rPr>
        <w:t>akes, rivers and ocean</w:t>
      </w:r>
    </w:p>
    <w:p w:rsidR="00000000" w:rsidRPr="000C0D52" w:rsidRDefault="0036550F" w:rsidP="000C0D52">
      <w:pPr>
        <w:pStyle w:val="NoSpacing"/>
        <w:numPr>
          <w:ilvl w:val="0"/>
          <w:numId w:val="15"/>
        </w:numPr>
        <w:rPr>
          <w:sz w:val="24"/>
          <w:szCs w:val="24"/>
        </w:rPr>
      </w:pPr>
      <w:r w:rsidRPr="000C0D52">
        <w:rPr>
          <w:sz w:val="24"/>
          <w:szCs w:val="24"/>
        </w:rPr>
        <w:t xml:space="preserve">Protect Groundwater </w:t>
      </w:r>
    </w:p>
    <w:p w:rsidR="00000000" w:rsidRPr="000C0D52" w:rsidRDefault="0036550F" w:rsidP="000C0D52">
      <w:pPr>
        <w:pStyle w:val="NoSpacing"/>
        <w:numPr>
          <w:ilvl w:val="0"/>
          <w:numId w:val="15"/>
        </w:numPr>
        <w:rPr>
          <w:sz w:val="24"/>
          <w:szCs w:val="24"/>
        </w:rPr>
      </w:pPr>
      <w:r w:rsidRPr="000C0D52">
        <w:rPr>
          <w:sz w:val="24"/>
          <w:szCs w:val="24"/>
        </w:rPr>
        <w:t>PREVENTION!!!</w:t>
      </w:r>
    </w:p>
    <w:p w:rsidR="00000000" w:rsidRPr="000C0D52" w:rsidRDefault="0036550F" w:rsidP="000C0D52">
      <w:pPr>
        <w:pStyle w:val="NoSpacing"/>
        <w:numPr>
          <w:ilvl w:val="0"/>
          <w:numId w:val="15"/>
        </w:numPr>
        <w:rPr>
          <w:sz w:val="24"/>
          <w:szCs w:val="24"/>
        </w:rPr>
      </w:pPr>
      <w:r w:rsidRPr="000C0D52">
        <w:rPr>
          <w:sz w:val="24"/>
          <w:szCs w:val="24"/>
        </w:rPr>
        <w:t>1948 and 1972</w:t>
      </w:r>
    </w:p>
    <w:p w:rsidR="00000000" w:rsidRPr="000C0D52" w:rsidRDefault="0036550F" w:rsidP="000C0D52">
      <w:pPr>
        <w:pStyle w:val="NoSpacing"/>
        <w:numPr>
          <w:ilvl w:val="0"/>
          <w:numId w:val="15"/>
        </w:numPr>
        <w:rPr>
          <w:sz w:val="24"/>
          <w:szCs w:val="24"/>
        </w:rPr>
      </w:pPr>
      <w:r w:rsidRPr="000C0D52">
        <w:rPr>
          <w:sz w:val="24"/>
          <w:szCs w:val="24"/>
        </w:rPr>
        <w:t>The CWA made it unlawful to discharge any pollutant from a point source into water, unless a permit was obtained.</w:t>
      </w:r>
    </w:p>
    <w:p w:rsidR="00000000" w:rsidRPr="000C0D52" w:rsidRDefault="0036550F" w:rsidP="000C0D52">
      <w:pPr>
        <w:pStyle w:val="NoSpacing"/>
        <w:numPr>
          <w:ilvl w:val="0"/>
          <w:numId w:val="15"/>
        </w:numPr>
        <w:rPr>
          <w:sz w:val="24"/>
          <w:szCs w:val="24"/>
        </w:rPr>
      </w:pPr>
      <w:r w:rsidRPr="000C0D52">
        <w:rPr>
          <w:sz w:val="24"/>
          <w:szCs w:val="24"/>
        </w:rPr>
        <w:t>Point sources are discrete conveyances such as pipes or man-made ditches. Industrial, municipal, and other facilities must obtain permits if their discharges go directly to surface waters.</w:t>
      </w:r>
    </w:p>
    <w:p w:rsidR="00000000" w:rsidRPr="000C0D52" w:rsidRDefault="0036550F" w:rsidP="000C0D52">
      <w:pPr>
        <w:pStyle w:val="NoSpacing"/>
        <w:numPr>
          <w:ilvl w:val="0"/>
          <w:numId w:val="15"/>
        </w:numPr>
        <w:rPr>
          <w:sz w:val="24"/>
          <w:szCs w:val="24"/>
        </w:rPr>
      </w:pPr>
      <w:r w:rsidRPr="000C0D52">
        <w:rPr>
          <w:sz w:val="24"/>
          <w:szCs w:val="24"/>
        </w:rPr>
        <w:t>Groundwater Protection</w:t>
      </w:r>
    </w:p>
    <w:p w:rsidR="00000000" w:rsidRDefault="0036550F" w:rsidP="000C0D52">
      <w:pPr>
        <w:pStyle w:val="NoSpacing"/>
        <w:numPr>
          <w:ilvl w:val="0"/>
          <w:numId w:val="15"/>
        </w:numPr>
        <w:rPr>
          <w:sz w:val="24"/>
          <w:szCs w:val="24"/>
        </w:rPr>
      </w:pPr>
      <w:r w:rsidRPr="000C0D52">
        <w:rPr>
          <w:sz w:val="24"/>
          <w:szCs w:val="24"/>
        </w:rPr>
        <w:t>Discharge permits:  agriculture (hog farms, beef processors, mines)</w:t>
      </w:r>
    </w:p>
    <w:p w:rsidR="000C0D52" w:rsidRDefault="000C0D52" w:rsidP="000C0D52">
      <w:pPr>
        <w:pStyle w:val="NoSpacing"/>
        <w:numPr>
          <w:ilvl w:val="0"/>
          <w:numId w:val="15"/>
        </w:numPr>
        <w:rPr>
          <w:sz w:val="24"/>
          <w:szCs w:val="24"/>
        </w:rPr>
      </w:pPr>
      <w:r>
        <w:rPr>
          <w:sz w:val="24"/>
          <w:szCs w:val="24"/>
        </w:rPr>
        <w:t>2008 Kingston Disaster</w:t>
      </w:r>
    </w:p>
    <w:p w:rsidR="00000000" w:rsidRPr="000C0D52" w:rsidRDefault="0036550F" w:rsidP="000C0D52">
      <w:pPr>
        <w:pStyle w:val="NoSpacing"/>
        <w:numPr>
          <w:ilvl w:val="0"/>
          <w:numId w:val="15"/>
        </w:numPr>
        <w:rPr>
          <w:sz w:val="24"/>
          <w:szCs w:val="24"/>
        </w:rPr>
      </w:pPr>
      <w:r w:rsidRPr="000C0D52">
        <w:rPr>
          <w:sz w:val="24"/>
          <w:szCs w:val="24"/>
        </w:rPr>
        <w:t xml:space="preserve">Construction activities for sites larger than one acre must receive a storm water run-off permit before grading and other earthwork starts.  </w:t>
      </w:r>
    </w:p>
    <w:p w:rsidR="00000000" w:rsidRPr="000C0D52" w:rsidRDefault="0036550F" w:rsidP="000C0D52">
      <w:pPr>
        <w:pStyle w:val="NoSpacing"/>
        <w:numPr>
          <w:ilvl w:val="0"/>
          <w:numId w:val="15"/>
        </w:numPr>
        <w:rPr>
          <w:sz w:val="24"/>
          <w:szCs w:val="24"/>
        </w:rPr>
      </w:pPr>
      <w:r w:rsidRPr="000C0D52">
        <w:rPr>
          <w:sz w:val="24"/>
          <w:szCs w:val="24"/>
        </w:rPr>
        <w:t xml:space="preserve">A permit </w:t>
      </w:r>
      <w:r w:rsidRPr="000C0D52">
        <w:rPr>
          <w:sz w:val="24"/>
          <w:szCs w:val="24"/>
        </w:rPr>
        <w:t>is based on general rules and applies those rules to a specific site or situation or location.</w:t>
      </w:r>
    </w:p>
    <w:p w:rsidR="00000000" w:rsidRPr="000C0D52" w:rsidRDefault="0036550F" w:rsidP="000C0D52">
      <w:pPr>
        <w:pStyle w:val="NoSpacing"/>
        <w:numPr>
          <w:ilvl w:val="0"/>
          <w:numId w:val="15"/>
        </w:numPr>
        <w:rPr>
          <w:sz w:val="24"/>
          <w:szCs w:val="24"/>
        </w:rPr>
      </w:pPr>
      <w:r w:rsidRPr="000C0D52">
        <w:rPr>
          <w:sz w:val="24"/>
          <w:szCs w:val="24"/>
        </w:rPr>
        <w:t xml:space="preserve">Designed to </w:t>
      </w:r>
      <w:r w:rsidRPr="000C0D52">
        <w:rPr>
          <w:b/>
          <w:bCs/>
          <w:i/>
          <w:iCs/>
          <w:sz w:val="24"/>
          <w:szCs w:val="24"/>
          <w:u w:val="single"/>
        </w:rPr>
        <w:t xml:space="preserve">prevent </w:t>
      </w:r>
      <w:r w:rsidRPr="000C0D52">
        <w:rPr>
          <w:sz w:val="24"/>
          <w:szCs w:val="24"/>
        </w:rPr>
        <w:t>large amounts of sediment, concrete etc., from entering the storm water system:</w:t>
      </w:r>
    </w:p>
    <w:p w:rsidR="000C0D52" w:rsidRPr="00964B07" w:rsidRDefault="000C0D52" w:rsidP="00F04EE2">
      <w:pPr>
        <w:pStyle w:val="NoSpacing"/>
        <w:rPr>
          <w:b/>
          <w:sz w:val="24"/>
          <w:szCs w:val="24"/>
        </w:rPr>
      </w:pPr>
    </w:p>
    <w:p w:rsidR="00F04EE2" w:rsidRPr="00964B07" w:rsidRDefault="00F04EE2" w:rsidP="00F04EE2">
      <w:pPr>
        <w:pStyle w:val="NoSpacing"/>
        <w:rPr>
          <w:b/>
          <w:color w:val="FF0000"/>
          <w:sz w:val="24"/>
          <w:szCs w:val="24"/>
        </w:rPr>
      </w:pPr>
      <w:r w:rsidRPr="00964B07">
        <w:rPr>
          <w:b/>
          <w:color w:val="FF0000"/>
          <w:sz w:val="24"/>
          <w:szCs w:val="24"/>
        </w:rPr>
        <w:t>Safe Drinking Water Act</w:t>
      </w:r>
    </w:p>
    <w:p w:rsidR="00F04EE2" w:rsidRDefault="00F04EE2" w:rsidP="00F04EE2">
      <w:pPr>
        <w:pStyle w:val="NoSpacing"/>
        <w:rPr>
          <w:sz w:val="24"/>
          <w:szCs w:val="24"/>
        </w:rPr>
      </w:pPr>
    </w:p>
    <w:p w:rsidR="00000000" w:rsidRPr="00F04EE2" w:rsidRDefault="0036550F" w:rsidP="00F04EE2">
      <w:pPr>
        <w:pStyle w:val="NoSpacing"/>
        <w:numPr>
          <w:ilvl w:val="0"/>
          <w:numId w:val="20"/>
        </w:numPr>
        <w:rPr>
          <w:sz w:val="24"/>
          <w:szCs w:val="24"/>
        </w:rPr>
      </w:pPr>
      <w:r w:rsidRPr="00F04EE2">
        <w:rPr>
          <w:sz w:val="24"/>
          <w:szCs w:val="24"/>
        </w:rPr>
        <w:t>Under the Safe Drinking Water Act (SDWA), EPA s</w:t>
      </w:r>
      <w:r w:rsidRPr="00F04EE2">
        <w:rPr>
          <w:sz w:val="24"/>
          <w:szCs w:val="24"/>
        </w:rPr>
        <w:t xml:space="preserve">ets legal limits on the levels of certain contaminants in drinking water. </w:t>
      </w:r>
    </w:p>
    <w:p w:rsidR="00000000" w:rsidRPr="00F04EE2" w:rsidRDefault="0036550F" w:rsidP="00F04EE2">
      <w:pPr>
        <w:pStyle w:val="NoSpacing"/>
        <w:numPr>
          <w:ilvl w:val="0"/>
          <w:numId w:val="20"/>
        </w:numPr>
        <w:rPr>
          <w:sz w:val="24"/>
          <w:szCs w:val="24"/>
        </w:rPr>
      </w:pPr>
      <w:r w:rsidRPr="00F04EE2">
        <w:rPr>
          <w:sz w:val="24"/>
          <w:szCs w:val="24"/>
        </w:rPr>
        <w:t>The legal limits reflect both the level that protects human health and the level that water systems can achieve usi</w:t>
      </w:r>
      <w:r w:rsidRPr="00F04EE2">
        <w:rPr>
          <w:sz w:val="24"/>
          <w:szCs w:val="24"/>
        </w:rPr>
        <w:t xml:space="preserve">ng the best available technology. </w:t>
      </w:r>
    </w:p>
    <w:p w:rsidR="00000000" w:rsidRPr="00F04EE2" w:rsidRDefault="0036550F" w:rsidP="00F04EE2">
      <w:pPr>
        <w:pStyle w:val="NoSpacing"/>
        <w:numPr>
          <w:ilvl w:val="0"/>
          <w:numId w:val="20"/>
        </w:numPr>
        <w:rPr>
          <w:sz w:val="24"/>
          <w:szCs w:val="24"/>
        </w:rPr>
      </w:pPr>
      <w:r w:rsidRPr="00F04EE2">
        <w:rPr>
          <w:sz w:val="24"/>
          <w:szCs w:val="24"/>
        </w:rPr>
        <w:t xml:space="preserve">EPA rules set water-testing schedules and methods that water systems must follow. </w:t>
      </w:r>
    </w:p>
    <w:p w:rsidR="00000000" w:rsidRPr="00F04EE2" w:rsidRDefault="0036550F" w:rsidP="00F04EE2">
      <w:pPr>
        <w:pStyle w:val="NoSpacing"/>
        <w:numPr>
          <w:ilvl w:val="0"/>
          <w:numId w:val="20"/>
        </w:numPr>
        <w:rPr>
          <w:sz w:val="24"/>
          <w:szCs w:val="24"/>
        </w:rPr>
      </w:pPr>
      <w:r w:rsidRPr="00F04EE2">
        <w:rPr>
          <w:sz w:val="24"/>
          <w:szCs w:val="24"/>
        </w:rPr>
        <w:t>The ru</w:t>
      </w:r>
      <w:r w:rsidRPr="00F04EE2">
        <w:rPr>
          <w:sz w:val="24"/>
          <w:szCs w:val="24"/>
        </w:rPr>
        <w:t xml:space="preserve">les also list acceptable techniques for treating contaminated water. </w:t>
      </w:r>
    </w:p>
    <w:p w:rsidR="00000000" w:rsidRPr="00F04EE2" w:rsidRDefault="0036550F" w:rsidP="00F04EE2">
      <w:pPr>
        <w:pStyle w:val="NoSpacing"/>
        <w:numPr>
          <w:ilvl w:val="0"/>
          <w:numId w:val="20"/>
        </w:numPr>
        <w:rPr>
          <w:sz w:val="24"/>
          <w:szCs w:val="24"/>
        </w:rPr>
      </w:pPr>
      <w:r w:rsidRPr="00F04EE2">
        <w:rPr>
          <w:b/>
          <w:bCs/>
          <w:sz w:val="24"/>
          <w:szCs w:val="24"/>
        </w:rPr>
        <w:t xml:space="preserve">Public Water System </w:t>
      </w:r>
      <w:r w:rsidRPr="00F04EE2">
        <w:rPr>
          <w:sz w:val="24"/>
          <w:szCs w:val="24"/>
        </w:rPr>
        <w:t>means any source(s) or combinati</w:t>
      </w:r>
      <w:r w:rsidRPr="00F04EE2">
        <w:rPr>
          <w:sz w:val="24"/>
          <w:szCs w:val="24"/>
        </w:rPr>
        <w:t>on of sources owned or controlled by a person, that provides drinking water through pipes or other constructed conveyances to the public and that has at least fifteen (15) service connections or serves an average of at least twenty five (25) individuals da</w:t>
      </w:r>
      <w:r w:rsidRPr="00F04EE2">
        <w:rPr>
          <w:sz w:val="24"/>
          <w:szCs w:val="24"/>
        </w:rPr>
        <w:t xml:space="preserve">ily for at least sixty (60) days out of the year. </w:t>
      </w:r>
    </w:p>
    <w:p w:rsidR="00F04EE2" w:rsidRPr="00964B07" w:rsidRDefault="00F04EE2" w:rsidP="00F04EE2">
      <w:pPr>
        <w:pStyle w:val="NoSpacing"/>
        <w:rPr>
          <w:b/>
          <w:color w:val="FF0000"/>
          <w:sz w:val="24"/>
          <w:szCs w:val="24"/>
        </w:rPr>
      </w:pPr>
      <w:r w:rsidRPr="00964B07">
        <w:rPr>
          <w:b/>
          <w:color w:val="FF0000"/>
          <w:sz w:val="24"/>
          <w:szCs w:val="24"/>
        </w:rPr>
        <w:lastRenderedPageBreak/>
        <w:t>Atomic Energy Act (Radiation Control)</w:t>
      </w:r>
    </w:p>
    <w:p w:rsidR="00F04EE2" w:rsidRDefault="00F04EE2" w:rsidP="00F04EE2">
      <w:pPr>
        <w:pStyle w:val="NoSpacing"/>
        <w:rPr>
          <w:sz w:val="24"/>
          <w:szCs w:val="24"/>
        </w:rPr>
      </w:pPr>
    </w:p>
    <w:p w:rsidR="00000000" w:rsidRPr="00F04EE2" w:rsidRDefault="0036550F" w:rsidP="00F04EE2">
      <w:pPr>
        <w:pStyle w:val="NoSpacing"/>
        <w:numPr>
          <w:ilvl w:val="0"/>
          <w:numId w:val="22"/>
        </w:numPr>
        <w:rPr>
          <w:sz w:val="24"/>
          <w:szCs w:val="24"/>
        </w:rPr>
      </w:pPr>
      <w:r w:rsidRPr="00F04EE2">
        <w:rPr>
          <w:sz w:val="24"/>
          <w:szCs w:val="24"/>
        </w:rPr>
        <w:t>Use of nuclear materials (x-rays in dental offices materials in equipment etc</w:t>
      </w:r>
      <w:proofErr w:type="gramStart"/>
      <w:r w:rsidRPr="00F04EE2">
        <w:rPr>
          <w:sz w:val="24"/>
          <w:szCs w:val="24"/>
        </w:rPr>
        <w:t>..</w:t>
      </w:r>
      <w:proofErr w:type="gramEnd"/>
    </w:p>
    <w:p w:rsidR="00000000" w:rsidRPr="00F04EE2" w:rsidRDefault="0036550F" w:rsidP="00F04EE2">
      <w:pPr>
        <w:pStyle w:val="NoSpacing"/>
        <w:numPr>
          <w:ilvl w:val="0"/>
          <w:numId w:val="22"/>
        </w:numPr>
        <w:rPr>
          <w:sz w:val="24"/>
          <w:szCs w:val="24"/>
        </w:rPr>
      </w:pPr>
      <w:r w:rsidRPr="00F04EE2">
        <w:rPr>
          <w:sz w:val="24"/>
          <w:szCs w:val="24"/>
        </w:rPr>
        <w:t>Management of radioactive waste</w:t>
      </w:r>
    </w:p>
    <w:p w:rsidR="00000000" w:rsidRPr="00F04EE2" w:rsidRDefault="0036550F" w:rsidP="00F04EE2">
      <w:pPr>
        <w:pStyle w:val="NoSpacing"/>
        <w:numPr>
          <w:ilvl w:val="0"/>
          <w:numId w:val="22"/>
        </w:numPr>
        <w:rPr>
          <w:sz w:val="24"/>
          <w:szCs w:val="24"/>
        </w:rPr>
      </w:pPr>
      <w:r w:rsidRPr="00F04EE2">
        <w:rPr>
          <w:sz w:val="24"/>
          <w:szCs w:val="24"/>
        </w:rPr>
        <w:t xml:space="preserve">Low Level Landfill in Utah west desert </w:t>
      </w:r>
      <w:r w:rsidRPr="00F04EE2">
        <w:rPr>
          <w:sz w:val="24"/>
          <w:szCs w:val="24"/>
        </w:rPr>
        <w:t>(Energy Solutions Corp)</w:t>
      </w:r>
    </w:p>
    <w:p w:rsidR="00000000" w:rsidRPr="00F04EE2" w:rsidRDefault="0036550F" w:rsidP="00F04EE2">
      <w:pPr>
        <w:pStyle w:val="NoSpacing"/>
        <w:numPr>
          <w:ilvl w:val="0"/>
          <w:numId w:val="22"/>
        </w:numPr>
        <w:rPr>
          <w:sz w:val="24"/>
          <w:szCs w:val="24"/>
        </w:rPr>
      </w:pPr>
      <w:r w:rsidRPr="00F04EE2">
        <w:rPr>
          <w:sz w:val="24"/>
          <w:szCs w:val="24"/>
        </w:rPr>
        <w:t>Depleted Uranium</w:t>
      </w:r>
    </w:p>
    <w:p w:rsidR="00000000" w:rsidRDefault="0036550F" w:rsidP="00F04EE2">
      <w:pPr>
        <w:pStyle w:val="NoSpacing"/>
        <w:numPr>
          <w:ilvl w:val="0"/>
          <w:numId w:val="22"/>
        </w:numPr>
        <w:rPr>
          <w:sz w:val="24"/>
          <w:szCs w:val="24"/>
        </w:rPr>
      </w:pPr>
      <w:r w:rsidRPr="00F04EE2">
        <w:rPr>
          <w:sz w:val="24"/>
          <w:szCs w:val="24"/>
        </w:rPr>
        <w:t xml:space="preserve">Goshutes (high level) </w:t>
      </w:r>
    </w:p>
    <w:p w:rsidR="00F04EE2" w:rsidRDefault="00F04EE2" w:rsidP="00F04EE2">
      <w:pPr>
        <w:pStyle w:val="NoSpacing"/>
        <w:numPr>
          <w:ilvl w:val="0"/>
          <w:numId w:val="22"/>
        </w:numPr>
        <w:rPr>
          <w:sz w:val="24"/>
          <w:szCs w:val="24"/>
        </w:rPr>
      </w:pPr>
      <w:r>
        <w:rPr>
          <w:sz w:val="24"/>
          <w:szCs w:val="24"/>
        </w:rPr>
        <w:t>Radiation penetrates cells – mutation and damage – causes cancer</w:t>
      </w:r>
    </w:p>
    <w:p w:rsidR="00F04EE2" w:rsidRDefault="00F04EE2" w:rsidP="00F04EE2">
      <w:pPr>
        <w:pStyle w:val="NoSpacing"/>
        <w:rPr>
          <w:sz w:val="24"/>
          <w:szCs w:val="24"/>
        </w:rPr>
      </w:pPr>
    </w:p>
    <w:p w:rsidR="00F04EE2" w:rsidRPr="00964B07" w:rsidRDefault="00964B07" w:rsidP="00F04EE2">
      <w:pPr>
        <w:pStyle w:val="NoSpacing"/>
        <w:rPr>
          <w:b/>
          <w:color w:val="FF0000"/>
          <w:sz w:val="24"/>
          <w:szCs w:val="24"/>
        </w:rPr>
      </w:pPr>
      <w:r w:rsidRPr="00964B07">
        <w:rPr>
          <w:b/>
          <w:color w:val="FF0000"/>
          <w:sz w:val="24"/>
          <w:szCs w:val="24"/>
        </w:rPr>
        <w:t>Resource Conservation and Recovery Act (RCRA)</w:t>
      </w:r>
    </w:p>
    <w:p w:rsidR="00964B07" w:rsidRDefault="00964B07" w:rsidP="00F04EE2">
      <w:pPr>
        <w:pStyle w:val="NoSpacing"/>
        <w:rPr>
          <w:sz w:val="24"/>
          <w:szCs w:val="24"/>
        </w:rPr>
      </w:pPr>
    </w:p>
    <w:p w:rsidR="00000000" w:rsidRPr="00964B07" w:rsidRDefault="0036550F" w:rsidP="00964B07">
      <w:pPr>
        <w:pStyle w:val="NoSpacing"/>
        <w:numPr>
          <w:ilvl w:val="0"/>
          <w:numId w:val="23"/>
        </w:numPr>
        <w:rPr>
          <w:sz w:val="24"/>
          <w:szCs w:val="24"/>
        </w:rPr>
      </w:pPr>
      <w:r w:rsidRPr="00964B07">
        <w:rPr>
          <w:sz w:val="24"/>
          <w:szCs w:val="24"/>
        </w:rPr>
        <w:t xml:space="preserve">Prevent </w:t>
      </w:r>
      <w:r w:rsidRPr="00964B07">
        <w:rPr>
          <w:sz w:val="24"/>
          <w:szCs w:val="24"/>
        </w:rPr>
        <w:t>releases and exposures of hazardous waste</w:t>
      </w:r>
      <w:proofErr w:type="gramStart"/>
      <w:r w:rsidRPr="00964B07">
        <w:rPr>
          <w:sz w:val="24"/>
          <w:szCs w:val="24"/>
        </w:rPr>
        <w:t>..</w:t>
      </w:r>
      <w:proofErr w:type="gramEnd"/>
      <w:r w:rsidRPr="00964B07">
        <w:rPr>
          <w:sz w:val="24"/>
          <w:szCs w:val="24"/>
        </w:rPr>
        <w:t xml:space="preserve">  </w:t>
      </w:r>
    </w:p>
    <w:p w:rsidR="00000000" w:rsidRPr="00964B07" w:rsidRDefault="0036550F" w:rsidP="00964B07">
      <w:pPr>
        <w:pStyle w:val="NoSpacing"/>
        <w:numPr>
          <w:ilvl w:val="0"/>
          <w:numId w:val="23"/>
        </w:numPr>
        <w:rPr>
          <w:sz w:val="24"/>
          <w:szCs w:val="24"/>
        </w:rPr>
      </w:pPr>
      <w:r w:rsidRPr="00964B07">
        <w:rPr>
          <w:sz w:val="24"/>
          <w:szCs w:val="24"/>
        </w:rPr>
        <w:t>“Cradle to Grave” tracking and management</w:t>
      </w:r>
    </w:p>
    <w:p w:rsidR="00000000" w:rsidRPr="00964B07" w:rsidRDefault="0036550F" w:rsidP="00964B07">
      <w:pPr>
        <w:pStyle w:val="NoSpacing"/>
        <w:numPr>
          <w:ilvl w:val="0"/>
          <w:numId w:val="23"/>
        </w:numPr>
        <w:rPr>
          <w:sz w:val="24"/>
          <w:szCs w:val="24"/>
        </w:rPr>
      </w:pPr>
      <w:r w:rsidRPr="00964B07">
        <w:rPr>
          <w:sz w:val="24"/>
          <w:szCs w:val="24"/>
        </w:rPr>
        <w:t xml:space="preserve">Containerization and Disposal </w:t>
      </w:r>
    </w:p>
    <w:p w:rsidR="00000000" w:rsidRDefault="0036550F" w:rsidP="00964B07">
      <w:pPr>
        <w:pStyle w:val="NoSpacing"/>
        <w:numPr>
          <w:ilvl w:val="0"/>
          <w:numId w:val="23"/>
        </w:numPr>
        <w:rPr>
          <w:sz w:val="24"/>
          <w:szCs w:val="24"/>
        </w:rPr>
      </w:pPr>
      <w:r w:rsidRPr="00964B07">
        <w:rPr>
          <w:sz w:val="24"/>
          <w:szCs w:val="24"/>
        </w:rPr>
        <w:t>Storage, Treatment and Disposal (TSD) facilities  permitted hazardous waste landfills and incinerator in Utah’s west desert</w:t>
      </w:r>
    </w:p>
    <w:p w:rsidR="00964B07" w:rsidRPr="00964B07" w:rsidRDefault="00964B07" w:rsidP="00964B07">
      <w:pPr>
        <w:pStyle w:val="NoSpacing"/>
        <w:numPr>
          <w:ilvl w:val="0"/>
          <w:numId w:val="23"/>
        </w:numPr>
        <w:rPr>
          <w:sz w:val="24"/>
          <w:szCs w:val="24"/>
        </w:rPr>
      </w:pPr>
      <w:r>
        <w:rPr>
          <w:sz w:val="24"/>
          <w:szCs w:val="24"/>
        </w:rPr>
        <w:t>Encourages recycling</w:t>
      </w:r>
    </w:p>
    <w:p w:rsidR="00964B07" w:rsidRDefault="00964B07" w:rsidP="00964B07">
      <w:pPr>
        <w:pStyle w:val="NoSpacing"/>
        <w:rPr>
          <w:sz w:val="24"/>
          <w:szCs w:val="24"/>
        </w:rPr>
      </w:pPr>
    </w:p>
    <w:p w:rsidR="00964B07" w:rsidRDefault="00964B07" w:rsidP="00C45504">
      <w:pPr>
        <w:pStyle w:val="NoSpacing"/>
        <w:ind w:firstLine="720"/>
        <w:rPr>
          <w:sz w:val="24"/>
          <w:szCs w:val="24"/>
        </w:rPr>
      </w:pPr>
      <w:r w:rsidRPr="00964B07">
        <w:rPr>
          <w:sz w:val="24"/>
          <w:szCs w:val="24"/>
        </w:rPr>
        <w:t>Hazardous Waste</w:t>
      </w:r>
      <w:r>
        <w:rPr>
          <w:sz w:val="24"/>
          <w:szCs w:val="24"/>
        </w:rPr>
        <w:t xml:space="preserve"> Includes </w:t>
      </w:r>
    </w:p>
    <w:p w:rsidR="00964B07" w:rsidRPr="00964B07" w:rsidRDefault="00964B07" w:rsidP="00964B07">
      <w:pPr>
        <w:pStyle w:val="NoSpacing"/>
        <w:rPr>
          <w:sz w:val="24"/>
          <w:szCs w:val="24"/>
        </w:rPr>
      </w:pPr>
    </w:p>
    <w:p w:rsidR="00000000" w:rsidRPr="00964B07" w:rsidRDefault="0036550F" w:rsidP="00964B07">
      <w:pPr>
        <w:pStyle w:val="NoSpacing"/>
        <w:numPr>
          <w:ilvl w:val="0"/>
          <w:numId w:val="24"/>
        </w:numPr>
        <w:rPr>
          <w:sz w:val="24"/>
          <w:szCs w:val="24"/>
        </w:rPr>
      </w:pPr>
      <w:r w:rsidRPr="00964B07">
        <w:rPr>
          <w:sz w:val="24"/>
          <w:szCs w:val="24"/>
        </w:rPr>
        <w:t xml:space="preserve">Toxic Metals (As, Ba, Cr, Cd, Hg, </w:t>
      </w:r>
      <w:proofErr w:type="spellStart"/>
      <w:r w:rsidRPr="00964B07">
        <w:rPr>
          <w:sz w:val="24"/>
          <w:szCs w:val="24"/>
        </w:rPr>
        <w:t>Pb</w:t>
      </w:r>
      <w:proofErr w:type="spellEnd"/>
      <w:r w:rsidRPr="00964B07">
        <w:rPr>
          <w:sz w:val="24"/>
          <w:szCs w:val="24"/>
        </w:rPr>
        <w:t>, Se)</w:t>
      </w:r>
    </w:p>
    <w:p w:rsidR="00000000" w:rsidRPr="00964B07" w:rsidRDefault="0036550F" w:rsidP="00964B07">
      <w:pPr>
        <w:pStyle w:val="NoSpacing"/>
        <w:numPr>
          <w:ilvl w:val="0"/>
          <w:numId w:val="24"/>
        </w:numPr>
        <w:rPr>
          <w:sz w:val="24"/>
          <w:szCs w:val="24"/>
        </w:rPr>
      </w:pPr>
      <w:r w:rsidRPr="00964B07">
        <w:rPr>
          <w:sz w:val="24"/>
          <w:szCs w:val="24"/>
        </w:rPr>
        <w:t>Acids and Bases (corrosives)</w:t>
      </w:r>
    </w:p>
    <w:p w:rsidR="00000000" w:rsidRPr="00964B07" w:rsidRDefault="0036550F" w:rsidP="00964B07">
      <w:pPr>
        <w:pStyle w:val="NoSpacing"/>
        <w:numPr>
          <w:ilvl w:val="0"/>
          <w:numId w:val="24"/>
        </w:numPr>
        <w:rPr>
          <w:sz w:val="24"/>
          <w:szCs w:val="24"/>
        </w:rPr>
      </w:pPr>
      <w:r w:rsidRPr="00964B07">
        <w:rPr>
          <w:sz w:val="24"/>
          <w:szCs w:val="24"/>
        </w:rPr>
        <w:t>Reacts with water</w:t>
      </w:r>
    </w:p>
    <w:p w:rsidR="00000000" w:rsidRPr="00964B07" w:rsidRDefault="0036550F" w:rsidP="00964B07">
      <w:pPr>
        <w:pStyle w:val="NoSpacing"/>
        <w:numPr>
          <w:ilvl w:val="0"/>
          <w:numId w:val="24"/>
        </w:numPr>
        <w:rPr>
          <w:sz w:val="24"/>
          <w:szCs w:val="24"/>
        </w:rPr>
      </w:pPr>
      <w:r w:rsidRPr="00964B07">
        <w:rPr>
          <w:sz w:val="24"/>
          <w:szCs w:val="24"/>
        </w:rPr>
        <w:t>Ignites at low temperature</w:t>
      </w:r>
    </w:p>
    <w:p w:rsidR="00000000" w:rsidRPr="00964B07" w:rsidRDefault="0036550F" w:rsidP="00964B07">
      <w:pPr>
        <w:pStyle w:val="NoSpacing"/>
        <w:numPr>
          <w:ilvl w:val="0"/>
          <w:numId w:val="24"/>
        </w:numPr>
        <w:rPr>
          <w:sz w:val="24"/>
          <w:szCs w:val="24"/>
        </w:rPr>
      </w:pPr>
      <w:r w:rsidRPr="00964B07">
        <w:rPr>
          <w:sz w:val="24"/>
          <w:szCs w:val="24"/>
        </w:rPr>
        <w:t>Listed (solvents)</w:t>
      </w:r>
    </w:p>
    <w:p w:rsidR="00000000" w:rsidRPr="00964B07" w:rsidRDefault="0036550F" w:rsidP="00964B07">
      <w:pPr>
        <w:pStyle w:val="NoSpacing"/>
        <w:numPr>
          <w:ilvl w:val="0"/>
          <w:numId w:val="24"/>
        </w:numPr>
        <w:rPr>
          <w:sz w:val="24"/>
          <w:szCs w:val="24"/>
        </w:rPr>
      </w:pPr>
      <w:r w:rsidRPr="00964B07">
        <w:rPr>
          <w:sz w:val="24"/>
          <w:szCs w:val="24"/>
        </w:rPr>
        <w:t>Management depends on how much you generate</w:t>
      </w:r>
    </w:p>
    <w:p w:rsidR="00000000" w:rsidRPr="00964B07" w:rsidRDefault="0036550F" w:rsidP="00964B07">
      <w:pPr>
        <w:pStyle w:val="NoSpacing"/>
        <w:numPr>
          <w:ilvl w:val="0"/>
          <w:numId w:val="24"/>
        </w:numPr>
        <w:rPr>
          <w:sz w:val="24"/>
          <w:szCs w:val="24"/>
        </w:rPr>
      </w:pPr>
      <w:r w:rsidRPr="00964B07">
        <w:rPr>
          <w:b/>
          <w:bCs/>
          <w:sz w:val="24"/>
          <w:szCs w:val="24"/>
        </w:rPr>
        <w:t>Typical C</w:t>
      </w:r>
      <w:r w:rsidR="00964B07">
        <w:rPr>
          <w:b/>
          <w:bCs/>
          <w:sz w:val="24"/>
          <w:szCs w:val="24"/>
        </w:rPr>
        <w:t xml:space="preserve">onstruction and Debris (C&amp;D) </w:t>
      </w:r>
      <w:r w:rsidRPr="00964B07">
        <w:rPr>
          <w:b/>
          <w:bCs/>
          <w:sz w:val="24"/>
          <w:szCs w:val="24"/>
        </w:rPr>
        <w:t>waste not hazardous</w:t>
      </w:r>
    </w:p>
    <w:p w:rsidR="00000000" w:rsidRPr="00964B07" w:rsidRDefault="0036550F" w:rsidP="00964B07">
      <w:pPr>
        <w:pStyle w:val="NoSpacing"/>
        <w:numPr>
          <w:ilvl w:val="0"/>
          <w:numId w:val="24"/>
        </w:numPr>
        <w:rPr>
          <w:sz w:val="24"/>
          <w:szCs w:val="24"/>
        </w:rPr>
      </w:pPr>
      <w:r w:rsidRPr="00964B07">
        <w:rPr>
          <w:sz w:val="24"/>
          <w:szCs w:val="24"/>
        </w:rPr>
        <w:t>Paint, acids, sol</w:t>
      </w:r>
      <w:r w:rsidRPr="00964B07">
        <w:rPr>
          <w:sz w:val="24"/>
          <w:szCs w:val="24"/>
        </w:rPr>
        <w:t>vents, glue, light tubes</w:t>
      </w:r>
    </w:p>
    <w:p w:rsidR="00000000" w:rsidRPr="00964B07" w:rsidRDefault="0036550F" w:rsidP="00964B07">
      <w:pPr>
        <w:pStyle w:val="NoSpacing"/>
        <w:numPr>
          <w:ilvl w:val="0"/>
          <w:numId w:val="24"/>
        </w:numPr>
        <w:rPr>
          <w:sz w:val="24"/>
          <w:szCs w:val="24"/>
        </w:rPr>
      </w:pPr>
      <w:r w:rsidRPr="00964B07">
        <w:rPr>
          <w:sz w:val="24"/>
          <w:szCs w:val="24"/>
        </w:rPr>
        <w:t>Used oil</w:t>
      </w:r>
    </w:p>
    <w:p w:rsidR="00000000" w:rsidRPr="00964B07" w:rsidRDefault="0036550F" w:rsidP="00964B07">
      <w:pPr>
        <w:pStyle w:val="NoSpacing"/>
        <w:ind w:left="720"/>
        <w:rPr>
          <w:sz w:val="24"/>
          <w:szCs w:val="24"/>
        </w:rPr>
      </w:pPr>
    </w:p>
    <w:p w:rsidR="00964B07" w:rsidRPr="00F04C16" w:rsidRDefault="002D51C5" w:rsidP="00F04EE2">
      <w:pPr>
        <w:pStyle w:val="NoSpacing"/>
        <w:rPr>
          <w:b/>
          <w:color w:val="FF0000"/>
          <w:sz w:val="24"/>
          <w:szCs w:val="24"/>
        </w:rPr>
      </w:pPr>
      <w:r w:rsidRPr="00F04C16">
        <w:rPr>
          <w:b/>
          <w:color w:val="FF0000"/>
          <w:sz w:val="24"/>
          <w:szCs w:val="24"/>
        </w:rPr>
        <w:t xml:space="preserve">Comprehensive Environmental </w:t>
      </w:r>
      <w:r w:rsidR="00F04C16">
        <w:rPr>
          <w:b/>
          <w:color w:val="FF0000"/>
          <w:sz w:val="24"/>
          <w:szCs w:val="24"/>
        </w:rPr>
        <w:t xml:space="preserve">Response, Compensation, </w:t>
      </w:r>
      <w:r w:rsidRPr="00F04C16">
        <w:rPr>
          <w:b/>
          <w:color w:val="FF0000"/>
          <w:sz w:val="24"/>
          <w:szCs w:val="24"/>
        </w:rPr>
        <w:t xml:space="preserve">Liability Act (CERCLA) </w:t>
      </w:r>
    </w:p>
    <w:p w:rsidR="002D51C5" w:rsidRDefault="002D51C5" w:rsidP="00F04EE2">
      <w:pPr>
        <w:pStyle w:val="NoSpacing"/>
        <w:rPr>
          <w:sz w:val="24"/>
          <w:szCs w:val="24"/>
        </w:rPr>
      </w:pPr>
    </w:p>
    <w:p w:rsidR="00000000" w:rsidRPr="002D51C5" w:rsidRDefault="0036550F" w:rsidP="002D51C5">
      <w:pPr>
        <w:pStyle w:val="NoSpacing"/>
        <w:numPr>
          <w:ilvl w:val="0"/>
          <w:numId w:val="25"/>
        </w:numPr>
        <w:rPr>
          <w:sz w:val="24"/>
          <w:szCs w:val="24"/>
        </w:rPr>
      </w:pPr>
      <w:r w:rsidRPr="002D51C5">
        <w:rPr>
          <w:sz w:val="24"/>
          <w:szCs w:val="24"/>
        </w:rPr>
        <w:t>Federal Gov’t</w:t>
      </w:r>
      <w:r w:rsidRPr="002D51C5">
        <w:rPr>
          <w:sz w:val="24"/>
          <w:szCs w:val="24"/>
        </w:rPr>
        <w:t xml:space="preserve"> cleanup of abandoned hazardous waste disposal sites at federal and private sites</w:t>
      </w:r>
    </w:p>
    <w:p w:rsidR="00000000" w:rsidRPr="002D51C5" w:rsidRDefault="0036550F" w:rsidP="002D51C5">
      <w:pPr>
        <w:pStyle w:val="NoSpacing"/>
        <w:numPr>
          <w:ilvl w:val="0"/>
          <w:numId w:val="25"/>
        </w:numPr>
        <w:rPr>
          <w:sz w:val="24"/>
          <w:szCs w:val="24"/>
        </w:rPr>
      </w:pPr>
      <w:r w:rsidRPr="002D51C5">
        <w:rPr>
          <w:sz w:val="24"/>
          <w:szCs w:val="24"/>
        </w:rPr>
        <w:t>Money allocated in “Superfund”</w:t>
      </w:r>
    </w:p>
    <w:p w:rsidR="00000000" w:rsidRDefault="0036550F" w:rsidP="002D51C5">
      <w:pPr>
        <w:pStyle w:val="NoSpacing"/>
        <w:numPr>
          <w:ilvl w:val="0"/>
          <w:numId w:val="25"/>
        </w:numPr>
        <w:rPr>
          <w:sz w:val="24"/>
          <w:szCs w:val="24"/>
        </w:rPr>
      </w:pPr>
      <w:r w:rsidRPr="002D51C5">
        <w:rPr>
          <w:sz w:val="24"/>
          <w:szCs w:val="24"/>
        </w:rPr>
        <w:t>Gov’t cleans it up and send the responsible parties the bill</w:t>
      </w:r>
    </w:p>
    <w:p w:rsidR="00FA5434" w:rsidRDefault="00FA5434" w:rsidP="00F33442">
      <w:pPr>
        <w:pStyle w:val="NoSpacing"/>
        <w:rPr>
          <w:sz w:val="24"/>
          <w:szCs w:val="24"/>
        </w:rPr>
      </w:pPr>
    </w:p>
    <w:p w:rsidR="00FA5434" w:rsidRPr="00FA5434" w:rsidRDefault="00FA5434" w:rsidP="00F33442">
      <w:pPr>
        <w:pStyle w:val="NoSpacing"/>
        <w:rPr>
          <w:b/>
          <w:bCs/>
          <w:color w:val="FF0000"/>
          <w:sz w:val="24"/>
          <w:szCs w:val="24"/>
        </w:rPr>
      </w:pPr>
      <w:r w:rsidRPr="00FA5434">
        <w:rPr>
          <w:b/>
          <w:bCs/>
          <w:color w:val="FF0000"/>
          <w:sz w:val="24"/>
          <w:szCs w:val="24"/>
        </w:rPr>
        <w:t>Emergency Planning and Community Right-to-Know Act (EPCRA</w:t>
      </w:r>
      <w:r w:rsidRPr="00FA5434">
        <w:rPr>
          <w:b/>
          <w:bCs/>
          <w:color w:val="FF0000"/>
          <w:sz w:val="24"/>
          <w:szCs w:val="24"/>
        </w:rPr>
        <w:t>)</w:t>
      </w:r>
      <w:r w:rsidR="005E30EE">
        <w:rPr>
          <w:b/>
          <w:bCs/>
          <w:color w:val="FF0000"/>
          <w:sz w:val="24"/>
          <w:szCs w:val="24"/>
        </w:rPr>
        <w:t xml:space="preserve"> – Environmental Justice</w:t>
      </w:r>
    </w:p>
    <w:p w:rsidR="00FA5434" w:rsidRPr="002D51C5" w:rsidRDefault="00FA5434" w:rsidP="00F33442">
      <w:pPr>
        <w:pStyle w:val="NoSpacing"/>
        <w:rPr>
          <w:sz w:val="24"/>
          <w:szCs w:val="24"/>
        </w:rPr>
      </w:pPr>
    </w:p>
    <w:p w:rsidR="002D51C5" w:rsidRDefault="0036550F" w:rsidP="00FA5434">
      <w:pPr>
        <w:pStyle w:val="NoSpacing"/>
        <w:rPr>
          <w:sz w:val="24"/>
          <w:szCs w:val="24"/>
        </w:rPr>
      </w:pPr>
      <w:r w:rsidRPr="00FA5434">
        <w:rPr>
          <w:b/>
          <w:bCs/>
          <w:sz w:val="24"/>
          <w:szCs w:val="24"/>
        </w:rPr>
        <w:t xml:space="preserve"> (EPCRA)</w:t>
      </w:r>
      <w:r w:rsidRPr="00FA5434">
        <w:rPr>
          <w:b/>
          <w:bCs/>
          <w:sz w:val="24"/>
          <w:szCs w:val="24"/>
        </w:rPr>
        <w:t xml:space="preserve"> </w:t>
      </w:r>
      <w:r w:rsidRPr="00FA5434">
        <w:rPr>
          <w:sz w:val="24"/>
          <w:szCs w:val="24"/>
        </w:rPr>
        <w:t xml:space="preserve">was passed by Congress in response to concerns regarding the environmental and safety hazards posed by the storage and handling of toxic chemicals. </w:t>
      </w:r>
      <w:r w:rsidR="00FA5434" w:rsidRPr="00FA5434">
        <w:rPr>
          <w:sz w:val="24"/>
          <w:szCs w:val="24"/>
        </w:rPr>
        <w:t xml:space="preserve">These concerns were triggered by the 1984 disaster in Bhopal, India, caused by an accidental release of </w:t>
      </w:r>
      <w:proofErr w:type="spellStart"/>
      <w:r w:rsidR="00FA5434" w:rsidRPr="00FA5434">
        <w:rPr>
          <w:sz w:val="24"/>
          <w:szCs w:val="24"/>
        </w:rPr>
        <w:t>methylisocyanate</w:t>
      </w:r>
      <w:proofErr w:type="spellEnd"/>
      <w:r w:rsidR="00FA5434" w:rsidRPr="00FA5434">
        <w:rPr>
          <w:sz w:val="24"/>
          <w:szCs w:val="24"/>
        </w:rPr>
        <w:t>. The release killed or severely injured more than 2000 people</w:t>
      </w:r>
    </w:p>
    <w:p w:rsidR="00FA5434" w:rsidRDefault="00FA5434" w:rsidP="00FA5434">
      <w:pPr>
        <w:pStyle w:val="NoSpacing"/>
        <w:rPr>
          <w:sz w:val="24"/>
          <w:szCs w:val="24"/>
        </w:rPr>
      </w:pPr>
    </w:p>
    <w:p w:rsidR="00000000" w:rsidRDefault="0036550F" w:rsidP="005E30EE">
      <w:pPr>
        <w:pStyle w:val="NoSpacing"/>
        <w:numPr>
          <w:ilvl w:val="0"/>
          <w:numId w:val="27"/>
        </w:numPr>
        <w:rPr>
          <w:sz w:val="24"/>
          <w:szCs w:val="24"/>
        </w:rPr>
      </w:pPr>
      <w:r w:rsidRPr="005E30EE">
        <w:rPr>
          <w:sz w:val="24"/>
          <w:szCs w:val="24"/>
        </w:rPr>
        <w:lastRenderedPageBreak/>
        <w:t>To reduce the likelihood of such a disaster in the United States, Congress imposed requirements for federal, state and local governments, tribes, and industry. These requirements covered emergency</w:t>
      </w:r>
      <w:r w:rsidRPr="005E30EE">
        <w:rPr>
          <w:sz w:val="24"/>
          <w:szCs w:val="24"/>
        </w:rPr>
        <w:t xml:space="preserve"> planning and "Community Right-to-Know" reporting on hazardous and toxic chemicals. </w:t>
      </w:r>
    </w:p>
    <w:p w:rsidR="005E30EE" w:rsidRPr="005E30EE" w:rsidRDefault="005E30EE" w:rsidP="005E30EE">
      <w:pPr>
        <w:pStyle w:val="NoSpacing"/>
        <w:ind w:left="720"/>
        <w:rPr>
          <w:sz w:val="24"/>
          <w:szCs w:val="24"/>
        </w:rPr>
      </w:pPr>
    </w:p>
    <w:p w:rsidR="00000000" w:rsidRPr="005E30EE" w:rsidRDefault="0036550F" w:rsidP="005E30EE">
      <w:pPr>
        <w:pStyle w:val="NoSpacing"/>
        <w:numPr>
          <w:ilvl w:val="0"/>
          <w:numId w:val="27"/>
        </w:numPr>
        <w:rPr>
          <w:sz w:val="24"/>
          <w:szCs w:val="24"/>
        </w:rPr>
      </w:pPr>
      <w:r w:rsidRPr="005E30EE">
        <w:rPr>
          <w:sz w:val="24"/>
          <w:szCs w:val="24"/>
        </w:rPr>
        <w:t xml:space="preserve">The </w:t>
      </w:r>
      <w:r w:rsidRPr="005E30EE">
        <w:rPr>
          <w:sz w:val="24"/>
          <w:szCs w:val="24"/>
        </w:rPr>
        <w:t xml:space="preserve">Community Right-to-Know </w:t>
      </w:r>
      <w:r w:rsidRPr="005E30EE">
        <w:rPr>
          <w:sz w:val="24"/>
          <w:szCs w:val="24"/>
        </w:rPr>
        <w:t>provisions help increase the public's knowledge and access to information on chemicals at individual facilities, their uses, and releases into the environment. States and communities, working with facili</w:t>
      </w:r>
      <w:r w:rsidRPr="005E30EE">
        <w:rPr>
          <w:sz w:val="24"/>
          <w:szCs w:val="24"/>
        </w:rPr>
        <w:t>ties, can use the information to improve chemical safety and protect public health and the environment.</w:t>
      </w:r>
    </w:p>
    <w:p w:rsidR="00FA5434" w:rsidRPr="00F04EE2" w:rsidRDefault="00FA5434" w:rsidP="00FA5434">
      <w:pPr>
        <w:pStyle w:val="NoSpacing"/>
        <w:rPr>
          <w:sz w:val="24"/>
          <w:szCs w:val="24"/>
        </w:rPr>
      </w:pPr>
    </w:p>
    <w:p w:rsidR="00BF74C4" w:rsidRPr="00BF74C4" w:rsidRDefault="0036550F" w:rsidP="00BF74C4">
      <w:pPr>
        <w:pStyle w:val="NoSpacing"/>
        <w:rPr>
          <w:b/>
          <w:bCs/>
          <w:color w:val="FF0000"/>
          <w:sz w:val="24"/>
          <w:szCs w:val="24"/>
        </w:rPr>
      </w:pPr>
      <w:r w:rsidRPr="00BF74C4">
        <w:rPr>
          <w:b/>
          <w:bCs/>
          <w:color w:val="FF0000"/>
          <w:sz w:val="24"/>
          <w:szCs w:val="24"/>
        </w:rPr>
        <w:t xml:space="preserve">The Toxic Substances Control Act of 1976 </w:t>
      </w:r>
    </w:p>
    <w:p w:rsidR="00BF74C4" w:rsidRDefault="00BF74C4" w:rsidP="00BF74C4">
      <w:pPr>
        <w:pStyle w:val="NoSpacing"/>
        <w:rPr>
          <w:b/>
          <w:bCs/>
          <w:sz w:val="24"/>
          <w:szCs w:val="24"/>
        </w:rPr>
      </w:pPr>
    </w:p>
    <w:p w:rsidR="00000000" w:rsidRPr="00BF74C4" w:rsidRDefault="00BF74C4" w:rsidP="00BF74C4">
      <w:pPr>
        <w:pStyle w:val="NoSpacing"/>
        <w:rPr>
          <w:sz w:val="24"/>
          <w:szCs w:val="24"/>
        </w:rPr>
      </w:pPr>
      <w:r>
        <w:rPr>
          <w:b/>
          <w:bCs/>
          <w:sz w:val="24"/>
          <w:szCs w:val="24"/>
        </w:rPr>
        <w:t xml:space="preserve">TSCA </w:t>
      </w:r>
      <w:r w:rsidR="0036550F" w:rsidRPr="00BF74C4">
        <w:rPr>
          <w:sz w:val="24"/>
          <w:szCs w:val="24"/>
        </w:rPr>
        <w:t>provides EPA with authority to require reporting, record-keeping and testing requirements, and restrictions relating to chemical substances and/or mixtures</w:t>
      </w:r>
    </w:p>
    <w:p w:rsidR="00F04EE2" w:rsidRDefault="00F04EE2" w:rsidP="00F04EE2">
      <w:pPr>
        <w:pStyle w:val="NoSpacing"/>
        <w:rPr>
          <w:sz w:val="24"/>
          <w:szCs w:val="24"/>
        </w:rPr>
      </w:pPr>
    </w:p>
    <w:p w:rsidR="00000000" w:rsidRPr="00BF74C4" w:rsidRDefault="0036550F" w:rsidP="00BF74C4">
      <w:pPr>
        <w:pStyle w:val="NoSpacing"/>
        <w:numPr>
          <w:ilvl w:val="0"/>
          <w:numId w:val="29"/>
        </w:numPr>
        <w:rPr>
          <w:sz w:val="24"/>
          <w:szCs w:val="24"/>
        </w:rPr>
      </w:pPr>
      <w:r w:rsidRPr="00BF74C4">
        <w:rPr>
          <w:sz w:val="24"/>
          <w:szCs w:val="24"/>
        </w:rPr>
        <w:t>Production,</w:t>
      </w:r>
      <w:r w:rsidRPr="00BF74C4">
        <w:rPr>
          <w:sz w:val="24"/>
          <w:szCs w:val="24"/>
        </w:rPr>
        <w:t xml:space="preserve"> use and disposal of </w:t>
      </w:r>
    </w:p>
    <w:p w:rsidR="00000000" w:rsidRPr="00BF74C4" w:rsidRDefault="0036550F" w:rsidP="00BF74C4">
      <w:pPr>
        <w:pStyle w:val="NoSpacing"/>
        <w:numPr>
          <w:ilvl w:val="0"/>
          <w:numId w:val="29"/>
        </w:numPr>
        <w:rPr>
          <w:sz w:val="24"/>
          <w:szCs w:val="24"/>
        </w:rPr>
      </w:pPr>
      <w:r w:rsidRPr="00BF74C4">
        <w:rPr>
          <w:sz w:val="24"/>
          <w:szCs w:val="24"/>
        </w:rPr>
        <w:t>PCBs</w:t>
      </w:r>
    </w:p>
    <w:p w:rsidR="00000000" w:rsidRPr="00BF74C4" w:rsidRDefault="0036550F" w:rsidP="00BF74C4">
      <w:pPr>
        <w:pStyle w:val="NoSpacing"/>
        <w:numPr>
          <w:ilvl w:val="0"/>
          <w:numId w:val="29"/>
        </w:numPr>
        <w:rPr>
          <w:sz w:val="24"/>
          <w:szCs w:val="24"/>
        </w:rPr>
      </w:pPr>
      <w:r w:rsidRPr="00BF74C4">
        <w:rPr>
          <w:sz w:val="24"/>
          <w:szCs w:val="24"/>
        </w:rPr>
        <w:t>Lead Paint</w:t>
      </w:r>
    </w:p>
    <w:p w:rsidR="00000000" w:rsidRPr="00BF74C4" w:rsidRDefault="0036550F" w:rsidP="00BF74C4">
      <w:pPr>
        <w:pStyle w:val="NoSpacing"/>
        <w:numPr>
          <w:ilvl w:val="0"/>
          <w:numId w:val="29"/>
        </w:numPr>
        <w:rPr>
          <w:sz w:val="24"/>
          <w:szCs w:val="24"/>
        </w:rPr>
      </w:pPr>
      <w:r w:rsidRPr="00BF74C4">
        <w:rPr>
          <w:sz w:val="24"/>
          <w:szCs w:val="24"/>
        </w:rPr>
        <w:t>Asbestos</w:t>
      </w:r>
    </w:p>
    <w:p w:rsidR="00000000" w:rsidRPr="00BF74C4" w:rsidRDefault="0036550F" w:rsidP="00BF74C4">
      <w:pPr>
        <w:pStyle w:val="NoSpacing"/>
        <w:numPr>
          <w:ilvl w:val="0"/>
          <w:numId w:val="29"/>
        </w:numPr>
        <w:rPr>
          <w:sz w:val="24"/>
          <w:szCs w:val="24"/>
        </w:rPr>
      </w:pPr>
      <w:r w:rsidRPr="00BF74C4">
        <w:rPr>
          <w:sz w:val="24"/>
          <w:szCs w:val="24"/>
        </w:rPr>
        <w:t>Radon</w:t>
      </w:r>
    </w:p>
    <w:p w:rsidR="00000000" w:rsidRPr="00BF74C4" w:rsidRDefault="0036550F" w:rsidP="00BF74C4">
      <w:pPr>
        <w:pStyle w:val="NoSpacing"/>
        <w:numPr>
          <w:ilvl w:val="0"/>
          <w:numId w:val="29"/>
        </w:numPr>
        <w:rPr>
          <w:sz w:val="24"/>
          <w:szCs w:val="24"/>
        </w:rPr>
      </w:pPr>
      <w:r w:rsidRPr="00BF74C4">
        <w:rPr>
          <w:sz w:val="24"/>
          <w:szCs w:val="24"/>
        </w:rPr>
        <w:t>Management of polychlorinated biphenyls or PCBs</w:t>
      </w:r>
    </w:p>
    <w:p w:rsidR="00000000" w:rsidRPr="00BF74C4" w:rsidRDefault="0036550F" w:rsidP="00BF74C4">
      <w:pPr>
        <w:pStyle w:val="NoSpacing"/>
        <w:numPr>
          <w:ilvl w:val="0"/>
          <w:numId w:val="29"/>
        </w:numPr>
        <w:rPr>
          <w:sz w:val="24"/>
          <w:szCs w:val="24"/>
        </w:rPr>
      </w:pPr>
      <w:r w:rsidRPr="00BF74C4">
        <w:rPr>
          <w:sz w:val="24"/>
          <w:szCs w:val="24"/>
        </w:rPr>
        <w:t>PCBs cause canc</w:t>
      </w:r>
      <w:r w:rsidRPr="00BF74C4">
        <w:rPr>
          <w:sz w:val="24"/>
          <w:szCs w:val="24"/>
        </w:rPr>
        <w:t xml:space="preserve">er and immune system problems </w:t>
      </w:r>
    </w:p>
    <w:p w:rsidR="00000000" w:rsidRPr="00BF74C4" w:rsidRDefault="0036550F" w:rsidP="00BF74C4">
      <w:pPr>
        <w:pStyle w:val="NoSpacing"/>
        <w:numPr>
          <w:ilvl w:val="0"/>
          <w:numId w:val="29"/>
        </w:numPr>
        <w:rPr>
          <w:sz w:val="24"/>
          <w:szCs w:val="24"/>
        </w:rPr>
      </w:pPr>
      <w:r w:rsidRPr="00BF74C4">
        <w:rPr>
          <w:sz w:val="24"/>
          <w:szCs w:val="24"/>
        </w:rPr>
        <w:t>Formerly Used in transformers, electrical oil etc., banned in 1979</w:t>
      </w:r>
    </w:p>
    <w:p w:rsidR="00000000" w:rsidRPr="00BF74C4" w:rsidRDefault="0036550F" w:rsidP="00BF74C4">
      <w:pPr>
        <w:pStyle w:val="NoSpacing"/>
        <w:numPr>
          <w:ilvl w:val="0"/>
          <w:numId w:val="29"/>
        </w:numPr>
        <w:rPr>
          <w:sz w:val="24"/>
          <w:szCs w:val="24"/>
        </w:rPr>
      </w:pPr>
      <w:r w:rsidRPr="00BF74C4">
        <w:rPr>
          <w:sz w:val="24"/>
          <w:szCs w:val="24"/>
        </w:rPr>
        <w:t xml:space="preserve">Bioaccumulation in fish </w:t>
      </w:r>
    </w:p>
    <w:p w:rsidR="00BF74C4" w:rsidRDefault="00BF74C4" w:rsidP="00F04EE2">
      <w:pPr>
        <w:pStyle w:val="NoSpacing"/>
        <w:rPr>
          <w:sz w:val="24"/>
          <w:szCs w:val="24"/>
        </w:rPr>
      </w:pPr>
    </w:p>
    <w:p w:rsidR="00F04EE2" w:rsidRDefault="00BF74C4" w:rsidP="00F04EE2">
      <w:pPr>
        <w:pStyle w:val="NoSpacing"/>
        <w:rPr>
          <w:sz w:val="24"/>
          <w:szCs w:val="24"/>
        </w:rPr>
      </w:pPr>
      <w:r>
        <w:rPr>
          <w:sz w:val="24"/>
          <w:szCs w:val="24"/>
        </w:rPr>
        <w:t>Lead Paints</w:t>
      </w:r>
    </w:p>
    <w:p w:rsidR="00BF74C4" w:rsidRDefault="00BF74C4" w:rsidP="00F04EE2">
      <w:pPr>
        <w:pStyle w:val="NoSpacing"/>
        <w:rPr>
          <w:sz w:val="24"/>
          <w:szCs w:val="24"/>
        </w:rPr>
      </w:pPr>
    </w:p>
    <w:p w:rsidR="00000000" w:rsidRPr="00BF74C4" w:rsidRDefault="0036550F" w:rsidP="00BF74C4">
      <w:pPr>
        <w:pStyle w:val="NoSpacing"/>
        <w:numPr>
          <w:ilvl w:val="0"/>
          <w:numId w:val="31"/>
        </w:numPr>
        <w:rPr>
          <w:sz w:val="24"/>
          <w:szCs w:val="24"/>
        </w:rPr>
      </w:pPr>
      <w:r w:rsidRPr="00BF74C4">
        <w:rPr>
          <w:sz w:val="24"/>
          <w:szCs w:val="24"/>
        </w:rPr>
        <w:t>Ingestion of lead in contaminated soil, water from lead pipe, toys, paint chips or dust from paint can cause developmental problems in children. Loss of IQ (no safe level for children under 2</w:t>
      </w:r>
      <w:r w:rsidRPr="00BF74C4">
        <w:rPr>
          <w:sz w:val="24"/>
          <w:szCs w:val="24"/>
        </w:rPr>
        <w:t>).</w:t>
      </w:r>
    </w:p>
    <w:p w:rsidR="00000000" w:rsidRPr="00BF74C4" w:rsidRDefault="0036550F" w:rsidP="00BF74C4">
      <w:pPr>
        <w:pStyle w:val="NoSpacing"/>
        <w:numPr>
          <w:ilvl w:val="0"/>
          <w:numId w:val="31"/>
        </w:numPr>
        <w:rPr>
          <w:sz w:val="24"/>
          <w:szCs w:val="24"/>
        </w:rPr>
      </w:pPr>
      <w:r w:rsidRPr="00BF74C4">
        <w:rPr>
          <w:sz w:val="24"/>
          <w:szCs w:val="24"/>
        </w:rPr>
        <w:t>To remove lead based paint you must be certified, and manage the waste properly (usually hazardous)</w:t>
      </w:r>
    </w:p>
    <w:p w:rsidR="00000000" w:rsidRPr="00BF74C4" w:rsidRDefault="0036550F" w:rsidP="00BF74C4">
      <w:pPr>
        <w:pStyle w:val="NoSpacing"/>
        <w:numPr>
          <w:ilvl w:val="0"/>
          <w:numId w:val="31"/>
        </w:numPr>
        <w:rPr>
          <w:sz w:val="24"/>
          <w:szCs w:val="24"/>
        </w:rPr>
      </w:pPr>
      <w:hyperlink r:id="rId7" w:history="1">
        <w:r w:rsidRPr="00BF74C4">
          <w:rPr>
            <w:rStyle w:val="Hyperlink"/>
            <w:sz w:val="24"/>
            <w:szCs w:val="24"/>
          </w:rPr>
          <w:t>http://</w:t>
        </w:r>
      </w:hyperlink>
      <w:hyperlink r:id="rId8" w:history="1">
        <w:r w:rsidRPr="00BF74C4">
          <w:rPr>
            <w:rStyle w:val="Hyperlink"/>
            <w:sz w:val="24"/>
            <w:szCs w:val="24"/>
          </w:rPr>
          <w:t>www.airquality.utah.gov/HAPs/lead/UtahRRPPamp</w:t>
        </w:r>
        <w:r w:rsidRPr="00BF74C4">
          <w:rPr>
            <w:rStyle w:val="Hyperlink"/>
            <w:sz w:val="24"/>
            <w:szCs w:val="24"/>
          </w:rPr>
          <w:t>hlet.pdf</w:t>
        </w:r>
      </w:hyperlink>
    </w:p>
    <w:p w:rsidR="00BF74C4" w:rsidRDefault="0036550F" w:rsidP="00BF74C4">
      <w:pPr>
        <w:pStyle w:val="NoSpacing"/>
        <w:numPr>
          <w:ilvl w:val="0"/>
          <w:numId w:val="31"/>
        </w:numPr>
        <w:rPr>
          <w:sz w:val="24"/>
          <w:szCs w:val="24"/>
        </w:rPr>
      </w:pPr>
      <w:r w:rsidRPr="00BF74C4">
        <w:rPr>
          <w:sz w:val="24"/>
          <w:szCs w:val="24"/>
        </w:rPr>
        <w:t xml:space="preserve">Lead Paint Disclosure:  </w:t>
      </w:r>
      <w:hyperlink r:id="rId9" w:history="1">
        <w:r w:rsidRPr="00BF74C4">
          <w:rPr>
            <w:rStyle w:val="Hyperlink"/>
            <w:sz w:val="24"/>
            <w:szCs w:val="24"/>
          </w:rPr>
          <w:t>http://</w:t>
        </w:r>
      </w:hyperlink>
      <w:hyperlink r:id="rId10" w:history="1">
        <w:r w:rsidRPr="00BF74C4">
          <w:rPr>
            <w:rStyle w:val="Hyperlink"/>
            <w:sz w:val="24"/>
            <w:szCs w:val="24"/>
          </w:rPr>
          <w:t>realestate.utah.gov/forms/leadpaintdisclosure.pdf</w:t>
        </w:r>
      </w:hyperlink>
    </w:p>
    <w:p w:rsidR="00BF74C4" w:rsidRDefault="00BF74C4" w:rsidP="00BF74C4">
      <w:pPr>
        <w:pStyle w:val="NoSpacing"/>
        <w:rPr>
          <w:sz w:val="24"/>
          <w:szCs w:val="24"/>
        </w:rPr>
      </w:pPr>
    </w:p>
    <w:p w:rsidR="00BF74C4" w:rsidRDefault="00BF74C4" w:rsidP="00BF74C4">
      <w:pPr>
        <w:pStyle w:val="NoSpacing"/>
        <w:rPr>
          <w:sz w:val="24"/>
          <w:szCs w:val="24"/>
        </w:rPr>
      </w:pPr>
      <w:r>
        <w:rPr>
          <w:sz w:val="24"/>
          <w:szCs w:val="24"/>
        </w:rPr>
        <w:t>Asbestos</w:t>
      </w:r>
    </w:p>
    <w:p w:rsidR="00BF74C4" w:rsidRDefault="00BF74C4" w:rsidP="00BF74C4">
      <w:pPr>
        <w:pStyle w:val="NoSpacing"/>
        <w:rPr>
          <w:sz w:val="24"/>
          <w:szCs w:val="24"/>
        </w:rPr>
      </w:pPr>
    </w:p>
    <w:p w:rsidR="00000000" w:rsidRPr="00BF74C4" w:rsidRDefault="0036550F" w:rsidP="00BF74C4">
      <w:pPr>
        <w:pStyle w:val="NoSpacing"/>
        <w:numPr>
          <w:ilvl w:val="0"/>
          <w:numId w:val="32"/>
        </w:numPr>
        <w:rPr>
          <w:sz w:val="24"/>
          <w:szCs w:val="24"/>
        </w:rPr>
      </w:pPr>
      <w:r w:rsidRPr="00BF74C4">
        <w:rPr>
          <w:sz w:val="24"/>
          <w:szCs w:val="24"/>
        </w:rPr>
        <w:t xml:space="preserve">“Asbestos is the name given to a number of naturally occurring fibrous silicate minerals </w:t>
      </w:r>
      <w:r w:rsidRPr="00BF74C4">
        <w:rPr>
          <w:sz w:val="24"/>
          <w:szCs w:val="24"/>
        </w:rPr>
        <w:t>with high tensile strength and resistance to heat and most chemicals.”</w:t>
      </w:r>
    </w:p>
    <w:p w:rsidR="00000000" w:rsidRPr="00BF74C4" w:rsidRDefault="0036550F" w:rsidP="00BF74C4">
      <w:pPr>
        <w:pStyle w:val="NoSpacing"/>
        <w:numPr>
          <w:ilvl w:val="0"/>
          <w:numId w:val="32"/>
        </w:numPr>
        <w:rPr>
          <w:sz w:val="24"/>
          <w:szCs w:val="24"/>
        </w:rPr>
      </w:pPr>
      <w:r w:rsidRPr="00BF74C4">
        <w:rPr>
          <w:sz w:val="24"/>
          <w:szCs w:val="24"/>
        </w:rPr>
        <w:t>Causes breathing problems, lung cancer and a rare cancer called mesothelioma</w:t>
      </w:r>
    </w:p>
    <w:p w:rsidR="00000000" w:rsidRPr="00BF74C4" w:rsidRDefault="0036550F" w:rsidP="00BF74C4">
      <w:pPr>
        <w:pStyle w:val="NoSpacing"/>
        <w:numPr>
          <w:ilvl w:val="0"/>
          <w:numId w:val="32"/>
        </w:numPr>
        <w:rPr>
          <w:sz w:val="24"/>
          <w:szCs w:val="24"/>
        </w:rPr>
      </w:pPr>
      <w:r w:rsidRPr="00BF74C4">
        <w:rPr>
          <w:sz w:val="24"/>
          <w:szCs w:val="24"/>
        </w:rPr>
        <w:t>Sources:  old tile, old piping, “popcorn” ceiling before 1978 (banned), electrical and building insulation etc…</w:t>
      </w:r>
    </w:p>
    <w:p w:rsidR="00000000" w:rsidRPr="00BF74C4" w:rsidRDefault="0036550F" w:rsidP="00BF74C4">
      <w:pPr>
        <w:pStyle w:val="NoSpacing"/>
        <w:numPr>
          <w:ilvl w:val="0"/>
          <w:numId w:val="32"/>
        </w:numPr>
        <w:rPr>
          <w:sz w:val="24"/>
          <w:szCs w:val="24"/>
        </w:rPr>
      </w:pPr>
      <w:r w:rsidRPr="00BF74C4">
        <w:rPr>
          <w:sz w:val="24"/>
          <w:szCs w:val="24"/>
        </w:rPr>
        <w:t>Must be EPA or State of Utah certified to remove and m</w:t>
      </w:r>
      <w:r w:rsidRPr="00BF74C4">
        <w:rPr>
          <w:sz w:val="24"/>
          <w:szCs w:val="24"/>
        </w:rPr>
        <w:t>anage asbestos waste.  Also OSHA regulated activity.</w:t>
      </w:r>
    </w:p>
    <w:p w:rsidR="00BF74C4" w:rsidRDefault="00BF74C4" w:rsidP="00BF74C4">
      <w:pPr>
        <w:pStyle w:val="NoSpacing"/>
        <w:rPr>
          <w:sz w:val="24"/>
          <w:szCs w:val="24"/>
        </w:rPr>
      </w:pPr>
      <w:r>
        <w:rPr>
          <w:sz w:val="24"/>
          <w:szCs w:val="24"/>
        </w:rPr>
        <w:lastRenderedPageBreak/>
        <w:t>Radon</w:t>
      </w:r>
    </w:p>
    <w:p w:rsidR="00BF74C4" w:rsidRDefault="00BF74C4" w:rsidP="00BF74C4">
      <w:pPr>
        <w:pStyle w:val="NoSpacing"/>
        <w:rPr>
          <w:sz w:val="24"/>
          <w:szCs w:val="24"/>
        </w:rPr>
      </w:pPr>
    </w:p>
    <w:p w:rsidR="00000000" w:rsidRPr="00BF74C4" w:rsidRDefault="0036550F" w:rsidP="00BF74C4">
      <w:pPr>
        <w:pStyle w:val="NoSpacing"/>
        <w:numPr>
          <w:ilvl w:val="0"/>
          <w:numId w:val="33"/>
        </w:numPr>
        <w:rPr>
          <w:sz w:val="24"/>
          <w:szCs w:val="24"/>
        </w:rPr>
      </w:pPr>
      <w:r w:rsidRPr="00BF74C4">
        <w:rPr>
          <w:b/>
          <w:bCs/>
          <w:sz w:val="24"/>
          <w:szCs w:val="24"/>
        </w:rPr>
        <w:t>Radon</w:t>
      </w:r>
      <w:r w:rsidRPr="00BF74C4">
        <w:rPr>
          <w:sz w:val="24"/>
          <w:szCs w:val="24"/>
        </w:rPr>
        <w:t> is the number one cause of lung cancer among non-smokers.  Over</w:t>
      </w:r>
      <w:r w:rsidRPr="00BF74C4">
        <w:rPr>
          <w:sz w:val="24"/>
          <w:szCs w:val="24"/>
        </w:rPr>
        <w:t>all, radon is the second leading cause of lung cancer.  Radon is responsible for about 21,000 lung cancer deaths every year (EPA).</w:t>
      </w:r>
    </w:p>
    <w:p w:rsidR="00000000" w:rsidRPr="00BF74C4" w:rsidRDefault="0036550F" w:rsidP="00BF74C4">
      <w:pPr>
        <w:pStyle w:val="NoSpacing"/>
        <w:numPr>
          <w:ilvl w:val="0"/>
          <w:numId w:val="33"/>
        </w:numPr>
        <w:rPr>
          <w:sz w:val="24"/>
          <w:szCs w:val="24"/>
        </w:rPr>
      </w:pPr>
      <w:r w:rsidRPr="00BF74C4">
        <w:rPr>
          <w:sz w:val="24"/>
          <w:szCs w:val="24"/>
        </w:rPr>
        <w:t> Radon is an odorless, tasteless and invisible gas produced</w:t>
      </w:r>
      <w:r w:rsidRPr="00BF74C4">
        <w:rPr>
          <w:sz w:val="24"/>
          <w:szCs w:val="24"/>
        </w:rPr>
        <w:t xml:space="preserve"> by decay of naturally occurring uranium in soil and water. Radon is a form of ionizing radiation and a proven carcinogen.</w:t>
      </w:r>
    </w:p>
    <w:p w:rsidR="00000000" w:rsidRPr="00BF74C4" w:rsidRDefault="0036550F" w:rsidP="00BF74C4">
      <w:pPr>
        <w:pStyle w:val="NoSpacing"/>
        <w:numPr>
          <w:ilvl w:val="0"/>
          <w:numId w:val="33"/>
        </w:numPr>
        <w:rPr>
          <w:sz w:val="24"/>
          <w:szCs w:val="24"/>
        </w:rPr>
      </w:pPr>
      <w:r w:rsidRPr="00BF74C4">
        <w:rPr>
          <w:sz w:val="24"/>
          <w:szCs w:val="24"/>
        </w:rPr>
        <w:t>Radon is found in outdoor air and in the indoor air of buildings. E</w:t>
      </w:r>
      <w:r w:rsidRPr="00BF74C4">
        <w:rPr>
          <w:sz w:val="24"/>
          <w:szCs w:val="24"/>
        </w:rPr>
        <w:t xml:space="preserve">PA recommends homes be fixed if the radon level is 4 </w:t>
      </w:r>
      <w:proofErr w:type="spellStart"/>
      <w:r w:rsidRPr="00BF74C4">
        <w:rPr>
          <w:sz w:val="24"/>
          <w:szCs w:val="24"/>
        </w:rPr>
        <w:t>pCi</w:t>
      </w:r>
      <w:proofErr w:type="spellEnd"/>
      <w:r w:rsidRPr="00BF74C4">
        <w:rPr>
          <w:sz w:val="24"/>
          <w:szCs w:val="24"/>
        </w:rPr>
        <w:t xml:space="preserve">/L (picocuries per liter) or more. Because there is no known safe level of exposure to radon, EPA also recommends that people consider fixing their home for radon levels between </w:t>
      </w:r>
      <w:proofErr w:type="gramStart"/>
      <w:r w:rsidRPr="00BF74C4">
        <w:rPr>
          <w:sz w:val="24"/>
          <w:szCs w:val="24"/>
        </w:rPr>
        <w:t xml:space="preserve">2 </w:t>
      </w:r>
      <w:proofErr w:type="spellStart"/>
      <w:r w:rsidRPr="00BF74C4">
        <w:rPr>
          <w:sz w:val="24"/>
          <w:szCs w:val="24"/>
        </w:rPr>
        <w:t>pCi</w:t>
      </w:r>
      <w:proofErr w:type="spellEnd"/>
      <w:r w:rsidRPr="00BF74C4">
        <w:rPr>
          <w:sz w:val="24"/>
          <w:szCs w:val="24"/>
        </w:rPr>
        <w:t>/L</w:t>
      </w:r>
      <w:proofErr w:type="gramEnd"/>
      <w:r w:rsidRPr="00BF74C4">
        <w:rPr>
          <w:sz w:val="24"/>
          <w:szCs w:val="24"/>
        </w:rPr>
        <w:t xml:space="preserve"> and 4 </w:t>
      </w:r>
      <w:proofErr w:type="spellStart"/>
      <w:r w:rsidRPr="00BF74C4">
        <w:rPr>
          <w:sz w:val="24"/>
          <w:szCs w:val="24"/>
        </w:rPr>
        <w:t>pCi</w:t>
      </w:r>
      <w:proofErr w:type="spellEnd"/>
      <w:r w:rsidRPr="00BF74C4">
        <w:rPr>
          <w:sz w:val="24"/>
          <w:szCs w:val="24"/>
        </w:rPr>
        <w:t>/L.</w:t>
      </w:r>
    </w:p>
    <w:p w:rsidR="00000000" w:rsidRPr="00BF74C4" w:rsidRDefault="0036550F" w:rsidP="00BF74C4">
      <w:pPr>
        <w:pStyle w:val="NoSpacing"/>
        <w:numPr>
          <w:ilvl w:val="0"/>
          <w:numId w:val="33"/>
        </w:numPr>
        <w:rPr>
          <w:sz w:val="24"/>
          <w:szCs w:val="24"/>
        </w:rPr>
      </w:pPr>
      <w:hyperlink r:id="rId11" w:history="1">
        <w:r w:rsidRPr="00BF74C4">
          <w:rPr>
            <w:rStyle w:val="Hyperlink"/>
            <w:sz w:val="24"/>
            <w:szCs w:val="24"/>
          </w:rPr>
          <w:t>http://www.radon.utah.gov</w:t>
        </w:r>
      </w:hyperlink>
      <w:hyperlink r:id="rId12" w:history="1">
        <w:r w:rsidRPr="00BF74C4">
          <w:rPr>
            <w:rStyle w:val="Hyperlink"/>
            <w:sz w:val="24"/>
            <w:szCs w:val="24"/>
          </w:rPr>
          <w:t>/</w:t>
        </w:r>
      </w:hyperlink>
      <w:r w:rsidRPr="00BF74C4">
        <w:rPr>
          <w:sz w:val="24"/>
          <w:szCs w:val="24"/>
        </w:rPr>
        <w:t xml:space="preserve">  videos</w:t>
      </w:r>
    </w:p>
    <w:p w:rsidR="00000000" w:rsidRPr="00BF74C4" w:rsidRDefault="0036550F" w:rsidP="00BF74C4">
      <w:pPr>
        <w:pStyle w:val="NoSpacing"/>
        <w:numPr>
          <w:ilvl w:val="0"/>
          <w:numId w:val="33"/>
        </w:numPr>
        <w:rPr>
          <w:sz w:val="24"/>
          <w:szCs w:val="24"/>
        </w:rPr>
      </w:pPr>
      <w:r w:rsidRPr="00BF74C4">
        <w:rPr>
          <w:sz w:val="24"/>
          <w:szCs w:val="24"/>
        </w:rPr>
        <w:t>Radon disclosure and remediation</w:t>
      </w:r>
      <w:bookmarkStart w:id="0" w:name="_GoBack"/>
      <w:bookmarkEnd w:id="0"/>
    </w:p>
    <w:p w:rsidR="00000000" w:rsidRPr="00BF74C4" w:rsidRDefault="0036550F" w:rsidP="00BF74C4">
      <w:pPr>
        <w:pStyle w:val="NoSpacing"/>
        <w:numPr>
          <w:ilvl w:val="0"/>
          <w:numId w:val="33"/>
        </w:numPr>
        <w:rPr>
          <w:sz w:val="24"/>
          <w:szCs w:val="24"/>
        </w:rPr>
      </w:pPr>
      <w:hyperlink r:id="rId13" w:history="1">
        <w:r w:rsidRPr="00BF74C4">
          <w:rPr>
            <w:rStyle w:val="Hyperlink"/>
            <w:sz w:val="24"/>
            <w:szCs w:val="24"/>
          </w:rPr>
          <w:t>http</w:t>
        </w:r>
      </w:hyperlink>
      <w:hyperlink r:id="rId14" w:history="1">
        <w:r w:rsidRPr="00BF74C4">
          <w:rPr>
            <w:rStyle w:val="Hyperlink"/>
            <w:sz w:val="24"/>
            <w:szCs w:val="24"/>
          </w:rPr>
          <w:t>://</w:t>
        </w:r>
      </w:hyperlink>
      <w:hyperlink r:id="rId15" w:history="1">
        <w:r w:rsidRPr="00BF74C4">
          <w:rPr>
            <w:rStyle w:val="Hyperlink"/>
            <w:sz w:val="24"/>
            <w:szCs w:val="24"/>
          </w:rPr>
          <w:t>www.radon.utah.gov/buildings/builder.htm#foundation</w:t>
        </w:r>
      </w:hyperlink>
    </w:p>
    <w:p w:rsidR="00BF74C4" w:rsidRPr="00BF74C4" w:rsidRDefault="00BF74C4" w:rsidP="00BF74C4">
      <w:pPr>
        <w:pStyle w:val="NoSpacing"/>
        <w:rPr>
          <w:sz w:val="24"/>
          <w:szCs w:val="24"/>
        </w:rPr>
      </w:pPr>
    </w:p>
    <w:p w:rsidR="00BF74C4" w:rsidRPr="00BF74C4" w:rsidRDefault="00BF74C4" w:rsidP="00BF74C4">
      <w:pPr>
        <w:pStyle w:val="NoSpacing"/>
        <w:rPr>
          <w:sz w:val="24"/>
          <w:szCs w:val="24"/>
        </w:rPr>
      </w:pPr>
    </w:p>
    <w:p w:rsidR="00BF74C4" w:rsidRPr="000C0D52" w:rsidRDefault="00BF74C4" w:rsidP="00F04EE2">
      <w:pPr>
        <w:pStyle w:val="NoSpacing"/>
        <w:rPr>
          <w:sz w:val="24"/>
          <w:szCs w:val="24"/>
        </w:rPr>
      </w:pPr>
    </w:p>
    <w:p w:rsidR="00837A0B" w:rsidRPr="00837A0B" w:rsidRDefault="00837A0B" w:rsidP="00837A0B">
      <w:pPr>
        <w:pStyle w:val="NoSpacing"/>
        <w:rPr>
          <w:sz w:val="24"/>
          <w:szCs w:val="24"/>
        </w:rPr>
      </w:pPr>
    </w:p>
    <w:p w:rsidR="00837A0B" w:rsidRPr="002534B7" w:rsidRDefault="00837A0B" w:rsidP="00837A0B">
      <w:pPr>
        <w:pStyle w:val="NoSpacing"/>
        <w:rPr>
          <w:sz w:val="24"/>
          <w:szCs w:val="24"/>
        </w:rPr>
      </w:pPr>
    </w:p>
    <w:p w:rsidR="002534B7" w:rsidRPr="00F93FA6" w:rsidRDefault="002534B7" w:rsidP="001C6483">
      <w:pPr>
        <w:pStyle w:val="NoSpacing"/>
        <w:rPr>
          <w:sz w:val="24"/>
          <w:szCs w:val="24"/>
        </w:rPr>
      </w:pPr>
    </w:p>
    <w:sectPr w:rsidR="002534B7" w:rsidRPr="00F9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3683"/>
    <w:multiLevelType w:val="hybridMultilevel"/>
    <w:tmpl w:val="0B40E5E8"/>
    <w:lvl w:ilvl="0" w:tplc="99805BCC">
      <w:start w:val="1"/>
      <w:numFmt w:val="bullet"/>
      <w:lvlText w:val="•"/>
      <w:lvlJc w:val="left"/>
      <w:pPr>
        <w:tabs>
          <w:tab w:val="num" w:pos="720"/>
        </w:tabs>
        <w:ind w:left="720" w:hanging="360"/>
      </w:pPr>
      <w:rPr>
        <w:rFonts w:ascii="Arial" w:hAnsi="Arial" w:hint="default"/>
      </w:rPr>
    </w:lvl>
    <w:lvl w:ilvl="1" w:tplc="FD94AA0A" w:tentative="1">
      <w:start w:val="1"/>
      <w:numFmt w:val="bullet"/>
      <w:lvlText w:val="•"/>
      <w:lvlJc w:val="left"/>
      <w:pPr>
        <w:tabs>
          <w:tab w:val="num" w:pos="1440"/>
        </w:tabs>
        <w:ind w:left="1440" w:hanging="360"/>
      </w:pPr>
      <w:rPr>
        <w:rFonts w:ascii="Arial" w:hAnsi="Arial" w:hint="default"/>
      </w:rPr>
    </w:lvl>
    <w:lvl w:ilvl="2" w:tplc="D9D68B04" w:tentative="1">
      <w:start w:val="1"/>
      <w:numFmt w:val="bullet"/>
      <w:lvlText w:val="•"/>
      <w:lvlJc w:val="left"/>
      <w:pPr>
        <w:tabs>
          <w:tab w:val="num" w:pos="2160"/>
        </w:tabs>
        <w:ind w:left="2160" w:hanging="360"/>
      </w:pPr>
      <w:rPr>
        <w:rFonts w:ascii="Arial" w:hAnsi="Arial" w:hint="default"/>
      </w:rPr>
    </w:lvl>
    <w:lvl w:ilvl="3" w:tplc="799CDB0A" w:tentative="1">
      <w:start w:val="1"/>
      <w:numFmt w:val="bullet"/>
      <w:lvlText w:val="•"/>
      <w:lvlJc w:val="left"/>
      <w:pPr>
        <w:tabs>
          <w:tab w:val="num" w:pos="2880"/>
        </w:tabs>
        <w:ind w:left="2880" w:hanging="360"/>
      </w:pPr>
      <w:rPr>
        <w:rFonts w:ascii="Arial" w:hAnsi="Arial" w:hint="default"/>
      </w:rPr>
    </w:lvl>
    <w:lvl w:ilvl="4" w:tplc="ADCAC1E2" w:tentative="1">
      <w:start w:val="1"/>
      <w:numFmt w:val="bullet"/>
      <w:lvlText w:val="•"/>
      <w:lvlJc w:val="left"/>
      <w:pPr>
        <w:tabs>
          <w:tab w:val="num" w:pos="3600"/>
        </w:tabs>
        <w:ind w:left="3600" w:hanging="360"/>
      </w:pPr>
      <w:rPr>
        <w:rFonts w:ascii="Arial" w:hAnsi="Arial" w:hint="default"/>
      </w:rPr>
    </w:lvl>
    <w:lvl w:ilvl="5" w:tplc="798EA276" w:tentative="1">
      <w:start w:val="1"/>
      <w:numFmt w:val="bullet"/>
      <w:lvlText w:val="•"/>
      <w:lvlJc w:val="left"/>
      <w:pPr>
        <w:tabs>
          <w:tab w:val="num" w:pos="4320"/>
        </w:tabs>
        <w:ind w:left="4320" w:hanging="360"/>
      </w:pPr>
      <w:rPr>
        <w:rFonts w:ascii="Arial" w:hAnsi="Arial" w:hint="default"/>
      </w:rPr>
    </w:lvl>
    <w:lvl w:ilvl="6" w:tplc="2FC64A7A" w:tentative="1">
      <w:start w:val="1"/>
      <w:numFmt w:val="bullet"/>
      <w:lvlText w:val="•"/>
      <w:lvlJc w:val="left"/>
      <w:pPr>
        <w:tabs>
          <w:tab w:val="num" w:pos="5040"/>
        </w:tabs>
        <w:ind w:left="5040" w:hanging="360"/>
      </w:pPr>
      <w:rPr>
        <w:rFonts w:ascii="Arial" w:hAnsi="Arial" w:hint="default"/>
      </w:rPr>
    </w:lvl>
    <w:lvl w:ilvl="7" w:tplc="BA1EC45E" w:tentative="1">
      <w:start w:val="1"/>
      <w:numFmt w:val="bullet"/>
      <w:lvlText w:val="•"/>
      <w:lvlJc w:val="left"/>
      <w:pPr>
        <w:tabs>
          <w:tab w:val="num" w:pos="5760"/>
        </w:tabs>
        <w:ind w:left="5760" w:hanging="360"/>
      </w:pPr>
      <w:rPr>
        <w:rFonts w:ascii="Arial" w:hAnsi="Arial" w:hint="default"/>
      </w:rPr>
    </w:lvl>
    <w:lvl w:ilvl="8" w:tplc="F47E518C" w:tentative="1">
      <w:start w:val="1"/>
      <w:numFmt w:val="bullet"/>
      <w:lvlText w:val="•"/>
      <w:lvlJc w:val="left"/>
      <w:pPr>
        <w:tabs>
          <w:tab w:val="num" w:pos="6480"/>
        </w:tabs>
        <w:ind w:left="6480" w:hanging="360"/>
      </w:pPr>
      <w:rPr>
        <w:rFonts w:ascii="Arial" w:hAnsi="Arial" w:hint="default"/>
      </w:rPr>
    </w:lvl>
  </w:abstractNum>
  <w:abstractNum w:abstractNumId="1">
    <w:nsid w:val="041123CF"/>
    <w:multiLevelType w:val="hybridMultilevel"/>
    <w:tmpl w:val="CD0CDE56"/>
    <w:lvl w:ilvl="0" w:tplc="1F0096F6">
      <w:start w:val="1"/>
      <w:numFmt w:val="bullet"/>
      <w:lvlText w:val="•"/>
      <w:lvlJc w:val="left"/>
      <w:pPr>
        <w:tabs>
          <w:tab w:val="num" w:pos="720"/>
        </w:tabs>
        <w:ind w:left="720" w:hanging="360"/>
      </w:pPr>
      <w:rPr>
        <w:rFonts w:ascii="Arial" w:hAnsi="Arial" w:hint="default"/>
      </w:rPr>
    </w:lvl>
    <w:lvl w:ilvl="1" w:tplc="E6365E50" w:tentative="1">
      <w:start w:val="1"/>
      <w:numFmt w:val="bullet"/>
      <w:lvlText w:val="•"/>
      <w:lvlJc w:val="left"/>
      <w:pPr>
        <w:tabs>
          <w:tab w:val="num" w:pos="1440"/>
        </w:tabs>
        <w:ind w:left="1440" w:hanging="360"/>
      </w:pPr>
      <w:rPr>
        <w:rFonts w:ascii="Arial" w:hAnsi="Arial" w:hint="default"/>
      </w:rPr>
    </w:lvl>
    <w:lvl w:ilvl="2" w:tplc="B3986B34" w:tentative="1">
      <w:start w:val="1"/>
      <w:numFmt w:val="bullet"/>
      <w:lvlText w:val="•"/>
      <w:lvlJc w:val="left"/>
      <w:pPr>
        <w:tabs>
          <w:tab w:val="num" w:pos="2160"/>
        </w:tabs>
        <w:ind w:left="2160" w:hanging="360"/>
      </w:pPr>
      <w:rPr>
        <w:rFonts w:ascii="Arial" w:hAnsi="Arial" w:hint="default"/>
      </w:rPr>
    </w:lvl>
    <w:lvl w:ilvl="3" w:tplc="253CF548" w:tentative="1">
      <w:start w:val="1"/>
      <w:numFmt w:val="bullet"/>
      <w:lvlText w:val="•"/>
      <w:lvlJc w:val="left"/>
      <w:pPr>
        <w:tabs>
          <w:tab w:val="num" w:pos="2880"/>
        </w:tabs>
        <w:ind w:left="2880" w:hanging="360"/>
      </w:pPr>
      <w:rPr>
        <w:rFonts w:ascii="Arial" w:hAnsi="Arial" w:hint="default"/>
      </w:rPr>
    </w:lvl>
    <w:lvl w:ilvl="4" w:tplc="526E9A70" w:tentative="1">
      <w:start w:val="1"/>
      <w:numFmt w:val="bullet"/>
      <w:lvlText w:val="•"/>
      <w:lvlJc w:val="left"/>
      <w:pPr>
        <w:tabs>
          <w:tab w:val="num" w:pos="3600"/>
        </w:tabs>
        <w:ind w:left="3600" w:hanging="360"/>
      </w:pPr>
      <w:rPr>
        <w:rFonts w:ascii="Arial" w:hAnsi="Arial" w:hint="default"/>
      </w:rPr>
    </w:lvl>
    <w:lvl w:ilvl="5" w:tplc="5778FD44" w:tentative="1">
      <w:start w:val="1"/>
      <w:numFmt w:val="bullet"/>
      <w:lvlText w:val="•"/>
      <w:lvlJc w:val="left"/>
      <w:pPr>
        <w:tabs>
          <w:tab w:val="num" w:pos="4320"/>
        </w:tabs>
        <w:ind w:left="4320" w:hanging="360"/>
      </w:pPr>
      <w:rPr>
        <w:rFonts w:ascii="Arial" w:hAnsi="Arial" w:hint="default"/>
      </w:rPr>
    </w:lvl>
    <w:lvl w:ilvl="6" w:tplc="BA561AD8" w:tentative="1">
      <w:start w:val="1"/>
      <w:numFmt w:val="bullet"/>
      <w:lvlText w:val="•"/>
      <w:lvlJc w:val="left"/>
      <w:pPr>
        <w:tabs>
          <w:tab w:val="num" w:pos="5040"/>
        </w:tabs>
        <w:ind w:left="5040" w:hanging="360"/>
      </w:pPr>
      <w:rPr>
        <w:rFonts w:ascii="Arial" w:hAnsi="Arial" w:hint="default"/>
      </w:rPr>
    </w:lvl>
    <w:lvl w:ilvl="7" w:tplc="4484CA26" w:tentative="1">
      <w:start w:val="1"/>
      <w:numFmt w:val="bullet"/>
      <w:lvlText w:val="•"/>
      <w:lvlJc w:val="left"/>
      <w:pPr>
        <w:tabs>
          <w:tab w:val="num" w:pos="5760"/>
        </w:tabs>
        <w:ind w:left="5760" w:hanging="360"/>
      </w:pPr>
      <w:rPr>
        <w:rFonts w:ascii="Arial" w:hAnsi="Arial" w:hint="default"/>
      </w:rPr>
    </w:lvl>
    <w:lvl w:ilvl="8" w:tplc="D2602224" w:tentative="1">
      <w:start w:val="1"/>
      <w:numFmt w:val="bullet"/>
      <w:lvlText w:val="•"/>
      <w:lvlJc w:val="left"/>
      <w:pPr>
        <w:tabs>
          <w:tab w:val="num" w:pos="6480"/>
        </w:tabs>
        <w:ind w:left="6480" w:hanging="360"/>
      </w:pPr>
      <w:rPr>
        <w:rFonts w:ascii="Arial" w:hAnsi="Arial" w:hint="default"/>
      </w:rPr>
    </w:lvl>
  </w:abstractNum>
  <w:abstractNum w:abstractNumId="2">
    <w:nsid w:val="04A44450"/>
    <w:multiLevelType w:val="hybridMultilevel"/>
    <w:tmpl w:val="EE00064C"/>
    <w:lvl w:ilvl="0" w:tplc="DB5E2C30">
      <w:start w:val="1"/>
      <w:numFmt w:val="bullet"/>
      <w:lvlText w:val="•"/>
      <w:lvlJc w:val="left"/>
      <w:pPr>
        <w:tabs>
          <w:tab w:val="num" w:pos="720"/>
        </w:tabs>
        <w:ind w:left="720" w:hanging="360"/>
      </w:pPr>
      <w:rPr>
        <w:rFonts w:ascii="Arial" w:hAnsi="Arial" w:hint="default"/>
      </w:rPr>
    </w:lvl>
    <w:lvl w:ilvl="1" w:tplc="71F408DA" w:tentative="1">
      <w:start w:val="1"/>
      <w:numFmt w:val="bullet"/>
      <w:lvlText w:val="•"/>
      <w:lvlJc w:val="left"/>
      <w:pPr>
        <w:tabs>
          <w:tab w:val="num" w:pos="1440"/>
        </w:tabs>
        <w:ind w:left="1440" w:hanging="360"/>
      </w:pPr>
      <w:rPr>
        <w:rFonts w:ascii="Arial" w:hAnsi="Arial" w:hint="default"/>
      </w:rPr>
    </w:lvl>
    <w:lvl w:ilvl="2" w:tplc="D9264826" w:tentative="1">
      <w:start w:val="1"/>
      <w:numFmt w:val="bullet"/>
      <w:lvlText w:val="•"/>
      <w:lvlJc w:val="left"/>
      <w:pPr>
        <w:tabs>
          <w:tab w:val="num" w:pos="2160"/>
        </w:tabs>
        <w:ind w:left="2160" w:hanging="360"/>
      </w:pPr>
      <w:rPr>
        <w:rFonts w:ascii="Arial" w:hAnsi="Arial" w:hint="default"/>
      </w:rPr>
    </w:lvl>
    <w:lvl w:ilvl="3" w:tplc="315AD1FE" w:tentative="1">
      <w:start w:val="1"/>
      <w:numFmt w:val="bullet"/>
      <w:lvlText w:val="•"/>
      <w:lvlJc w:val="left"/>
      <w:pPr>
        <w:tabs>
          <w:tab w:val="num" w:pos="2880"/>
        </w:tabs>
        <w:ind w:left="2880" w:hanging="360"/>
      </w:pPr>
      <w:rPr>
        <w:rFonts w:ascii="Arial" w:hAnsi="Arial" w:hint="default"/>
      </w:rPr>
    </w:lvl>
    <w:lvl w:ilvl="4" w:tplc="956606A6" w:tentative="1">
      <w:start w:val="1"/>
      <w:numFmt w:val="bullet"/>
      <w:lvlText w:val="•"/>
      <w:lvlJc w:val="left"/>
      <w:pPr>
        <w:tabs>
          <w:tab w:val="num" w:pos="3600"/>
        </w:tabs>
        <w:ind w:left="3600" w:hanging="360"/>
      </w:pPr>
      <w:rPr>
        <w:rFonts w:ascii="Arial" w:hAnsi="Arial" w:hint="default"/>
      </w:rPr>
    </w:lvl>
    <w:lvl w:ilvl="5" w:tplc="6A4C7FA8" w:tentative="1">
      <w:start w:val="1"/>
      <w:numFmt w:val="bullet"/>
      <w:lvlText w:val="•"/>
      <w:lvlJc w:val="left"/>
      <w:pPr>
        <w:tabs>
          <w:tab w:val="num" w:pos="4320"/>
        </w:tabs>
        <w:ind w:left="4320" w:hanging="360"/>
      </w:pPr>
      <w:rPr>
        <w:rFonts w:ascii="Arial" w:hAnsi="Arial" w:hint="default"/>
      </w:rPr>
    </w:lvl>
    <w:lvl w:ilvl="6" w:tplc="E8E07E96" w:tentative="1">
      <w:start w:val="1"/>
      <w:numFmt w:val="bullet"/>
      <w:lvlText w:val="•"/>
      <w:lvlJc w:val="left"/>
      <w:pPr>
        <w:tabs>
          <w:tab w:val="num" w:pos="5040"/>
        </w:tabs>
        <w:ind w:left="5040" w:hanging="360"/>
      </w:pPr>
      <w:rPr>
        <w:rFonts w:ascii="Arial" w:hAnsi="Arial" w:hint="default"/>
      </w:rPr>
    </w:lvl>
    <w:lvl w:ilvl="7" w:tplc="A732A568" w:tentative="1">
      <w:start w:val="1"/>
      <w:numFmt w:val="bullet"/>
      <w:lvlText w:val="•"/>
      <w:lvlJc w:val="left"/>
      <w:pPr>
        <w:tabs>
          <w:tab w:val="num" w:pos="5760"/>
        </w:tabs>
        <w:ind w:left="5760" w:hanging="360"/>
      </w:pPr>
      <w:rPr>
        <w:rFonts w:ascii="Arial" w:hAnsi="Arial" w:hint="default"/>
      </w:rPr>
    </w:lvl>
    <w:lvl w:ilvl="8" w:tplc="3904A7CC" w:tentative="1">
      <w:start w:val="1"/>
      <w:numFmt w:val="bullet"/>
      <w:lvlText w:val="•"/>
      <w:lvlJc w:val="left"/>
      <w:pPr>
        <w:tabs>
          <w:tab w:val="num" w:pos="6480"/>
        </w:tabs>
        <w:ind w:left="6480" w:hanging="360"/>
      </w:pPr>
      <w:rPr>
        <w:rFonts w:ascii="Arial" w:hAnsi="Arial" w:hint="default"/>
      </w:rPr>
    </w:lvl>
  </w:abstractNum>
  <w:abstractNum w:abstractNumId="3">
    <w:nsid w:val="0A90765E"/>
    <w:multiLevelType w:val="hybridMultilevel"/>
    <w:tmpl w:val="950C50BC"/>
    <w:lvl w:ilvl="0" w:tplc="9AFC3CBC">
      <w:start w:val="1"/>
      <w:numFmt w:val="bullet"/>
      <w:lvlText w:val="•"/>
      <w:lvlJc w:val="left"/>
      <w:pPr>
        <w:tabs>
          <w:tab w:val="num" w:pos="720"/>
        </w:tabs>
        <w:ind w:left="720" w:hanging="360"/>
      </w:pPr>
      <w:rPr>
        <w:rFonts w:ascii="Arial" w:hAnsi="Arial" w:hint="default"/>
      </w:rPr>
    </w:lvl>
    <w:lvl w:ilvl="1" w:tplc="4AA2B50C" w:tentative="1">
      <w:start w:val="1"/>
      <w:numFmt w:val="bullet"/>
      <w:lvlText w:val="•"/>
      <w:lvlJc w:val="left"/>
      <w:pPr>
        <w:tabs>
          <w:tab w:val="num" w:pos="1440"/>
        </w:tabs>
        <w:ind w:left="1440" w:hanging="360"/>
      </w:pPr>
      <w:rPr>
        <w:rFonts w:ascii="Arial" w:hAnsi="Arial" w:hint="default"/>
      </w:rPr>
    </w:lvl>
    <w:lvl w:ilvl="2" w:tplc="01243240" w:tentative="1">
      <w:start w:val="1"/>
      <w:numFmt w:val="bullet"/>
      <w:lvlText w:val="•"/>
      <w:lvlJc w:val="left"/>
      <w:pPr>
        <w:tabs>
          <w:tab w:val="num" w:pos="2160"/>
        </w:tabs>
        <w:ind w:left="2160" w:hanging="360"/>
      </w:pPr>
      <w:rPr>
        <w:rFonts w:ascii="Arial" w:hAnsi="Arial" w:hint="default"/>
      </w:rPr>
    </w:lvl>
    <w:lvl w:ilvl="3" w:tplc="0694C758" w:tentative="1">
      <w:start w:val="1"/>
      <w:numFmt w:val="bullet"/>
      <w:lvlText w:val="•"/>
      <w:lvlJc w:val="left"/>
      <w:pPr>
        <w:tabs>
          <w:tab w:val="num" w:pos="2880"/>
        </w:tabs>
        <w:ind w:left="2880" w:hanging="360"/>
      </w:pPr>
      <w:rPr>
        <w:rFonts w:ascii="Arial" w:hAnsi="Arial" w:hint="default"/>
      </w:rPr>
    </w:lvl>
    <w:lvl w:ilvl="4" w:tplc="F36AD24A" w:tentative="1">
      <w:start w:val="1"/>
      <w:numFmt w:val="bullet"/>
      <w:lvlText w:val="•"/>
      <w:lvlJc w:val="left"/>
      <w:pPr>
        <w:tabs>
          <w:tab w:val="num" w:pos="3600"/>
        </w:tabs>
        <w:ind w:left="3600" w:hanging="360"/>
      </w:pPr>
      <w:rPr>
        <w:rFonts w:ascii="Arial" w:hAnsi="Arial" w:hint="default"/>
      </w:rPr>
    </w:lvl>
    <w:lvl w:ilvl="5" w:tplc="EFD2CC86" w:tentative="1">
      <w:start w:val="1"/>
      <w:numFmt w:val="bullet"/>
      <w:lvlText w:val="•"/>
      <w:lvlJc w:val="left"/>
      <w:pPr>
        <w:tabs>
          <w:tab w:val="num" w:pos="4320"/>
        </w:tabs>
        <w:ind w:left="4320" w:hanging="360"/>
      </w:pPr>
      <w:rPr>
        <w:rFonts w:ascii="Arial" w:hAnsi="Arial" w:hint="default"/>
      </w:rPr>
    </w:lvl>
    <w:lvl w:ilvl="6" w:tplc="D0A2901C" w:tentative="1">
      <w:start w:val="1"/>
      <w:numFmt w:val="bullet"/>
      <w:lvlText w:val="•"/>
      <w:lvlJc w:val="left"/>
      <w:pPr>
        <w:tabs>
          <w:tab w:val="num" w:pos="5040"/>
        </w:tabs>
        <w:ind w:left="5040" w:hanging="360"/>
      </w:pPr>
      <w:rPr>
        <w:rFonts w:ascii="Arial" w:hAnsi="Arial" w:hint="default"/>
      </w:rPr>
    </w:lvl>
    <w:lvl w:ilvl="7" w:tplc="EA46308E" w:tentative="1">
      <w:start w:val="1"/>
      <w:numFmt w:val="bullet"/>
      <w:lvlText w:val="•"/>
      <w:lvlJc w:val="left"/>
      <w:pPr>
        <w:tabs>
          <w:tab w:val="num" w:pos="5760"/>
        </w:tabs>
        <w:ind w:left="5760" w:hanging="360"/>
      </w:pPr>
      <w:rPr>
        <w:rFonts w:ascii="Arial" w:hAnsi="Arial" w:hint="default"/>
      </w:rPr>
    </w:lvl>
    <w:lvl w:ilvl="8" w:tplc="25548966" w:tentative="1">
      <w:start w:val="1"/>
      <w:numFmt w:val="bullet"/>
      <w:lvlText w:val="•"/>
      <w:lvlJc w:val="left"/>
      <w:pPr>
        <w:tabs>
          <w:tab w:val="num" w:pos="6480"/>
        </w:tabs>
        <w:ind w:left="6480" w:hanging="360"/>
      </w:pPr>
      <w:rPr>
        <w:rFonts w:ascii="Arial" w:hAnsi="Arial" w:hint="default"/>
      </w:rPr>
    </w:lvl>
  </w:abstractNum>
  <w:abstractNum w:abstractNumId="4">
    <w:nsid w:val="16C3617D"/>
    <w:multiLevelType w:val="hybridMultilevel"/>
    <w:tmpl w:val="8E7E219C"/>
    <w:lvl w:ilvl="0" w:tplc="CC7E98EE">
      <w:start w:val="1"/>
      <w:numFmt w:val="bullet"/>
      <w:lvlText w:val="•"/>
      <w:lvlJc w:val="left"/>
      <w:pPr>
        <w:tabs>
          <w:tab w:val="num" w:pos="720"/>
        </w:tabs>
        <w:ind w:left="720" w:hanging="360"/>
      </w:pPr>
      <w:rPr>
        <w:rFonts w:ascii="Arial" w:hAnsi="Arial" w:hint="default"/>
      </w:rPr>
    </w:lvl>
    <w:lvl w:ilvl="1" w:tplc="47A268E8" w:tentative="1">
      <w:start w:val="1"/>
      <w:numFmt w:val="bullet"/>
      <w:lvlText w:val="•"/>
      <w:lvlJc w:val="left"/>
      <w:pPr>
        <w:tabs>
          <w:tab w:val="num" w:pos="1440"/>
        </w:tabs>
        <w:ind w:left="1440" w:hanging="360"/>
      </w:pPr>
      <w:rPr>
        <w:rFonts w:ascii="Arial" w:hAnsi="Arial" w:hint="default"/>
      </w:rPr>
    </w:lvl>
    <w:lvl w:ilvl="2" w:tplc="E8B6543C" w:tentative="1">
      <w:start w:val="1"/>
      <w:numFmt w:val="bullet"/>
      <w:lvlText w:val="•"/>
      <w:lvlJc w:val="left"/>
      <w:pPr>
        <w:tabs>
          <w:tab w:val="num" w:pos="2160"/>
        </w:tabs>
        <w:ind w:left="2160" w:hanging="360"/>
      </w:pPr>
      <w:rPr>
        <w:rFonts w:ascii="Arial" w:hAnsi="Arial" w:hint="default"/>
      </w:rPr>
    </w:lvl>
    <w:lvl w:ilvl="3" w:tplc="0F5CADD8" w:tentative="1">
      <w:start w:val="1"/>
      <w:numFmt w:val="bullet"/>
      <w:lvlText w:val="•"/>
      <w:lvlJc w:val="left"/>
      <w:pPr>
        <w:tabs>
          <w:tab w:val="num" w:pos="2880"/>
        </w:tabs>
        <w:ind w:left="2880" w:hanging="360"/>
      </w:pPr>
      <w:rPr>
        <w:rFonts w:ascii="Arial" w:hAnsi="Arial" w:hint="default"/>
      </w:rPr>
    </w:lvl>
    <w:lvl w:ilvl="4" w:tplc="A7EEFA38" w:tentative="1">
      <w:start w:val="1"/>
      <w:numFmt w:val="bullet"/>
      <w:lvlText w:val="•"/>
      <w:lvlJc w:val="left"/>
      <w:pPr>
        <w:tabs>
          <w:tab w:val="num" w:pos="3600"/>
        </w:tabs>
        <w:ind w:left="3600" w:hanging="360"/>
      </w:pPr>
      <w:rPr>
        <w:rFonts w:ascii="Arial" w:hAnsi="Arial" w:hint="default"/>
      </w:rPr>
    </w:lvl>
    <w:lvl w:ilvl="5" w:tplc="EDFA187E" w:tentative="1">
      <w:start w:val="1"/>
      <w:numFmt w:val="bullet"/>
      <w:lvlText w:val="•"/>
      <w:lvlJc w:val="left"/>
      <w:pPr>
        <w:tabs>
          <w:tab w:val="num" w:pos="4320"/>
        </w:tabs>
        <w:ind w:left="4320" w:hanging="360"/>
      </w:pPr>
      <w:rPr>
        <w:rFonts w:ascii="Arial" w:hAnsi="Arial" w:hint="default"/>
      </w:rPr>
    </w:lvl>
    <w:lvl w:ilvl="6" w:tplc="E34EB43C" w:tentative="1">
      <w:start w:val="1"/>
      <w:numFmt w:val="bullet"/>
      <w:lvlText w:val="•"/>
      <w:lvlJc w:val="left"/>
      <w:pPr>
        <w:tabs>
          <w:tab w:val="num" w:pos="5040"/>
        </w:tabs>
        <w:ind w:left="5040" w:hanging="360"/>
      </w:pPr>
      <w:rPr>
        <w:rFonts w:ascii="Arial" w:hAnsi="Arial" w:hint="default"/>
      </w:rPr>
    </w:lvl>
    <w:lvl w:ilvl="7" w:tplc="1368BE8C" w:tentative="1">
      <w:start w:val="1"/>
      <w:numFmt w:val="bullet"/>
      <w:lvlText w:val="•"/>
      <w:lvlJc w:val="left"/>
      <w:pPr>
        <w:tabs>
          <w:tab w:val="num" w:pos="5760"/>
        </w:tabs>
        <w:ind w:left="5760" w:hanging="360"/>
      </w:pPr>
      <w:rPr>
        <w:rFonts w:ascii="Arial" w:hAnsi="Arial" w:hint="default"/>
      </w:rPr>
    </w:lvl>
    <w:lvl w:ilvl="8" w:tplc="8A9C27A2" w:tentative="1">
      <w:start w:val="1"/>
      <w:numFmt w:val="bullet"/>
      <w:lvlText w:val="•"/>
      <w:lvlJc w:val="left"/>
      <w:pPr>
        <w:tabs>
          <w:tab w:val="num" w:pos="6480"/>
        </w:tabs>
        <w:ind w:left="6480" w:hanging="360"/>
      </w:pPr>
      <w:rPr>
        <w:rFonts w:ascii="Arial" w:hAnsi="Arial" w:hint="default"/>
      </w:rPr>
    </w:lvl>
  </w:abstractNum>
  <w:abstractNum w:abstractNumId="5">
    <w:nsid w:val="19050EFA"/>
    <w:multiLevelType w:val="hybridMultilevel"/>
    <w:tmpl w:val="99E0B246"/>
    <w:lvl w:ilvl="0" w:tplc="C430F584">
      <w:start w:val="1"/>
      <w:numFmt w:val="bullet"/>
      <w:lvlText w:val="•"/>
      <w:lvlJc w:val="left"/>
      <w:pPr>
        <w:tabs>
          <w:tab w:val="num" w:pos="720"/>
        </w:tabs>
        <w:ind w:left="720" w:hanging="360"/>
      </w:pPr>
      <w:rPr>
        <w:rFonts w:ascii="Arial" w:hAnsi="Arial" w:hint="default"/>
      </w:rPr>
    </w:lvl>
    <w:lvl w:ilvl="1" w:tplc="695412EC" w:tentative="1">
      <w:start w:val="1"/>
      <w:numFmt w:val="bullet"/>
      <w:lvlText w:val="•"/>
      <w:lvlJc w:val="left"/>
      <w:pPr>
        <w:tabs>
          <w:tab w:val="num" w:pos="1440"/>
        </w:tabs>
        <w:ind w:left="1440" w:hanging="360"/>
      </w:pPr>
      <w:rPr>
        <w:rFonts w:ascii="Arial" w:hAnsi="Arial" w:hint="default"/>
      </w:rPr>
    </w:lvl>
    <w:lvl w:ilvl="2" w:tplc="32EE1B76" w:tentative="1">
      <w:start w:val="1"/>
      <w:numFmt w:val="bullet"/>
      <w:lvlText w:val="•"/>
      <w:lvlJc w:val="left"/>
      <w:pPr>
        <w:tabs>
          <w:tab w:val="num" w:pos="2160"/>
        </w:tabs>
        <w:ind w:left="2160" w:hanging="360"/>
      </w:pPr>
      <w:rPr>
        <w:rFonts w:ascii="Arial" w:hAnsi="Arial" w:hint="default"/>
      </w:rPr>
    </w:lvl>
    <w:lvl w:ilvl="3" w:tplc="E76260CC" w:tentative="1">
      <w:start w:val="1"/>
      <w:numFmt w:val="bullet"/>
      <w:lvlText w:val="•"/>
      <w:lvlJc w:val="left"/>
      <w:pPr>
        <w:tabs>
          <w:tab w:val="num" w:pos="2880"/>
        </w:tabs>
        <w:ind w:left="2880" w:hanging="360"/>
      </w:pPr>
      <w:rPr>
        <w:rFonts w:ascii="Arial" w:hAnsi="Arial" w:hint="default"/>
      </w:rPr>
    </w:lvl>
    <w:lvl w:ilvl="4" w:tplc="F2B6C0B4" w:tentative="1">
      <w:start w:val="1"/>
      <w:numFmt w:val="bullet"/>
      <w:lvlText w:val="•"/>
      <w:lvlJc w:val="left"/>
      <w:pPr>
        <w:tabs>
          <w:tab w:val="num" w:pos="3600"/>
        </w:tabs>
        <w:ind w:left="3600" w:hanging="360"/>
      </w:pPr>
      <w:rPr>
        <w:rFonts w:ascii="Arial" w:hAnsi="Arial" w:hint="default"/>
      </w:rPr>
    </w:lvl>
    <w:lvl w:ilvl="5" w:tplc="617C63EC" w:tentative="1">
      <w:start w:val="1"/>
      <w:numFmt w:val="bullet"/>
      <w:lvlText w:val="•"/>
      <w:lvlJc w:val="left"/>
      <w:pPr>
        <w:tabs>
          <w:tab w:val="num" w:pos="4320"/>
        </w:tabs>
        <w:ind w:left="4320" w:hanging="360"/>
      </w:pPr>
      <w:rPr>
        <w:rFonts w:ascii="Arial" w:hAnsi="Arial" w:hint="default"/>
      </w:rPr>
    </w:lvl>
    <w:lvl w:ilvl="6" w:tplc="DB6EC03C" w:tentative="1">
      <w:start w:val="1"/>
      <w:numFmt w:val="bullet"/>
      <w:lvlText w:val="•"/>
      <w:lvlJc w:val="left"/>
      <w:pPr>
        <w:tabs>
          <w:tab w:val="num" w:pos="5040"/>
        </w:tabs>
        <w:ind w:left="5040" w:hanging="360"/>
      </w:pPr>
      <w:rPr>
        <w:rFonts w:ascii="Arial" w:hAnsi="Arial" w:hint="default"/>
      </w:rPr>
    </w:lvl>
    <w:lvl w:ilvl="7" w:tplc="714606C8" w:tentative="1">
      <w:start w:val="1"/>
      <w:numFmt w:val="bullet"/>
      <w:lvlText w:val="•"/>
      <w:lvlJc w:val="left"/>
      <w:pPr>
        <w:tabs>
          <w:tab w:val="num" w:pos="5760"/>
        </w:tabs>
        <w:ind w:left="5760" w:hanging="360"/>
      </w:pPr>
      <w:rPr>
        <w:rFonts w:ascii="Arial" w:hAnsi="Arial" w:hint="default"/>
      </w:rPr>
    </w:lvl>
    <w:lvl w:ilvl="8" w:tplc="70AE2A64" w:tentative="1">
      <w:start w:val="1"/>
      <w:numFmt w:val="bullet"/>
      <w:lvlText w:val="•"/>
      <w:lvlJc w:val="left"/>
      <w:pPr>
        <w:tabs>
          <w:tab w:val="num" w:pos="6480"/>
        </w:tabs>
        <w:ind w:left="6480" w:hanging="360"/>
      </w:pPr>
      <w:rPr>
        <w:rFonts w:ascii="Arial" w:hAnsi="Arial" w:hint="default"/>
      </w:rPr>
    </w:lvl>
  </w:abstractNum>
  <w:abstractNum w:abstractNumId="6">
    <w:nsid w:val="1B6221F6"/>
    <w:multiLevelType w:val="hybridMultilevel"/>
    <w:tmpl w:val="04CE9B92"/>
    <w:lvl w:ilvl="0" w:tplc="BB4E4488">
      <w:start w:val="1"/>
      <w:numFmt w:val="bullet"/>
      <w:lvlText w:val="•"/>
      <w:lvlJc w:val="left"/>
      <w:pPr>
        <w:tabs>
          <w:tab w:val="num" w:pos="720"/>
        </w:tabs>
        <w:ind w:left="720" w:hanging="360"/>
      </w:pPr>
      <w:rPr>
        <w:rFonts w:ascii="Arial" w:hAnsi="Arial" w:hint="default"/>
      </w:rPr>
    </w:lvl>
    <w:lvl w:ilvl="1" w:tplc="9880DDFE" w:tentative="1">
      <w:start w:val="1"/>
      <w:numFmt w:val="bullet"/>
      <w:lvlText w:val="•"/>
      <w:lvlJc w:val="left"/>
      <w:pPr>
        <w:tabs>
          <w:tab w:val="num" w:pos="1440"/>
        </w:tabs>
        <w:ind w:left="1440" w:hanging="360"/>
      </w:pPr>
      <w:rPr>
        <w:rFonts w:ascii="Arial" w:hAnsi="Arial" w:hint="default"/>
      </w:rPr>
    </w:lvl>
    <w:lvl w:ilvl="2" w:tplc="EC0AD72E" w:tentative="1">
      <w:start w:val="1"/>
      <w:numFmt w:val="bullet"/>
      <w:lvlText w:val="•"/>
      <w:lvlJc w:val="left"/>
      <w:pPr>
        <w:tabs>
          <w:tab w:val="num" w:pos="2160"/>
        </w:tabs>
        <w:ind w:left="2160" w:hanging="360"/>
      </w:pPr>
      <w:rPr>
        <w:rFonts w:ascii="Arial" w:hAnsi="Arial" w:hint="default"/>
      </w:rPr>
    </w:lvl>
    <w:lvl w:ilvl="3" w:tplc="BFF0000C" w:tentative="1">
      <w:start w:val="1"/>
      <w:numFmt w:val="bullet"/>
      <w:lvlText w:val="•"/>
      <w:lvlJc w:val="left"/>
      <w:pPr>
        <w:tabs>
          <w:tab w:val="num" w:pos="2880"/>
        </w:tabs>
        <w:ind w:left="2880" w:hanging="360"/>
      </w:pPr>
      <w:rPr>
        <w:rFonts w:ascii="Arial" w:hAnsi="Arial" w:hint="default"/>
      </w:rPr>
    </w:lvl>
    <w:lvl w:ilvl="4" w:tplc="029C63AE" w:tentative="1">
      <w:start w:val="1"/>
      <w:numFmt w:val="bullet"/>
      <w:lvlText w:val="•"/>
      <w:lvlJc w:val="left"/>
      <w:pPr>
        <w:tabs>
          <w:tab w:val="num" w:pos="3600"/>
        </w:tabs>
        <w:ind w:left="3600" w:hanging="360"/>
      </w:pPr>
      <w:rPr>
        <w:rFonts w:ascii="Arial" w:hAnsi="Arial" w:hint="default"/>
      </w:rPr>
    </w:lvl>
    <w:lvl w:ilvl="5" w:tplc="8E7467C0" w:tentative="1">
      <w:start w:val="1"/>
      <w:numFmt w:val="bullet"/>
      <w:lvlText w:val="•"/>
      <w:lvlJc w:val="left"/>
      <w:pPr>
        <w:tabs>
          <w:tab w:val="num" w:pos="4320"/>
        </w:tabs>
        <w:ind w:left="4320" w:hanging="360"/>
      </w:pPr>
      <w:rPr>
        <w:rFonts w:ascii="Arial" w:hAnsi="Arial" w:hint="default"/>
      </w:rPr>
    </w:lvl>
    <w:lvl w:ilvl="6" w:tplc="C3E4A892" w:tentative="1">
      <w:start w:val="1"/>
      <w:numFmt w:val="bullet"/>
      <w:lvlText w:val="•"/>
      <w:lvlJc w:val="left"/>
      <w:pPr>
        <w:tabs>
          <w:tab w:val="num" w:pos="5040"/>
        </w:tabs>
        <w:ind w:left="5040" w:hanging="360"/>
      </w:pPr>
      <w:rPr>
        <w:rFonts w:ascii="Arial" w:hAnsi="Arial" w:hint="default"/>
      </w:rPr>
    </w:lvl>
    <w:lvl w:ilvl="7" w:tplc="5E7C1A60" w:tentative="1">
      <w:start w:val="1"/>
      <w:numFmt w:val="bullet"/>
      <w:lvlText w:val="•"/>
      <w:lvlJc w:val="left"/>
      <w:pPr>
        <w:tabs>
          <w:tab w:val="num" w:pos="5760"/>
        </w:tabs>
        <w:ind w:left="5760" w:hanging="360"/>
      </w:pPr>
      <w:rPr>
        <w:rFonts w:ascii="Arial" w:hAnsi="Arial" w:hint="default"/>
      </w:rPr>
    </w:lvl>
    <w:lvl w:ilvl="8" w:tplc="3FF0510C" w:tentative="1">
      <w:start w:val="1"/>
      <w:numFmt w:val="bullet"/>
      <w:lvlText w:val="•"/>
      <w:lvlJc w:val="left"/>
      <w:pPr>
        <w:tabs>
          <w:tab w:val="num" w:pos="6480"/>
        </w:tabs>
        <w:ind w:left="6480" w:hanging="360"/>
      </w:pPr>
      <w:rPr>
        <w:rFonts w:ascii="Arial" w:hAnsi="Arial" w:hint="default"/>
      </w:rPr>
    </w:lvl>
  </w:abstractNum>
  <w:abstractNum w:abstractNumId="7">
    <w:nsid w:val="21B8536E"/>
    <w:multiLevelType w:val="hybridMultilevel"/>
    <w:tmpl w:val="F1B44782"/>
    <w:lvl w:ilvl="0" w:tplc="C4AEC06C">
      <w:start w:val="1"/>
      <w:numFmt w:val="bullet"/>
      <w:lvlText w:val="•"/>
      <w:lvlJc w:val="left"/>
      <w:pPr>
        <w:tabs>
          <w:tab w:val="num" w:pos="720"/>
        </w:tabs>
        <w:ind w:left="720" w:hanging="360"/>
      </w:pPr>
      <w:rPr>
        <w:rFonts w:ascii="Arial" w:hAnsi="Arial" w:hint="default"/>
      </w:rPr>
    </w:lvl>
    <w:lvl w:ilvl="1" w:tplc="918AF16C" w:tentative="1">
      <w:start w:val="1"/>
      <w:numFmt w:val="bullet"/>
      <w:lvlText w:val="•"/>
      <w:lvlJc w:val="left"/>
      <w:pPr>
        <w:tabs>
          <w:tab w:val="num" w:pos="1440"/>
        </w:tabs>
        <w:ind w:left="1440" w:hanging="360"/>
      </w:pPr>
      <w:rPr>
        <w:rFonts w:ascii="Arial" w:hAnsi="Arial" w:hint="default"/>
      </w:rPr>
    </w:lvl>
    <w:lvl w:ilvl="2" w:tplc="8528D0DC" w:tentative="1">
      <w:start w:val="1"/>
      <w:numFmt w:val="bullet"/>
      <w:lvlText w:val="•"/>
      <w:lvlJc w:val="left"/>
      <w:pPr>
        <w:tabs>
          <w:tab w:val="num" w:pos="2160"/>
        </w:tabs>
        <w:ind w:left="2160" w:hanging="360"/>
      </w:pPr>
      <w:rPr>
        <w:rFonts w:ascii="Arial" w:hAnsi="Arial" w:hint="default"/>
      </w:rPr>
    </w:lvl>
    <w:lvl w:ilvl="3" w:tplc="343A1F2A" w:tentative="1">
      <w:start w:val="1"/>
      <w:numFmt w:val="bullet"/>
      <w:lvlText w:val="•"/>
      <w:lvlJc w:val="left"/>
      <w:pPr>
        <w:tabs>
          <w:tab w:val="num" w:pos="2880"/>
        </w:tabs>
        <w:ind w:left="2880" w:hanging="360"/>
      </w:pPr>
      <w:rPr>
        <w:rFonts w:ascii="Arial" w:hAnsi="Arial" w:hint="default"/>
      </w:rPr>
    </w:lvl>
    <w:lvl w:ilvl="4" w:tplc="00E82682" w:tentative="1">
      <w:start w:val="1"/>
      <w:numFmt w:val="bullet"/>
      <w:lvlText w:val="•"/>
      <w:lvlJc w:val="left"/>
      <w:pPr>
        <w:tabs>
          <w:tab w:val="num" w:pos="3600"/>
        </w:tabs>
        <w:ind w:left="3600" w:hanging="360"/>
      </w:pPr>
      <w:rPr>
        <w:rFonts w:ascii="Arial" w:hAnsi="Arial" w:hint="default"/>
      </w:rPr>
    </w:lvl>
    <w:lvl w:ilvl="5" w:tplc="94ECA122" w:tentative="1">
      <w:start w:val="1"/>
      <w:numFmt w:val="bullet"/>
      <w:lvlText w:val="•"/>
      <w:lvlJc w:val="left"/>
      <w:pPr>
        <w:tabs>
          <w:tab w:val="num" w:pos="4320"/>
        </w:tabs>
        <w:ind w:left="4320" w:hanging="360"/>
      </w:pPr>
      <w:rPr>
        <w:rFonts w:ascii="Arial" w:hAnsi="Arial" w:hint="default"/>
      </w:rPr>
    </w:lvl>
    <w:lvl w:ilvl="6" w:tplc="2A08D21E" w:tentative="1">
      <w:start w:val="1"/>
      <w:numFmt w:val="bullet"/>
      <w:lvlText w:val="•"/>
      <w:lvlJc w:val="left"/>
      <w:pPr>
        <w:tabs>
          <w:tab w:val="num" w:pos="5040"/>
        </w:tabs>
        <w:ind w:left="5040" w:hanging="360"/>
      </w:pPr>
      <w:rPr>
        <w:rFonts w:ascii="Arial" w:hAnsi="Arial" w:hint="default"/>
      </w:rPr>
    </w:lvl>
    <w:lvl w:ilvl="7" w:tplc="488C9C24" w:tentative="1">
      <w:start w:val="1"/>
      <w:numFmt w:val="bullet"/>
      <w:lvlText w:val="•"/>
      <w:lvlJc w:val="left"/>
      <w:pPr>
        <w:tabs>
          <w:tab w:val="num" w:pos="5760"/>
        </w:tabs>
        <w:ind w:left="5760" w:hanging="360"/>
      </w:pPr>
      <w:rPr>
        <w:rFonts w:ascii="Arial" w:hAnsi="Arial" w:hint="default"/>
      </w:rPr>
    </w:lvl>
    <w:lvl w:ilvl="8" w:tplc="B6EC12EA" w:tentative="1">
      <w:start w:val="1"/>
      <w:numFmt w:val="bullet"/>
      <w:lvlText w:val="•"/>
      <w:lvlJc w:val="left"/>
      <w:pPr>
        <w:tabs>
          <w:tab w:val="num" w:pos="6480"/>
        </w:tabs>
        <w:ind w:left="6480" w:hanging="360"/>
      </w:pPr>
      <w:rPr>
        <w:rFonts w:ascii="Arial" w:hAnsi="Arial" w:hint="default"/>
      </w:rPr>
    </w:lvl>
  </w:abstractNum>
  <w:abstractNum w:abstractNumId="8">
    <w:nsid w:val="2F5A4F43"/>
    <w:multiLevelType w:val="hybridMultilevel"/>
    <w:tmpl w:val="2758A1AC"/>
    <w:lvl w:ilvl="0" w:tplc="EF4AADE6">
      <w:start w:val="1"/>
      <w:numFmt w:val="bullet"/>
      <w:lvlText w:val="•"/>
      <w:lvlJc w:val="left"/>
      <w:pPr>
        <w:tabs>
          <w:tab w:val="num" w:pos="720"/>
        </w:tabs>
        <w:ind w:left="720" w:hanging="360"/>
      </w:pPr>
      <w:rPr>
        <w:rFonts w:ascii="Arial" w:hAnsi="Arial" w:hint="default"/>
      </w:rPr>
    </w:lvl>
    <w:lvl w:ilvl="1" w:tplc="EC4CA226" w:tentative="1">
      <w:start w:val="1"/>
      <w:numFmt w:val="bullet"/>
      <w:lvlText w:val="•"/>
      <w:lvlJc w:val="left"/>
      <w:pPr>
        <w:tabs>
          <w:tab w:val="num" w:pos="1440"/>
        </w:tabs>
        <w:ind w:left="1440" w:hanging="360"/>
      </w:pPr>
      <w:rPr>
        <w:rFonts w:ascii="Arial" w:hAnsi="Arial" w:hint="default"/>
      </w:rPr>
    </w:lvl>
    <w:lvl w:ilvl="2" w:tplc="1D86FD24" w:tentative="1">
      <w:start w:val="1"/>
      <w:numFmt w:val="bullet"/>
      <w:lvlText w:val="•"/>
      <w:lvlJc w:val="left"/>
      <w:pPr>
        <w:tabs>
          <w:tab w:val="num" w:pos="2160"/>
        </w:tabs>
        <w:ind w:left="2160" w:hanging="360"/>
      </w:pPr>
      <w:rPr>
        <w:rFonts w:ascii="Arial" w:hAnsi="Arial" w:hint="default"/>
      </w:rPr>
    </w:lvl>
    <w:lvl w:ilvl="3" w:tplc="18A6F320" w:tentative="1">
      <w:start w:val="1"/>
      <w:numFmt w:val="bullet"/>
      <w:lvlText w:val="•"/>
      <w:lvlJc w:val="left"/>
      <w:pPr>
        <w:tabs>
          <w:tab w:val="num" w:pos="2880"/>
        </w:tabs>
        <w:ind w:left="2880" w:hanging="360"/>
      </w:pPr>
      <w:rPr>
        <w:rFonts w:ascii="Arial" w:hAnsi="Arial" w:hint="default"/>
      </w:rPr>
    </w:lvl>
    <w:lvl w:ilvl="4" w:tplc="CCD49A8A" w:tentative="1">
      <w:start w:val="1"/>
      <w:numFmt w:val="bullet"/>
      <w:lvlText w:val="•"/>
      <w:lvlJc w:val="left"/>
      <w:pPr>
        <w:tabs>
          <w:tab w:val="num" w:pos="3600"/>
        </w:tabs>
        <w:ind w:left="3600" w:hanging="360"/>
      </w:pPr>
      <w:rPr>
        <w:rFonts w:ascii="Arial" w:hAnsi="Arial" w:hint="default"/>
      </w:rPr>
    </w:lvl>
    <w:lvl w:ilvl="5" w:tplc="0A2476DC" w:tentative="1">
      <w:start w:val="1"/>
      <w:numFmt w:val="bullet"/>
      <w:lvlText w:val="•"/>
      <w:lvlJc w:val="left"/>
      <w:pPr>
        <w:tabs>
          <w:tab w:val="num" w:pos="4320"/>
        </w:tabs>
        <w:ind w:left="4320" w:hanging="360"/>
      </w:pPr>
      <w:rPr>
        <w:rFonts w:ascii="Arial" w:hAnsi="Arial" w:hint="default"/>
      </w:rPr>
    </w:lvl>
    <w:lvl w:ilvl="6" w:tplc="798682FE" w:tentative="1">
      <w:start w:val="1"/>
      <w:numFmt w:val="bullet"/>
      <w:lvlText w:val="•"/>
      <w:lvlJc w:val="left"/>
      <w:pPr>
        <w:tabs>
          <w:tab w:val="num" w:pos="5040"/>
        </w:tabs>
        <w:ind w:left="5040" w:hanging="360"/>
      </w:pPr>
      <w:rPr>
        <w:rFonts w:ascii="Arial" w:hAnsi="Arial" w:hint="default"/>
      </w:rPr>
    </w:lvl>
    <w:lvl w:ilvl="7" w:tplc="C75E1FA8" w:tentative="1">
      <w:start w:val="1"/>
      <w:numFmt w:val="bullet"/>
      <w:lvlText w:val="•"/>
      <w:lvlJc w:val="left"/>
      <w:pPr>
        <w:tabs>
          <w:tab w:val="num" w:pos="5760"/>
        </w:tabs>
        <w:ind w:left="5760" w:hanging="360"/>
      </w:pPr>
      <w:rPr>
        <w:rFonts w:ascii="Arial" w:hAnsi="Arial" w:hint="default"/>
      </w:rPr>
    </w:lvl>
    <w:lvl w:ilvl="8" w:tplc="D050129E" w:tentative="1">
      <w:start w:val="1"/>
      <w:numFmt w:val="bullet"/>
      <w:lvlText w:val="•"/>
      <w:lvlJc w:val="left"/>
      <w:pPr>
        <w:tabs>
          <w:tab w:val="num" w:pos="6480"/>
        </w:tabs>
        <w:ind w:left="6480" w:hanging="360"/>
      </w:pPr>
      <w:rPr>
        <w:rFonts w:ascii="Arial" w:hAnsi="Arial" w:hint="default"/>
      </w:rPr>
    </w:lvl>
  </w:abstractNum>
  <w:abstractNum w:abstractNumId="9">
    <w:nsid w:val="2F61474B"/>
    <w:multiLevelType w:val="hybridMultilevel"/>
    <w:tmpl w:val="83DAAE88"/>
    <w:lvl w:ilvl="0" w:tplc="0FC0B2FC">
      <w:start w:val="1"/>
      <w:numFmt w:val="bullet"/>
      <w:lvlText w:val="•"/>
      <w:lvlJc w:val="left"/>
      <w:pPr>
        <w:tabs>
          <w:tab w:val="num" w:pos="720"/>
        </w:tabs>
        <w:ind w:left="720" w:hanging="360"/>
      </w:pPr>
      <w:rPr>
        <w:rFonts w:ascii="Arial" w:hAnsi="Arial" w:hint="default"/>
      </w:rPr>
    </w:lvl>
    <w:lvl w:ilvl="1" w:tplc="F93E74C0" w:tentative="1">
      <w:start w:val="1"/>
      <w:numFmt w:val="bullet"/>
      <w:lvlText w:val="•"/>
      <w:lvlJc w:val="left"/>
      <w:pPr>
        <w:tabs>
          <w:tab w:val="num" w:pos="1440"/>
        </w:tabs>
        <w:ind w:left="1440" w:hanging="360"/>
      </w:pPr>
      <w:rPr>
        <w:rFonts w:ascii="Arial" w:hAnsi="Arial" w:hint="default"/>
      </w:rPr>
    </w:lvl>
    <w:lvl w:ilvl="2" w:tplc="7F9E61A8" w:tentative="1">
      <w:start w:val="1"/>
      <w:numFmt w:val="bullet"/>
      <w:lvlText w:val="•"/>
      <w:lvlJc w:val="left"/>
      <w:pPr>
        <w:tabs>
          <w:tab w:val="num" w:pos="2160"/>
        </w:tabs>
        <w:ind w:left="2160" w:hanging="360"/>
      </w:pPr>
      <w:rPr>
        <w:rFonts w:ascii="Arial" w:hAnsi="Arial" w:hint="default"/>
      </w:rPr>
    </w:lvl>
    <w:lvl w:ilvl="3" w:tplc="04C2C13E" w:tentative="1">
      <w:start w:val="1"/>
      <w:numFmt w:val="bullet"/>
      <w:lvlText w:val="•"/>
      <w:lvlJc w:val="left"/>
      <w:pPr>
        <w:tabs>
          <w:tab w:val="num" w:pos="2880"/>
        </w:tabs>
        <w:ind w:left="2880" w:hanging="360"/>
      </w:pPr>
      <w:rPr>
        <w:rFonts w:ascii="Arial" w:hAnsi="Arial" w:hint="default"/>
      </w:rPr>
    </w:lvl>
    <w:lvl w:ilvl="4" w:tplc="0BF6191C" w:tentative="1">
      <w:start w:val="1"/>
      <w:numFmt w:val="bullet"/>
      <w:lvlText w:val="•"/>
      <w:lvlJc w:val="left"/>
      <w:pPr>
        <w:tabs>
          <w:tab w:val="num" w:pos="3600"/>
        </w:tabs>
        <w:ind w:left="3600" w:hanging="360"/>
      </w:pPr>
      <w:rPr>
        <w:rFonts w:ascii="Arial" w:hAnsi="Arial" w:hint="default"/>
      </w:rPr>
    </w:lvl>
    <w:lvl w:ilvl="5" w:tplc="BC4ADA20" w:tentative="1">
      <w:start w:val="1"/>
      <w:numFmt w:val="bullet"/>
      <w:lvlText w:val="•"/>
      <w:lvlJc w:val="left"/>
      <w:pPr>
        <w:tabs>
          <w:tab w:val="num" w:pos="4320"/>
        </w:tabs>
        <w:ind w:left="4320" w:hanging="360"/>
      </w:pPr>
      <w:rPr>
        <w:rFonts w:ascii="Arial" w:hAnsi="Arial" w:hint="default"/>
      </w:rPr>
    </w:lvl>
    <w:lvl w:ilvl="6" w:tplc="B1DCC218" w:tentative="1">
      <w:start w:val="1"/>
      <w:numFmt w:val="bullet"/>
      <w:lvlText w:val="•"/>
      <w:lvlJc w:val="left"/>
      <w:pPr>
        <w:tabs>
          <w:tab w:val="num" w:pos="5040"/>
        </w:tabs>
        <w:ind w:left="5040" w:hanging="360"/>
      </w:pPr>
      <w:rPr>
        <w:rFonts w:ascii="Arial" w:hAnsi="Arial" w:hint="default"/>
      </w:rPr>
    </w:lvl>
    <w:lvl w:ilvl="7" w:tplc="9156F488" w:tentative="1">
      <w:start w:val="1"/>
      <w:numFmt w:val="bullet"/>
      <w:lvlText w:val="•"/>
      <w:lvlJc w:val="left"/>
      <w:pPr>
        <w:tabs>
          <w:tab w:val="num" w:pos="5760"/>
        </w:tabs>
        <w:ind w:left="5760" w:hanging="360"/>
      </w:pPr>
      <w:rPr>
        <w:rFonts w:ascii="Arial" w:hAnsi="Arial" w:hint="default"/>
      </w:rPr>
    </w:lvl>
    <w:lvl w:ilvl="8" w:tplc="AF5C12D2" w:tentative="1">
      <w:start w:val="1"/>
      <w:numFmt w:val="bullet"/>
      <w:lvlText w:val="•"/>
      <w:lvlJc w:val="left"/>
      <w:pPr>
        <w:tabs>
          <w:tab w:val="num" w:pos="6480"/>
        </w:tabs>
        <w:ind w:left="6480" w:hanging="360"/>
      </w:pPr>
      <w:rPr>
        <w:rFonts w:ascii="Arial" w:hAnsi="Arial" w:hint="default"/>
      </w:rPr>
    </w:lvl>
  </w:abstractNum>
  <w:abstractNum w:abstractNumId="10">
    <w:nsid w:val="340D0B8C"/>
    <w:multiLevelType w:val="hybridMultilevel"/>
    <w:tmpl w:val="4C0E0616"/>
    <w:lvl w:ilvl="0" w:tplc="D25245DC">
      <w:start w:val="1"/>
      <w:numFmt w:val="bullet"/>
      <w:lvlText w:val="•"/>
      <w:lvlJc w:val="left"/>
      <w:pPr>
        <w:tabs>
          <w:tab w:val="num" w:pos="720"/>
        </w:tabs>
        <w:ind w:left="720" w:hanging="360"/>
      </w:pPr>
      <w:rPr>
        <w:rFonts w:ascii="Arial" w:hAnsi="Arial" w:hint="default"/>
      </w:rPr>
    </w:lvl>
    <w:lvl w:ilvl="1" w:tplc="77AEF446" w:tentative="1">
      <w:start w:val="1"/>
      <w:numFmt w:val="bullet"/>
      <w:lvlText w:val="•"/>
      <w:lvlJc w:val="left"/>
      <w:pPr>
        <w:tabs>
          <w:tab w:val="num" w:pos="1440"/>
        </w:tabs>
        <w:ind w:left="1440" w:hanging="360"/>
      </w:pPr>
      <w:rPr>
        <w:rFonts w:ascii="Arial" w:hAnsi="Arial" w:hint="default"/>
      </w:rPr>
    </w:lvl>
    <w:lvl w:ilvl="2" w:tplc="A82A010A" w:tentative="1">
      <w:start w:val="1"/>
      <w:numFmt w:val="bullet"/>
      <w:lvlText w:val="•"/>
      <w:lvlJc w:val="left"/>
      <w:pPr>
        <w:tabs>
          <w:tab w:val="num" w:pos="2160"/>
        </w:tabs>
        <w:ind w:left="2160" w:hanging="360"/>
      </w:pPr>
      <w:rPr>
        <w:rFonts w:ascii="Arial" w:hAnsi="Arial" w:hint="default"/>
      </w:rPr>
    </w:lvl>
    <w:lvl w:ilvl="3" w:tplc="3CD05F12" w:tentative="1">
      <w:start w:val="1"/>
      <w:numFmt w:val="bullet"/>
      <w:lvlText w:val="•"/>
      <w:lvlJc w:val="left"/>
      <w:pPr>
        <w:tabs>
          <w:tab w:val="num" w:pos="2880"/>
        </w:tabs>
        <w:ind w:left="2880" w:hanging="360"/>
      </w:pPr>
      <w:rPr>
        <w:rFonts w:ascii="Arial" w:hAnsi="Arial" w:hint="default"/>
      </w:rPr>
    </w:lvl>
    <w:lvl w:ilvl="4" w:tplc="8B861634" w:tentative="1">
      <w:start w:val="1"/>
      <w:numFmt w:val="bullet"/>
      <w:lvlText w:val="•"/>
      <w:lvlJc w:val="left"/>
      <w:pPr>
        <w:tabs>
          <w:tab w:val="num" w:pos="3600"/>
        </w:tabs>
        <w:ind w:left="3600" w:hanging="360"/>
      </w:pPr>
      <w:rPr>
        <w:rFonts w:ascii="Arial" w:hAnsi="Arial" w:hint="default"/>
      </w:rPr>
    </w:lvl>
    <w:lvl w:ilvl="5" w:tplc="1592DD10" w:tentative="1">
      <w:start w:val="1"/>
      <w:numFmt w:val="bullet"/>
      <w:lvlText w:val="•"/>
      <w:lvlJc w:val="left"/>
      <w:pPr>
        <w:tabs>
          <w:tab w:val="num" w:pos="4320"/>
        </w:tabs>
        <w:ind w:left="4320" w:hanging="360"/>
      </w:pPr>
      <w:rPr>
        <w:rFonts w:ascii="Arial" w:hAnsi="Arial" w:hint="default"/>
      </w:rPr>
    </w:lvl>
    <w:lvl w:ilvl="6" w:tplc="5A585E70" w:tentative="1">
      <w:start w:val="1"/>
      <w:numFmt w:val="bullet"/>
      <w:lvlText w:val="•"/>
      <w:lvlJc w:val="left"/>
      <w:pPr>
        <w:tabs>
          <w:tab w:val="num" w:pos="5040"/>
        </w:tabs>
        <w:ind w:left="5040" w:hanging="360"/>
      </w:pPr>
      <w:rPr>
        <w:rFonts w:ascii="Arial" w:hAnsi="Arial" w:hint="default"/>
      </w:rPr>
    </w:lvl>
    <w:lvl w:ilvl="7" w:tplc="825ED080" w:tentative="1">
      <w:start w:val="1"/>
      <w:numFmt w:val="bullet"/>
      <w:lvlText w:val="•"/>
      <w:lvlJc w:val="left"/>
      <w:pPr>
        <w:tabs>
          <w:tab w:val="num" w:pos="5760"/>
        </w:tabs>
        <w:ind w:left="5760" w:hanging="360"/>
      </w:pPr>
      <w:rPr>
        <w:rFonts w:ascii="Arial" w:hAnsi="Arial" w:hint="default"/>
      </w:rPr>
    </w:lvl>
    <w:lvl w:ilvl="8" w:tplc="48A693C2" w:tentative="1">
      <w:start w:val="1"/>
      <w:numFmt w:val="bullet"/>
      <w:lvlText w:val="•"/>
      <w:lvlJc w:val="left"/>
      <w:pPr>
        <w:tabs>
          <w:tab w:val="num" w:pos="6480"/>
        </w:tabs>
        <w:ind w:left="6480" w:hanging="360"/>
      </w:pPr>
      <w:rPr>
        <w:rFonts w:ascii="Arial" w:hAnsi="Arial" w:hint="default"/>
      </w:rPr>
    </w:lvl>
  </w:abstractNum>
  <w:abstractNum w:abstractNumId="11">
    <w:nsid w:val="363F3C7A"/>
    <w:multiLevelType w:val="hybridMultilevel"/>
    <w:tmpl w:val="9A9247E8"/>
    <w:lvl w:ilvl="0" w:tplc="012084E4">
      <w:start w:val="1"/>
      <w:numFmt w:val="bullet"/>
      <w:lvlText w:val="•"/>
      <w:lvlJc w:val="left"/>
      <w:pPr>
        <w:tabs>
          <w:tab w:val="num" w:pos="720"/>
        </w:tabs>
        <w:ind w:left="720" w:hanging="360"/>
      </w:pPr>
      <w:rPr>
        <w:rFonts w:ascii="Arial" w:hAnsi="Arial" w:hint="default"/>
      </w:rPr>
    </w:lvl>
    <w:lvl w:ilvl="1" w:tplc="A6DE0E5E" w:tentative="1">
      <w:start w:val="1"/>
      <w:numFmt w:val="bullet"/>
      <w:lvlText w:val="•"/>
      <w:lvlJc w:val="left"/>
      <w:pPr>
        <w:tabs>
          <w:tab w:val="num" w:pos="1440"/>
        </w:tabs>
        <w:ind w:left="1440" w:hanging="360"/>
      </w:pPr>
      <w:rPr>
        <w:rFonts w:ascii="Arial" w:hAnsi="Arial" w:hint="default"/>
      </w:rPr>
    </w:lvl>
    <w:lvl w:ilvl="2" w:tplc="907A3FDA" w:tentative="1">
      <w:start w:val="1"/>
      <w:numFmt w:val="bullet"/>
      <w:lvlText w:val="•"/>
      <w:lvlJc w:val="left"/>
      <w:pPr>
        <w:tabs>
          <w:tab w:val="num" w:pos="2160"/>
        </w:tabs>
        <w:ind w:left="2160" w:hanging="360"/>
      </w:pPr>
      <w:rPr>
        <w:rFonts w:ascii="Arial" w:hAnsi="Arial" w:hint="default"/>
      </w:rPr>
    </w:lvl>
    <w:lvl w:ilvl="3" w:tplc="2208FEB4" w:tentative="1">
      <w:start w:val="1"/>
      <w:numFmt w:val="bullet"/>
      <w:lvlText w:val="•"/>
      <w:lvlJc w:val="left"/>
      <w:pPr>
        <w:tabs>
          <w:tab w:val="num" w:pos="2880"/>
        </w:tabs>
        <w:ind w:left="2880" w:hanging="360"/>
      </w:pPr>
      <w:rPr>
        <w:rFonts w:ascii="Arial" w:hAnsi="Arial" w:hint="default"/>
      </w:rPr>
    </w:lvl>
    <w:lvl w:ilvl="4" w:tplc="E1203A56" w:tentative="1">
      <w:start w:val="1"/>
      <w:numFmt w:val="bullet"/>
      <w:lvlText w:val="•"/>
      <w:lvlJc w:val="left"/>
      <w:pPr>
        <w:tabs>
          <w:tab w:val="num" w:pos="3600"/>
        </w:tabs>
        <w:ind w:left="3600" w:hanging="360"/>
      </w:pPr>
      <w:rPr>
        <w:rFonts w:ascii="Arial" w:hAnsi="Arial" w:hint="default"/>
      </w:rPr>
    </w:lvl>
    <w:lvl w:ilvl="5" w:tplc="8512A4CA" w:tentative="1">
      <w:start w:val="1"/>
      <w:numFmt w:val="bullet"/>
      <w:lvlText w:val="•"/>
      <w:lvlJc w:val="left"/>
      <w:pPr>
        <w:tabs>
          <w:tab w:val="num" w:pos="4320"/>
        </w:tabs>
        <w:ind w:left="4320" w:hanging="360"/>
      </w:pPr>
      <w:rPr>
        <w:rFonts w:ascii="Arial" w:hAnsi="Arial" w:hint="default"/>
      </w:rPr>
    </w:lvl>
    <w:lvl w:ilvl="6" w:tplc="676AE246" w:tentative="1">
      <w:start w:val="1"/>
      <w:numFmt w:val="bullet"/>
      <w:lvlText w:val="•"/>
      <w:lvlJc w:val="left"/>
      <w:pPr>
        <w:tabs>
          <w:tab w:val="num" w:pos="5040"/>
        </w:tabs>
        <w:ind w:left="5040" w:hanging="360"/>
      </w:pPr>
      <w:rPr>
        <w:rFonts w:ascii="Arial" w:hAnsi="Arial" w:hint="default"/>
      </w:rPr>
    </w:lvl>
    <w:lvl w:ilvl="7" w:tplc="263670B0" w:tentative="1">
      <w:start w:val="1"/>
      <w:numFmt w:val="bullet"/>
      <w:lvlText w:val="•"/>
      <w:lvlJc w:val="left"/>
      <w:pPr>
        <w:tabs>
          <w:tab w:val="num" w:pos="5760"/>
        </w:tabs>
        <w:ind w:left="5760" w:hanging="360"/>
      </w:pPr>
      <w:rPr>
        <w:rFonts w:ascii="Arial" w:hAnsi="Arial" w:hint="default"/>
      </w:rPr>
    </w:lvl>
    <w:lvl w:ilvl="8" w:tplc="B3A67B26" w:tentative="1">
      <w:start w:val="1"/>
      <w:numFmt w:val="bullet"/>
      <w:lvlText w:val="•"/>
      <w:lvlJc w:val="left"/>
      <w:pPr>
        <w:tabs>
          <w:tab w:val="num" w:pos="6480"/>
        </w:tabs>
        <w:ind w:left="6480" w:hanging="360"/>
      </w:pPr>
      <w:rPr>
        <w:rFonts w:ascii="Arial" w:hAnsi="Arial" w:hint="default"/>
      </w:rPr>
    </w:lvl>
  </w:abstractNum>
  <w:abstractNum w:abstractNumId="12">
    <w:nsid w:val="3B2A6C4F"/>
    <w:multiLevelType w:val="hybridMultilevel"/>
    <w:tmpl w:val="A54E1DCC"/>
    <w:lvl w:ilvl="0" w:tplc="686C7C1C">
      <w:start w:val="1"/>
      <w:numFmt w:val="bullet"/>
      <w:lvlText w:val="•"/>
      <w:lvlJc w:val="left"/>
      <w:pPr>
        <w:tabs>
          <w:tab w:val="num" w:pos="720"/>
        </w:tabs>
        <w:ind w:left="720" w:hanging="360"/>
      </w:pPr>
      <w:rPr>
        <w:rFonts w:ascii="Arial" w:hAnsi="Arial" w:hint="default"/>
      </w:rPr>
    </w:lvl>
    <w:lvl w:ilvl="1" w:tplc="B06472F4" w:tentative="1">
      <w:start w:val="1"/>
      <w:numFmt w:val="bullet"/>
      <w:lvlText w:val="•"/>
      <w:lvlJc w:val="left"/>
      <w:pPr>
        <w:tabs>
          <w:tab w:val="num" w:pos="1440"/>
        </w:tabs>
        <w:ind w:left="1440" w:hanging="360"/>
      </w:pPr>
      <w:rPr>
        <w:rFonts w:ascii="Arial" w:hAnsi="Arial" w:hint="default"/>
      </w:rPr>
    </w:lvl>
    <w:lvl w:ilvl="2" w:tplc="7534CDDC" w:tentative="1">
      <w:start w:val="1"/>
      <w:numFmt w:val="bullet"/>
      <w:lvlText w:val="•"/>
      <w:lvlJc w:val="left"/>
      <w:pPr>
        <w:tabs>
          <w:tab w:val="num" w:pos="2160"/>
        </w:tabs>
        <w:ind w:left="2160" w:hanging="360"/>
      </w:pPr>
      <w:rPr>
        <w:rFonts w:ascii="Arial" w:hAnsi="Arial" w:hint="default"/>
      </w:rPr>
    </w:lvl>
    <w:lvl w:ilvl="3" w:tplc="1136A77C" w:tentative="1">
      <w:start w:val="1"/>
      <w:numFmt w:val="bullet"/>
      <w:lvlText w:val="•"/>
      <w:lvlJc w:val="left"/>
      <w:pPr>
        <w:tabs>
          <w:tab w:val="num" w:pos="2880"/>
        </w:tabs>
        <w:ind w:left="2880" w:hanging="360"/>
      </w:pPr>
      <w:rPr>
        <w:rFonts w:ascii="Arial" w:hAnsi="Arial" w:hint="default"/>
      </w:rPr>
    </w:lvl>
    <w:lvl w:ilvl="4" w:tplc="C30C33F8" w:tentative="1">
      <w:start w:val="1"/>
      <w:numFmt w:val="bullet"/>
      <w:lvlText w:val="•"/>
      <w:lvlJc w:val="left"/>
      <w:pPr>
        <w:tabs>
          <w:tab w:val="num" w:pos="3600"/>
        </w:tabs>
        <w:ind w:left="3600" w:hanging="360"/>
      </w:pPr>
      <w:rPr>
        <w:rFonts w:ascii="Arial" w:hAnsi="Arial" w:hint="default"/>
      </w:rPr>
    </w:lvl>
    <w:lvl w:ilvl="5" w:tplc="0C043570" w:tentative="1">
      <w:start w:val="1"/>
      <w:numFmt w:val="bullet"/>
      <w:lvlText w:val="•"/>
      <w:lvlJc w:val="left"/>
      <w:pPr>
        <w:tabs>
          <w:tab w:val="num" w:pos="4320"/>
        </w:tabs>
        <w:ind w:left="4320" w:hanging="360"/>
      </w:pPr>
      <w:rPr>
        <w:rFonts w:ascii="Arial" w:hAnsi="Arial" w:hint="default"/>
      </w:rPr>
    </w:lvl>
    <w:lvl w:ilvl="6" w:tplc="5E7087B2" w:tentative="1">
      <w:start w:val="1"/>
      <w:numFmt w:val="bullet"/>
      <w:lvlText w:val="•"/>
      <w:lvlJc w:val="left"/>
      <w:pPr>
        <w:tabs>
          <w:tab w:val="num" w:pos="5040"/>
        </w:tabs>
        <w:ind w:left="5040" w:hanging="360"/>
      </w:pPr>
      <w:rPr>
        <w:rFonts w:ascii="Arial" w:hAnsi="Arial" w:hint="default"/>
      </w:rPr>
    </w:lvl>
    <w:lvl w:ilvl="7" w:tplc="222EB4B6" w:tentative="1">
      <w:start w:val="1"/>
      <w:numFmt w:val="bullet"/>
      <w:lvlText w:val="•"/>
      <w:lvlJc w:val="left"/>
      <w:pPr>
        <w:tabs>
          <w:tab w:val="num" w:pos="5760"/>
        </w:tabs>
        <w:ind w:left="5760" w:hanging="360"/>
      </w:pPr>
      <w:rPr>
        <w:rFonts w:ascii="Arial" w:hAnsi="Arial" w:hint="default"/>
      </w:rPr>
    </w:lvl>
    <w:lvl w:ilvl="8" w:tplc="5ACA88C2" w:tentative="1">
      <w:start w:val="1"/>
      <w:numFmt w:val="bullet"/>
      <w:lvlText w:val="•"/>
      <w:lvlJc w:val="left"/>
      <w:pPr>
        <w:tabs>
          <w:tab w:val="num" w:pos="6480"/>
        </w:tabs>
        <w:ind w:left="6480" w:hanging="360"/>
      </w:pPr>
      <w:rPr>
        <w:rFonts w:ascii="Arial" w:hAnsi="Arial" w:hint="default"/>
      </w:rPr>
    </w:lvl>
  </w:abstractNum>
  <w:abstractNum w:abstractNumId="13">
    <w:nsid w:val="3BF90ED9"/>
    <w:multiLevelType w:val="hybridMultilevel"/>
    <w:tmpl w:val="9F8EA738"/>
    <w:lvl w:ilvl="0" w:tplc="8374A2BA">
      <w:start w:val="1"/>
      <w:numFmt w:val="bullet"/>
      <w:lvlText w:val="•"/>
      <w:lvlJc w:val="left"/>
      <w:pPr>
        <w:tabs>
          <w:tab w:val="num" w:pos="720"/>
        </w:tabs>
        <w:ind w:left="720" w:hanging="360"/>
      </w:pPr>
      <w:rPr>
        <w:rFonts w:ascii="Arial" w:hAnsi="Arial" w:hint="default"/>
      </w:rPr>
    </w:lvl>
    <w:lvl w:ilvl="1" w:tplc="22B27A4E" w:tentative="1">
      <w:start w:val="1"/>
      <w:numFmt w:val="bullet"/>
      <w:lvlText w:val="•"/>
      <w:lvlJc w:val="left"/>
      <w:pPr>
        <w:tabs>
          <w:tab w:val="num" w:pos="1440"/>
        </w:tabs>
        <w:ind w:left="1440" w:hanging="360"/>
      </w:pPr>
      <w:rPr>
        <w:rFonts w:ascii="Arial" w:hAnsi="Arial" w:hint="default"/>
      </w:rPr>
    </w:lvl>
    <w:lvl w:ilvl="2" w:tplc="A2262726" w:tentative="1">
      <w:start w:val="1"/>
      <w:numFmt w:val="bullet"/>
      <w:lvlText w:val="•"/>
      <w:lvlJc w:val="left"/>
      <w:pPr>
        <w:tabs>
          <w:tab w:val="num" w:pos="2160"/>
        </w:tabs>
        <w:ind w:left="2160" w:hanging="360"/>
      </w:pPr>
      <w:rPr>
        <w:rFonts w:ascii="Arial" w:hAnsi="Arial" w:hint="default"/>
      </w:rPr>
    </w:lvl>
    <w:lvl w:ilvl="3" w:tplc="27729B24" w:tentative="1">
      <w:start w:val="1"/>
      <w:numFmt w:val="bullet"/>
      <w:lvlText w:val="•"/>
      <w:lvlJc w:val="left"/>
      <w:pPr>
        <w:tabs>
          <w:tab w:val="num" w:pos="2880"/>
        </w:tabs>
        <w:ind w:left="2880" w:hanging="360"/>
      </w:pPr>
      <w:rPr>
        <w:rFonts w:ascii="Arial" w:hAnsi="Arial" w:hint="default"/>
      </w:rPr>
    </w:lvl>
    <w:lvl w:ilvl="4" w:tplc="4BC67D30" w:tentative="1">
      <w:start w:val="1"/>
      <w:numFmt w:val="bullet"/>
      <w:lvlText w:val="•"/>
      <w:lvlJc w:val="left"/>
      <w:pPr>
        <w:tabs>
          <w:tab w:val="num" w:pos="3600"/>
        </w:tabs>
        <w:ind w:left="3600" w:hanging="360"/>
      </w:pPr>
      <w:rPr>
        <w:rFonts w:ascii="Arial" w:hAnsi="Arial" w:hint="default"/>
      </w:rPr>
    </w:lvl>
    <w:lvl w:ilvl="5" w:tplc="32D45028" w:tentative="1">
      <w:start w:val="1"/>
      <w:numFmt w:val="bullet"/>
      <w:lvlText w:val="•"/>
      <w:lvlJc w:val="left"/>
      <w:pPr>
        <w:tabs>
          <w:tab w:val="num" w:pos="4320"/>
        </w:tabs>
        <w:ind w:left="4320" w:hanging="360"/>
      </w:pPr>
      <w:rPr>
        <w:rFonts w:ascii="Arial" w:hAnsi="Arial" w:hint="default"/>
      </w:rPr>
    </w:lvl>
    <w:lvl w:ilvl="6" w:tplc="6CB84E0A" w:tentative="1">
      <w:start w:val="1"/>
      <w:numFmt w:val="bullet"/>
      <w:lvlText w:val="•"/>
      <w:lvlJc w:val="left"/>
      <w:pPr>
        <w:tabs>
          <w:tab w:val="num" w:pos="5040"/>
        </w:tabs>
        <w:ind w:left="5040" w:hanging="360"/>
      </w:pPr>
      <w:rPr>
        <w:rFonts w:ascii="Arial" w:hAnsi="Arial" w:hint="default"/>
      </w:rPr>
    </w:lvl>
    <w:lvl w:ilvl="7" w:tplc="6C846236" w:tentative="1">
      <w:start w:val="1"/>
      <w:numFmt w:val="bullet"/>
      <w:lvlText w:val="•"/>
      <w:lvlJc w:val="left"/>
      <w:pPr>
        <w:tabs>
          <w:tab w:val="num" w:pos="5760"/>
        </w:tabs>
        <w:ind w:left="5760" w:hanging="360"/>
      </w:pPr>
      <w:rPr>
        <w:rFonts w:ascii="Arial" w:hAnsi="Arial" w:hint="default"/>
      </w:rPr>
    </w:lvl>
    <w:lvl w:ilvl="8" w:tplc="441EC2A0" w:tentative="1">
      <w:start w:val="1"/>
      <w:numFmt w:val="bullet"/>
      <w:lvlText w:val="•"/>
      <w:lvlJc w:val="left"/>
      <w:pPr>
        <w:tabs>
          <w:tab w:val="num" w:pos="6480"/>
        </w:tabs>
        <w:ind w:left="6480" w:hanging="360"/>
      </w:pPr>
      <w:rPr>
        <w:rFonts w:ascii="Arial" w:hAnsi="Arial" w:hint="default"/>
      </w:rPr>
    </w:lvl>
  </w:abstractNum>
  <w:abstractNum w:abstractNumId="14">
    <w:nsid w:val="3FA31A30"/>
    <w:multiLevelType w:val="hybridMultilevel"/>
    <w:tmpl w:val="9D2E659A"/>
    <w:lvl w:ilvl="0" w:tplc="61161264">
      <w:start w:val="1"/>
      <w:numFmt w:val="bullet"/>
      <w:lvlText w:val="•"/>
      <w:lvlJc w:val="left"/>
      <w:pPr>
        <w:tabs>
          <w:tab w:val="num" w:pos="720"/>
        </w:tabs>
        <w:ind w:left="720" w:hanging="360"/>
      </w:pPr>
      <w:rPr>
        <w:rFonts w:ascii="Arial" w:hAnsi="Arial" w:hint="default"/>
      </w:rPr>
    </w:lvl>
    <w:lvl w:ilvl="1" w:tplc="0A3CF688" w:tentative="1">
      <w:start w:val="1"/>
      <w:numFmt w:val="bullet"/>
      <w:lvlText w:val="•"/>
      <w:lvlJc w:val="left"/>
      <w:pPr>
        <w:tabs>
          <w:tab w:val="num" w:pos="1440"/>
        </w:tabs>
        <w:ind w:left="1440" w:hanging="360"/>
      </w:pPr>
      <w:rPr>
        <w:rFonts w:ascii="Arial" w:hAnsi="Arial" w:hint="default"/>
      </w:rPr>
    </w:lvl>
    <w:lvl w:ilvl="2" w:tplc="8A70530C" w:tentative="1">
      <w:start w:val="1"/>
      <w:numFmt w:val="bullet"/>
      <w:lvlText w:val="•"/>
      <w:lvlJc w:val="left"/>
      <w:pPr>
        <w:tabs>
          <w:tab w:val="num" w:pos="2160"/>
        </w:tabs>
        <w:ind w:left="2160" w:hanging="360"/>
      </w:pPr>
      <w:rPr>
        <w:rFonts w:ascii="Arial" w:hAnsi="Arial" w:hint="default"/>
      </w:rPr>
    </w:lvl>
    <w:lvl w:ilvl="3" w:tplc="696CF198" w:tentative="1">
      <w:start w:val="1"/>
      <w:numFmt w:val="bullet"/>
      <w:lvlText w:val="•"/>
      <w:lvlJc w:val="left"/>
      <w:pPr>
        <w:tabs>
          <w:tab w:val="num" w:pos="2880"/>
        </w:tabs>
        <w:ind w:left="2880" w:hanging="360"/>
      </w:pPr>
      <w:rPr>
        <w:rFonts w:ascii="Arial" w:hAnsi="Arial" w:hint="default"/>
      </w:rPr>
    </w:lvl>
    <w:lvl w:ilvl="4" w:tplc="0C12683A" w:tentative="1">
      <w:start w:val="1"/>
      <w:numFmt w:val="bullet"/>
      <w:lvlText w:val="•"/>
      <w:lvlJc w:val="left"/>
      <w:pPr>
        <w:tabs>
          <w:tab w:val="num" w:pos="3600"/>
        </w:tabs>
        <w:ind w:left="3600" w:hanging="360"/>
      </w:pPr>
      <w:rPr>
        <w:rFonts w:ascii="Arial" w:hAnsi="Arial" w:hint="default"/>
      </w:rPr>
    </w:lvl>
    <w:lvl w:ilvl="5" w:tplc="1748770A" w:tentative="1">
      <w:start w:val="1"/>
      <w:numFmt w:val="bullet"/>
      <w:lvlText w:val="•"/>
      <w:lvlJc w:val="left"/>
      <w:pPr>
        <w:tabs>
          <w:tab w:val="num" w:pos="4320"/>
        </w:tabs>
        <w:ind w:left="4320" w:hanging="360"/>
      </w:pPr>
      <w:rPr>
        <w:rFonts w:ascii="Arial" w:hAnsi="Arial" w:hint="default"/>
      </w:rPr>
    </w:lvl>
    <w:lvl w:ilvl="6" w:tplc="3D64A812" w:tentative="1">
      <w:start w:val="1"/>
      <w:numFmt w:val="bullet"/>
      <w:lvlText w:val="•"/>
      <w:lvlJc w:val="left"/>
      <w:pPr>
        <w:tabs>
          <w:tab w:val="num" w:pos="5040"/>
        </w:tabs>
        <w:ind w:left="5040" w:hanging="360"/>
      </w:pPr>
      <w:rPr>
        <w:rFonts w:ascii="Arial" w:hAnsi="Arial" w:hint="default"/>
      </w:rPr>
    </w:lvl>
    <w:lvl w:ilvl="7" w:tplc="2DD6D83C" w:tentative="1">
      <w:start w:val="1"/>
      <w:numFmt w:val="bullet"/>
      <w:lvlText w:val="•"/>
      <w:lvlJc w:val="left"/>
      <w:pPr>
        <w:tabs>
          <w:tab w:val="num" w:pos="5760"/>
        </w:tabs>
        <w:ind w:left="5760" w:hanging="360"/>
      </w:pPr>
      <w:rPr>
        <w:rFonts w:ascii="Arial" w:hAnsi="Arial" w:hint="default"/>
      </w:rPr>
    </w:lvl>
    <w:lvl w:ilvl="8" w:tplc="33B8765A" w:tentative="1">
      <w:start w:val="1"/>
      <w:numFmt w:val="bullet"/>
      <w:lvlText w:val="•"/>
      <w:lvlJc w:val="left"/>
      <w:pPr>
        <w:tabs>
          <w:tab w:val="num" w:pos="6480"/>
        </w:tabs>
        <w:ind w:left="6480" w:hanging="360"/>
      </w:pPr>
      <w:rPr>
        <w:rFonts w:ascii="Arial" w:hAnsi="Arial" w:hint="default"/>
      </w:rPr>
    </w:lvl>
  </w:abstractNum>
  <w:abstractNum w:abstractNumId="15">
    <w:nsid w:val="41C73A27"/>
    <w:multiLevelType w:val="hybridMultilevel"/>
    <w:tmpl w:val="6DBC4BC0"/>
    <w:lvl w:ilvl="0" w:tplc="6D164124">
      <w:start w:val="1"/>
      <w:numFmt w:val="bullet"/>
      <w:lvlText w:val="•"/>
      <w:lvlJc w:val="left"/>
      <w:pPr>
        <w:tabs>
          <w:tab w:val="num" w:pos="720"/>
        </w:tabs>
        <w:ind w:left="720" w:hanging="360"/>
      </w:pPr>
      <w:rPr>
        <w:rFonts w:ascii="Arial" w:hAnsi="Arial" w:hint="default"/>
      </w:rPr>
    </w:lvl>
    <w:lvl w:ilvl="1" w:tplc="66C03758" w:tentative="1">
      <w:start w:val="1"/>
      <w:numFmt w:val="bullet"/>
      <w:lvlText w:val="•"/>
      <w:lvlJc w:val="left"/>
      <w:pPr>
        <w:tabs>
          <w:tab w:val="num" w:pos="1440"/>
        </w:tabs>
        <w:ind w:left="1440" w:hanging="360"/>
      </w:pPr>
      <w:rPr>
        <w:rFonts w:ascii="Arial" w:hAnsi="Arial" w:hint="default"/>
      </w:rPr>
    </w:lvl>
    <w:lvl w:ilvl="2" w:tplc="9556A13E" w:tentative="1">
      <w:start w:val="1"/>
      <w:numFmt w:val="bullet"/>
      <w:lvlText w:val="•"/>
      <w:lvlJc w:val="left"/>
      <w:pPr>
        <w:tabs>
          <w:tab w:val="num" w:pos="2160"/>
        </w:tabs>
        <w:ind w:left="2160" w:hanging="360"/>
      </w:pPr>
      <w:rPr>
        <w:rFonts w:ascii="Arial" w:hAnsi="Arial" w:hint="default"/>
      </w:rPr>
    </w:lvl>
    <w:lvl w:ilvl="3" w:tplc="41DAD41C" w:tentative="1">
      <w:start w:val="1"/>
      <w:numFmt w:val="bullet"/>
      <w:lvlText w:val="•"/>
      <w:lvlJc w:val="left"/>
      <w:pPr>
        <w:tabs>
          <w:tab w:val="num" w:pos="2880"/>
        </w:tabs>
        <w:ind w:left="2880" w:hanging="360"/>
      </w:pPr>
      <w:rPr>
        <w:rFonts w:ascii="Arial" w:hAnsi="Arial" w:hint="default"/>
      </w:rPr>
    </w:lvl>
    <w:lvl w:ilvl="4" w:tplc="F788A0F4" w:tentative="1">
      <w:start w:val="1"/>
      <w:numFmt w:val="bullet"/>
      <w:lvlText w:val="•"/>
      <w:lvlJc w:val="left"/>
      <w:pPr>
        <w:tabs>
          <w:tab w:val="num" w:pos="3600"/>
        </w:tabs>
        <w:ind w:left="3600" w:hanging="360"/>
      </w:pPr>
      <w:rPr>
        <w:rFonts w:ascii="Arial" w:hAnsi="Arial" w:hint="default"/>
      </w:rPr>
    </w:lvl>
    <w:lvl w:ilvl="5" w:tplc="320C6BC8" w:tentative="1">
      <w:start w:val="1"/>
      <w:numFmt w:val="bullet"/>
      <w:lvlText w:val="•"/>
      <w:lvlJc w:val="left"/>
      <w:pPr>
        <w:tabs>
          <w:tab w:val="num" w:pos="4320"/>
        </w:tabs>
        <w:ind w:left="4320" w:hanging="360"/>
      </w:pPr>
      <w:rPr>
        <w:rFonts w:ascii="Arial" w:hAnsi="Arial" w:hint="default"/>
      </w:rPr>
    </w:lvl>
    <w:lvl w:ilvl="6" w:tplc="4CA02308" w:tentative="1">
      <w:start w:val="1"/>
      <w:numFmt w:val="bullet"/>
      <w:lvlText w:val="•"/>
      <w:lvlJc w:val="left"/>
      <w:pPr>
        <w:tabs>
          <w:tab w:val="num" w:pos="5040"/>
        </w:tabs>
        <w:ind w:left="5040" w:hanging="360"/>
      </w:pPr>
      <w:rPr>
        <w:rFonts w:ascii="Arial" w:hAnsi="Arial" w:hint="default"/>
      </w:rPr>
    </w:lvl>
    <w:lvl w:ilvl="7" w:tplc="5F5CAB14" w:tentative="1">
      <w:start w:val="1"/>
      <w:numFmt w:val="bullet"/>
      <w:lvlText w:val="•"/>
      <w:lvlJc w:val="left"/>
      <w:pPr>
        <w:tabs>
          <w:tab w:val="num" w:pos="5760"/>
        </w:tabs>
        <w:ind w:left="5760" w:hanging="360"/>
      </w:pPr>
      <w:rPr>
        <w:rFonts w:ascii="Arial" w:hAnsi="Arial" w:hint="default"/>
      </w:rPr>
    </w:lvl>
    <w:lvl w:ilvl="8" w:tplc="CF740AB4" w:tentative="1">
      <w:start w:val="1"/>
      <w:numFmt w:val="bullet"/>
      <w:lvlText w:val="•"/>
      <w:lvlJc w:val="left"/>
      <w:pPr>
        <w:tabs>
          <w:tab w:val="num" w:pos="6480"/>
        </w:tabs>
        <w:ind w:left="6480" w:hanging="360"/>
      </w:pPr>
      <w:rPr>
        <w:rFonts w:ascii="Arial" w:hAnsi="Arial" w:hint="default"/>
      </w:rPr>
    </w:lvl>
  </w:abstractNum>
  <w:abstractNum w:abstractNumId="16">
    <w:nsid w:val="44CC7F9D"/>
    <w:multiLevelType w:val="hybridMultilevel"/>
    <w:tmpl w:val="08F866F4"/>
    <w:lvl w:ilvl="0" w:tplc="2C644CEE">
      <w:start w:val="1"/>
      <w:numFmt w:val="bullet"/>
      <w:lvlText w:val="•"/>
      <w:lvlJc w:val="left"/>
      <w:pPr>
        <w:tabs>
          <w:tab w:val="num" w:pos="720"/>
        </w:tabs>
        <w:ind w:left="720" w:hanging="360"/>
      </w:pPr>
      <w:rPr>
        <w:rFonts w:ascii="Arial" w:hAnsi="Arial" w:hint="default"/>
      </w:rPr>
    </w:lvl>
    <w:lvl w:ilvl="1" w:tplc="AB60068A" w:tentative="1">
      <w:start w:val="1"/>
      <w:numFmt w:val="bullet"/>
      <w:lvlText w:val="•"/>
      <w:lvlJc w:val="left"/>
      <w:pPr>
        <w:tabs>
          <w:tab w:val="num" w:pos="1440"/>
        </w:tabs>
        <w:ind w:left="1440" w:hanging="360"/>
      </w:pPr>
      <w:rPr>
        <w:rFonts w:ascii="Arial" w:hAnsi="Arial" w:hint="default"/>
      </w:rPr>
    </w:lvl>
    <w:lvl w:ilvl="2" w:tplc="16948106" w:tentative="1">
      <w:start w:val="1"/>
      <w:numFmt w:val="bullet"/>
      <w:lvlText w:val="•"/>
      <w:lvlJc w:val="left"/>
      <w:pPr>
        <w:tabs>
          <w:tab w:val="num" w:pos="2160"/>
        </w:tabs>
        <w:ind w:left="2160" w:hanging="360"/>
      </w:pPr>
      <w:rPr>
        <w:rFonts w:ascii="Arial" w:hAnsi="Arial" w:hint="default"/>
      </w:rPr>
    </w:lvl>
    <w:lvl w:ilvl="3" w:tplc="636A7304" w:tentative="1">
      <w:start w:val="1"/>
      <w:numFmt w:val="bullet"/>
      <w:lvlText w:val="•"/>
      <w:lvlJc w:val="left"/>
      <w:pPr>
        <w:tabs>
          <w:tab w:val="num" w:pos="2880"/>
        </w:tabs>
        <w:ind w:left="2880" w:hanging="360"/>
      </w:pPr>
      <w:rPr>
        <w:rFonts w:ascii="Arial" w:hAnsi="Arial" w:hint="default"/>
      </w:rPr>
    </w:lvl>
    <w:lvl w:ilvl="4" w:tplc="D95AE19C" w:tentative="1">
      <w:start w:val="1"/>
      <w:numFmt w:val="bullet"/>
      <w:lvlText w:val="•"/>
      <w:lvlJc w:val="left"/>
      <w:pPr>
        <w:tabs>
          <w:tab w:val="num" w:pos="3600"/>
        </w:tabs>
        <w:ind w:left="3600" w:hanging="360"/>
      </w:pPr>
      <w:rPr>
        <w:rFonts w:ascii="Arial" w:hAnsi="Arial" w:hint="default"/>
      </w:rPr>
    </w:lvl>
    <w:lvl w:ilvl="5" w:tplc="A6D00256" w:tentative="1">
      <w:start w:val="1"/>
      <w:numFmt w:val="bullet"/>
      <w:lvlText w:val="•"/>
      <w:lvlJc w:val="left"/>
      <w:pPr>
        <w:tabs>
          <w:tab w:val="num" w:pos="4320"/>
        </w:tabs>
        <w:ind w:left="4320" w:hanging="360"/>
      </w:pPr>
      <w:rPr>
        <w:rFonts w:ascii="Arial" w:hAnsi="Arial" w:hint="default"/>
      </w:rPr>
    </w:lvl>
    <w:lvl w:ilvl="6" w:tplc="0524B9AC" w:tentative="1">
      <w:start w:val="1"/>
      <w:numFmt w:val="bullet"/>
      <w:lvlText w:val="•"/>
      <w:lvlJc w:val="left"/>
      <w:pPr>
        <w:tabs>
          <w:tab w:val="num" w:pos="5040"/>
        </w:tabs>
        <w:ind w:left="5040" w:hanging="360"/>
      </w:pPr>
      <w:rPr>
        <w:rFonts w:ascii="Arial" w:hAnsi="Arial" w:hint="default"/>
      </w:rPr>
    </w:lvl>
    <w:lvl w:ilvl="7" w:tplc="7E56084A" w:tentative="1">
      <w:start w:val="1"/>
      <w:numFmt w:val="bullet"/>
      <w:lvlText w:val="•"/>
      <w:lvlJc w:val="left"/>
      <w:pPr>
        <w:tabs>
          <w:tab w:val="num" w:pos="5760"/>
        </w:tabs>
        <w:ind w:left="5760" w:hanging="360"/>
      </w:pPr>
      <w:rPr>
        <w:rFonts w:ascii="Arial" w:hAnsi="Arial" w:hint="default"/>
      </w:rPr>
    </w:lvl>
    <w:lvl w:ilvl="8" w:tplc="3D8A4EBE" w:tentative="1">
      <w:start w:val="1"/>
      <w:numFmt w:val="bullet"/>
      <w:lvlText w:val="•"/>
      <w:lvlJc w:val="left"/>
      <w:pPr>
        <w:tabs>
          <w:tab w:val="num" w:pos="6480"/>
        </w:tabs>
        <w:ind w:left="6480" w:hanging="360"/>
      </w:pPr>
      <w:rPr>
        <w:rFonts w:ascii="Arial" w:hAnsi="Arial" w:hint="default"/>
      </w:rPr>
    </w:lvl>
  </w:abstractNum>
  <w:abstractNum w:abstractNumId="17">
    <w:nsid w:val="48773252"/>
    <w:multiLevelType w:val="hybridMultilevel"/>
    <w:tmpl w:val="83E44118"/>
    <w:lvl w:ilvl="0" w:tplc="BA165002">
      <w:start w:val="1"/>
      <w:numFmt w:val="bullet"/>
      <w:lvlText w:val="•"/>
      <w:lvlJc w:val="left"/>
      <w:pPr>
        <w:tabs>
          <w:tab w:val="num" w:pos="720"/>
        </w:tabs>
        <w:ind w:left="720" w:hanging="360"/>
      </w:pPr>
      <w:rPr>
        <w:rFonts w:ascii="Arial" w:hAnsi="Arial" w:hint="default"/>
      </w:rPr>
    </w:lvl>
    <w:lvl w:ilvl="1" w:tplc="F240254C" w:tentative="1">
      <w:start w:val="1"/>
      <w:numFmt w:val="bullet"/>
      <w:lvlText w:val="•"/>
      <w:lvlJc w:val="left"/>
      <w:pPr>
        <w:tabs>
          <w:tab w:val="num" w:pos="1440"/>
        </w:tabs>
        <w:ind w:left="1440" w:hanging="360"/>
      </w:pPr>
      <w:rPr>
        <w:rFonts w:ascii="Arial" w:hAnsi="Arial" w:hint="default"/>
      </w:rPr>
    </w:lvl>
    <w:lvl w:ilvl="2" w:tplc="376A642A" w:tentative="1">
      <w:start w:val="1"/>
      <w:numFmt w:val="bullet"/>
      <w:lvlText w:val="•"/>
      <w:lvlJc w:val="left"/>
      <w:pPr>
        <w:tabs>
          <w:tab w:val="num" w:pos="2160"/>
        </w:tabs>
        <w:ind w:left="2160" w:hanging="360"/>
      </w:pPr>
      <w:rPr>
        <w:rFonts w:ascii="Arial" w:hAnsi="Arial" w:hint="default"/>
      </w:rPr>
    </w:lvl>
    <w:lvl w:ilvl="3" w:tplc="2E003948" w:tentative="1">
      <w:start w:val="1"/>
      <w:numFmt w:val="bullet"/>
      <w:lvlText w:val="•"/>
      <w:lvlJc w:val="left"/>
      <w:pPr>
        <w:tabs>
          <w:tab w:val="num" w:pos="2880"/>
        </w:tabs>
        <w:ind w:left="2880" w:hanging="360"/>
      </w:pPr>
      <w:rPr>
        <w:rFonts w:ascii="Arial" w:hAnsi="Arial" w:hint="default"/>
      </w:rPr>
    </w:lvl>
    <w:lvl w:ilvl="4" w:tplc="00BA4A06" w:tentative="1">
      <w:start w:val="1"/>
      <w:numFmt w:val="bullet"/>
      <w:lvlText w:val="•"/>
      <w:lvlJc w:val="left"/>
      <w:pPr>
        <w:tabs>
          <w:tab w:val="num" w:pos="3600"/>
        </w:tabs>
        <w:ind w:left="3600" w:hanging="360"/>
      </w:pPr>
      <w:rPr>
        <w:rFonts w:ascii="Arial" w:hAnsi="Arial" w:hint="default"/>
      </w:rPr>
    </w:lvl>
    <w:lvl w:ilvl="5" w:tplc="16DC68A6" w:tentative="1">
      <w:start w:val="1"/>
      <w:numFmt w:val="bullet"/>
      <w:lvlText w:val="•"/>
      <w:lvlJc w:val="left"/>
      <w:pPr>
        <w:tabs>
          <w:tab w:val="num" w:pos="4320"/>
        </w:tabs>
        <w:ind w:left="4320" w:hanging="360"/>
      </w:pPr>
      <w:rPr>
        <w:rFonts w:ascii="Arial" w:hAnsi="Arial" w:hint="default"/>
      </w:rPr>
    </w:lvl>
    <w:lvl w:ilvl="6" w:tplc="30CC57B8" w:tentative="1">
      <w:start w:val="1"/>
      <w:numFmt w:val="bullet"/>
      <w:lvlText w:val="•"/>
      <w:lvlJc w:val="left"/>
      <w:pPr>
        <w:tabs>
          <w:tab w:val="num" w:pos="5040"/>
        </w:tabs>
        <w:ind w:left="5040" w:hanging="360"/>
      </w:pPr>
      <w:rPr>
        <w:rFonts w:ascii="Arial" w:hAnsi="Arial" w:hint="default"/>
      </w:rPr>
    </w:lvl>
    <w:lvl w:ilvl="7" w:tplc="B510A7A0" w:tentative="1">
      <w:start w:val="1"/>
      <w:numFmt w:val="bullet"/>
      <w:lvlText w:val="•"/>
      <w:lvlJc w:val="left"/>
      <w:pPr>
        <w:tabs>
          <w:tab w:val="num" w:pos="5760"/>
        </w:tabs>
        <w:ind w:left="5760" w:hanging="360"/>
      </w:pPr>
      <w:rPr>
        <w:rFonts w:ascii="Arial" w:hAnsi="Arial" w:hint="default"/>
      </w:rPr>
    </w:lvl>
    <w:lvl w:ilvl="8" w:tplc="35323064" w:tentative="1">
      <w:start w:val="1"/>
      <w:numFmt w:val="bullet"/>
      <w:lvlText w:val="•"/>
      <w:lvlJc w:val="left"/>
      <w:pPr>
        <w:tabs>
          <w:tab w:val="num" w:pos="6480"/>
        </w:tabs>
        <w:ind w:left="6480" w:hanging="360"/>
      </w:pPr>
      <w:rPr>
        <w:rFonts w:ascii="Arial" w:hAnsi="Arial" w:hint="default"/>
      </w:rPr>
    </w:lvl>
  </w:abstractNum>
  <w:abstractNum w:abstractNumId="18">
    <w:nsid w:val="499A6D63"/>
    <w:multiLevelType w:val="hybridMultilevel"/>
    <w:tmpl w:val="79CE69D8"/>
    <w:lvl w:ilvl="0" w:tplc="F61EA73A">
      <w:start w:val="1"/>
      <w:numFmt w:val="bullet"/>
      <w:lvlText w:val="•"/>
      <w:lvlJc w:val="left"/>
      <w:pPr>
        <w:tabs>
          <w:tab w:val="num" w:pos="720"/>
        </w:tabs>
        <w:ind w:left="720" w:hanging="360"/>
      </w:pPr>
      <w:rPr>
        <w:rFonts w:ascii="Arial" w:hAnsi="Arial" w:hint="default"/>
      </w:rPr>
    </w:lvl>
    <w:lvl w:ilvl="1" w:tplc="009E0F30" w:tentative="1">
      <w:start w:val="1"/>
      <w:numFmt w:val="bullet"/>
      <w:lvlText w:val="•"/>
      <w:lvlJc w:val="left"/>
      <w:pPr>
        <w:tabs>
          <w:tab w:val="num" w:pos="1440"/>
        </w:tabs>
        <w:ind w:left="1440" w:hanging="360"/>
      </w:pPr>
      <w:rPr>
        <w:rFonts w:ascii="Arial" w:hAnsi="Arial" w:hint="default"/>
      </w:rPr>
    </w:lvl>
    <w:lvl w:ilvl="2" w:tplc="FFAE7D08" w:tentative="1">
      <w:start w:val="1"/>
      <w:numFmt w:val="bullet"/>
      <w:lvlText w:val="•"/>
      <w:lvlJc w:val="left"/>
      <w:pPr>
        <w:tabs>
          <w:tab w:val="num" w:pos="2160"/>
        </w:tabs>
        <w:ind w:left="2160" w:hanging="360"/>
      </w:pPr>
      <w:rPr>
        <w:rFonts w:ascii="Arial" w:hAnsi="Arial" w:hint="default"/>
      </w:rPr>
    </w:lvl>
    <w:lvl w:ilvl="3" w:tplc="21286C06" w:tentative="1">
      <w:start w:val="1"/>
      <w:numFmt w:val="bullet"/>
      <w:lvlText w:val="•"/>
      <w:lvlJc w:val="left"/>
      <w:pPr>
        <w:tabs>
          <w:tab w:val="num" w:pos="2880"/>
        </w:tabs>
        <w:ind w:left="2880" w:hanging="360"/>
      </w:pPr>
      <w:rPr>
        <w:rFonts w:ascii="Arial" w:hAnsi="Arial" w:hint="default"/>
      </w:rPr>
    </w:lvl>
    <w:lvl w:ilvl="4" w:tplc="B776AD46" w:tentative="1">
      <w:start w:val="1"/>
      <w:numFmt w:val="bullet"/>
      <w:lvlText w:val="•"/>
      <w:lvlJc w:val="left"/>
      <w:pPr>
        <w:tabs>
          <w:tab w:val="num" w:pos="3600"/>
        </w:tabs>
        <w:ind w:left="3600" w:hanging="360"/>
      </w:pPr>
      <w:rPr>
        <w:rFonts w:ascii="Arial" w:hAnsi="Arial" w:hint="default"/>
      </w:rPr>
    </w:lvl>
    <w:lvl w:ilvl="5" w:tplc="CBA862E4" w:tentative="1">
      <w:start w:val="1"/>
      <w:numFmt w:val="bullet"/>
      <w:lvlText w:val="•"/>
      <w:lvlJc w:val="left"/>
      <w:pPr>
        <w:tabs>
          <w:tab w:val="num" w:pos="4320"/>
        </w:tabs>
        <w:ind w:left="4320" w:hanging="360"/>
      </w:pPr>
      <w:rPr>
        <w:rFonts w:ascii="Arial" w:hAnsi="Arial" w:hint="default"/>
      </w:rPr>
    </w:lvl>
    <w:lvl w:ilvl="6" w:tplc="2A06A392" w:tentative="1">
      <w:start w:val="1"/>
      <w:numFmt w:val="bullet"/>
      <w:lvlText w:val="•"/>
      <w:lvlJc w:val="left"/>
      <w:pPr>
        <w:tabs>
          <w:tab w:val="num" w:pos="5040"/>
        </w:tabs>
        <w:ind w:left="5040" w:hanging="360"/>
      </w:pPr>
      <w:rPr>
        <w:rFonts w:ascii="Arial" w:hAnsi="Arial" w:hint="default"/>
      </w:rPr>
    </w:lvl>
    <w:lvl w:ilvl="7" w:tplc="9B30FBBE" w:tentative="1">
      <w:start w:val="1"/>
      <w:numFmt w:val="bullet"/>
      <w:lvlText w:val="•"/>
      <w:lvlJc w:val="left"/>
      <w:pPr>
        <w:tabs>
          <w:tab w:val="num" w:pos="5760"/>
        </w:tabs>
        <w:ind w:left="5760" w:hanging="360"/>
      </w:pPr>
      <w:rPr>
        <w:rFonts w:ascii="Arial" w:hAnsi="Arial" w:hint="default"/>
      </w:rPr>
    </w:lvl>
    <w:lvl w:ilvl="8" w:tplc="411A105E" w:tentative="1">
      <w:start w:val="1"/>
      <w:numFmt w:val="bullet"/>
      <w:lvlText w:val="•"/>
      <w:lvlJc w:val="left"/>
      <w:pPr>
        <w:tabs>
          <w:tab w:val="num" w:pos="6480"/>
        </w:tabs>
        <w:ind w:left="6480" w:hanging="360"/>
      </w:pPr>
      <w:rPr>
        <w:rFonts w:ascii="Arial" w:hAnsi="Arial" w:hint="default"/>
      </w:rPr>
    </w:lvl>
  </w:abstractNum>
  <w:abstractNum w:abstractNumId="19">
    <w:nsid w:val="517B25AA"/>
    <w:multiLevelType w:val="hybridMultilevel"/>
    <w:tmpl w:val="5C1E8632"/>
    <w:lvl w:ilvl="0" w:tplc="D0029560">
      <w:start w:val="1"/>
      <w:numFmt w:val="bullet"/>
      <w:lvlText w:val="•"/>
      <w:lvlJc w:val="left"/>
      <w:pPr>
        <w:tabs>
          <w:tab w:val="num" w:pos="720"/>
        </w:tabs>
        <w:ind w:left="720" w:hanging="360"/>
      </w:pPr>
      <w:rPr>
        <w:rFonts w:ascii="Arial" w:hAnsi="Arial" w:hint="default"/>
      </w:rPr>
    </w:lvl>
    <w:lvl w:ilvl="1" w:tplc="0FE4F468" w:tentative="1">
      <w:start w:val="1"/>
      <w:numFmt w:val="bullet"/>
      <w:lvlText w:val="•"/>
      <w:lvlJc w:val="left"/>
      <w:pPr>
        <w:tabs>
          <w:tab w:val="num" w:pos="1440"/>
        </w:tabs>
        <w:ind w:left="1440" w:hanging="360"/>
      </w:pPr>
      <w:rPr>
        <w:rFonts w:ascii="Arial" w:hAnsi="Arial" w:hint="default"/>
      </w:rPr>
    </w:lvl>
    <w:lvl w:ilvl="2" w:tplc="D858383E" w:tentative="1">
      <w:start w:val="1"/>
      <w:numFmt w:val="bullet"/>
      <w:lvlText w:val="•"/>
      <w:lvlJc w:val="left"/>
      <w:pPr>
        <w:tabs>
          <w:tab w:val="num" w:pos="2160"/>
        </w:tabs>
        <w:ind w:left="2160" w:hanging="360"/>
      </w:pPr>
      <w:rPr>
        <w:rFonts w:ascii="Arial" w:hAnsi="Arial" w:hint="default"/>
      </w:rPr>
    </w:lvl>
    <w:lvl w:ilvl="3" w:tplc="EFBC8E06" w:tentative="1">
      <w:start w:val="1"/>
      <w:numFmt w:val="bullet"/>
      <w:lvlText w:val="•"/>
      <w:lvlJc w:val="left"/>
      <w:pPr>
        <w:tabs>
          <w:tab w:val="num" w:pos="2880"/>
        </w:tabs>
        <w:ind w:left="2880" w:hanging="360"/>
      </w:pPr>
      <w:rPr>
        <w:rFonts w:ascii="Arial" w:hAnsi="Arial" w:hint="default"/>
      </w:rPr>
    </w:lvl>
    <w:lvl w:ilvl="4" w:tplc="0896C716" w:tentative="1">
      <w:start w:val="1"/>
      <w:numFmt w:val="bullet"/>
      <w:lvlText w:val="•"/>
      <w:lvlJc w:val="left"/>
      <w:pPr>
        <w:tabs>
          <w:tab w:val="num" w:pos="3600"/>
        </w:tabs>
        <w:ind w:left="3600" w:hanging="360"/>
      </w:pPr>
      <w:rPr>
        <w:rFonts w:ascii="Arial" w:hAnsi="Arial" w:hint="default"/>
      </w:rPr>
    </w:lvl>
    <w:lvl w:ilvl="5" w:tplc="198EC238" w:tentative="1">
      <w:start w:val="1"/>
      <w:numFmt w:val="bullet"/>
      <w:lvlText w:val="•"/>
      <w:lvlJc w:val="left"/>
      <w:pPr>
        <w:tabs>
          <w:tab w:val="num" w:pos="4320"/>
        </w:tabs>
        <w:ind w:left="4320" w:hanging="360"/>
      </w:pPr>
      <w:rPr>
        <w:rFonts w:ascii="Arial" w:hAnsi="Arial" w:hint="default"/>
      </w:rPr>
    </w:lvl>
    <w:lvl w:ilvl="6" w:tplc="85C8CB26" w:tentative="1">
      <w:start w:val="1"/>
      <w:numFmt w:val="bullet"/>
      <w:lvlText w:val="•"/>
      <w:lvlJc w:val="left"/>
      <w:pPr>
        <w:tabs>
          <w:tab w:val="num" w:pos="5040"/>
        </w:tabs>
        <w:ind w:left="5040" w:hanging="360"/>
      </w:pPr>
      <w:rPr>
        <w:rFonts w:ascii="Arial" w:hAnsi="Arial" w:hint="default"/>
      </w:rPr>
    </w:lvl>
    <w:lvl w:ilvl="7" w:tplc="EC287CA6" w:tentative="1">
      <w:start w:val="1"/>
      <w:numFmt w:val="bullet"/>
      <w:lvlText w:val="•"/>
      <w:lvlJc w:val="left"/>
      <w:pPr>
        <w:tabs>
          <w:tab w:val="num" w:pos="5760"/>
        </w:tabs>
        <w:ind w:left="5760" w:hanging="360"/>
      </w:pPr>
      <w:rPr>
        <w:rFonts w:ascii="Arial" w:hAnsi="Arial" w:hint="default"/>
      </w:rPr>
    </w:lvl>
    <w:lvl w:ilvl="8" w:tplc="6E66C11E" w:tentative="1">
      <w:start w:val="1"/>
      <w:numFmt w:val="bullet"/>
      <w:lvlText w:val="•"/>
      <w:lvlJc w:val="left"/>
      <w:pPr>
        <w:tabs>
          <w:tab w:val="num" w:pos="6480"/>
        </w:tabs>
        <w:ind w:left="6480" w:hanging="360"/>
      </w:pPr>
      <w:rPr>
        <w:rFonts w:ascii="Arial" w:hAnsi="Arial" w:hint="default"/>
      </w:rPr>
    </w:lvl>
  </w:abstractNum>
  <w:abstractNum w:abstractNumId="20">
    <w:nsid w:val="532572D6"/>
    <w:multiLevelType w:val="hybridMultilevel"/>
    <w:tmpl w:val="74929B16"/>
    <w:lvl w:ilvl="0" w:tplc="3F4231B8">
      <w:start w:val="1"/>
      <w:numFmt w:val="bullet"/>
      <w:lvlText w:val="•"/>
      <w:lvlJc w:val="left"/>
      <w:pPr>
        <w:tabs>
          <w:tab w:val="num" w:pos="720"/>
        </w:tabs>
        <w:ind w:left="720" w:hanging="360"/>
      </w:pPr>
      <w:rPr>
        <w:rFonts w:ascii="Arial" w:hAnsi="Arial" w:hint="default"/>
      </w:rPr>
    </w:lvl>
    <w:lvl w:ilvl="1" w:tplc="AC78286A" w:tentative="1">
      <w:start w:val="1"/>
      <w:numFmt w:val="bullet"/>
      <w:lvlText w:val="•"/>
      <w:lvlJc w:val="left"/>
      <w:pPr>
        <w:tabs>
          <w:tab w:val="num" w:pos="1440"/>
        </w:tabs>
        <w:ind w:left="1440" w:hanging="360"/>
      </w:pPr>
      <w:rPr>
        <w:rFonts w:ascii="Arial" w:hAnsi="Arial" w:hint="default"/>
      </w:rPr>
    </w:lvl>
    <w:lvl w:ilvl="2" w:tplc="D4FA2406" w:tentative="1">
      <w:start w:val="1"/>
      <w:numFmt w:val="bullet"/>
      <w:lvlText w:val="•"/>
      <w:lvlJc w:val="left"/>
      <w:pPr>
        <w:tabs>
          <w:tab w:val="num" w:pos="2160"/>
        </w:tabs>
        <w:ind w:left="2160" w:hanging="360"/>
      </w:pPr>
      <w:rPr>
        <w:rFonts w:ascii="Arial" w:hAnsi="Arial" w:hint="default"/>
      </w:rPr>
    </w:lvl>
    <w:lvl w:ilvl="3" w:tplc="47725042" w:tentative="1">
      <w:start w:val="1"/>
      <w:numFmt w:val="bullet"/>
      <w:lvlText w:val="•"/>
      <w:lvlJc w:val="left"/>
      <w:pPr>
        <w:tabs>
          <w:tab w:val="num" w:pos="2880"/>
        </w:tabs>
        <w:ind w:left="2880" w:hanging="360"/>
      </w:pPr>
      <w:rPr>
        <w:rFonts w:ascii="Arial" w:hAnsi="Arial" w:hint="default"/>
      </w:rPr>
    </w:lvl>
    <w:lvl w:ilvl="4" w:tplc="7F708A36" w:tentative="1">
      <w:start w:val="1"/>
      <w:numFmt w:val="bullet"/>
      <w:lvlText w:val="•"/>
      <w:lvlJc w:val="left"/>
      <w:pPr>
        <w:tabs>
          <w:tab w:val="num" w:pos="3600"/>
        </w:tabs>
        <w:ind w:left="3600" w:hanging="360"/>
      </w:pPr>
      <w:rPr>
        <w:rFonts w:ascii="Arial" w:hAnsi="Arial" w:hint="default"/>
      </w:rPr>
    </w:lvl>
    <w:lvl w:ilvl="5" w:tplc="C902E3F2" w:tentative="1">
      <w:start w:val="1"/>
      <w:numFmt w:val="bullet"/>
      <w:lvlText w:val="•"/>
      <w:lvlJc w:val="left"/>
      <w:pPr>
        <w:tabs>
          <w:tab w:val="num" w:pos="4320"/>
        </w:tabs>
        <w:ind w:left="4320" w:hanging="360"/>
      </w:pPr>
      <w:rPr>
        <w:rFonts w:ascii="Arial" w:hAnsi="Arial" w:hint="default"/>
      </w:rPr>
    </w:lvl>
    <w:lvl w:ilvl="6" w:tplc="3EE418D0" w:tentative="1">
      <w:start w:val="1"/>
      <w:numFmt w:val="bullet"/>
      <w:lvlText w:val="•"/>
      <w:lvlJc w:val="left"/>
      <w:pPr>
        <w:tabs>
          <w:tab w:val="num" w:pos="5040"/>
        </w:tabs>
        <w:ind w:left="5040" w:hanging="360"/>
      </w:pPr>
      <w:rPr>
        <w:rFonts w:ascii="Arial" w:hAnsi="Arial" w:hint="default"/>
      </w:rPr>
    </w:lvl>
    <w:lvl w:ilvl="7" w:tplc="37F65770" w:tentative="1">
      <w:start w:val="1"/>
      <w:numFmt w:val="bullet"/>
      <w:lvlText w:val="•"/>
      <w:lvlJc w:val="left"/>
      <w:pPr>
        <w:tabs>
          <w:tab w:val="num" w:pos="5760"/>
        </w:tabs>
        <w:ind w:left="5760" w:hanging="360"/>
      </w:pPr>
      <w:rPr>
        <w:rFonts w:ascii="Arial" w:hAnsi="Arial" w:hint="default"/>
      </w:rPr>
    </w:lvl>
    <w:lvl w:ilvl="8" w:tplc="CE74B1E4" w:tentative="1">
      <w:start w:val="1"/>
      <w:numFmt w:val="bullet"/>
      <w:lvlText w:val="•"/>
      <w:lvlJc w:val="left"/>
      <w:pPr>
        <w:tabs>
          <w:tab w:val="num" w:pos="6480"/>
        </w:tabs>
        <w:ind w:left="6480" w:hanging="360"/>
      </w:pPr>
      <w:rPr>
        <w:rFonts w:ascii="Arial" w:hAnsi="Arial" w:hint="default"/>
      </w:rPr>
    </w:lvl>
  </w:abstractNum>
  <w:abstractNum w:abstractNumId="21">
    <w:nsid w:val="53510F47"/>
    <w:multiLevelType w:val="hybridMultilevel"/>
    <w:tmpl w:val="71868B9E"/>
    <w:lvl w:ilvl="0" w:tplc="8F4E0976">
      <w:start w:val="1"/>
      <w:numFmt w:val="bullet"/>
      <w:lvlText w:val="•"/>
      <w:lvlJc w:val="left"/>
      <w:pPr>
        <w:tabs>
          <w:tab w:val="num" w:pos="720"/>
        </w:tabs>
        <w:ind w:left="720" w:hanging="360"/>
      </w:pPr>
      <w:rPr>
        <w:rFonts w:ascii="Arial" w:hAnsi="Arial" w:hint="default"/>
      </w:rPr>
    </w:lvl>
    <w:lvl w:ilvl="1" w:tplc="5608DB0C" w:tentative="1">
      <w:start w:val="1"/>
      <w:numFmt w:val="bullet"/>
      <w:lvlText w:val="•"/>
      <w:lvlJc w:val="left"/>
      <w:pPr>
        <w:tabs>
          <w:tab w:val="num" w:pos="1440"/>
        </w:tabs>
        <w:ind w:left="1440" w:hanging="360"/>
      </w:pPr>
      <w:rPr>
        <w:rFonts w:ascii="Arial" w:hAnsi="Arial" w:hint="default"/>
      </w:rPr>
    </w:lvl>
    <w:lvl w:ilvl="2" w:tplc="EDCAEF14" w:tentative="1">
      <w:start w:val="1"/>
      <w:numFmt w:val="bullet"/>
      <w:lvlText w:val="•"/>
      <w:lvlJc w:val="left"/>
      <w:pPr>
        <w:tabs>
          <w:tab w:val="num" w:pos="2160"/>
        </w:tabs>
        <w:ind w:left="2160" w:hanging="360"/>
      </w:pPr>
      <w:rPr>
        <w:rFonts w:ascii="Arial" w:hAnsi="Arial" w:hint="default"/>
      </w:rPr>
    </w:lvl>
    <w:lvl w:ilvl="3" w:tplc="99303348" w:tentative="1">
      <w:start w:val="1"/>
      <w:numFmt w:val="bullet"/>
      <w:lvlText w:val="•"/>
      <w:lvlJc w:val="left"/>
      <w:pPr>
        <w:tabs>
          <w:tab w:val="num" w:pos="2880"/>
        </w:tabs>
        <w:ind w:left="2880" w:hanging="360"/>
      </w:pPr>
      <w:rPr>
        <w:rFonts w:ascii="Arial" w:hAnsi="Arial" w:hint="default"/>
      </w:rPr>
    </w:lvl>
    <w:lvl w:ilvl="4" w:tplc="DC22B95C" w:tentative="1">
      <w:start w:val="1"/>
      <w:numFmt w:val="bullet"/>
      <w:lvlText w:val="•"/>
      <w:lvlJc w:val="left"/>
      <w:pPr>
        <w:tabs>
          <w:tab w:val="num" w:pos="3600"/>
        </w:tabs>
        <w:ind w:left="3600" w:hanging="360"/>
      </w:pPr>
      <w:rPr>
        <w:rFonts w:ascii="Arial" w:hAnsi="Arial" w:hint="default"/>
      </w:rPr>
    </w:lvl>
    <w:lvl w:ilvl="5" w:tplc="8E445EB8" w:tentative="1">
      <w:start w:val="1"/>
      <w:numFmt w:val="bullet"/>
      <w:lvlText w:val="•"/>
      <w:lvlJc w:val="left"/>
      <w:pPr>
        <w:tabs>
          <w:tab w:val="num" w:pos="4320"/>
        </w:tabs>
        <w:ind w:left="4320" w:hanging="360"/>
      </w:pPr>
      <w:rPr>
        <w:rFonts w:ascii="Arial" w:hAnsi="Arial" w:hint="default"/>
      </w:rPr>
    </w:lvl>
    <w:lvl w:ilvl="6" w:tplc="475278F4" w:tentative="1">
      <w:start w:val="1"/>
      <w:numFmt w:val="bullet"/>
      <w:lvlText w:val="•"/>
      <w:lvlJc w:val="left"/>
      <w:pPr>
        <w:tabs>
          <w:tab w:val="num" w:pos="5040"/>
        </w:tabs>
        <w:ind w:left="5040" w:hanging="360"/>
      </w:pPr>
      <w:rPr>
        <w:rFonts w:ascii="Arial" w:hAnsi="Arial" w:hint="default"/>
      </w:rPr>
    </w:lvl>
    <w:lvl w:ilvl="7" w:tplc="B47A22EC" w:tentative="1">
      <w:start w:val="1"/>
      <w:numFmt w:val="bullet"/>
      <w:lvlText w:val="•"/>
      <w:lvlJc w:val="left"/>
      <w:pPr>
        <w:tabs>
          <w:tab w:val="num" w:pos="5760"/>
        </w:tabs>
        <w:ind w:left="5760" w:hanging="360"/>
      </w:pPr>
      <w:rPr>
        <w:rFonts w:ascii="Arial" w:hAnsi="Arial" w:hint="default"/>
      </w:rPr>
    </w:lvl>
    <w:lvl w:ilvl="8" w:tplc="2E3887D8" w:tentative="1">
      <w:start w:val="1"/>
      <w:numFmt w:val="bullet"/>
      <w:lvlText w:val="•"/>
      <w:lvlJc w:val="left"/>
      <w:pPr>
        <w:tabs>
          <w:tab w:val="num" w:pos="6480"/>
        </w:tabs>
        <w:ind w:left="6480" w:hanging="360"/>
      </w:pPr>
      <w:rPr>
        <w:rFonts w:ascii="Arial" w:hAnsi="Arial" w:hint="default"/>
      </w:rPr>
    </w:lvl>
  </w:abstractNum>
  <w:abstractNum w:abstractNumId="22">
    <w:nsid w:val="59BC5598"/>
    <w:multiLevelType w:val="hybridMultilevel"/>
    <w:tmpl w:val="FAE49F06"/>
    <w:lvl w:ilvl="0" w:tplc="26DAE962">
      <w:start w:val="1"/>
      <w:numFmt w:val="bullet"/>
      <w:lvlText w:val="•"/>
      <w:lvlJc w:val="left"/>
      <w:pPr>
        <w:tabs>
          <w:tab w:val="num" w:pos="720"/>
        </w:tabs>
        <w:ind w:left="720" w:hanging="360"/>
      </w:pPr>
      <w:rPr>
        <w:rFonts w:ascii="Arial" w:hAnsi="Arial" w:hint="default"/>
      </w:rPr>
    </w:lvl>
    <w:lvl w:ilvl="1" w:tplc="D494CBA6" w:tentative="1">
      <w:start w:val="1"/>
      <w:numFmt w:val="bullet"/>
      <w:lvlText w:val="•"/>
      <w:lvlJc w:val="left"/>
      <w:pPr>
        <w:tabs>
          <w:tab w:val="num" w:pos="1440"/>
        </w:tabs>
        <w:ind w:left="1440" w:hanging="360"/>
      </w:pPr>
      <w:rPr>
        <w:rFonts w:ascii="Arial" w:hAnsi="Arial" w:hint="default"/>
      </w:rPr>
    </w:lvl>
    <w:lvl w:ilvl="2" w:tplc="50AA1A38" w:tentative="1">
      <w:start w:val="1"/>
      <w:numFmt w:val="bullet"/>
      <w:lvlText w:val="•"/>
      <w:lvlJc w:val="left"/>
      <w:pPr>
        <w:tabs>
          <w:tab w:val="num" w:pos="2160"/>
        </w:tabs>
        <w:ind w:left="2160" w:hanging="360"/>
      </w:pPr>
      <w:rPr>
        <w:rFonts w:ascii="Arial" w:hAnsi="Arial" w:hint="default"/>
      </w:rPr>
    </w:lvl>
    <w:lvl w:ilvl="3" w:tplc="5390235E" w:tentative="1">
      <w:start w:val="1"/>
      <w:numFmt w:val="bullet"/>
      <w:lvlText w:val="•"/>
      <w:lvlJc w:val="left"/>
      <w:pPr>
        <w:tabs>
          <w:tab w:val="num" w:pos="2880"/>
        </w:tabs>
        <w:ind w:left="2880" w:hanging="360"/>
      </w:pPr>
      <w:rPr>
        <w:rFonts w:ascii="Arial" w:hAnsi="Arial" w:hint="default"/>
      </w:rPr>
    </w:lvl>
    <w:lvl w:ilvl="4" w:tplc="46AA375A" w:tentative="1">
      <w:start w:val="1"/>
      <w:numFmt w:val="bullet"/>
      <w:lvlText w:val="•"/>
      <w:lvlJc w:val="left"/>
      <w:pPr>
        <w:tabs>
          <w:tab w:val="num" w:pos="3600"/>
        </w:tabs>
        <w:ind w:left="3600" w:hanging="360"/>
      </w:pPr>
      <w:rPr>
        <w:rFonts w:ascii="Arial" w:hAnsi="Arial" w:hint="default"/>
      </w:rPr>
    </w:lvl>
    <w:lvl w:ilvl="5" w:tplc="C4DE0898" w:tentative="1">
      <w:start w:val="1"/>
      <w:numFmt w:val="bullet"/>
      <w:lvlText w:val="•"/>
      <w:lvlJc w:val="left"/>
      <w:pPr>
        <w:tabs>
          <w:tab w:val="num" w:pos="4320"/>
        </w:tabs>
        <w:ind w:left="4320" w:hanging="360"/>
      </w:pPr>
      <w:rPr>
        <w:rFonts w:ascii="Arial" w:hAnsi="Arial" w:hint="default"/>
      </w:rPr>
    </w:lvl>
    <w:lvl w:ilvl="6" w:tplc="005E8A40" w:tentative="1">
      <w:start w:val="1"/>
      <w:numFmt w:val="bullet"/>
      <w:lvlText w:val="•"/>
      <w:lvlJc w:val="left"/>
      <w:pPr>
        <w:tabs>
          <w:tab w:val="num" w:pos="5040"/>
        </w:tabs>
        <w:ind w:left="5040" w:hanging="360"/>
      </w:pPr>
      <w:rPr>
        <w:rFonts w:ascii="Arial" w:hAnsi="Arial" w:hint="default"/>
      </w:rPr>
    </w:lvl>
    <w:lvl w:ilvl="7" w:tplc="4B346A02" w:tentative="1">
      <w:start w:val="1"/>
      <w:numFmt w:val="bullet"/>
      <w:lvlText w:val="•"/>
      <w:lvlJc w:val="left"/>
      <w:pPr>
        <w:tabs>
          <w:tab w:val="num" w:pos="5760"/>
        </w:tabs>
        <w:ind w:left="5760" w:hanging="360"/>
      </w:pPr>
      <w:rPr>
        <w:rFonts w:ascii="Arial" w:hAnsi="Arial" w:hint="default"/>
      </w:rPr>
    </w:lvl>
    <w:lvl w:ilvl="8" w:tplc="6A3C1054" w:tentative="1">
      <w:start w:val="1"/>
      <w:numFmt w:val="bullet"/>
      <w:lvlText w:val="•"/>
      <w:lvlJc w:val="left"/>
      <w:pPr>
        <w:tabs>
          <w:tab w:val="num" w:pos="6480"/>
        </w:tabs>
        <w:ind w:left="6480" w:hanging="360"/>
      </w:pPr>
      <w:rPr>
        <w:rFonts w:ascii="Arial" w:hAnsi="Arial" w:hint="default"/>
      </w:rPr>
    </w:lvl>
  </w:abstractNum>
  <w:abstractNum w:abstractNumId="23">
    <w:nsid w:val="59D50430"/>
    <w:multiLevelType w:val="hybridMultilevel"/>
    <w:tmpl w:val="95A4533A"/>
    <w:lvl w:ilvl="0" w:tplc="518E2A2E">
      <w:start w:val="1"/>
      <w:numFmt w:val="bullet"/>
      <w:lvlText w:val="•"/>
      <w:lvlJc w:val="left"/>
      <w:pPr>
        <w:tabs>
          <w:tab w:val="num" w:pos="720"/>
        </w:tabs>
        <w:ind w:left="720" w:hanging="360"/>
      </w:pPr>
      <w:rPr>
        <w:rFonts w:ascii="Arial" w:hAnsi="Arial" w:hint="default"/>
      </w:rPr>
    </w:lvl>
    <w:lvl w:ilvl="1" w:tplc="B1301854" w:tentative="1">
      <w:start w:val="1"/>
      <w:numFmt w:val="bullet"/>
      <w:lvlText w:val="•"/>
      <w:lvlJc w:val="left"/>
      <w:pPr>
        <w:tabs>
          <w:tab w:val="num" w:pos="1440"/>
        </w:tabs>
        <w:ind w:left="1440" w:hanging="360"/>
      </w:pPr>
      <w:rPr>
        <w:rFonts w:ascii="Arial" w:hAnsi="Arial" w:hint="default"/>
      </w:rPr>
    </w:lvl>
    <w:lvl w:ilvl="2" w:tplc="D0D63882" w:tentative="1">
      <w:start w:val="1"/>
      <w:numFmt w:val="bullet"/>
      <w:lvlText w:val="•"/>
      <w:lvlJc w:val="left"/>
      <w:pPr>
        <w:tabs>
          <w:tab w:val="num" w:pos="2160"/>
        </w:tabs>
        <w:ind w:left="2160" w:hanging="360"/>
      </w:pPr>
      <w:rPr>
        <w:rFonts w:ascii="Arial" w:hAnsi="Arial" w:hint="default"/>
      </w:rPr>
    </w:lvl>
    <w:lvl w:ilvl="3" w:tplc="431864FA" w:tentative="1">
      <w:start w:val="1"/>
      <w:numFmt w:val="bullet"/>
      <w:lvlText w:val="•"/>
      <w:lvlJc w:val="left"/>
      <w:pPr>
        <w:tabs>
          <w:tab w:val="num" w:pos="2880"/>
        </w:tabs>
        <w:ind w:left="2880" w:hanging="360"/>
      </w:pPr>
      <w:rPr>
        <w:rFonts w:ascii="Arial" w:hAnsi="Arial" w:hint="default"/>
      </w:rPr>
    </w:lvl>
    <w:lvl w:ilvl="4" w:tplc="5210A674" w:tentative="1">
      <w:start w:val="1"/>
      <w:numFmt w:val="bullet"/>
      <w:lvlText w:val="•"/>
      <w:lvlJc w:val="left"/>
      <w:pPr>
        <w:tabs>
          <w:tab w:val="num" w:pos="3600"/>
        </w:tabs>
        <w:ind w:left="3600" w:hanging="360"/>
      </w:pPr>
      <w:rPr>
        <w:rFonts w:ascii="Arial" w:hAnsi="Arial" w:hint="default"/>
      </w:rPr>
    </w:lvl>
    <w:lvl w:ilvl="5" w:tplc="60E0003A" w:tentative="1">
      <w:start w:val="1"/>
      <w:numFmt w:val="bullet"/>
      <w:lvlText w:val="•"/>
      <w:lvlJc w:val="left"/>
      <w:pPr>
        <w:tabs>
          <w:tab w:val="num" w:pos="4320"/>
        </w:tabs>
        <w:ind w:left="4320" w:hanging="360"/>
      </w:pPr>
      <w:rPr>
        <w:rFonts w:ascii="Arial" w:hAnsi="Arial" w:hint="default"/>
      </w:rPr>
    </w:lvl>
    <w:lvl w:ilvl="6" w:tplc="EA741F20" w:tentative="1">
      <w:start w:val="1"/>
      <w:numFmt w:val="bullet"/>
      <w:lvlText w:val="•"/>
      <w:lvlJc w:val="left"/>
      <w:pPr>
        <w:tabs>
          <w:tab w:val="num" w:pos="5040"/>
        </w:tabs>
        <w:ind w:left="5040" w:hanging="360"/>
      </w:pPr>
      <w:rPr>
        <w:rFonts w:ascii="Arial" w:hAnsi="Arial" w:hint="default"/>
      </w:rPr>
    </w:lvl>
    <w:lvl w:ilvl="7" w:tplc="847041F0" w:tentative="1">
      <w:start w:val="1"/>
      <w:numFmt w:val="bullet"/>
      <w:lvlText w:val="•"/>
      <w:lvlJc w:val="left"/>
      <w:pPr>
        <w:tabs>
          <w:tab w:val="num" w:pos="5760"/>
        </w:tabs>
        <w:ind w:left="5760" w:hanging="360"/>
      </w:pPr>
      <w:rPr>
        <w:rFonts w:ascii="Arial" w:hAnsi="Arial" w:hint="default"/>
      </w:rPr>
    </w:lvl>
    <w:lvl w:ilvl="8" w:tplc="1DF2535E" w:tentative="1">
      <w:start w:val="1"/>
      <w:numFmt w:val="bullet"/>
      <w:lvlText w:val="•"/>
      <w:lvlJc w:val="left"/>
      <w:pPr>
        <w:tabs>
          <w:tab w:val="num" w:pos="6480"/>
        </w:tabs>
        <w:ind w:left="6480" w:hanging="360"/>
      </w:pPr>
      <w:rPr>
        <w:rFonts w:ascii="Arial" w:hAnsi="Arial" w:hint="default"/>
      </w:rPr>
    </w:lvl>
  </w:abstractNum>
  <w:abstractNum w:abstractNumId="24">
    <w:nsid w:val="5BCC7B43"/>
    <w:multiLevelType w:val="hybridMultilevel"/>
    <w:tmpl w:val="2EB40B9C"/>
    <w:lvl w:ilvl="0" w:tplc="BBAAE250">
      <w:start w:val="1"/>
      <w:numFmt w:val="bullet"/>
      <w:lvlText w:val="•"/>
      <w:lvlJc w:val="left"/>
      <w:pPr>
        <w:tabs>
          <w:tab w:val="num" w:pos="720"/>
        </w:tabs>
        <w:ind w:left="720" w:hanging="360"/>
      </w:pPr>
      <w:rPr>
        <w:rFonts w:ascii="Arial" w:hAnsi="Arial" w:hint="default"/>
      </w:rPr>
    </w:lvl>
    <w:lvl w:ilvl="1" w:tplc="91AE35D4" w:tentative="1">
      <w:start w:val="1"/>
      <w:numFmt w:val="bullet"/>
      <w:lvlText w:val="•"/>
      <w:lvlJc w:val="left"/>
      <w:pPr>
        <w:tabs>
          <w:tab w:val="num" w:pos="1440"/>
        </w:tabs>
        <w:ind w:left="1440" w:hanging="360"/>
      </w:pPr>
      <w:rPr>
        <w:rFonts w:ascii="Arial" w:hAnsi="Arial" w:hint="default"/>
      </w:rPr>
    </w:lvl>
    <w:lvl w:ilvl="2" w:tplc="7BD65D72" w:tentative="1">
      <w:start w:val="1"/>
      <w:numFmt w:val="bullet"/>
      <w:lvlText w:val="•"/>
      <w:lvlJc w:val="left"/>
      <w:pPr>
        <w:tabs>
          <w:tab w:val="num" w:pos="2160"/>
        </w:tabs>
        <w:ind w:left="2160" w:hanging="360"/>
      </w:pPr>
      <w:rPr>
        <w:rFonts w:ascii="Arial" w:hAnsi="Arial" w:hint="default"/>
      </w:rPr>
    </w:lvl>
    <w:lvl w:ilvl="3" w:tplc="717C39F4" w:tentative="1">
      <w:start w:val="1"/>
      <w:numFmt w:val="bullet"/>
      <w:lvlText w:val="•"/>
      <w:lvlJc w:val="left"/>
      <w:pPr>
        <w:tabs>
          <w:tab w:val="num" w:pos="2880"/>
        </w:tabs>
        <w:ind w:left="2880" w:hanging="360"/>
      </w:pPr>
      <w:rPr>
        <w:rFonts w:ascii="Arial" w:hAnsi="Arial" w:hint="default"/>
      </w:rPr>
    </w:lvl>
    <w:lvl w:ilvl="4" w:tplc="C41CFC20" w:tentative="1">
      <w:start w:val="1"/>
      <w:numFmt w:val="bullet"/>
      <w:lvlText w:val="•"/>
      <w:lvlJc w:val="left"/>
      <w:pPr>
        <w:tabs>
          <w:tab w:val="num" w:pos="3600"/>
        </w:tabs>
        <w:ind w:left="3600" w:hanging="360"/>
      </w:pPr>
      <w:rPr>
        <w:rFonts w:ascii="Arial" w:hAnsi="Arial" w:hint="default"/>
      </w:rPr>
    </w:lvl>
    <w:lvl w:ilvl="5" w:tplc="E8C8C972" w:tentative="1">
      <w:start w:val="1"/>
      <w:numFmt w:val="bullet"/>
      <w:lvlText w:val="•"/>
      <w:lvlJc w:val="left"/>
      <w:pPr>
        <w:tabs>
          <w:tab w:val="num" w:pos="4320"/>
        </w:tabs>
        <w:ind w:left="4320" w:hanging="360"/>
      </w:pPr>
      <w:rPr>
        <w:rFonts w:ascii="Arial" w:hAnsi="Arial" w:hint="default"/>
      </w:rPr>
    </w:lvl>
    <w:lvl w:ilvl="6" w:tplc="CF44FFA0" w:tentative="1">
      <w:start w:val="1"/>
      <w:numFmt w:val="bullet"/>
      <w:lvlText w:val="•"/>
      <w:lvlJc w:val="left"/>
      <w:pPr>
        <w:tabs>
          <w:tab w:val="num" w:pos="5040"/>
        </w:tabs>
        <w:ind w:left="5040" w:hanging="360"/>
      </w:pPr>
      <w:rPr>
        <w:rFonts w:ascii="Arial" w:hAnsi="Arial" w:hint="default"/>
      </w:rPr>
    </w:lvl>
    <w:lvl w:ilvl="7" w:tplc="5B568A76" w:tentative="1">
      <w:start w:val="1"/>
      <w:numFmt w:val="bullet"/>
      <w:lvlText w:val="•"/>
      <w:lvlJc w:val="left"/>
      <w:pPr>
        <w:tabs>
          <w:tab w:val="num" w:pos="5760"/>
        </w:tabs>
        <w:ind w:left="5760" w:hanging="360"/>
      </w:pPr>
      <w:rPr>
        <w:rFonts w:ascii="Arial" w:hAnsi="Arial" w:hint="default"/>
      </w:rPr>
    </w:lvl>
    <w:lvl w:ilvl="8" w:tplc="495EFED0" w:tentative="1">
      <w:start w:val="1"/>
      <w:numFmt w:val="bullet"/>
      <w:lvlText w:val="•"/>
      <w:lvlJc w:val="left"/>
      <w:pPr>
        <w:tabs>
          <w:tab w:val="num" w:pos="6480"/>
        </w:tabs>
        <w:ind w:left="6480" w:hanging="360"/>
      </w:pPr>
      <w:rPr>
        <w:rFonts w:ascii="Arial" w:hAnsi="Arial" w:hint="default"/>
      </w:rPr>
    </w:lvl>
  </w:abstractNum>
  <w:abstractNum w:abstractNumId="25">
    <w:nsid w:val="64BE0D45"/>
    <w:multiLevelType w:val="hybridMultilevel"/>
    <w:tmpl w:val="7B60892C"/>
    <w:lvl w:ilvl="0" w:tplc="FDAC5B48">
      <w:start w:val="1"/>
      <w:numFmt w:val="bullet"/>
      <w:lvlText w:val="•"/>
      <w:lvlJc w:val="left"/>
      <w:pPr>
        <w:tabs>
          <w:tab w:val="num" w:pos="720"/>
        </w:tabs>
        <w:ind w:left="720" w:hanging="360"/>
      </w:pPr>
      <w:rPr>
        <w:rFonts w:ascii="Arial" w:hAnsi="Arial" w:hint="default"/>
      </w:rPr>
    </w:lvl>
    <w:lvl w:ilvl="1" w:tplc="3C38B1CC" w:tentative="1">
      <w:start w:val="1"/>
      <w:numFmt w:val="bullet"/>
      <w:lvlText w:val="•"/>
      <w:lvlJc w:val="left"/>
      <w:pPr>
        <w:tabs>
          <w:tab w:val="num" w:pos="1440"/>
        </w:tabs>
        <w:ind w:left="1440" w:hanging="360"/>
      </w:pPr>
      <w:rPr>
        <w:rFonts w:ascii="Arial" w:hAnsi="Arial" w:hint="default"/>
      </w:rPr>
    </w:lvl>
    <w:lvl w:ilvl="2" w:tplc="53B6D1C8" w:tentative="1">
      <w:start w:val="1"/>
      <w:numFmt w:val="bullet"/>
      <w:lvlText w:val="•"/>
      <w:lvlJc w:val="left"/>
      <w:pPr>
        <w:tabs>
          <w:tab w:val="num" w:pos="2160"/>
        </w:tabs>
        <w:ind w:left="2160" w:hanging="360"/>
      </w:pPr>
      <w:rPr>
        <w:rFonts w:ascii="Arial" w:hAnsi="Arial" w:hint="default"/>
      </w:rPr>
    </w:lvl>
    <w:lvl w:ilvl="3" w:tplc="838AB28E" w:tentative="1">
      <w:start w:val="1"/>
      <w:numFmt w:val="bullet"/>
      <w:lvlText w:val="•"/>
      <w:lvlJc w:val="left"/>
      <w:pPr>
        <w:tabs>
          <w:tab w:val="num" w:pos="2880"/>
        </w:tabs>
        <w:ind w:left="2880" w:hanging="360"/>
      </w:pPr>
      <w:rPr>
        <w:rFonts w:ascii="Arial" w:hAnsi="Arial" w:hint="default"/>
      </w:rPr>
    </w:lvl>
    <w:lvl w:ilvl="4" w:tplc="60F62760" w:tentative="1">
      <w:start w:val="1"/>
      <w:numFmt w:val="bullet"/>
      <w:lvlText w:val="•"/>
      <w:lvlJc w:val="left"/>
      <w:pPr>
        <w:tabs>
          <w:tab w:val="num" w:pos="3600"/>
        </w:tabs>
        <w:ind w:left="3600" w:hanging="360"/>
      </w:pPr>
      <w:rPr>
        <w:rFonts w:ascii="Arial" w:hAnsi="Arial" w:hint="default"/>
      </w:rPr>
    </w:lvl>
    <w:lvl w:ilvl="5" w:tplc="E476186A" w:tentative="1">
      <w:start w:val="1"/>
      <w:numFmt w:val="bullet"/>
      <w:lvlText w:val="•"/>
      <w:lvlJc w:val="left"/>
      <w:pPr>
        <w:tabs>
          <w:tab w:val="num" w:pos="4320"/>
        </w:tabs>
        <w:ind w:left="4320" w:hanging="360"/>
      </w:pPr>
      <w:rPr>
        <w:rFonts w:ascii="Arial" w:hAnsi="Arial" w:hint="default"/>
      </w:rPr>
    </w:lvl>
    <w:lvl w:ilvl="6" w:tplc="0C3CAF86" w:tentative="1">
      <w:start w:val="1"/>
      <w:numFmt w:val="bullet"/>
      <w:lvlText w:val="•"/>
      <w:lvlJc w:val="left"/>
      <w:pPr>
        <w:tabs>
          <w:tab w:val="num" w:pos="5040"/>
        </w:tabs>
        <w:ind w:left="5040" w:hanging="360"/>
      </w:pPr>
      <w:rPr>
        <w:rFonts w:ascii="Arial" w:hAnsi="Arial" w:hint="default"/>
      </w:rPr>
    </w:lvl>
    <w:lvl w:ilvl="7" w:tplc="58EA9678" w:tentative="1">
      <w:start w:val="1"/>
      <w:numFmt w:val="bullet"/>
      <w:lvlText w:val="•"/>
      <w:lvlJc w:val="left"/>
      <w:pPr>
        <w:tabs>
          <w:tab w:val="num" w:pos="5760"/>
        </w:tabs>
        <w:ind w:left="5760" w:hanging="360"/>
      </w:pPr>
      <w:rPr>
        <w:rFonts w:ascii="Arial" w:hAnsi="Arial" w:hint="default"/>
      </w:rPr>
    </w:lvl>
    <w:lvl w:ilvl="8" w:tplc="21A65436" w:tentative="1">
      <w:start w:val="1"/>
      <w:numFmt w:val="bullet"/>
      <w:lvlText w:val="•"/>
      <w:lvlJc w:val="left"/>
      <w:pPr>
        <w:tabs>
          <w:tab w:val="num" w:pos="6480"/>
        </w:tabs>
        <w:ind w:left="6480" w:hanging="360"/>
      </w:pPr>
      <w:rPr>
        <w:rFonts w:ascii="Arial" w:hAnsi="Arial" w:hint="default"/>
      </w:rPr>
    </w:lvl>
  </w:abstractNum>
  <w:abstractNum w:abstractNumId="26">
    <w:nsid w:val="64D75B2D"/>
    <w:multiLevelType w:val="hybridMultilevel"/>
    <w:tmpl w:val="0A3CFB92"/>
    <w:lvl w:ilvl="0" w:tplc="9C46A68C">
      <w:start w:val="1"/>
      <w:numFmt w:val="bullet"/>
      <w:lvlText w:val="•"/>
      <w:lvlJc w:val="left"/>
      <w:pPr>
        <w:tabs>
          <w:tab w:val="num" w:pos="720"/>
        </w:tabs>
        <w:ind w:left="720" w:hanging="360"/>
      </w:pPr>
      <w:rPr>
        <w:rFonts w:ascii="Arial" w:hAnsi="Arial" w:hint="default"/>
      </w:rPr>
    </w:lvl>
    <w:lvl w:ilvl="1" w:tplc="F54AA67A" w:tentative="1">
      <w:start w:val="1"/>
      <w:numFmt w:val="bullet"/>
      <w:lvlText w:val="•"/>
      <w:lvlJc w:val="left"/>
      <w:pPr>
        <w:tabs>
          <w:tab w:val="num" w:pos="1440"/>
        </w:tabs>
        <w:ind w:left="1440" w:hanging="360"/>
      </w:pPr>
      <w:rPr>
        <w:rFonts w:ascii="Arial" w:hAnsi="Arial" w:hint="default"/>
      </w:rPr>
    </w:lvl>
    <w:lvl w:ilvl="2" w:tplc="0B7E1E32" w:tentative="1">
      <w:start w:val="1"/>
      <w:numFmt w:val="bullet"/>
      <w:lvlText w:val="•"/>
      <w:lvlJc w:val="left"/>
      <w:pPr>
        <w:tabs>
          <w:tab w:val="num" w:pos="2160"/>
        </w:tabs>
        <w:ind w:left="2160" w:hanging="360"/>
      </w:pPr>
      <w:rPr>
        <w:rFonts w:ascii="Arial" w:hAnsi="Arial" w:hint="default"/>
      </w:rPr>
    </w:lvl>
    <w:lvl w:ilvl="3" w:tplc="AC84DF4A" w:tentative="1">
      <w:start w:val="1"/>
      <w:numFmt w:val="bullet"/>
      <w:lvlText w:val="•"/>
      <w:lvlJc w:val="left"/>
      <w:pPr>
        <w:tabs>
          <w:tab w:val="num" w:pos="2880"/>
        </w:tabs>
        <w:ind w:left="2880" w:hanging="360"/>
      </w:pPr>
      <w:rPr>
        <w:rFonts w:ascii="Arial" w:hAnsi="Arial" w:hint="default"/>
      </w:rPr>
    </w:lvl>
    <w:lvl w:ilvl="4" w:tplc="95D4534C" w:tentative="1">
      <w:start w:val="1"/>
      <w:numFmt w:val="bullet"/>
      <w:lvlText w:val="•"/>
      <w:lvlJc w:val="left"/>
      <w:pPr>
        <w:tabs>
          <w:tab w:val="num" w:pos="3600"/>
        </w:tabs>
        <w:ind w:left="3600" w:hanging="360"/>
      </w:pPr>
      <w:rPr>
        <w:rFonts w:ascii="Arial" w:hAnsi="Arial" w:hint="default"/>
      </w:rPr>
    </w:lvl>
    <w:lvl w:ilvl="5" w:tplc="1E96C07C" w:tentative="1">
      <w:start w:val="1"/>
      <w:numFmt w:val="bullet"/>
      <w:lvlText w:val="•"/>
      <w:lvlJc w:val="left"/>
      <w:pPr>
        <w:tabs>
          <w:tab w:val="num" w:pos="4320"/>
        </w:tabs>
        <w:ind w:left="4320" w:hanging="360"/>
      </w:pPr>
      <w:rPr>
        <w:rFonts w:ascii="Arial" w:hAnsi="Arial" w:hint="default"/>
      </w:rPr>
    </w:lvl>
    <w:lvl w:ilvl="6" w:tplc="FD1E252E" w:tentative="1">
      <w:start w:val="1"/>
      <w:numFmt w:val="bullet"/>
      <w:lvlText w:val="•"/>
      <w:lvlJc w:val="left"/>
      <w:pPr>
        <w:tabs>
          <w:tab w:val="num" w:pos="5040"/>
        </w:tabs>
        <w:ind w:left="5040" w:hanging="360"/>
      </w:pPr>
      <w:rPr>
        <w:rFonts w:ascii="Arial" w:hAnsi="Arial" w:hint="default"/>
      </w:rPr>
    </w:lvl>
    <w:lvl w:ilvl="7" w:tplc="CF1ABDF8" w:tentative="1">
      <w:start w:val="1"/>
      <w:numFmt w:val="bullet"/>
      <w:lvlText w:val="•"/>
      <w:lvlJc w:val="left"/>
      <w:pPr>
        <w:tabs>
          <w:tab w:val="num" w:pos="5760"/>
        </w:tabs>
        <w:ind w:left="5760" w:hanging="360"/>
      </w:pPr>
      <w:rPr>
        <w:rFonts w:ascii="Arial" w:hAnsi="Arial" w:hint="default"/>
      </w:rPr>
    </w:lvl>
    <w:lvl w:ilvl="8" w:tplc="4B124350" w:tentative="1">
      <w:start w:val="1"/>
      <w:numFmt w:val="bullet"/>
      <w:lvlText w:val="•"/>
      <w:lvlJc w:val="left"/>
      <w:pPr>
        <w:tabs>
          <w:tab w:val="num" w:pos="6480"/>
        </w:tabs>
        <w:ind w:left="6480" w:hanging="360"/>
      </w:pPr>
      <w:rPr>
        <w:rFonts w:ascii="Arial" w:hAnsi="Arial" w:hint="default"/>
      </w:rPr>
    </w:lvl>
  </w:abstractNum>
  <w:abstractNum w:abstractNumId="27">
    <w:nsid w:val="6A8378D6"/>
    <w:multiLevelType w:val="hybridMultilevel"/>
    <w:tmpl w:val="DA207A84"/>
    <w:lvl w:ilvl="0" w:tplc="B866CBEE">
      <w:start w:val="1"/>
      <w:numFmt w:val="bullet"/>
      <w:lvlText w:val="•"/>
      <w:lvlJc w:val="left"/>
      <w:pPr>
        <w:tabs>
          <w:tab w:val="num" w:pos="720"/>
        </w:tabs>
        <w:ind w:left="720" w:hanging="360"/>
      </w:pPr>
      <w:rPr>
        <w:rFonts w:ascii="Arial" w:hAnsi="Arial" w:hint="default"/>
      </w:rPr>
    </w:lvl>
    <w:lvl w:ilvl="1" w:tplc="19BA7A46" w:tentative="1">
      <w:start w:val="1"/>
      <w:numFmt w:val="bullet"/>
      <w:lvlText w:val="•"/>
      <w:lvlJc w:val="left"/>
      <w:pPr>
        <w:tabs>
          <w:tab w:val="num" w:pos="1440"/>
        </w:tabs>
        <w:ind w:left="1440" w:hanging="360"/>
      </w:pPr>
      <w:rPr>
        <w:rFonts w:ascii="Arial" w:hAnsi="Arial" w:hint="default"/>
      </w:rPr>
    </w:lvl>
    <w:lvl w:ilvl="2" w:tplc="60504EF4" w:tentative="1">
      <w:start w:val="1"/>
      <w:numFmt w:val="bullet"/>
      <w:lvlText w:val="•"/>
      <w:lvlJc w:val="left"/>
      <w:pPr>
        <w:tabs>
          <w:tab w:val="num" w:pos="2160"/>
        </w:tabs>
        <w:ind w:left="2160" w:hanging="360"/>
      </w:pPr>
      <w:rPr>
        <w:rFonts w:ascii="Arial" w:hAnsi="Arial" w:hint="default"/>
      </w:rPr>
    </w:lvl>
    <w:lvl w:ilvl="3" w:tplc="529ED29A" w:tentative="1">
      <w:start w:val="1"/>
      <w:numFmt w:val="bullet"/>
      <w:lvlText w:val="•"/>
      <w:lvlJc w:val="left"/>
      <w:pPr>
        <w:tabs>
          <w:tab w:val="num" w:pos="2880"/>
        </w:tabs>
        <w:ind w:left="2880" w:hanging="360"/>
      </w:pPr>
      <w:rPr>
        <w:rFonts w:ascii="Arial" w:hAnsi="Arial" w:hint="default"/>
      </w:rPr>
    </w:lvl>
    <w:lvl w:ilvl="4" w:tplc="0C104768" w:tentative="1">
      <w:start w:val="1"/>
      <w:numFmt w:val="bullet"/>
      <w:lvlText w:val="•"/>
      <w:lvlJc w:val="left"/>
      <w:pPr>
        <w:tabs>
          <w:tab w:val="num" w:pos="3600"/>
        </w:tabs>
        <w:ind w:left="3600" w:hanging="360"/>
      </w:pPr>
      <w:rPr>
        <w:rFonts w:ascii="Arial" w:hAnsi="Arial" w:hint="default"/>
      </w:rPr>
    </w:lvl>
    <w:lvl w:ilvl="5" w:tplc="EA14A000" w:tentative="1">
      <w:start w:val="1"/>
      <w:numFmt w:val="bullet"/>
      <w:lvlText w:val="•"/>
      <w:lvlJc w:val="left"/>
      <w:pPr>
        <w:tabs>
          <w:tab w:val="num" w:pos="4320"/>
        </w:tabs>
        <w:ind w:left="4320" w:hanging="360"/>
      </w:pPr>
      <w:rPr>
        <w:rFonts w:ascii="Arial" w:hAnsi="Arial" w:hint="default"/>
      </w:rPr>
    </w:lvl>
    <w:lvl w:ilvl="6" w:tplc="99FCEB1E" w:tentative="1">
      <w:start w:val="1"/>
      <w:numFmt w:val="bullet"/>
      <w:lvlText w:val="•"/>
      <w:lvlJc w:val="left"/>
      <w:pPr>
        <w:tabs>
          <w:tab w:val="num" w:pos="5040"/>
        </w:tabs>
        <w:ind w:left="5040" w:hanging="360"/>
      </w:pPr>
      <w:rPr>
        <w:rFonts w:ascii="Arial" w:hAnsi="Arial" w:hint="default"/>
      </w:rPr>
    </w:lvl>
    <w:lvl w:ilvl="7" w:tplc="A2A4D56C" w:tentative="1">
      <w:start w:val="1"/>
      <w:numFmt w:val="bullet"/>
      <w:lvlText w:val="•"/>
      <w:lvlJc w:val="left"/>
      <w:pPr>
        <w:tabs>
          <w:tab w:val="num" w:pos="5760"/>
        </w:tabs>
        <w:ind w:left="5760" w:hanging="360"/>
      </w:pPr>
      <w:rPr>
        <w:rFonts w:ascii="Arial" w:hAnsi="Arial" w:hint="default"/>
      </w:rPr>
    </w:lvl>
    <w:lvl w:ilvl="8" w:tplc="3B12708C" w:tentative="1">
      <w:start w:val="1"/>
      <w:numFmt w:val="bullet"/>
      <w:lvlText w:val="•"/>
      <w:lvlJc w:val="left"/>
      <w:pPr>
        <w:tabs>
          <w:tab w:val="num" w:pos="6480"/>
        </w:tabs>
        <w:ind w:left="6480" w:hanging="360"/>
      </w:pPr>
      <w:rPr>
        <w:rFonts w:ascii="Arial" w:hAnsi="Arial" w:hint="default"/>
      </w:rPr>
    </w:lvl>
  </w:abstractNum>
  <w:abstractNum w:abstractNumId="28">
    <w:nsid w:val="6E4B0A93"/>
    <w:multiLevelType w:val="hybridMultilevel"/>
    <w:tmpl w:val="A5DC7F2C"/>
    <w:lvl w:ilvl="0" w:tplc="36FE24E2">
      <w:start w:val="1"/>
      <w:numFmt w:val="bullet"/>
      <w:lvlText w:val="•"/>
      <w:lvlJc w:val="left"/>
      <w:pPr>
        <w:tabs>
          <w:tab w:val="num" w:pos="720"/>
        </w:tabs>
        <w:ind w:left="720" w:hanging="360"/>
      </w:pPr>
      <w:rPr>
        <w:rFonts w:ascii="Arial" w:hAnsi="Arial" w:hint="default"/>
      </w:rPr>
    </w:lvl>
    <w:lvl w:ilvl="1" w:tplc="5E5450BC" w:tentative="1">
      <w:start w:val="1"/>
      <w:numFmt w:val="bullet"/>
      <w:lvlText w:val="•"/>
      <w:lvlJc w:val="left"/>
      <w:pPr>
        <w:tabs>
          <w:tab w:val="num" w:pos="1440"/>
        </w:tabs>
        <w:ind w:left="1440" w:hanging="360"/>
      </w:pPr>
      <w:rPr>
        <w:rFonts w:ascii="Arial" w:hAnsi="Arial" w:hint="default"/>
      </w:rPr>
    </w:lvl>
    <w:lvl w:ilvl="2" w:tplc="D6202D56" w:tentative="1">
      <w:start w:val="1"/>
      <w:numFmt w:val="bullet"/>
      <w:lvlText w:val="•"/>
      <w:lvlJc w:val="left"/>
      <w:pPr>
        <w:tabs>
          <w:tab w:val="num" w:pos="2160"/>
        </w:tabs>
        <w:ind w:left="2160" w:hanging="360"/>
      </w:pPr>
      <w:rPr>
        <w:rFonts w:ascii="Arial" w:hAnsi="Arial" w:hint="default"/>
      </w:rPr>
    </w:lvl>
    <w:lvl w:ilvl="3" w:tplc="C430E310" w:tentative="1">
      <w:start w:val="1"/>
      <w:numFmt w:val="bullet"/>
      <w:lvlText w:val="•"/>
      <w:lvlJc w:val="left"/>
      <w:pPr>
        <w:tabs>
          <w:tab w:val="num" w:pos="2880"/>
        </w:tabs>
        <w:ind w:left="2880" w:hanging="360"/>
      </w:pPr>
      <w:rPr>
        <w:rFonts w:ascii="Arial" w:hAnsi="Arial" w:hint="default"/>
      </w:rPr>
    </w:lvl>
    <w:lvl w:ilvl="4" w:tplc="84369DEE" w:tentative="1">
      <w:start w:val="1"/>
      <w:numFmt w:val="bullet"/>
      <w:lvlText w:val="•"/>
      <w:lvlJc w:val="left"/>
      <w:pPr>
        <w:tabs>
          <w:tab w:val="num" w:pos="3600"/>
        </w:tabs>
        <w:ind w:left="3600" w:hanging="360"/>
      </w:pPr>
      <w:rPr>
        <w:rFonts w:ascii="Arial" w:hAnsi="Arial" w:hint="default"/>
      </w:rPr>
    </w:lvl>
    <w:lvl w:ilvl="5" w:tplc="2EF83340" w:tentative="1">
      <w:start w:val="1"/>
      <w:numFmt w:val="bullet"/>
      <w:lvlText w:val="•"/>
      <w:lvlJc w:val="left"/>
      <w:pPr>
        <w:tabs>
          <w:tab w:val="num" w:pos="4320"/>
        </w:tabs>
        <w:ind w:left="4320" w:hanging="360"/>
      </w:pPr>
      <w:rPr>
        <w:rFonts w:ascii="Arial" w:hAnsi="Arial" w:hint="default"/>
      </w:rPr>
    </w:lvl>
    <w:lvl w:ilvl="6" w:tplc="A81CA9F6" w:tentative="1">
      <w:start w:val="1"/>
      <w:numFmt w:val="bullet"/>
      <w:lvlText w:val="•"/>
      <w:lvlJc w:val="left"/>
      <w:pPr>
        <w:tabs>
          <w:tab w:val="num" w:pos="5040"/>
        </w:tabs>
        <w:ind w:left="5040" w:hanging="360"/>
      </w:pPr>
      <w:rPr>
        <w:rFonts w:ascii="Arial" w:hAnsi="Arial" w:hint="default"/>
      </w:rPr>
    </w:lvl>
    <w:lvl w:ilvl="7" w:tplc="EEF0EC0A" w:tentative="1">
      <w:start w:val="1"/>
      <w:numFmt w:val="bullet"/>
      <w:lvlText w:val="•"/>
      <w:lvlJc w:val="left"/>
      <w:pPr>
        <w:tabs>
          <w:tab w:val="num" w:pos="5760"/>
        </w:tabs>
        <w:ind w:left="5760" w:hanging="360"/>
      </w:pPr>
      <w:rPr>
        <w:rFonts w:ascii="Arial" w:hAnsi="Arial" w:hint="default"/>
      </w:rPr>
    </w:lvl>
    <w:lvl w:ilvl="8" w:tplc="D9EE195A" w:tentative="1">
      <w:start w:val="1"/>
      <w:numFmt w:val="bullet"/>
      <w:lvlText w:val="•"/>
      <w:lvlJc w:val="left"/>
      <w:pPr>
        <w:tabs>
          <w:tab w:val="num" w:pos="6480"/>
        </w:tabs>
        <w:ind w:left="6480" w:hanging="360"/>
      </w:pPr>
      <w:rPr>
        <w:rFonts w:ascii="Arial" w:hAnsi="Arial" w:hint="default"/>
      </w:rPr>
    </w:lvl>
  </w:abstractNum>
  <w:abstractNum w:abstractNumId="29">
    <w:nsid w:val="70C2253F"/>
    <w:multiLevelType w:val="hybridMultilevel"/>
    <w:tmpl w:val="56B02A6A"/>
    <w:lvl w:ilvl="0" w:tplc="9B768E16">
      <w:start w:val="1"/>
      <w:numFmt w:val="bullet"/>
      <w:lvlText w:val="•"/>
      <w:lvlJc w:val="left"/>
      <w:pPr>
        <w:tabs>
          <w:tab w:val="num" w:pos="720"/>
        </w:tabs>
        <w:ind w:left="720" w:hanging="360"/>
      </w:pPr>
      <w:rPr>
        <w:rFonts w:ascii="Arial" w:hAnsi="Arial" w:hint="default"/>
      </w:rPr>
    </w:lvl>
    <w:lvl w:ilvl="1" w:tplc="592EC964" w:tentative="1">
      <w:start w:val="1"/>
      <w:numFmt w:val="bullet"/>
      <w:lvlText w:val="•"/>
      <w:lvlJc w:val="left"/>
      <w:pPr>
        <w:tabs>
          <w:tab w:val="num" w:pos="1440"/>
        </w:tabs>
        <w:ind w:left="1440" w:hanging="360"/>
      </w:pPr>
      <w:rPr>
        <w:rFonts w:ascii="Arial" w:hAnsi="Arial" w:hint="default"/>
      </w:rPr>
    </w:lvl>
    <w:lvl w:ilvl="2" w:tplc="7728BF90" w:tentative="1">
      <w:start w:val="1"/>
      <w:numFmt w:val="bullet"/>
      <w:lvlText w:val="•"/>
      <w:lvlJc w:val="left"/>
      <w:pPr>
        <w:tabs>
          <w:tab w:val="num" w:pos="2160"/>
        </w:tabs>
        <w:ind w:left="2160" w:hanging="360"/>
      </w:pPr>
      <w:rPr>
        <w:rFonts w:ascii="Arial" w:hAnsi="Arial" w:hint="default"/>
      </w:rPr>
    </w:lvl>
    <w:lvl w:ilvl="3" w:tplc="8368A790" w:tentative="1">
      <w:start w:val="1"/>
      <w:numFmt w:val="bullet"/>
      <w:lvlText w:val="•"/>
      <w:lvlJc w:val="left"/>
      <w:pPr>
        <w:tabs>
          <w:tab w:val="num" w:pos="2880"/>
        </w:tabs>
        <w:ind w:left="2880" w:hanging="360"/>
      </w:pPr>
      <w:rPr>
        <w:rFonts w:ascii="Arial" w:hAnsi="Arial" w:hint="default"/>
      </w:rPr>
    </w:lvl>
    <w:lvl w:ilvl="4" w:tplc="C4FED82E" w:tentative="1">
      <w:start w:val="1"/>
      <w:numFmt w:val="bullet"/>
      <w:lvlText w:val="•"/>
      <w:lvlJc w:val="left"/>
      <w:pPr>
        <w:tabs>
          <w:tab w:val="num" w:pos="3600"/>
        </w:tabs>
        <w:ind w:left="3600" w:hanging="360"/>
      </w:pPr>
      <w:rPr>
        <w:rFonts w:ascii="Arial" w:hAnsi="Arial" w:hint="default"/>
      </w:rPr>
    </w:lvl>
    <w:lvl w:ilvl="5" w:tplc="F3CC97C8" w:tentative="1">
      <w:start w:val="1"/>
      <w:numFmt w:val="bullet"/>
      <w:lvlText w:val="•"/>
      <w:lvlJc w:val="left"/>
      <w:pPr>
        <w:tabs>
          <w:tab w:val="num" w:pos="4320"/>
        </w:tabs>
        <w:ind w:left="4320" w:hanging="360"/>
      </w:pPr>
      <w:rPr>
        <w:rFonts w:ascii="Arial" w:hAnsi="Arial" w:hint="default"/>
      </w:rPr>
    </w:lvl>
    <w:lvl w:ilvl="6" w:tplc="7F84617E" w:tentative="1">
      <w:start w:val="1"/>
      <w:numFmt w:val="bullet"/>
      <w:lvlText w:val="•"/>
      <w:lvlJc w:val="left"/>
      <w:pPr>
        <w:tabs>
          <w:tab w:val="num" w:pos="5040"/>
        </w:tabs>
        <w:ind w:left="5040" w:hanging="360"/>
      </w:pPr>
      <w:rPr>
        <w:rFonts w:ascii="Arial" w:hAnsi="Arial" w:hint="default"/>
      </w:rPr>
    </w:lvl>
    <w:lvl w:ilvl="7" w:tplc="8D5228CA" w:tentative="1">
      <w:start w:val="1"/>
      <w:numFmt w:val="bullet"/>
      <w:lvlText w:val="•"/>
      <w:lvlJc w:val="left"/>
      <w:pPr>
        <w:tabs>
          <w:tab w:val="num" w:pos="5760"/>
        </w:tabs>
        <w:ind w:left="5760" w:hanging="360"/>
      </w:pPr>
      <w:rPr>
        <w:rFonts w:ascii="Arial" w:hAnsi="Arial" w:hint="default"/>
      </w:rPr>
    </w:lvl>
    <w:lvl w:ilvl="8" w:tplc="5274C478" w:tentative="1">
      <w:start w:val="1"/>
      <w:numFmt w:val="bullet"/>
      <w:lvlText w:val="•"/>
      <w:lvlJc w:val="left"/>
      <w:pPr>
        <w:tabs>
          <w:tab w:val="num" w:pos="6480"/>
        </w:tabs>
        <w:ind w:left="6480" w:hanging="360"/>
      </w:pPr>
      <w:rPr>
        <w:rFonts w:ascii="Arial" w:hAnsi="Arial" w:hint="default"/>
      </w:rPr>
    </w:lvl>
  </w:abstractNum>
  <w:abstractNum w:abstractNumId="30">
    <w:nsid w:val="733C247A"/>
    <w:multiLevelType w:val="hybridMultilevel"/>
    <w:tmpl w:val="103AD1E0"/>
    <w:lvl w:ilvl="0" w:tplc="1F961078">
      <w:start w:val="1"/>
      <w:numFmt w:val="bullet"/>
      <w:lvlText w:val="•"/>
      <w:lvlJc w:val="left"/>
      <w:pPr>
        <w:tabs>
          <w:tab w:val="num" w:pos="720"/>
        </w:tabs>
        <w:ind w:left="720" w:hanging="360"/>
      </w:pPr>
      <w:rPr>
        <w:rFonts w:ascii="Arial" w:hAnsi="Arial" w:hint="default"/>
      </w:rPr>
    </w:lvl>
    <w:lvl w:ilvl="1" w:tplc="1A0ECD8C" w:tentative="1">
      <w:start w:val="1"/>
      <w:numFmt w:val="bullet"/>
      <w:lvlText w:val="•"/>
      <w:lvlJc w:val="left"/>
      <w:pPr>
        <w:tabs>
          <w:tab w:val="num" w:pos="1440"/>
        </w:tabs>
        <w:ind w:left="1440" w:hanging="360"/>
      </w:pPr>
      <w:rPr>
        <w:rFonts w:ascii="Arial" w:hAnsi="Arial" w:hint="default"/>
      </w:rPr>
    </w:lvl>
    <w:lvl w:ilvl="2" w:tplc="04987EB2" w:tentative="1">
      <w:start w:val="1"/>
      <w:numFmt w:val="bullet"/>
      <w:lvlText w:val="•"/>
      <w:lvlJc w:val="left"/>
      <w:pPr>
        <w:tabs>
          <w:tab w:val="num" w:pos="2160"/>
        </w:tabs>
        <w:ind w:left="2160" w:hanging="360"/>
      </w:pPr>
      <w:rPr>
        <w:rFonts w:ascii="Arial" w:hAnsi="Arial" w:hint="default"/>
      </w:rPr>
    </w:lvl>
    <w:lvl w:ilvl="3" w:tplc="0BC01640" w:tentative="1">
      <w:start w:val="1"/>
      <w:numFmt w:val="bullet"/>
      <w:lvlText w:val="•"/>
      <w:lvlJc w:val="left"/>
      <w:pPr>
        <w:tabs>
          <w:tab w:val="num" w:pos="2880"/>
        </w:tabs>
        <w:ind w:left="2880" w:hanging="360"/>
      </w:pPr>
      <w:rPr>
        <w:rFonts w:ascii="Arial" w:hAnsi="Arial" w:hint="default"/>
      </w:rPr>
    </w:lvl>
    <w:lvl w:ilvl="4" w:tplc="03065D14" w:tentative="1">
      <w:start w:val="1"/>
      <w:numFmt w:val="bullet"/>
      <w:lvlText w:val="•"/>
      <w:lvlJc w:val="left"/>
      <w:pPr>
        <w:tabs>
          <w:tab w:val="num" w:pos="3600"/>
        </w:tabs>
        <w:ind w:left="3600" w:hanging="360"/>
      </w:pPr>
      <w:rPr>
        <w:rFonts w:ascii="Arial" w:hAnsi="Arial" w:hint="default"/>
      </w:rPr>
    </w:lvl>
    <w:lvl w:ilvl="5" w:tplc="5322A5DC" w:tentative="1">
      <w:start w:val="1"/>
      <w:numFmt w:val="bullet"/>
      <w:lvlText w:val="•"/>
      <w:lvlJc w:val="left"/>
      <w:pPr>
        <w:tabs>
          <w:tab w:val="num" w:pos="4320"/>
        </w:tabs>
        <w:ind w:left="4320" w:hanging="360"/>
      </w:pPr>
      <w:rPr>
        <w:rFonts w:ascii="Arial" w:hAnsi="Arial" w:hint="default"/>
      </w:rPr>
    </w:lvl>
    <w:lvl w:ilvl="6" w:tplc="76D4470E" w:tentative="1">
      <w:start w:val="1"/>
      <w:numFmt w:val="bullet"/>
      <w:lvlText w:val="•"/>
      <w:lvlJc w:val="left"/>
      <w:pPr>
        <w:tabs>
          <w:tab w:val="num" w:pos="5040"/>
        </w:tabs>
        <w:ind w:left="5040" w:hanging="360"/>
      </w:pPr>
      <w:rPr>
        <w:rFonts w:ascii="Arial" w:hAnsi="Arial" w:hint="default"/>
      </w:rPr>
    </w:lvl>
    <w:lvl w:ilvl="7" w:tplc="6FC69D16" w:tentative="1">
      <w:start w:val="1"/>
      <w:numFmt w:val="bullet"/>
      <w:lvlText w:val="•"/>
      <w:lvlJc w:val="left"/>
      <w:pPr>
        <w:tabs>
          <w:tab w:val="num" w:pos="5760"/>
        </w:tabs>
        <w:ind w:left="5760" w:hanging="360"/>
      </w:pPr>
      <w:rPr>
        <w:rFonts w:ascii="Arial" w:hAnsi="Arial" w:hint="default"/>
      </w:rPr>
    </w:lvl>
    <w:lvl w:ilvl="8" w:tplc="D74C00D0" w:tentative="1">
      <w:start w:val="1"/>
      <w:numFmt w:val="bullet"/>
      <w:lvlText w:val="•"/>
      <w:lvlJc w:val="left"/>
      <w:pPr>
        <w:tabs>
          <w:tab w:val="num" w:pos="6480"/>
        </w:tabs>
        <w:ind w:left="6480" w:hanging="360"/>
      </w:pPr>
      <w:rPr>
        <w:rFonts w:ascii="Arial" w:hAnsi="Arial" w:hint="default"/>
      </w:rPr>
    </w:lvl>
  </w:abstractNum>
  <w:abstractNum w:abstractNumId="31">
    <w:nsid w:val="79534457"/>
    <w:multiLevelType w:val="hybridMultilevel"/>
    <w:tmpl w:val="DDC4274C"/>
    <w:lvl w:ilvl="0" w:tplc="15D60A8A">
      <w:start w:val="1"/>
      <w:numFmt w:val="bullet"/>
      <w:lvlText w:val="•"/>
      <w:lvlJc w:val="left"/>
      <w:pPr>
        <w:tabs>
          <w:tab w:val="num" w:pos="720"/>
        </w:tabs>
        <w:ind w:left="720" w:hanging="360"/>
      </w:pPr>
      <w:rPr>
        <w:rFonts w:ascii="Arial" w:hAnsi="Arial" w:hint="default"/>
      </w:rPr>
    </w:lvl>
    <w:lvl w:ilvl="1" w:tplc="B5C02C2C" w:tentative="1">
      <w:start w:val="1"/>
      <w:numFmt w:val="bullet"/>
      <w:lvlText w:val="•"/>
      <w:lvlJc w:val="left"/>
      <w:pPr>
        <w:tabs>
          <w:tab w:val="num" w:pos="1440"/>
        </w:tabs>
        <w:ind w:left="1440" w:hanging="360"/>
      </w:pPr>
      <w:rPr>
        <w:rFonts w:ascii="Arial" w:hAnsi="Arial" w:hint="default"/>
      </w:rPr>
    </w:lvl>
    <w:lvl w:ilvl="2" w:tplc="0BB0AC6C" w:tentative="1">
      <w:start w:val="1"/>
      <w:numFmt w:val="bullet"/>
      <w:lvlText w:val="•"/>
      <w:lvlJc w:val="left"/>
      <w:pPr>
        <w:tabs>
          <w:tab w:val="num" w:pos="2160"/>
        </w:tabs>
        <w:ind w:left="2160" w:hanging="360"/>
      </w:pPr>
      <w:rPr>
        <w:rFonts w:ascii="Arial" w:hAnsi="Arial" w:hint="default"/>
      </w:rPr>
    </w:lvl>
    <w:lvl w:ilvl="3" w:tplc="26B2EC1A" w:tentative="1">
      <w:start w:val="1"/>
      <w:numFmt w:val="bullet"/>
      <w:lvlText w:val="•"/>
      <w:lvlJc w:val="left"/>
      <w:pPr>
        <w:tabs>
          <w:tab w:val="num" w:pos="2880"/>
        </w:tabs>
        <w:ind w:left="2880" w:hanging="360"/>
      </w:pPr>
      <w:rPr>
        <w:rFonts w:ascii="Arial" w:hAnsi="Arial" w:hint="default"/>
      </w:rPr>
    </w:lvl>
    <w:lvl w:ilvl="4" w:tplc="557ABD0C" w:tentative="1">
      <w:start w:val="1"/>
      <w:numFmt w:val="bullet"/>
      <w:lvlText w:val="•"/>
      <w:lvlJc w:val="left"/>
      <w:pPr>
        <w:tabs>
          <w:tab w:val="num" w:pos="3600"/>
        </w:tabs>
        <w:ind w:left="3600" w:hanging="360"/>
      </w:pPr>
      <w:rPr>
        <w:rFonts w:ascii="Arial" w:hAnsi="Arial" w:hint="default"/>
      </w:rPr>
    </w:lvl>
    <w:lvl w:ilvl="5" w:tplc="2CFE5ED8" w:tentative="1">
      <w:start w:val="1"/>
      <w:numFmt w:val="bullet"/>
      <w:lvlText w:val="•"/>
      <w:lvlJc w:val="left"/>
      <w:pPr>
        <w:tabs>
          <w:tab w:val="num" w:pos="4320"/>
        </w:tabs>
        <w:ind w:left="4320" w:hanging="360"/>
      </w:pPr>
      <w:rPr>
        <w:rFonts w:ascii="Arial" w:hAnsi="Arial" w:hint="default"/>
      </w:rPr>
    </w:lvl>
    <w:lvl w:ilvl="6" w:tplc="E8362082" w:tentative="1">
      <w:start w:val="1"/>
      <w:numFmt w:val="bullet"/>
      <w:lvlText w:val="•"/>
      <w:lvlJc w:val="left"/>
      <w:pPr>
        <w:tabs>
          <w:tab w:val="num" w:pos="5040"/>
        </w:tabs>
        <w:ind w:left="5040" w:hanging="360"/>
      </w:pPr>
      <w:rPr>
        <w:rFonts w:ascii="Arial" w:hAnsi="Arial" w:hint="default"/>
      </w:rPr>
    </w:lvl>
    <w:lvl w:ilvl="7" w:tplc="7F705CCA" w:tentative="1">
      <w:start w:val="1"/>
      <w:numFmt w:val="bullet"/>
      <w:lvlText w:val="•"/>
      <w:lvlJc w:val="left"/>
      <w:pPr>
        <w:tabs>
          <w:tab w:val="num" w:pos="5760"/>
        </w:tabs>
        <w:ind w:left="5760" w:hanging="360"/>
      </w:pPr>
      <w:rPr>
        <w:rFonts w:ascii="Arial" w:hAnsi="Arial" w:hint="default"/>
      </w:rPr>
    </w:lvl>
    <w:lvl w:ilvl="8" w:tplc="0ADE5462" w:tentative="1">
      <w:start w:val="1"/>
      <w:numFmt w:val="bullet"/>
      <w:lvlText w:val="•"/>
      <w:lvlJc w:val="left"/>
      <w:pPr>
        <w:tabs>
          <w:tab w:val="num" w:pos="6480"/>
        </w:tabs>
        <w:ind w:left="6480" w:hanging="360"/>
      </w:pPr>
      <w:rPr>
        <w:rFonts w:ascii="Arial" w:hAnsi="Arial" w:hint="default"/>
      </w:rPr>
    </w:lvl>
  </w:abstractNum>
  <w:abstractNum w:abstractNumId="32">
    <w:nsid w:val="7BB055B5"/>
    <w:multiLevelType w:val="hybridMultilevel"/>
    <w:tmpl w:val="A3B87078"/>
    <w:lvl w:ilvl="0" w:tplc="423A322A">
      <w:start w:val="1"/>
      <w:numFmt w:val="bullet"/>
      <w:lvlText w:val="•"/>
      <w:lvlJc w:val="left"/>
      <w:pPr>
        <w:tabs>
          <w:tab w:val="num" w:pos="720"/>
        </w:tabs>
        <w:ind w:left="720" w:hanging="360"/>
      </w:pPr>
      <w:rPr>
        <w:rFonts w:ascii="Arial" w:hAnsi="Arial" w:hint="default"/>
      </w:rPr>
    </w:lvl>
    <w:lvl w:ilvl="1" w:tplc="DCAAE770" w:tentative="1">
      <w:start w:val="1"/>
      <w:numFmt w:val="bullet"/>
      <w:lvlText w:val="•"/>
      <w:lvlJc w:val="left"/>
      <w:pPr>
        <w:tabs>
          <w:tab w:val="num" w:pos="1440"/>
        </w:tabs>
        <w:ind w:left="1440" w:hanging="360"/>
      </w:pPr>
      <w:rPr>
        <w:rFonts w:ascii="Arial" w:hAnsi="Arial" w:hint="default"/>
      </w:rPr>
    </w:lvl>
    <w:lvl w:ilvl="2" w:tplc="427C0F24" w:tentative="1">
      <w:start w:val="1"/>
      <w:numFmt w:val="bullet"/>
      <w:lvlText w:val="•"/>
      <w:lvlJc w:val="left"/>
      <w:pPr>
        <w:tabs>
          <w:tab w:val="num" w:pos="2160"/>
        </w:tabs>
        <w:ind w:left="2160" w:hanging="360"/>
      </w:pPr>
      <w:rPr>
        <w:rFonts w:ascii="Arial" w:hAnsi="Arial" w:hint="default"/>
      </w:rPr>
    </w:lvl>
    <w:lvl w:ilvl="3" w:tplc="1F5A0EB8" w:tentative="1">
      <w:start w:val="1"/>
      <w:numFmt w:val="bullet"/>
      <w:lvlText w:val="•"/>
      <w:lvlJc w:val="left"/>
      <w:pPr>
        <w:tabs>
          <w:tab w:val="num" w:pos="2880"/>
        </w:tabs>
        <w:ind w:left="2880" w:hanging="360"/>
      </w:pPr>
      <w:rPr>
        <w:rFonts w:ascii="Arial" w:hAnsi="Arial" w:hint="default"/>
      </w:rPr>
    </w:lvl>
    <w:lvl w:ilvl="4" w:tplc="27043932" w:tentative="1">
      <w:start w:val="1"/>
      <w:numFmt w:val="bullet"/>
      <w:lvlText w:val="•"/>
      <w:lvlJc w:val="left"/>
      <w:pPr>
        <w:tabs>
          <w:tab w:val="num" w:pos="3600"/>
        </w:tabs>
        <w:ind w:left="3600" w:hanging="360"/>
      </w:pPr>
      <w:rPr>
        <w:rFonts w:ascii="Arial" w:hAnsi="Arial" w:hint="default"/>
      </w:rPr>
    </w:lvl>
    <w:lvl w:ilvl="5" w:tplc="7E20F6C2" w:tentative="1">
      <w:start w:val="1"/>
      <w:numFmt w:val="bullet"/>
      <w:lvlText w:val="•"/>
      <w:lvlJc w:val="left"/>
      <w:pPr>
        <w:tabs>
          <w:tab w:val="num" w:pos="4320"/>
        </w:tabs>
        <w:ind w:left="4320" w:hanging="360"/>
      </w:pPr>
      <w:rPr>
        <w:rFonts w:ascii="Arial" w:hAnsi="Arial" w:hint="default"/>
      </w:rPr>
    </w:lvl>
    <w:lvl w:ilvl="6" w:tplc="08305CFC" w:tentative="1">
      <w:start w:val="1"/>
      <w:numFmt w:val="bullet"/>
      <w:lvlText w:val="•"/>
      <w:lvlJc w:val="left"/>
      <w:pPr>
        <w:tabs>
          <w:tab w:val="num" w:pos="5040"/>
        </w:tabs>
        <w:ind w:left="5040" w:hanging="360"/>
      </w:pPr>
      <w:rPr>
        <w:rFonts w:ascii="Arial" w:hAnsi="Arial" w:hint="default"/>
      </w:rPr>
    </w:lvl>
    <w:lvl w:ilvl="7" w:tplc="93AA6E4A" w:tentative="1">
      <w:start w:val="1"/>
      <w:numFmt w:val="bullet"/>
      <w:lvlText w:val="•"/>
      <w:lvlJc w:val="left"/>
      <w:pPr>
        <w:tabs>
          <w:tab w:val="num" w:pos="5760"/>
        </w:tabs>
        <w:ind w:left="5760" w:hanging="360"/>
      </w:pPr>
      <w:rPr>
        <w:rFonts w:ascii="Arial" w:hAnsi="Arial" w:hint="default"/>
      </w:rPr>
    </w:lvl>
    <w:lvl w:ilvl="8" w:tplc="9BDE0346" w:tentative="1">
      <w:start w:val="1"/>
      <w:numFmt w:val="bullet"/>
      <w:lvlText w:val="•"/>
      <w:lvlJc w:val="left"/>
      <w:pPr>
        <w:tabs>
          <w:tab w:val="num" w:pos="6480"/>
        </w:tabs>
        <w:ind w:left="6480" w:hanging="360"/>
      </w:pPr>
      <w:rPr>
        <w:rFonts w:ascii="Arial" w:hAnsi="Arial" w:hint="default"/>
      </w:rPr>
    </w:lvl>
  </w:abstractNum>
  <w:abstractNum w:abstractNumId="33">
    <w:nsid w:val="7F8B3A7A"/>
    <w:multiLevelType w:val="hybridMultilevel"/>
    <w:tmpl w:val="45DEAD6E"/>
    <w:lvl w:ilvl="0" w:tplc="F24C0244">
      <w:start w:val="1"/>
      <w:numFmt w:val="bullet"/>
      <w:lvlText w:val="•"/>
      <w:lvlJc w:val="left"/>
      <w:pPr>
        <w:tabs>
          <w:tab w:val="num" w:pos="720"/>
        </w:tabs>
        <w:ind w:left="720" w:hanging="360"/>
      </w:pPr>
      <w:rPr>
        <w:rFonts w:ascii="Arial" w:hAnsi="Arial" w:hint="default"/>
      </w:rPr>
    </w:lvl>
    <w:lvl w:ilvl="1" w:tplc="5790A738">
      <w:start w:val="1326"/>
      <w:numFmt w:val="bullet"/>
      <w:lvlText w:val="–"/>
      <w:lvlJc w:val="left"/>
      <w:pPr>
        <w:tabs>
          <w:tab w:val="num" w:pos="1440"/>
        </w:tabs>
        <w:ind w:left="1440" w:hanging="360"/>
      </w:pPr>
      <w:rPr>
        <w:rFonts w:ascii="Arial" w:hAnsi="Arial" w:hint="default"/>
      </w:rPr>
    </w:lvl>
    <w:lvl w:ilvl="2" w:tplc="C29696B0" w:tentative="1">
      <w:start w:val="1"/>
      <w:numFmt w:val="bullet"/>
      <w:lvlText w:val="•"/>
      <w:lvlJc w:val="left"/>
      <w:pPr>
        <w:tabs>
          <w:tab w:val="num" w:pos="2160"/>
        </w:tabs>
        <w:ind w:left="2160" w:hanging="360"/>
      </w:pPr>
      <w:rPr>
        <w:rFonts w:ascii="Arial" w:hAnsi="Arial" w:hint="default"/>
      </w:rPr>
    </w:lvl>
    <w:lvl w:ilvl="3" w:tplc="74007D3A" w:tentative="1">
      <w:start w:val="1"/>
      <w:numFmt w:val="bullet"/>
      <w:lvlText w:val="•"/>
      <w:lvlJc w:val="left"/>
      <w:pPr>
        <w:tabs>
          <w:tab w:val="num" w:pos="2880"/>
        </w:tabs>
        <w:ind w:left="2880" w:hanging="360"/>
      </w:pPr>
      <w:rPr>
        <w:rFonts w:ascii="Arial" w:hAnsi="Arial" w:hint="default"/>
      </w:rPr>
    </w:lvl>
    <w:lvl w:ilvl="4" w:tplc="BD4492E4" w:tentative="1">
      <w:start w:val="1"/>
      <w:numFmt w:val="bullet"/>
      <w:lvlText w:val="•"/>
      <w:lvlJc w:val="left"/>
      <w:pPr>
        <w:tabs>
          <w:tab w:val="num" w:pos="3600"/>
        </w:tabs>
        <w:ind w:left="3600" w:hanging="360"/>
      </w:pPr>
      <w:rPr>
        <w:rFonts w:ascii="Arial" w:hAnsi="Arial" w:hint="default"/>
      </w:rPr>
    </w:lvl>
    <w:lvl w:ilvl="5" w:tplc="9A22AFBA" w:tentative="1">
      <w:start w:val="1"/>
      <w:numFmt w:val="bullet"/>
      <w:lvlText w:val="•"/>
      <w:lvlJc w:val="left"/>
      <w:pPr>
        <w:tabs>
          <w:tab w:val="num" w:pos="4320"/>
        </w:tabs>
        <w:ind w:left="4320" w:hanging="360"/>
      </w:pPr>
      <w:rPr>
        <w:rFonts w:ascii="Arial" w:hAnsi="Arial" w:hint="default"/>
      </w:rPr>
    </w:lvl>
    <w:lvl w:ilvl="6" w:tplc="0096CFF4" w:tentative="1">
      <w:start w:val="1"/>
      <w:numFmt w:val="bullet"/>
      <w:lvlText w:val="•"/>
      <w:lvlJc w:val="left"/>
      <w:pPr>
        <w:tabs>
          <w:tab w:val="num" w:pos="5040"/>
        </w:tabs>
        <w:ind w:left="5040" w:hanging="360"/>
      </w:pPr>
      <w:rPr>
        <w:rFonts w:ascii="Arial" w:hAnsi="Arial" w:hint="default"/>
      </w:rPr>
    </w:lvl>
    <w:lvl w:ilvl="7" w:tplc="6F463C22" w:tentative="1">
      <w:start w:val="1"/>
      <w:numFmt w:val="bullet"/>
      <w:lvlText w:val="•"/>
      <w:lvlJc w:val="left"/>
      <w:pPr>
        <w:tabs>
          <w:tab w:val="num" w:pos="5760"/>
        </w:tabs>
        <w:ind w:left="5760" w:hanging="360"/>
      </w:pPr>
      <w:rPr>
        <w:rFonts w:ascii="Arial" w:hAnsi="Arial" w:hint="default"/>
      </w:rPr>
    </w:lvl>
    <w:lvl w:ilvl="8" w:tplc="47B0BA84"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33"/>
  </w:num>
  <w:num w:numId="3">
    <w:abstractNumId w:val="11"/>
  </w:num>
  <w:num w:numId="4">
    <w:abstractNumId w:val="30"/>
  </w:num>
  <w:num w:numId="5">
    <w:abstractNumId w:val="0"/>
  </w:num>
  <w:num w:numId="6">
    <w:abstractNumId w:val="17"/>
  </w:num>
  <w:num w:numId="7">
    <w:abstractNumId w:val="13"/>
  </w:num>
  <w:num w:numId="8">
    <w:abstractNumId w:val="24"/>
  </w:num>
  <w:num w:numId="9">
    <w:abstractNumId w:val="7"/>
  </w:num>
  <w:num w:numId="10">
    <w:abstractNumId w:val="8"/>
  </w:num>
  <w:num w:numId="11">
    <w:abstractNumId w:val="14"/>
  </w:num>
  <w:num w:numId="12">
    <w:abstractNumId w:val="28"/>
  </w:num>
  <w:num w:numId="13">
    <w:abstractNumId w:val="32"/>
  </w:num>
  <w:num w:numId="14">
    <w:abstractNumId w:val="22"/>
  </w:num>
  <w:num w:numId="15">
    <w:abstractNumId w:val="20"/>
  </w:num>
  <w:num w:numId="16">
    <w:abstractNumId w:val="29"/>
  </w:num>
  <w:num w:numId="17">
    <w:abstractNumId w:val="27"/>
  </w:num>
  <w:num w:numId="18">
    <w:abstractNumId w:val="26"/>
  </w:num>
  <w:num w:numId="19">
    <w:abstractNumId w:val="12"/>
  </w:num>
  <w:num w:numId="20">
    <w:abstractNumId w:val="9"/>
  </w:num>
  <w:num w:numId="21">
    <w:abstractNumId w:val="16"/>
  </w:num>
  <w:num w:numId="22">
    <w:abstractNumId w:val="10"/>
  </w:num>
  <w:num w:numId="23">
    <w:abstractNumId w:val="4"/>
  </w:num>
  <w:num w:numId="24">
    <w:abstractNumId w:val="1"/>
  </w:num>
  <w:num w:numId="25">
    <w:abstractNumId w:val="15"/>
  </w:num>
  <w:num w:numId="26">
    <w:abstractNumId w:val="2"/>
  </w:num>
  <w:num w:numId="27">
    <w:abstractNumId w:val="19"/>
  </w:num>
  <w:num w:numId="28">
    <w:abstractNumId w:val="21"/>
  </w:num>
  <w:num w:numId="29">
    <w:abstractNumId w:val="6"/>
  </w:num>
  <w:num w:numId="30">
    <w:abstractNumId w:val="31"/>
  </w:num>
  <w:num w:numId="31">
    <w:abstractNumId w:val="18"/>
  </w:num>
  <w:num w:numId="32">
    <w:abstractNumId w:val="5"/>
  </w:num>
  <w:num w:numId="33">
    <w:abstractNumId w:val="2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43"/>
    <w:rsid w:val="00053D7E"/>
    <w:rsid w:val="000C0D52"/>
    <w:rsid w:val="000D3145"/>
    <w:rsid w:val="001C6483"/>
    <w:rsid w:val="002534B7"/>
    <w:rsid w:val="002D51C5"/>
    <w:rsid w:val="003B476D"/>
    <w:rsid w:val="003E6143"/>
    <w:rsid w:val="00440F47"/>
    <w:rsid w:val="005E30EE"/>
    <w:rsid w:val="006E671A"/>
    <w:rsid w:val="00837A0B"/>
    <w:rsid w:val="008E42B9"/>
    <w:rsid w:val="00961816"/>
    <w:rsid w:val="00964B07"/>
    <w:rsid w:val="00BE739F"/>
    <w:rsid w:val="00BF74C4"/>
    <w:rsid w:val="00C45504"/>
    <w:rsid w:val="00D2789E"/>
    <w:rsid w:val="00D63EC9"/>
    <w:rsid w:val="00F04C16"/>
    <w:rsid w:val="00F04EE2"/>
    <w:rsid w:val="00F33442"/>
    <w:rsid w:val="00F42915"/>
    <w:rsid w:val="00F93FA6"/>
    <w:rsid w:val="00FA5434"/>
    <w:rsid w:val="00FE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143"/>
    <w:pPr>
      <w:spacing w:after="0" w:line="240" w:lineRule="auto"/>
    </w:pPr>
  </w:style>
  <w:style w:type="character" w:styleId="Hyperlink">
    <w:name w:val="Hyperlink"/>
    <w:basedOn w:val="DefaultParagraphFont"/>
    <w:uiPriority w:val="99"/>
    <w:unhideWhenUsed/>
    <w:rsid w:val="002534B7"/>
    <w:rPr>
      <w:color w:val="0000FF" w:themeColor="hyperlink"/>
      <w:u w:val="single"/>
    </w:rPr>
  </w:style>
  <w:style w:type="paragraph" w:styleId="ListParagraph">
    <w:name w:val="List Paragraph"/>
    <w:basedOn w:val="Normal"/>
    <w:uiPriority w:val="34"/>
    <w:qFormat/>
    <w:rsid w:val="00FA5434"/>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143"/>
    <w:pPr>
      <w:spacing w:after="0" w:line="240" w:lineRule="auto"/>
    </w:pPr>
  </w:style>
  <w:style w:type="character" w:styleId="Hyperlink">
    <w:name w:val="Hyperlink"/>
    <w:basedOn w:val="DefaultParagraphFont"/>
    <w:uiPriority w:val="99"/>
    <w:unhideWhenUsed/>
    <w:rsid w:val="002534B7"/>
    <w:rPr>
      <w:color w:val="0000FF" w:themeColor="hyperlink"/>
      <w:u w:val="single"/>
    </w:rPr>
  </w:style>
  <w:style w:type="paragraph" w:styleId="ListParagraph">
    <w:name w:val="List Paragraph"/>
    <w:basedOn w:val="Normal"/>
    <w:uiPriority w:val="34"/>
    <w:qFormat/>
    <w:rsid w:val="00FA543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630">
      <w:bodyDiv w:val="1"/>
      <w:marLeft w:val="0"/>
      <w:marRight w:val="0"/>
      <w:marTop w:val="0"/>
      <w:marBottom w:val="0"/>
      <w:divBdr>
        <w:top w:val="none" w:sz="0" w:space="0" w:color="auto"/>
        <w:left w:val="none" w:sz="0" w:space="0" w:color="auto"/>
        <w:bottom w:val="none" w:sz="0" w:space="0" w:color="auto"/>
        <w:right w:val="none" w:sz="0" w:space="0" w:color="auto"/>
      </w:divBdr>
      <w:divsChild>
        <w:div w:id="264314273">
          <w:marLeft w:val="547"/>
          <w:marRight w:val="0"/>
          <w:marTop w:val="134"/>
          <w:marBottom w:val="0"/>
          <w:divBdr>
            <w:top w:val="none" w:sz="0" w:space="0" w:color="auto"/>
            <w:left w:val="none" w:sz="0" w:space="0" w:color="auto"/>
            <w:bottom w:val="none" w:sz="0" w:space="0" w:color="auto"/>
            <w:right w:val="none" w:sz="0" w:space="0" w:color="auto"/>
          </w:divBdr>
        </w:div>
        <w:div w:id="1741445724">
          <w:marLeft w:val="547"/>
          <w:marRight w:val="0"/>
          <w:marTop w:val="134"/>
          <w:marBottom w:val="0"/>
          <w:divBdr>
            <w:top w:val="none" w:sz="0" w:space="0" w:color="auto"/>
            <w:left w:val="none" w:sz="0" w:space="0" w:color="auto"/>
            <w:bottom w:val="none" w:sz="0" w:space="0" w:color="auto"/>
            <w:right w:val="none" w:sz="0" w:space="0" w:color="auto"/>
          </w:divBdr>
        </w:div>
        <w:div w:id="1055811199">
          <w:marLeft w:val="547"/>
          <w:marRight w:val="0"/>
          <w:marTop w:val="58"/>
          <w:marBottom w:val="0"/>
          <w:divBdr>
            <w:top w:val="none" w:sz="0" w:space="0" w:color="auto"/>
            <w:left w:val="none" w:sz="0" w:space="0" w:color="auto"/>
            <w:bottom w:val="none" w:sz="0" w:space="0" w:color="auto"/>
            <w:right w:val="none" w:sz="0" w:space="0" w:color="auto"/>
          </w:divBdr>
        </w:div>
        <w:div w:id="318390340">
          <w:marLeft w:val="547"/>
          <w:marRight w:val="0"/>
          <w:marTop w:val="58"/>
          <w:marBottom w:val="0"/>
          <w:divBdr>
            <w:top w:val="none" w:sz="0" w:space="0" w:color="auto"/>
            <w:left w:val="none" w:sz="0" w:space="0" w:color="auto"/>
            <w:bottom w:val="none" w:sz="0" w:space="0" w:color="auto"/>
            <w:right w:val="none" w:sz="0" w:space="0" w:color="auto"/>
          </w:divBdr>
        </w:div>
      </w:divsChild>
    </w:div>
    <w:div w:id="129252775">
      <w:bodyDiv w:val="1"/>
      <w:marLeft w:val="0"/>
      <w:marRight w:val="0"/>
      <w:marTop w:val="0"/>
      <w:marBottom w:val="0"/>
      <w:divBdr>
        <w:top w:val="none" w:sz="0" w:space="0" w:color="auto"/>
        <w:left w:val="none" w:sz="0" w:space="0" w:color="auto"/>
        <w:bottom w:val="none" w:sz="0" w:space="0" w:color="auto"/>
        <w:right w:val="none" w:sz="0" w:space="0" w:color="auto"/>
      </w:divBdr>
      <w:divsChild>
        <w:div w:id="399407554">
          <w:marLeft w:val="547"/>
          <w:marRight w:val="0"/>
          <w:marTop w:val="134"/>
          <w:marBottom w:val="0"/>
          <w:divBdr>
            <w:top w:val="none" w:sz="0" w:space="0" w:color="auto"/>
            <w:left w:val="none" w:sz="0" w:space="0" w:color="auto"/>
            <w:bottom w:val="none" w:sz="0" w:space="0" w:color="auto"/>
            <w:right w:val="none" w:sz="0" w:space="0" w:color="auto"/>
          </w:divBdr>
        </w:div>
        <w:div w:id="90202623">
          <w:marLeft w:val="547"/>
          <w:marRight w:val="0"/>
          <w:marTop w:val="134"/>
          <w:marBottom w:val="0"/>
          <w:divBdr>
            <w:top w:val="none" w:sz="0" w:space="0" w:color="auto"/>
            <w:left w:val="none" w:sz="0" w:space="0" w:color="auto"/>
            <w:bottom w:val="none" w:sz="0" w:space="0" w:color="auto"/>
            <w:right w:val="none" w:sz="0" w:space="0" w:color="auto"/>
          </w:divBdr>
        </w:div>
        <w:div w:id="1255475649">
          <w:marLeft w:val="547"/>
          <w:marRight w:val="0"/>
          <w:marTop w:val="134"/>
          <w:marBottom w:val="0"/>
          <w:divBdr>
            <w:top w:val="none" w:sz="0" w:space="0" w:color="auto"/>
            <w:left w:val="none" w:sz="0" w:space="0" w:color="auto"/>
            <w:bottom w:val="none" w:sz="0" w:space="0" w:color="auto"/>
            <w:right w:val="none" w:sz="0" w:space="0" w:color="auto"/>
          </w:divBdr>
        </w:div>
        <w:div w:id="320084433">
          <w:marLeft w:val="547"/>
          <w:marRight w:val="0"/>
          <w:marTop w:val="134"/>
          <w:marBottom w:val="0"/>
          <w:divBdr>
            <w:top w:val="none" w:sz="0" w:space="0" w:color="auto"/>
            <w:left w:val="none" w:sz="0" w:space="0" w:color="auto"/>
            <w:bottom w:val="none" w:sz="0" w:space="0" w:color="auto"/>
            <w:right w:val="none" w:sz="0" w:space="0" w:color="auto"/>
          </w:divBdr>
        </w:div>
      </w:divsChild>
    </w:div>
    <w:div w:id="154078616">
      <w:bodyDiv w:val="1"/>
      <w:marLeft w:val="0"/>
      <w:marRight w:val="0"/>
      <w:marTop w:val="0"/>
      <w:marBottom w:val="0"/>
      <w:divBdr>
        <w:top w:val="none" w:sz="0" w:space="0" w:color="auto"/>
        <w:left w:val="none" w:sz="0" w:space="0" w:color="auto"/>
        <w:bottom w:val="none" w:sz="0" w:space="0" w:color="auto"/>
        <w:right w:val="none" w:sz="0" w:space="0" w:color="auto"/>
      </w:divBdr>
      <w:divsChild>
        <w:div w:id="1957908145">
          <w:marLeft w:val="547"/>
          <w:marRight w:val="0"/>
          <w:marTop w:val="134"/>
          <w:marBottom w:val="0"/>
          <w:divBdr>
            <w:top w:val="none" w:sz="0" w:space="0" w:color="auto"/>
            <w:left w:val="none" w:sz="0" w:space="0" w:color="auto"/>
            <w:bottom w:val="none" w:sz="0" w:space="0" w:color="auto"/>
            <w:right w:val="none" w:sz="0" w:space="0" w:color="auto"/>
          </w:divBdr>
        </w:div>
        <w:div w:id="834147816">
          <w:marLeft w:val="547"/>
          <w:marRight w:val="0"/>
          <w:marTop w:val="134"/>
          <w:marBottom w:val="0"/>
          <w:divBdr>
            <w:top w:val="none" w:sz="0" w:space="0" w:color="auto"/>
            <w:left w:val="none" w:sz="0" w:space="0" w:color="auto"/>
            <w:bottom w:val="none" w:sz="0" w:space="0" w:color="auto"/>
            <w:right w:val="none" w:sz="0" w:space="0" w:color="auto"/>
          </w:divBdr>
        </w:div>
        <w:div w:id="1987659464">
          <w:marLeft w:val="547"/>
          <w:marRight w:val="0"/>
          <w:marTop w:val="134"/>
          <w:marBottom w:val="0"/>
          <w:divBdr>
            <w:top w:val="none" w:sz="0" w:space="0" w:color="auto"/>
            <w:left w:val="none" w:sz="0" w:space="0" w:color="auto"/>
            <w:bottom w:val="none" w:sz="0" w:space="0" w:color="auto"/>
            <w:right w:val="none" w:sz="0" w:space="0" w:color="auto"/>
          </w:divBdr>
        </w:div>
      </w:divsChild>
    </w:div>
    <w:div w:id="163597483">
      <w:bodyDiv w:val="1"/>
      <w:marLeft w:val="0"/>
      <w:marRight w:val="0"/>
      <w:marTop w:val="0"/>
      <w:marBottom w:val="0"/>
      <w:divBdr>
        <w:top w:val="none" w:sz="0" w:space="0" w:color="auto"/>
        <w:left w:val="none" w:sz="0" w:space="0" w:color="auto"/>
        <w:bottom w:val="none" w:sz="0" w:space="0" w:color="auto"/>
        <w:right w:val="none" w:sz="0" w:space="0" w:color="auto"/>
      </w:divBdr>
      <w:divsChild>
        <w:div w:id="114377291">
          <w:marLeft w:val="547"/>
          <w:marRight w:val="0"/>
          <w:marTop w:val="134"/>
          <w:marBottom w:val="0"/>
          <w:divBdr>
            <w:top w:val="none" w:sz="0" w:space="0" w:color="auto"/>
            <w:left w:val="none" w:sz="0" w:space="0" w:color="auto"/>
            <w:bottom w:val="none" w:sz="0" w:space="0" w:color="auto"/>
            <w:right w:val="none" w:sz="0" w:space="0" w:color="auto"/>
          </w:divBdr>
        </w:div>
        <w:div w:id="2050446194">
          <w:marLeft w:val="1166"/>
          <w:marRight w:val="0"/>
          <w:marTop w:val="115"/>
          <w:marBottom w:val="0"/>
          <w:divBdr>
            <w:top w:val="none" w:sz="0" w:space="0" w:color="auto"/>
            <w:left w:val="none" w:sz="0" w:space="0" w:color="auto"/>
            <w:bottom w:val="none" w:sz="0" w:space="0" w:color="auto"/>
            <w:right w:val="none" w:sz="0" w:space="0" w:color="auto"/>
          </w:divBdr>
        </w:div>
        <w:div w:id="284316551">
          <w:marLeft w:val="1166"/>
          <w:marRight w:val="0"/>
          <w:marTop w:val="115"/>
          <w:marBottom w:val="0"/>
          <w:divBdr>
            <w:top w:val="none" w:sz="0" w:space="0" w:color="auto"/>
            <w:left w:val="none" w:sz="0" w:space="0" w:color="auto"/>
            <w:bottom w:val="none" w:sz="0" w:space="0" w:color="auto"/>
            <w:right w:val="none" w:sz="0" w:space="0" w:color="auto"/>
          </w:divBdr>
        </w:div>
        <w:div w:id="2119132222">
          <w:marLeft w:val="1166"/>
          <w:marRight w:val="0"/>
          <w:marTop w:val="115"/>
          <w:marBottom w:val="0"/>
          <w:divBdr>
            <w:top w:val="none" w:sz="0" w:space="0" w:color="auto"/>
            <w:left w:val="none" w:sz="0" w:space="0" w:color="auto"/>
            <w:bottom w:val="none" w:sz="0" w:space="0" w:color="auto"/>
            <w:right w:val="none" w:sz="0" w:space="0" w:color="auto"/>
          </w:divBdr>
        </w:div>
        <w:div w:id="1695378966">
          <w:marLeft w:val="1166"/>
          <w:marRight w:val="0"/>
          <w:marTop w:val="115"/>
          <w:marBottom w:val="0"/>
          <w:divBdr>
            <w:top w:val="none" w:sz="0" w:space="0" w:color="auto"/>
            <w:left w:val="none" w:sz="0" w:space="0" w:color="auto"/>
            <w:bottom w:val="none" w:sz="0" w:space="0" w:color="auto"/>
            <w:right w:val="none" w:sz="0" w:space="0" w:color="auto"/>
          </w:divBdr>
        </w:div>
        <w:div w:id="1068727275">
          <w:marLeft w:val="1166"/>
          <w:marRight w:val="0"/>
          <w:marTop w:val="115"/>
          <w:marBottom w:val="0"/>
          <w:divBdr>
            <w:top w:val="none" w:sz="0" w:space="0" w:color="auto"/>
            <w:left w:val="none" w:sz="0" w:space="0" w:color="auto"/>
            <w:bottom w:val="none" w:sz="0" w:space="0" w:color="auto"/>
            <w:right w:val="none" w:sz="0" w:space="0" w:color="auto"/>
          </w:divBdr>
        </w:div>
        <w:div w:id="2069837938">
          <w:marLeft w:val="1166"/>
          <w:marRight w:val="0"/>
          <w:marTop w:val="115"/>
          <w:marBottom w:val="0"/>
          <w:divBdr>
            <w:top w:val="none" w:sz="0" w:space="0" w:color="auto"/>
            <w:left w:val="none" w:sz="0" w:space="0" w:color="auto"/>
            <w:bottom w:val="none" w:sz="0" w:space="0" w:color="auto"/>
            <w:right w:val="none" w:sz="0" w:space="0" w:color="auto"/>
          </w:divBdr>
        </w:div>
        <w:div w:id="1458714611">
          <w:marLeft w:val="1166"/>
          <w:marRight w:val="0"/>
          <w:marTop w:val="115"/>
          <w:marBottom w:val="0"/>
          <w:divBdr>
            <w:top w:val="none" w:sz="0" w:space="0" w:color="auto"/>
            <w:left w:val="none" w:sz="0" w:space="0" w:color="auto"/>
            <w:bottom w:val="none" w:sz="0" w:space="0" w:color="auto"/>
            <w:right w:val="none" w:sz="0" w:space="0" w:color="auto"/>
          </w:divBdr>
        </w:div>
      </w:divsChild>
    </w:div>
    <w:div w:id="238443012">
      <w:bodyDiv w:val="1"/>
      <w:marLeft w:val="0"/>
      <w:marRight w:val="0"/>
      <w:marTop w:val="0"/>
      <w:marBottom w:val="0"/>
      <w:divBdr>
        <w:top w:val="none" w:sz="0" w:space="0" w:color="auto"/>
        <w:left w:val="none" w:sz="0" w:space="0" w:color="auto"/>
        <w:bottom w:val="none" w:sz="0" w:space="0" w:color="auto"/>
        <w:right w:val="none" w:sz="0" w:space="0" w:color="auto"/>
      </w:divBdr>
      <w:divsChild>
        <w:div w:id="552348600">
          <w:marLeft w:val="547"/>
          <w:marRight w:val="0"/>
          <w:marTop w:val="134"/>
          <w:marBottom w:val="0"/>
          <w:divBdr>
            <w:top w:val="none" w:sz="0" w:space="0" w:color="auto"/>
            <w:left w:val="none" w:sz="0" w:space="0" w:color="auto"/>
            <w:bottom w:val="none" w:sz="0" w:space="0" w:color="auto"/>
            <w:right w:val="none" w:sz="0" w:space="0" w:color="auto"/>
          </w:divBdr>
        </w:div>
        <w:div w:id="235826004">
          <w:marLeft w:val="547"/>
          <w:marRight w:val="0"/>
          <w:marTop w:val="134"/>
          <w:marBottom w:val="0"/>
          <w:divBdr>
            <w:top w:val="none" w:sz="0" w:space="0" w:color="auto"/>
            <w:left w:val="none" w:sz="0" w:space="0" w:color="auto"/>
            <w:bottom w:val="none" w:sz="0" w:space="0" w:color="auto"/>
            <w:right w:val="none" w:sz="0" w:space="0" w:color="auto"/>
          </w:divBdr>
        </w:div>
      </w:divsChild>
    </w:div>
    <w:div w:id="261885948">
      <w:bodyDiv w:val="1"/>
      <w:marLeft w:val="0"/>
      <w:marRight w:val="0"/>
      <w:marTop w:val="0"/>
      <w:marBottom w:val="0"/>
      <w:divBdr>
        <w:top w:val="none" w:sz="0" w:space="0" w:color="auto"/>
        <w:left w:val="none" w:sz="0" w:space="0" w:color="auto"/>
        <w:bottom w:val="none" w:sz="0" w:space="0" w:color="auto"/>
        <w:right w:val="none" w:sz="0" w:space="0" w:color="auto"/>
      </w:divBdr>
      <w:divsChild>
        <w:div w:id="422650459">
          <w:marLeft w:val="547"/>
          <w:marRight w:val="0"/>
          <w:marTop w:val="134"/>
          <w:marBottom w:val="0"/>
          <w:divBdr>
            <w:top w:val="none" w:sz="0" w:space="0" w:color="auto"/>
            <w:left w:val="none" w:sz="0" w:space="0" w:color="auto"/>
            <w:bottom w:val="none" w:sz="0" w:space="0" w:color="auto"/>
            <w:right w:val="none" w:sz="0" w:space="0" w:color="auto"/>
          </w:divBdr>
        </w:div>
      </w:divsChild>
    </w:div>
    <w:div w:id="304094220">
      <w:bodyDiv w:val="1"/>
      <w:marLeft w:val="0"/>
      <w:marRight w:val="0"/>
      <w:marTop w:val="0"/>
      <w:marBottom w:val="0"/>
      <w:divBdr>
        <w:top w:val="none" w:sz="0" w:space="0" w:color="auto"/>
        <w:left w:val="none" w:sz="0" w:space="0" w:color="auto"/>
        <w:bottom w:val="none" w:sz="0" w:space="0" w:color="auto"/>
        <w:right w:val="none" w:sz="0" w:space="0" w:color="auto"/>
      </w:divBdr>
      <w:divsChild>
        <w:div w:id="1468938966">
          <w:marLeft w:val="547"/>
          <w:marRight w:val="0"/>
          <w:marTop w:val="125"/>
          <w:marBottom w:val="0"/>
          <w:divBdr>
            <w:top w:val="none" w:sz="0" w:space="0" w:color="auto"/>
            <w:left w:val="none" w:sz="0" w:space="0" w:color="auto"/>
            <w:bottom w:val="none" w:sz="0" w:space="0" w:color="auto"/>
            <w:right w:val="none" w:sz="0" w:space="0" w:color="auto"/>
          </w:divBdr>
        </w:div>
        <w:div w:id="838931890">
          <w:marLeft w:val="547"/>
          <w:marRight w:val="0"/>
          <w:marTop w:val="125"/>
          <w:marBottom w:val="0"/>
          <w:divBdr>
            <w:top w:val="none" w:sz="0" w:space="0" w:color="auto"/>
            <w:left w:val="none" w:sz="0" w:space="0" w:color="auto"/>
            <w:bottom w:val="none" w:sz="0" w:space="0" w:color="auto"/>
            <w:right w:val="none" w:sz="0" w:space="0" w:color="auto"/>
          </w:divBdr>
        </w:div>
        <w:div w:id="1889954421">
          <w:marLeft w:val="547"/>
          <w:marRight w:val="0"/>
          <w:marTop w:val="125"/>
          <w:marBottom w:val="0"/>
          <w:divBdr>
            <w:top w:val="none" w:sz="0" w:space="0" w:color="auto"/>
            <w:left w:val="none" w:sz="0" w:space="0" w:color="auto"/>
            <w:bottom w:val="none" w:sz="0" w:space="0" w:color="auto"/>
            <w:right w:val="none" w:sz="0" w:space="0" w:color="auto"/>
          </w:divBdr>
        </w:div>
        <w:div w:id="1277953954">
          <w:marLeft w:val="547"/>
          <w:marRight w:val="0"/>
          <w:marTop w:val="125"/>
          <w:marBottom w:val="0"/>
          <w:divBdr>
            <w:top w:val="none" w:sz="0" w:space="0" w:color="auto"/>
            <w:left w:val="none" w:sz="0" w:space="0" w:color="auto"/>
            <w:bottom w:val="none" w:sz="0" w:space="0" w:color="auto"/>
            <w:right w:val="none" w:sz="0" w:space="0" w:color="auto"/>
          </w:divBdr>
        </w:div>
        <w:div w:id="1323315664">
          <w:marLeft w:val="547"/>
          <w:marRight w:val="0"/>
          <w:marTop w:val="125"/>
          <w:marBottom w:val="0"/>
          <w:divBdr>
            <w:top w:val="none" w:sz="0" w:space="0" w:color="auto"/>
            <w:left w:val="none" w:sz="0" w:space="0" w:color="auto"/>
            <w:bottom w:val="none" w:sz="0" w:space="0" w:color="auto"/>
            <w:right w:val="none" w:sz="0" w:space="0" w:color="auto"/>
          </w:divBdr>
        </w:div>
      </w:divsChild>
    </w:div>
    <w:div w:id="331420404">
      <w:bodyDiv w:val="1"/>
      <w:marLeft w:val="0"/>
      <w:marRight w:val="0"/>
      <w:marTop w:val="0"/>
      <w:marBottom w:val="0"/>
      <w:divBdr>
        <w:top w:val="none" w:sz="0" w:space="0" w:color="auto"/>
        <w:left w:val="none" w:sz="0" w:space="0" w:color="auto"/>
        <w:bottom w:val="none" w:sz="0" w:space="0" w:color="auto"/>
        <w:right w:val="none" w:sz="0" w:space="0" w:color="auto"/>
      </w:divBdr>
      <w:divsChild>
        <w:div w:id="1397821390">
          <w:marLeft w:val="547"/>
          <w:marRight w:val="0"/>
          <w:marTop w:val="115"/>
          <w:marBottom w:val="0"/>
          <w:divBdr>
            <w:top w:val="none" w:sz="0" w:space="0" w:color="auto"/>
            <w:left w:val="none" w:sz="0" w:space="0" w:color="auto"/>
            <w:bottom w:val="none" w:sz="0" w:space="0" w:color="auto"/>
            <w:right w:val="none" w:sz="0" w:space="0" w:color="auto"/>
          </w:divBdr>
        </w:div>
        <w:div w:id="1718124353">
          <w:marLeft w:val="547"/>
          <w:marRight w:val="0"/>
          <w:marTop w:val="115"/>
          <w:marBottom w:val="0"/>
          <w:divBdr>
            <w:top w:val="none" w:sz="0" w:space="0" w:color="auto"/>
            <w:left w:val="none" w:sz="0" w:space="0" w:color="auto"/>
            <w:bottom w:val="none" w:sz="0" w:space="0" w:color="auto"/>
            <w:right w:val="none" w:sz="0" w:space="0" w:color="auto"/>
          </w:divBdr>
        </w:div>
      </w:divsChild>
    </w:div>
    <w:div w:id="552353453">
      <w:bodyDiv w:val="1"/>
      <w:marLeft w:val="0"/>
      <w:marRight w:val="0"/>
      <w:marTop w:val="0"/>
      <w:marBottom w:val="0"/>
      <w:divBdr>
        <w:top w:val="none" w:sz="0" w:space="0" w:color="auto"/>
        <w:left w:val="none" w:sz="0" w:space="0" w:color="auto"/>
        <w:bottom w:val="none" w:sz="0" w:space="0" w:color="auto"/>
        <w:right w:val="none" w:sz="0" w:space="0" w:color="auto"/>
      </w:divBdr>
      <w:divsChild>
        <w:div w:id="1082488835">
          <w:marLeft w:val="547"/>
          <w:marRight w:val="0"/>
          <w:marTop w:val="125"/>
          <w:marBottom w:val="0"/>
          <w:divBdr>
            <w:top w:val="none" w:sz="0" w:space="0" w:color="auto"/>
            <w:left w:val="none" w:sz="0" w:space="0" w:color="auto"/>
            <w:bottom w:val="none" w:sz="0" w:space="0" w:color="auto"/>
            <w:right w:val="none" w:sz="0" w:space="0" w:color="auto"/>
          </w:divBdr>
        </w:div>
        <w:div w:id="1794669090">
          <w:marLeft w:val="547"/>
          <w:marRight w:val="0"/>
          <w:marTop w:val="125"/>
          <w:marBottom w:val="0"/>
          <w:divBdr>
            <w:top w:val="none" w:sz="0" w:space="0" w:color="auto"/>
            <w:left w:val="none" w:sz="0" w:space="0" w:color="auto"/>
            <w:bottom w:val="none" w:sz="0" w:space="0" w:color="auto"/>
            <w:right w:val="none" w:sz="0" w:space="0" w:color="auto"/>
          </w:divBdr>
        </w:div>
        <w:div w:id="1391536426">
          <w:marLeft w:val="547"/>
          <w:marRight w:val="0"/>
          <w:marTop w:val="125"/>
          <w:marBottom w:val="0"/>
          <w:divBdr>
            <w:top w:val="none" w:sz="0" w:space="0" w:color="auto"/>
            <w:left w:val="none" w:sz="0" w:space="0" w:color="auto"/>
            <w:bottom w:val="none" w:sz="0" w:space="0" w:color="auto"/>
            <w:right w:val="none" w:sz="0" w:space="0" w:color="auto"/>
          </w:divBdr>
        </w:div>
        <w:div w:id="255290183">
          <w:marLeft w:val="547"/>
          <w:marRight w:val="0"/>
          <w:marTop w:val="125"/>
          <w:marBottom w:val="0"/>
          <w:divBdr>
            <w:top w:val="none" w:sz="0" w:space="0" w:color="auto"/>
            <w:left w:val="none" w:sz="0" w:space="0" w:color="auto"/>
            <w:bottom w:val="none" w:sz="0" w:space="0" w:color="auto"/>
            <w:right w:val="none" w:sz="0" w:space="0" w:color="auto"/>
          </w:divBdr>
        </w:div>
      </w:divsChild>
    </w:div>
    <w:div w:id="556623971">
      <w:bodyDiv w:val="1"/>
      <w:marLeft w:val="0"/>
      <w:marRight w:val="0"/>
      <w:marTop w:val="0"/>
      <w:marBottom w:val="0"/>
      <w:divBdr>
        <w:top w:val="none" w:sz="0" w:space="0" w:color="auto"/>
        <w:left w:val="none" w:sz="0" w:space="0" w:color="auto"/>
        <w:bottom w:val="none" w:sz="0" w:space="0" w:color="auto"/>
        <w:right w:val="none" w:sz="0" w:space="0" w:color="auto"/>
      </w:divBdr>
      <w:divsChild>
        <w:div w:id="640842203">
          <w:marLeft w:val="547"/>
          <w:marRight w:val="0"/>
          <w:marTop w:val="106"/>
          <w:marBottom w:val="0"/>
          <w:divBdr>
            <w:top w:val="none" w:sz="0" w:space="0" w:color="auto"/>
            <w:left w:val="none" w:sz="0" w:space="0" w:color="auto"/>
            <w:bottom w:val="none" w:sz="0" w:space="0" w:color="auto"/>
            <w:right w:val="none" w:sz="0" w:space="0" w:color="auto"/>
          </w:divBdr>
        </w:div>
        <w:div w:id="934022686">
          <w:marLeft w:val="547"/>
          <w:marRight w:val="0"/>
          <w:marTop w:val="106"/>
          <w:marBottom w:val="0"/>
          <w:divBdr>
            <w:top w:val="none" w:sz="0" w:space="0" w:color="auto"/>
            <w:left w:val="none" w:sz="0" w:space="0" w:color="auto"/>
            <w:bottom w:val="none" w:sz="0" w:space="0" w:color="auto"/>
            <w:right w:val="none" w:sz="0" w:space="0" w:color="auto"/>
          </w:divBdr>
        </w:div>
      </w:divsChild>
    </w:div>
    <w:div w:id="600991915">
      <w:bodyDiv w:val="1"/>
      <w:marLeft w:val="0"/>
      <w:marRight w:val="0"/>
      <w:marTop w:val="0"/>
      <w:marBottom w:val="0"/>
      <w:divBdr>
        <w:top w:val="none" w:sz="0" w:space="0" w:color="auto"/>
        <w:left w:val="none" w:sz="0" w:space="0" w:color="auto"/>
        <w:bottom w:val="none" w:sz="0" w:space="0" w:color="auto"/>
        <w:right w:val="none" w:sz="0" w:space="0" w:color="auto"/>
      </w:divBdr>
      <w:divsChild>
        <w:div w:id="1358389729">
          <w:marLeft w:val="547"/>
          <w:marRight w:val="0"/>
          <w:marTop w:val="91"/>
          <w:marBottom w:val="0"/>
          <w:divBdr>
            <w:top w:val="none" w:sz="0" w:space="0" w:color="auto"/>
            <w:left w:val="none" w:sz="0" w:space="0" w:color="auto"/>
            <w:bottom w:val="none" w:sz="0" w:space="0" w:color="auto"/>
            <w:right w:val="none" w:sz="0" w:space="0" w:color="auto"/>
          </w:divBdr>
        </w:div>
        <w:div w:id="966010260">
          <w:marLeft w:val="547"/>
          <w:marRight w:val="0"/>
          <w:marTop w:val="91"/>
          <w:marBottom w:val="0"/>
          <w:divBdr>
            <w:top w:val="none" w:sz="0" w:space="0" w:color="auto"/>
            <w:left w:val="none" w:sz="0" w:space="0" w:color="auto"/>
            <w:bottom w:val="none" w:sz="0" w:space="0" w:color="auto"/>
            <w:right w:val="none" w:sz="0" w:space="0" w:color="auto"/>
          </w:divBdr>
        </w:div>
        <w:div w:id="1587423449">
          <w:marLeft w:val="547"/>
          <w:marRight w:val="0"/>
          <w:marTop w:val="91"/>
          <w:marBottom w:val="0"/>
          <w:divBdr>
            <w:top w:val="none" w:sz="0" w:space="0" w:color="auto"/>
            <w:left w:val="none" w:sz="0" w:space="0" w:color="auto"/>
            <w:bottom w:val="none" w:sz="0" w:space="0" w:color="auto"/>
            <w:right w:val="none" w:sz="0" w:space="0" w:color="auto"/>
          </w:divBdr>
        </w:div>
      </w:divsChild>
    </w:div>
    <w:div w:id="637955107">
      <w:bodyDiv w:val="1"/>
      <w:marLeft w:val="0"/>
      <w:marRight w:val="0"/>
      <w:marTop w:val="0"/>
      <w:marBottom w:val="0"/>
      <w:divBdr>
        <w:top w:val="none" w:sz="0" w:space="0" w:color="auto"/>
        <w:left w:val="none" w:sz="0" w:space="0" w:color="auto"/>
        <w:bottom w:val="none" w:sz="0" w:space="0" w:color="auto"/>
        <w:right w:val="none" w:sz="0" w:space="0" w:color="auto"/>
      </w:divBdr>
      <w:divsChild>
        <w:div w:id="2122260161">
          <w:marLeft w:val="547"/>
          <w:marRight w:val="0"/>
          <w:marTop w:val="125"/>
          <w:marBottom w:val="0"/>
          <w:divBdr>
            <w:top w:val="none" w:sz="0" w:space="0" w:color="auto"/>
            <w:left w:val="none" w:sz="0" w:space="0" w:color="auto"/>
            <w:bottom w:val="none" w:sz="0" w:space="0" w:color="auto"/>
            <w:right w:val="none" w:sz="0" w:space="0" w:color="auto"/>
          </w:divBdr>
        </w:div>
        <w:div w:id="145631230">
          <w:marLeft w:val="547"/>
          <w:marRight w:val="0"/>
          <w:marTop w:val="125"/>
          <w:marBottom w:val="0"/>
          <w:divBdr>
            <w:top w:val="none" w:sz="0" w:space="0" w:color="auto"/>
            <w:left w:val="none" w:sz="0" w:space="0" w:color="auto"/>
            <w:bottom w:val="none" w:sz="0" w:space="0" w:color="auto"/>
            <w:right w:val="none" w:sz="0" w:space="0" w:color="auto"/>
          </w:divBdr>
        </w:div>
        <w:div w:id="818303386">
          <w:marLeft w:val="547"/>
          <w:marRight w:val="0"/>
          <w:marTop w:val="62"/>
          <w:marBottom w:val="0"/>
          <w:divBdr>
            <w:top w:val="none" w:sz="0" w:space="0" w:color="auto"/>
            <w:left w:val="none" w:sz="0" w:space="0" w:color="auto"/>
            <w:bottom w:val="none" w:sz="0" w:space="0" w:color="auto"/>
            <w:right w:val="none" w:sz="0" w:space="0" w:color="auto"/>
          </w:divBdr>
        </w:div>
      </w:divsChild>
    </w:div>
    <w:div w:id="685136696">
      <w:bodyDiv w:val="1"/>
      <w:marLeft w:val="0"/>
      <w:marRight w:val="0"/>
      <w:marTop w:val="0"/>
      <w:marBottom w:val="0"/>
      <w:divBdr>
        <w:top w:val="none" w:sz="0" w:space="0" w:color="auto"/>
        <w:left w:val="none" w:sz="0" w:space="0" w:color="auto"/>
        <w:bottom w:val="none" w:sz="0" w:space="0" w:color="auto"/>
        <w:right w:val="none" w:sz="0" w:space="0" w:color="auto"/>
      </w:divBdr>
      <w:divsChild>
        <w:div w:id="47536415">
          <w:marLeft w:val="547"/>
          <w:marRight w:val="0"/>
          <w:marTop w:val="134"/>
          <w:marBottom w:val="0"/>
          <w:divBdr>
            <w:top w:val="none" w:sz="0" w:space="0" w:color="auto"/>
            <w:left w:val="none" w:sz="0" w:space="0" w:color="auto"/>
            <w:bottom w:val="none" w:sz="0" w:space="0" w:color="auto"/>
            <w:right w:val="none" w:sz="0" w:space="0" w:color="auto"/>
          </w:divBdr>
        </w:div>
        <w:div w:id="22247337">
          <w:marLeft w:val="547"/>
          <w:marRight w:val="0"/>
          <w:marTop w:val="134"/>
          <w:marBottom w:val="0"/>
          <w:divBdr>
            <w:top w:val="none" w:sz="0" w:space="0" w:color="auto"/>
            <w:left w:val="none" w:sz="0" w:space="0" w:color="auto"/>
            <w:bottom w:val="none" w:sz="0" w:space="0" w:color="auto"/>
            <w:right w:val="none" w:sz="0" w:space="0" w:color="auto"/>
          </w:divBdr>
        </w:div>
      </w:divsChild>
    </w:div>
    <w:div w:id="696976809">
      <w:bodyDiv w:val="1"/>
      <w:marLeft w:val="0"/>
      <w:marRight w:val="0"/>
      <w:marTop w:val="0"/>
      <w:marBottom w:val="0"/>
      <w:divBdr>
        <w:top w:val="none" w:sz="0" w:space="0" w:color="auto"/>
        <w:left w:val="none" w:sz="0" w:space="0" w:color="auto"/>
        <w:bottom w:val="none" w:sz="0" w:space="0" w:color="auto"/>
        <w:right w:val="none" w:sz="0" w:space="0" w:color="auto"/>
      </w:divBdr>
      <w:divsChild>
        <w:div w:id="1780055372">
          <w:marLeft w:val="547"/>
          <w:marRight w:val="0"/>
          <w:marTop w:val="134"/>
          <w:marBottom w:val="0"/>
          <w:divBdr>
            <w:top w:val="none" w:sz="0" w:space="0" w:color="auto"/>
            <w:left w:val="none" w:sz="0" w:space="0" w:color="auto"/>
            <w:bottom w:val="none" w:sz="0" w:space="0" w:color="auto"/>
            <w:right w:val="none" w:sz="0" w:space="0" w:color="auto"/>
          </w:divBdr>
        </w:div>
        <w:div w:id="1326546587">
          <w:marLeft w:val="547"/>
          <w:marRight w:val="0"/>
          <w:marTop w:val="134"/>
          <w:marBottom w:val="0"/>
          <w:divBdr>
            <w:top w:val="none" w:sz="0" w:space="0" w:color="auto"/>
            <w:left w:val="none" w:sz="0" w:space="0" w:color="auto"/>
            <w:bottom w:val="none" w:sz="0" w:space="0" w:color="auto"/>
            <w:right w:val="none" w:sz="0" w:space="0" w:color="auto"/>
          </w:divBdr>
        </w:div>
      </w:divsChild>
    </w:div>
    <w:div w:id="729961929">
      <w:bodyDiv w:val="1"/>
      <w:marLeft w:val="0"/>
      <w:marRight w:val="0"/>
      <w:marTop w:val="0"/>
      <w:marBottom w:val="0"/>
      <w:divBdr>
        <w:top w:val="none" w:sz="0" w:space="0" w:color="auto"/>
        <w:left w:val="none" w:sz="0" w:space="0" w:color="auto"/>
        <w:bottom w:val="none" w:sz="0" w:space="0" w:color="auto"/>
        <w:right w:val="none" w:sz="0" w:space="0" w:color="auto"/>
      </w:divBdr>
      <w:divsChild>
        <w:div w:id="1087456374">
          <w:marLeft w:val="547"/>
          <w:marRight w:val="0"/>
          <w:marTop w:val="125"/>
          <w:marBottom w:val="0"/>
          <w:divBdr>
            <w:top w:val="none" w:sz="0" w:space="0" w:color="auto"/>
            <w:left w:val="none" w:sz="0" w:space="0" w:color="auto"/>
            <w:bottom w:val="none" w:sz="0" w:space="0" w:color="auto"/>
            <w:right w:val="none" w:sz="0" w:space="0" w:color="auto"/>
          </w:divBdr>
        </w:div>
        <w:div w:id="809205393">
          <w:marLeft w:val="547"/>
          <w:marRight w:val="0"/>
          <w:marTop w:val="125"/>
          <w:marBottom w:val="0"/>
          <w:divBdr>
            <w:top w:val="none" w:sz="0" w:space="0" w:color="auto"/>
            <w:left w:val="none" w:sz="0" w:space="0" w:color="auto"/>
            <w:bottom w:val="none" w:sz="0" w:space="0" w:color="auto"/>
            <w:right w:val="none" w:sz="0" w:space="0" w:color="auto"/>
          </w:divBdr>
        </w:div>
      </w:divsChild>
    </w:div>
    <w:div w:id="940139154">
      <w:bodyDiv w:val="1"/>
      <w:marLeft w:val="0"/>
      <w:marRight w:val="0"/>
      <w:marTop w:val="0"/>
      <w:marBottom w:val="0"/>
      <w:divBdr>
        <w:top w:val="none" w:sz="0" w:space="0" w:color="auto"/>
        <w:left w:val="none" w:sz="0" w:space="0" w:color="auto"/>
        <w:bottom w:val="none" w:sz="0" w:space="0" w:color="auto"/>
        <w:right w:val="none" w:sz="0" w:space="0" w:color="auto"/>
      </w:divBdr>
      <w:divsChild>
        <w:div w:id="1485925696">
          <w:marLeft w:val="547"/>
          <w:marRight w:val="0"/>
          <w:marTop w:val="91"/>
          <w:marBottom w:val="0"/>
          <w:divBdr>
            <w:top w:val="none" w:sz="0" w:space="0" w:color="auto"/>
            <w:left w:val="none" w:sz="0" w:space="0" w:color="auto"/>
            <w:bottom w:val="none" w:sz="0" w:space="0" w:color="auto"/>
            <w:right w:val="none" w:sz="0" w:space="0" w:color="auto"/>
          </w:divBdr>
        </w:div>
        <w:div w:id="206570647">
          <w:marLeft w:val="547"/>
          <w:marRight w:val="0"/>
          <w:marTop w:val="91"/>
          <w:marBottom w:val="0"/>
          <w:divBdr>
            <w:top w:val="none" w:sz="0" w:space="0" w:color="auto"/>
            <w:left w:val="none" w:sz="0" w:space="0" w:color="auto"/>
            <w:bottom w:val="none" w:sz="0" w:space="0" w:color="auto"/>
            <w:right w:val="none" w:sz="0" w:space="0" w:color="auto"/>
          </w:divBdr>
        </w:div>
        <w:div w:id="763375791">
          <w:marLeft w:val="547"/>
          <w:marRight w:val="0"/>
          <w:marTop w:val="91"/>
          <w:marBottom w:val="0"/>
          <w:divBdr>
            <w:top w:val="none" w:sz="0" w:space="0" w:color="auto"/>
            <w:left w:val="none" w:sz="0" w:space="0" w:color="auto"/>
            <w:bottom w:val="none" w:sz="0" w:space="0" w:color="auto"/>
            <w:right w:val="none" w:sz="0" w:space="0" w:color="auto"/>
          </w:divBdr>
        </w:div>
        <w:div w:id="653070128">
          <w:marLeft w:val="547"/>
          <w:marRight w:val="0"/>
          <w:marTop w:val="91"/>
          <w:marBottom w:val="0"/>
          <w:divBdr>
            <w:top w:val="none" w:sz="0" w:space="0" w:color="auto"/>
            <w:left w:val="none" w:sz="0" w:space="0" w:color="auto"/>
            <w:bottom w:val="none" w:sz="0" w:space="0" w:color="auto"/>
            <w:right w:val="none" w:sz="0" w:space="0" w:color="auto"/>
          </w:divBdr>
        </w:div>
        <w:div w:id="467362855">
          <w:marLeft w:val="547"/>
          <w:marRight w:val="0"/>
          <w:marTop w:val="91"/>
          <w:marBottom w:val="0"/>
          <w:divBdr>
            <w:top w:val="none" w:sz="0" w:space="0" w:color="auto"/>
            <w:left w:val="none" w:sz="0" w:space="0" w:color="auto"/>
            <w:bottom w:val="none" w:sz="0" w:space="0" w:color="auto"/>
            <w:right w:val="none" w:sz="0" w:space="0" w:color="auto"/>
          </w:divBdr>
        </w:div>
        <w:div w:id="1329020649">
          <w:marLeft w:val="547"/>
          <w:marRight w:val="0"/>
          <w:marTop w:val="91"/>
          <w:marBottom w:val="0"/>
          <w:divBdr>
            <w:top w:val="none" w:sz="0" w:space="0" w:color="auto"/>
            <w:left w:val="none" w:sz="0" w:space="0" w:color="auto"/>
            <w:bottom w:val="none" w:sz="0" w:space="0" w:color="auto"/>
            <w:right w:val="none" w:sz="0" w:space="0" w:color="auto"/>
          </w:divBdr>
        </w:div>
        <w:div w:id="2035955556">
          <w:marLeft w:val="547"/>
          <w:marRight w:val="0"/>
          <w:marTop w:val="91"/>
          <w:marBottom w:val="0"/>
          <w:divBdr>
            <w:top w:val="none" w:sz="0" w:space="0" w:color="auto"/>
            <w:left w:val="none" w:sz="0" w:space="0" w:color="auto"/>
            <w:bottom w:val="none" w:sz="0" w:space="0" w:color="auto"/>
            <w:right w:val="none" w:sz="0" w:space="0" w:color="auto"/>
          </w:divBdr>
        </w:div>
        <w:div w:id="543522335">
          <w:marLeft w:val="547"/>
          <w:marRight w:val="0"/>
          <w:marTop w:val="91"/>
          <w:marBottom w:val="0"/>
          <w:divBdr>
            <w:top w:val="none" w:sz="0" w:space="0" w:color="auto"/>
            <w:left w:val="none" w:sz="0" w:space="0" w:color="auto"/>
            <w:bottom w:val="none" w:sz="0" w:space="0" w:color="auto"/>
            <w:right w:val="none" w:sz="0" w:space="0" w:color="auto"/>
          </w:divBdr>
        </w:div>
        <w:div w:id="347761147">
          <w:marLeft w:val="547"/>
          <w:marRight w:val="0"/>
          <w:marTop w:val="91"/>
          <w:marBottom w:val="0"/>
          <w:divBdr>
            <w:top w:val="none" w:sz="0" w:space="0" w:color="auto"/>
            <w:left w:val="none" w:sz="0" w:space="0" w:color="auto"/>
            <w:bottom w:val="none" w:sz="0" w:space="0" w:color="auto"/>
            <w:right w:val="none" w:sz="0" w:space="0" w:color="auto"/>
          </w:divBdr>
        </w:div>
        <w:div w:id="1949583129">
          <w:marLeft w:val="547"/>
          <w:marRight w:val="0"/>
          <w:marTop w:val="91"/>
          <w:marBottom w:val="0"/>
          <w:divBdr>
            <w:top w:val="none" w:sz="0" w:space="0" w:color="auto"/>
            <w:left w:val="none" w:sz="0" w:space="0" w:color="auto"/>
            <w:bottom w:val="none" w:sz="0" w:space="0" w:color="auto"/>
            <w:right w:val="none" w:sz="0" w:space="0" w:color="auto"/>
          </w:divBdr>
        </w:div>
      </w:divsChild>
    </w:div>
    <w:div w:id="946160589">
      <w:bodyDiv w:val="1"/>
      <w:marLeft w:val="0"/>
      <w:marRight w:val="0"/>
      <w:marTop w:val="0"/>
      <w:marBottom w:val="0"/>
      <w:divBdr>
        <w:top w:val="none" w:sz="0" w:space="0" w:color="auto"/>
        <w:left w:val="none" w:sz="0" w:space="0" w:color="auto"/>
        <w:bottom w:val="none" w:sz="0" w:space="0" w:color="auto"/>
        <w:right w:val="none" w:sz="0" w:space="0" w:color="auto"/>
      </w:divBdr>
      <w:divsChild>
        <w:div w:id="1831286848">
          <w:marLeft w:val="547"/>
          <w:marRight w:val="0"/>
          <w:marTop w:val="134"/>
          <w:marBottom w:val="0"/>
          <w:divBdr>
            <w:top w:val="none" w:sz="0" w:space="0" w:color="auto"/>
            <w:left w:val="none" w:sz="0" w:space="0" w:color="auto"/>
            <w:bottom w:val="none" w:sz="0" w:space="0" w:color="auto"/>
            <w:right w:val="none" w:sz="0" w:space="0" w:color="auto"/>
          </w:divBdr>
        </w:div>
        <w:div w:id="1360158276">
          <w:marLeft w:val="547"/>
          <w:marRight w:val="0"/>
          <w:marTop w:val="134"/>
          <w:marBottom w:val="0"/>
          <w:divBdr>
            <w:top w:val="none" w:sz="0" w:space="0" w:color="auto"/>
            <w:left w:val="none" w:sz="0" w:space="0" w:color="auto"/>
            <w:bottom w:val="none" w:sz="0" w:space="0" w:color="auto"/>
            <w:right w:val="none" w:sz="0" w:space="0" w:color="auto"/>
          </w:divBdr>
        </w:div>
        <w:div w:id="542256529">
          <w:marLeft w:val="547"/>
          <w:marRight w:val="0"/>
          <w:marTop w:val="134"/>
          <w:marBottom w:val="0"/>
          <w:divBdr>
            <w:top w:val="none" w:sz="0" w:space="0" w:color="auto"/>
            <w:left w:val="none" w:sz="0" w:space="0" w:color="auto"/>
            <w:bottom w:val="none" w:sz="0" w:space="0" w:color="auto"/>
            <w:right w:val="none" w:sz="0" w:space="0" w:color="auto"/>
          </w:divBdr>
        </w:div>
      </w:divsChild>
    </w:div>
    <w:div w:id="1004744220">
      <w:bodyDiv w:val="1"/>
      <w:marLeft w:val="0"/>
      <w:marRight w:val="0"/>
      <w:marTop w:val="0"/>
      <w:marBottom w:val="0"/>
      <w:divBdr>
        <w:top w:val="none" w:sz="0" w:space="0" w:color="auto"/>
        <w:left w:val="none" w:sz="0" w:space="0" w:color="auto"/>
        <w:bottom w:val="none" w:sz="0" w:space="0" w:color="auto"/>
        <w:right w:val="none" w:sz="0" w:space="0" w:color="auto"/>
      </w:divBdr>
      <w:divsChild>
        <w:div w:id="212352033">
          <w:marLeft w:val="547"/>
          <w:marRight w:val="0"/>
          <w:marTop w:val="134"/>
          <w:marBottom w:val="0"/>
          <w:divBdr>
            <w:top w:val="none" w:sz="0" w:space="0" w:color="auto"/>
            <w:left w:val="none" w:sz="0" w:space="0" w:color="auto"/>
            <w:bottom w:val="none" w:sz="0" w:space="0" w:color="auto"/>
            <w:right w:val="none" w:sz="0" w:space="0" w:color="auto"/>
          </w:divBdr>
        </w:div>
        <w:div w:id="1864396532">
          <w:marLeft w:val="547"/>
          <w:marRight w:val="0"/>
          <w:marTop w:val="134"/>
          <w:marBottom w:val="0"/>
          <w:divBdr>
            <w:top w:val="none" w:sz="0" w:space="0" w:color="auto"/>
            <w:left w:val="none" w:sz="0" w:space="0" w:color="auto"/>
            <w:bottom w:val="none" w:sz="0" w:space="0" w:color="auto"/>
            <w:right w:val="none" w:sz="0" w:space="0" w:color="auto"/>
          </w:divBdr>
        </w:div>
        <w:div w:id="929124489">
          <w:marLeft w:val="547"/>
          <w:marRight w:val="0"/>
          <w:marTop w:val="134"/>
          <w:marBottom w:val="0"/>
          <w:divBdr>
            <w:top w:val="none" w:sz="0" w:space="0" w:color="auto"/>
            <w:left w:val="none" w:sz="0" w:space="0" w:color="auto"/>
            <w:bottom w:val="none" w:sz="0" w:space="0" w:color="auto"/>
            <w:right w:val="none" w:sz="0" w:space="0" w:color="auto"/>
          </w:divBdr>
        </w:div>
        <w:div w:id="1494564604">
          <w:marLeft w:val="547"/>
          <w:marRight w:val="0"/>
          <w:marTop w:val="134"/>
          <w:marBottom w:val="0"/>
          <w:divBdr>
            <w:top w:val="none" w:sz="0" w:space="0" w:color="auto"/>
            <w:left w:val="none" w:sz="0" w:space="0" w:color="auto"/>
            <w:bottom w:val="none" w:sz="0" w:space="0" w:color="auto"/>
            <w:right w:val="none" w:sz="0" w:space="0" w:color="auto"/>
          </w:divBdr>
        </w:div>
        <w:div w:id="899247700">
          <w:marLeft w:val="547"/>
          <w:marRight w:val="0"/>
          <w:marTop w:val="134"/>
          <w:marBottom w:val="0"/>
          <w:divBdr>
            <w:top w:val="none" w:sz="0" w:space="0" w:color="auto"/>
            <w:left w:val="none" w:sz="0" w:space="0" w:color="auto"/>
            <w:bottom w:val="none" w:sz="0" w:space="0" w:color="auto"/>
            <w:right w:val="none" w:sz="0" w:space="0" w:color="auto"/>
          </w:divBdr>
        </w:div>
      </w:divsChild>
    </w:div>
    <w:div w:id="1111583962">
      <w:bodyDiv w:val="1"/>
      <w:marLeft w:val="0"/>
      <w:marRight w:val="0"/>
      <w:marTop w:val="0"/>
      <w:marBottom w:val="0"/>
      <w:divBdr>
        <w:top w:val="none" w:sz="0" w:space="0" w:color="auto"/>
        <w:left w:val="none" w:sz="0" w:space="0" w:color="auto"/>
        <w:bottom w:val="none" w:sz="0" w:space="0" w:color="auto"/>
        <w:right w:val="none" w:sz="0" w:space="0" w:color="auto"/>
      </w:divBdr>
      <w:divsChild>
        <w:div w:id="1932930016">
          <w:marLeft w:val="547"/>
          <w:marRight w:val="0"/>
          <w:marTop w:val="134"/>
          <w:marBottom w:val="0"/>
          <w:divBdr>
            <w:top w:val="none" w:sz="0" w:space="0" w:color="auto"/>
            <w:left w:val="none" w:sz="0" w:space="0" w:color="auto"/>
            <w:bottom w:val="none" w:sz="0" w:space="0" w:color="auto"/>
            <w:right w:val="none" w:sz="0" w:space="0" w:color="auto"/>
          </w:divBdr>
        </w:div>
      </w:divsChild>
    </w:div>
    <w:div w:id="1146707662">
      <w:bodyDiv w:val="1"/>
      <w:marLeft w:val="0"/>
      <w:marRight w:val="0"/>
      <w:marTop w:val="0"/>
      <w:marBottom w:val="0"/>
      <w:divBdr>
        <w:top w:val="none" w:sz="0" w:space="0" w:color="auto"/>
        <w:left w:val="none" w:sz="0" w:space="0" w:color="auto"/>
        <w:bottom w:val="none" w:sz="0" w:space="0" w:color="auto"/>
        <w:right w:val="none" w:sz="0" w:space="0" w:color="auto"/>
      </w:divBdr>
      <w:divsChild>
        <w:div w:id="281308404">
          <w:marLeft w:val="547"/>
          <w:marRight w:val="0"/>
          <w:marTop w:val="96"/>
          <w:marBottom w:val="0"/>
          <w:divBdr>
            <w:top w:val="none" w:sz="0" w:space="0" w:color="auto"/>
            <w:left w:val="none" w:sz="0" w:space="0" w:color="auto"/>
            <w:bottom w:val="none" w:sz="0" w:space="0" w:color="auto"/>
            <w:right w:val="none" w:sz="0" w:space="0" w:color="auto"/>
          </w:divBdr>
        </w:div>
        <w:div w:id="1981617798">
          <w:marLeft w:val="547"/>
          <w:marRight w:val="0"/>
          <w:marTop w:val="96"/>
          <w:marBottom w:val="0"/>
          <w:divBdr>
            <w:top w:val="none" w:sz="0" w:space="0" w:color="auto"/>
            <w:left w:val="none" w:sz="0" w:space="0" w:color="auto"/>
            <w:bottom w:val="none" w:sz="0" w:space="0" w:color="auto"/>
            <w:right w:val="none" w:sz="0" w:space="0" w:color="auto"/>
          </w:divBdr>
        </w:div>
        <w:div w:id="1157648010">
          <w:marLeft w:val="547"/>
          <w:marRight w:val="0"/>
          <w:marTop w:val="96"/>
          <w:marBottom w:val="0"/>
          <w:divBdr>
            <w:top w:val="none" w:sz="0" w:space="0" w:color="auto"/>
            <w:left w:val="none" w:sz="0" w:space="0" w:color="auto"/>
            <w:bottom w:val="none" w:sz="0" w:space="0" w:color="auto"/>
            <w:right w:val="none" w:sz="0" w:space="0" w:color="auto"/>
          </w:divBdr>
        </w:div>
        <w:div w:id="941061804">
          <w:marLeft w:val="547"/>
          <w:marRight w:val="0"/>
          <w:marTop w:val="96"/>
          <w:marBottom w:val="0"/>
          <w:divBdr>
            <w:top w:val="none" w:sz="0" w:space="0" w:color="auto"/>
            <w:left w:val="none" w:sz="0" w:space="0" w:color="auto"/>
            <w:bottom w:val="none" w:sz="0" w:space="0" w:color="auto"/>
            <w:right w:val="none" w:sz="0" w:space="0" w:color="auto"/>
          </w:divBdr>
        </w:div>
      </w:divsChild>
    </w:div>
    <w:div w:id="1206720004">
      <w:bodyDiv w:val="1"/>
      <w:marLeft w:val="0"/>
      <w:marRight w:val="0"/>
      <w:marTop w:val="0"/>
      <w:marBottom w:val="0"/>
      <w:divBdr>
        <w:top w:val="none" w:sz="0" w:space="0" w:color="auto"/>
        <w:left w:val="none" w:sz="0" w:space="0" w:color="auto"/>
        <w:bottom w:val="none" w:sz="0" w:space="0" w:color="auto"/>
        <w:right w:val="none" w:sz="0" w:space="0" w:color="auto"/>
      </w:divBdr>
      <w:divsChild>
        <w:div w:id="1563326026">
          <w:marLeft w:val="547"/>
          <w:marRight w:val="0"/>
          <w:marTop w:val="134"/>
          <w:marBottom w:val="0"/>
          <w:divBdr>
            <w:top w:val="none" w:sz="0" w:space="0" w:color="auto"/>
            <w:left w:val="none" w:sz="0" w:space="0" w:color="auto"/>
            <w:bottom w:val="none" w:sz="0" w:space="0" w:color="auto"/>
            <w:right w:val="none" w:sz="0" w:space="0" w:color="auto"/>
          </w:divBdr>
        </w:div>
        <w:div w:id="950666898">
          <w:marLeft w:val="547"/>
          <w:marRight w:val="0"/>
          <w:marTop w:val="134"/>
          <w:marBottom w:val="0"/>
          <w:divBdr>
            <w:top w:val="none" w:sz="0" w:space="0" w:color="auto"/>
            <w:left w:val="none" w:sz="0" w:space="0" w:color="auto"/>
            <w:bottom w:val="none" w:sz="0" w:space="0" w:color="auto"/>
            <w:right w:val="none" w:sz="0" w:space="0" w:color="auto"/>
          </w:divBdr>
        </w:div>
        <w:div w:id="135729774">
          <w:marLeft w:val="547"/>
          <w:marRight w:val="0"/>
          <w:marTop w:val="134"/>
          <w:marBottom w:val="0"/>
          <w:divBdr>
            <w:top w:val="none" w:sz="0" w:space="0" w:color="auto"/>
            <w:left w:val="none" w:sz="0" w:space="0" w:color="auto"/>
            <w:bottom w:val="none" w:sz="0" w:space="0" w:color="auto"/>
            <w:right w:val="none" w:sz="0" w:space="0" w:color="auto"/>
          </w:divBdr>
        </w:div>
        <w:div w:id="435563882">
          <w:marLeft w:val="547"/>
          <w:marRight w:val="0"/>
          <w:marTop w:val="134"/>
          <w:marBottom w:val="0"/>
          <w:divBdr>
            <w:top w:val="none" w:sz="0" w:space="0" w:color="auto"/>
            <w:left w:val="none" w:sz="0" w:space="0" w:color="auto"/>
            <w:bottom w:val="none" w:sz="0" w:space="0" w:color="auto"/>
            <w:right w:val="none" w:sz="0" w:space="0" w:color="auto"/>
          </w:divBdr>
        </w:div>
      </w:divsChild>
    </w:div>
    <w:div w:id="1258052900">
      <w:bodyDiv w:val="1"/>
      <w:marLeft w:val="0"/>
      <w:marRight w:val="0"/>
      <w:marTop w:val="0"/>
      <w:marBottom w:val="0"/>
      <w:divBdr>
        <w:top w:val="none" w:sz="0" w:space="0" w:color="auto"/>
        <w:left w:val="none" w:sz="0" w:space="0" w:color="auto"/>
        <w:bottom w:val="none" w:sz="0" w:space="0" w:color="auto"/>
        <w:right w:val="none" w:sz="0" w:space="0" w:color="auto"/>
      </w:divBdr>
      <w:divsChild>
        <w:div w:id="2062557180">
          <w:marLeft w:val="547"/>
          <w:marRight w:val="0"/>
          <w:marTop w:val="134"/>
          <w:marBottom w:val="0"/>
          <w:divBdr>
            <w:top w:val="none" w:sz="0" w:space="0" w:color="auto"/>
            <w:left w:val="none" w:sz="0" w:space="0" w:color="auto"/>
            <w:bottom w:val="none" w:sz="0" w:space="0" w:color="auto"/>
            <w:right w:val="none" w:sz="0" w:space="0" w:color="auto"/>
          </w:divBdr>
        </w:div>
        <w:div w:id="1772507108">
          <w:marLeft w:val="547"/>
          <w:marRight w:val="0"/>
          <w:marTop w:val="134"/>
          <w:marBottom w:val="0"/>
          <w:divBdr>
            <w:top w:val="none" w:sz="0" w:space="0" w:color="auto"/>
            <w:left w:val="none" w:sz="0" w:space="0" w:color="auto"/>
            <w:bottom w:val="none" w:sz="0" w:space="0" w:color="auto"/>
            <w:right w:val="none" w:sz="0" w:space="0" w:color="auto"/>
          </w:divBdr>
        </w:div>
        <w:div w:id="594170637">
          <w:marLeft w:val="547"/>
          <w:marRight w:val="0"/>
          <w:marTop w:val="134"/>
          <w:marBottom w:val="0"/>
          <w:divBdr>
            <w:top w:val="none" w:sz="0" w:space="0" w:color="auto"/>
            <w:left w:val="none" w:sz="0" w:space="0" w:color="auto"/>
            <w:bottom w:val="none" w:sz="0" w:space="0" w:color="auto"/>
            <w:right w:val="none" w:sz="0" w:space="0" w:color="auto"/>
          </w:divBdr>
        </w:div>
      </w:divsChild>
    </w:div>
    <w:div w:id="1295215732">
      <w:bodyDiv w:val="1"/>
      <w:marLeft w:val="0"/>
      <w:marRight w:val="0"/>
      <w:marTop w:val="0"/>
      <w:marBottom w:val="0"/>
      <w:divBdr>
        <w:top w:val="none" w:sz="0" w:space="0" w:color="auto"/>
        <w:left w:val="none" w:sz="0" w:space="0" w:color="auto"/>
        <w:bottom w:val="none" w:sz="0" w:space="0" w:color="auto"/>
        <w:right w:val="none" w:sz="0" w:space="0" w:color="auto"/>
      </w:divBdr>
      <w:divsChild>
        <w:div w:id="121114283">
          <w:marLeft w:val="547"/>
          <w:marRight w:val="0"/>
          <w:marTop w:val="134"/>
          <w:marBottom w:val="0"/>
          <w:divBdr>
            <w:top w:val="none" w:sz="0" w:space="0" w:color="auto"/>
            <w:left w:val="none" w:sz="0" w:space="0" w:color="auto"/>
            <w:bottom w:val="none" w:sz="0" w:space="0" w:color="auto"/>
            <w:right w:val="none" w:sz="0" w:space="0" w:color="auto"/>
          </w:divBdr>
        </w:div>
        <w:div w:id="2034838346">
          <w:marLeft w:val="547"/>
          <w:marRight w:val="0"/>
          <w:marTop w:val="134"/>
          <w:marBottom w:val="0"/>
          <w:divBdr>
            <w:top w:val="none" w:sz="0" w:space="0" w:color="auto"/>
            <w:left w:val="none" w:sz="0" w:space="0" w:color="auto"/>
            <w:bottom w:val="none" w:sz="0" w:space="0" w:color="auto"/>
            <w:right w:val="none" w:sz="0" w:space="0" w:color="auto"/>
          </w:divBdr>
        </w:div>
        <w:div w:id="471211302">
          <w:marLeft w:val="547"/>
          <w:marRight w:val="0"/>
          <w:marTop w:val="134"/>
          <w:marBottom w:val="0"/>
          <w:divBdr>
            <w:top w:val="none" w:sz="0" w:space="0" w:color="auto"/>
            <w:left w:val="none" w:sz="0" w:space="0" w:color="auto"/>
            <w:bottom w:val="none" w:sz="0" w:space="0" w:color="auto"/>
            <w:right w:val="none" w:sz="0" w:space="0" w:color="auto"/>
          </w:divBdr>
        </w:div>
      </w:divsChild>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sChild>
        <w:div w:id="1255237031">
          <w:marLeft w:val="547"/>
          <w:marRight w:val="0"/>
          <w:marTop w:val="134"/>
          <w:marBottom w:val="0"/>
          <w:divBdr>
            <w:top w:val="none" w:sz="0" w:space="0" w:color="auto"/>
            <w:left w:val="none" w:sz="0" w:space="0" w:color="auto"/>
            <w:bottom w:val="none" w:sz="0" w:space="0" w:color="auto"/>
            <w:right w:val="none" w:sz="0" w:space="0" w:color="auto"/>
          </w:divBdr>
        </w:div>
        <w:div w:id="372312260">
          <w:marLeft w:val="547"/>
          <w:marRight w:val="0"/>
          <w:marTop w:val="115"/>
          <w:marBottom w:val="0"/>
          <w:divBdr>
            <w:top w:val="none" w:sz="0" w:space="0" w:color="auto"/>
            <w:left w:val="none" w:sz="0" w:space="0" w:color="auto"/>
            <w:bottom w:val="none" w:sz="0" w:space="0" w:color="auto"/>
            <w:right w:val="none" w:sz="0" w:space="0" w:color="auto"/>
          </w:divBdr>
        </w:div>
        <w:div w:id="1967276776">
          <w:marLeft w:val="547"/>
          <w:marRight w:val="0"/>
          <w:marTop w:val="115"/>
          <w:marBottom w:val="0"/>
          <w:divBdr>
            <w:top w:val="none" w:sz="0" w:space="0" w:color="auto"/>
            <w:left w:val="none" w:sz="0" w:space="0" w:color="auto"/>
            <w:bottom w:val="none" w:sz="0" w:space="0" w:color="auto"/>
            <w:right w:val="none" w:sz="0" w:space="0" w:color="auto"/>
          </w:divBdr>
        </w:div>
      </w:divsChild>
    </w:div>
    <w:div w:id="1440754437">
      <w:bodyDiv w:val="1"/>
      <w:marLeft w:val="0"/>
      <w:marRight w:val="0"/>
      <w:marTop w:val="0"/>
      <w:marBottom w:val="0"/>
      <w:divBdr>
        <w:top w:val="none" w:sz="0" w:space="0" w:color="auto"/>
        <w:left w:val="none" w:sz="0" w:space="0" w:color="auto"/>
        <w:bottom w:val="none" w:sz="0" w:space="0" w:color="auto"/>
        <w:right w:val="none" w:sz="0" w:space="0" w:color="auto"/>
      </w:divBdr>
      <w:divsChild>
        <w:div w:id="1552571991">
          <w:marLeft w:val="547"/>
          <w:marRight w:val="0"/>
          <w:marTop w:val="125"/>
          <w:marBottom w:val="0"/>
          <w:divBdr>
            <w:top w:val="none" w:sz="0" w:space="0" w:color="auto"/>
            <w:left w:val="none" w:sz="0" w:space="0" w:color="auto"/>
            <w:bottom w:val="none" w:sz="0" w:space="0" w:color="auto"/>
            <w:right w:val="none" w:sz="0" w:space="0" w:color="auto"/>
          </w:divBdr>
        </w:div>
      </w:divsChild>
    </w:div>
    <w:div w:id="1538275028">
      <w:bodyDiv w:val="1"/>
      <w:marLeft w:val="0"/>
      <w:marRight w:val="0"/>
      <w:marTop w:val="0"/>
      <w:marBottom w:val="0"/>
      <w:divBdr>
        <w:top w:val="none" w:sz="0" w:space="0" w:color="auto"/>
        <w:left w:val="none" w:sz="0" w:space="0" w:color="auto"/>
        <w:bottom w:val="none" w:sz="0" w:space="0" w:color="auto"/>
        <w:right w:val="none" w:sz="0" w:space="0" w:color="auto"/>
      </w:divBdr>
      <w:divsChild>
        <w:div w:id="1855027516">
          <w:marLeft w:val="547"/>
          <w:marRight w:val="0"/>
          <w:marTop w:val="91"/>
          <w:marBottom w:val="0"/>
          <w:divBdr>
            <w:top w:val="none" w:sz="0" w:space="0" w:color="auto"/>
            <w:left w:val="none" w:sz="0" w:space="0" w:color="auto"/>
            <w:bottom w:val="none" w:sz="0" w:space="0" w:color="auto"/>
            <w:right w:val="none" w:sz="0" w:space="0" w:color="auto"/>
          </w:divBdr>
        </w:div>
        <w:div w:id="420837342">
          <w:marLeft w:val="547"/>
          <w:marRight w:val="0"/>
          <w:marTop w:val="91"/>
          <w:marBottom w:val="0"/>
          <w:divBdr>
            <w:top w:val="none" w:sz="0" w:space="0" w:color="auto"/>
            <w:left w:val="none" w:sz="0" w:space="0" w:color="auto"/>
            <w:bottom w:val="none" w:sz="0" w:space="0" w:color="auto"/>
            <w:right w:val="none" w:sz="0" w:space="0" w:color="auto"/>
          </w:divBdr>
        </w:div>
        <w:div w:id="1782140733">
          <w:marLeft w:val="547"/>
          <w:marRight w:val="0"/>
          <w:marTop w:val="91"/>
          <w:marBottom w:val="0"/>
          <w:divBdr>
            <w:top w:val="none" w:sz="0" w:space="0" w:color="auto"/>
            <w:left w:val="none" w:sz="0" w:space="0" w:color="auto"/>
            <w:bottom w:val="none" w:sz="0" w:space="0" w:color="auto"/>
            <w:right w:val="none" w:sz="0" w:space="0" w:color="auto"/>
          </w:divBdr>
        </w:div>
        <w:div w:id="1208293630">
          <w:marLeft w:val="547"/>
          <w:marRight w:val="0"/>
          <w:marTop w:val="91"/>
          <w:marBottom w:val="0"/>
          <w:divBdr>
            <w:top w:val="none" w:sz="0" w:space="0" w:color="auto"/>
            <w:left w:val="none" w:sz="0" w:space="0" w:color="auto"/>
            <w:bottom w:val="none" w:sz="0" w:space="0" w:color="auto"/>
            <w:right w:val="none" w:sz="0" w:space="0" w:color="auto"/>
          </w:divBdr>
        </w:div>
      </w:divsChild>
    </w:div>
    <w:div w:id="1539001681">
      <w:bodyDiv w:val="1"/>
      <w:marLeft w:val="0"/>
      <w:marRight w:val="0"/>
      <w:marTop w:val="0"/>
      <w:marBottom w:val="0"/>
      <w:divBdr>
        <w:top w:val="none" w:sz="0" w:space="0" w:color="auto"/>
        <w:left w:val="none" w:sz="0" w:space="0" w:color="auto"/>
        <w:bottom w:val="none" w:sz="0" w:space="0" w:color="auto"/>
        <w:right w:val="none" w:sz="0" w:space="0" w:color="auto"/>
      </w:divBdr>
      <w:divsChild>
        <w:div w:id="1707558144">
          <w:marLeft w:val="547"/>
          <w:marRight w:val="0"/>
          <w:marTop w:val="125"/>
          <w:marBottom w:val="0"/>
          <w:divBdr>
            <w:top w:val="none" w:sz="0" w:space="0" w:color="auto"/>
            <w:left w:val="none" w:sz="0" w:space="0" w:color="auto"/>
            <w:bottom w:val="none" w:sz="0" w:space="0" w:color="auto"/>
            <w:right w:val="none" w:sz="0" w:space="0" w:color="auto"/>
          </w:divBdr>
        </w:div>
        <w:div w:id="1615212295">
          <w:marLeft w:val="547"/>
          <w:marRight w:val="0"/>
          <w:marTop w:val="125"/>
          <w:marBottom w:val="0"/>
          <w:divBdr>
            <w:top w:val="none" w:sz="0" w:space="0" w:color="auto"/>
            <w:left w:val="none" w:sz="0" w:space="0" w:color="auto"/>
            <w:bottom w:val="none" w:sz="0" w:space="0" w:color="auto"/>
            <w:right w:val="none" w:sz="0" w:space="0" w:color="auto"/>
          </w:divBdr>
        </w:div>
        <w:div w:id="2010667383">
          <w:marLeft w:val="547"/>
          <w:marRight w:val="0"/>
          <w:marTop w:val="125"/>
          <w:marBottom w:val="0"/>
          <w:divBdr>
            <w:top w:val="none" w:sz="0" w:space="0" w:color="auto"/>
            <w:left w:val="none" w:sz="0" w:space="0" w:color="auto"/>
            <w:bottom w:val="none" w:sz="0" w:space="0" w:color="auto"/>
            <w:right w:val="none" w:sz="0" w:space="0" w:color="auto"/>
          </w:divBdr>
        </w:div>
      </w:divsChild>
    </w:div>
    <w:div w:id="1646814509">
      <w:bodyDiv w:val="1"/>
      <w:marLeft w:val="0"/>
      <w:marRight w:val="0"/>
      <w:marTop w:val="0"/>
      <w:marBottom w:val="0"/>
      <w:divBdr>
        <w:top w:val="none" w:sz="0" w:space="0" w:color="auto"/>
        <w:left w:val="none" w:sz="0" w:space="0" w:color="auto"/>
        <w:bottom w:val="none" w:sz="0" w:space="0" w:color="auto"/>
        <w:right w:val="none" w:sz="0" w:space="0" w:color="auto"/>
      </w:divBdr>
      <w:divsChild>
        <w:div w:id="130364986">
          <w:marLeft w:val="547"/>
          <w:marRight w:val="0"/>
          <w:marTop w:val="134"/>
          <w:marBottom w:val="0"/>
          <w:divBdr>
            <w:top w:val="none" w:sz="0" w:space="0" w:color="auto"/>
            <w:left w:val="none" w:sz="0" w:space="0" w:color="auto"/>
            <w:bottom w:val="none" w:sz="0" w:space="0" w:color="auto"/>
            <w:right w:val="none" w:sz="0" w:space="0" w:color="auto"/>
          </w:divBdr>
        </w:div>
      </w:divsChild>
    </w:div>
    <w:div w:id="1670711399">
      <w:bodyDiv w:val="1"/>
      <w:marLeft w:val="0"/>
      <w:marRight w:val="0"/>
      <w:marTop w:val="0"/>
      <w:marBottom w:val="0"/>
      <w:divBdr>
        <w:top w:val="none" w:sz="0" w:space="0" w:color="auto"/>
        <w:left w:val="none" w:sz="0" w:space="0" w:color="auto"/>
        <w:bottom w:val="none" w:sz="0" w:space="0" w:color="auto"/>
        <w:right w:val="none" w:sz="0" w:space="0" w:color="auto"/>
      </w:divBdr>
      <w:divsChild>
        <w:div w:id="561326873">
          <w:marLeft w:val="547"/>
          <w:marRight w:val="0"/>
          <w:marTop w:val="115"/>
          <w:marBottom w:val="0"/>
          <w:divBdr>
            <w:top w:val="none" w:sz="0" w:space="0" w:color="auto"/>
            <w:left w:val="none" w:sz="0" w:space="0" w:color="auto"/>
            <w:bottom w:val="none" w:sz="0" w:space="0" w:color="auto"/>
            <w:right w:val="none" w:sz="0" w:space="0" w:color="auto"/>
          </w:divBdr>
        </w:div>
        <w:div w:id="931858667">
          <w:marLeft w:val="547"/>
          <w:marRight w:val="0"/>
          <w:marTop w:val="115"/>
          <w:marBottom w:val="0"/>
          <w:divBdr>
            <w:top w:val="none" w:sz="0" w:space="0" w:color="auto"/>
            <w:left w:val="none" w:sz="0" w:space="0" w:color="auto"/>
            <w:bottom w:val="none" w:sz="0" w:space="0" w:color="auto"/>
            <w:right w:val="none" w:sz="0" w:space="0" w:color="auto"/>
          </w:divBdr>
        </w:div>
        <w:div w:id="849223780">
          <w:marLeft w:val="547"/>
          <w:marRight w:val="0"/>
          <w:marTop w:val="115"/>
          <w:marBottom w:val="0"/>
          <w:divBdr>
            <w:top w:val="none" w:sz="0" w:space="0" w:color="auto"/>
            <w:left w:val="none" w:sz="0" w:space="0" w:color="auto"/>
            <w:bottom w:val="none" w:sz="0" w:space="0" w:color="auto"/>
            <w:right w:val="none" w:sz="0" w:space="0" w:color="auto"/>
          </w:divBdr>
        </w:div>
        <w:div w:id="1525636742">
          <w:marLeft w:val="547"/>
          <w:marRight w:val="0"/>
          <w:marTop w:val="115"/>
          <w:marBottom w:val="0"/>
          <w:divBdr>
            <w:top w:val="none" w:sz="0" w:space="0" w:color="auto"/>
            <w:left w:val="none" w:sz="0" w:space="0" w:color="auto"/>
            <w:bottom w:val="none" w:sz="0" w:space="0" w:color="auto"/>
            <w:right w:val="none" w:sz="0" w:space="0" w:color="auto"/>
          </w:divBdr>
        </w:div>
      </w:divsChild>
    </w:div>
    <w:div w:id="1700468089">
      <w:bodyDiv w:val="1"/>
      <w:marLeft w:val="0"/>
      <w:marRight w:val="0"/>
      <w:marTop w:val="0"/>
      <w:marBottom w:val="0"/>
      <w:divBdr>
        <w:top w:val="none" w:sz="0" w:space="0" w:color="auto"/>
        <w:left w:val="none" w:sz="0" w:space="0" w:color="auto"/>
        <w:bottom w:val="none" w:sz="0" w:space="0" w:color="auto"/>
        <w:right w:val="none" w:sz="0" w:space="0" w:color="auto"/>
      </w:divBdr>
      <w:divsChild>
        <w:div w:id="864439783">
          <w:marLeft w:val="547"/>
          <w:marRight w:val="0"/>
          <w:marTop w:val="86"/>
          <w:marBottom w:val="0"/>
          <w:divBdr>
            <w:top w:val="none" w:sz="0" w:space="0" w:color="auto"/>
            <w:left w:val="none" w:sz="0" w:space="0" w:color="auto"/>
            <w:bottom w:val="none" w:sz="0" w:space="0" w:color="auto"/>
            <w:right w:val="none" w:sz="0" w:space="0" w:color="auto"/>
          </w:divBdr>
        </w:div>
        <w:div w:id="1918854234">
          <w:marLeft w:val="547"/>
          <w:marRight w:val="0"/>
          <w:marTop w:val="86"/>
          <w:marBottom w:val="0"/>
          <w:divBdr>
            <w:top w:val="none" w:sz="0" w:space="0" w:color="auto"/>
            <w:left w:val="none" w:sz="0" w:space="0" w:color="auto"/>
            <w:bottom w:val="none" w:sz="0" w:space="0" w:color="auto"/>
            <w:right w:val="none" w:sz="0" w:space="0" w:color="auto"/>
          </w:divBdr>
        </w:div>
        <w:div w:id="74522867">
          <w:marLeft w:val="547"/>
          <w:marRight w:val="0"/>
          <w:marTop w:val="86"/>
          <w:marBottom w:val="0"/>
          <w:divBdr>
            <w:top w:val="none" w:sz="0" w:space="0" w:color="auto"/>
            <w:left w:val="none" w:sz="0" w:space="0" w:color="auto"/>
            <w:bottom w:val="none" w:sz="0" w:space="0" w:color="auto"/>
            <w:right w:val="none" w:sz="0" w:space="0" w:color="auto"/>
          </w:divBdr>
        </w:div>
        <w:div w:id="975067772">
          <w:marLeft w:val="547"/>
          <w:marRight w:val="0"/>
          <w:marTop w:val="86"/>
          <w:marBottom w:val="0"/>
          <w:divBdr>
            <w:top w:val="none" w:sz="0" w:space="0" w:color="auto"/>
            <w:left w:val="none" w:sz="0" w:space="0" w:color="auto"/>
            <w:bottom w:val="none" w:sz="0" w:space="0" w:color="auto"/>
            <w:right w:val="none" w:sz="0" w:space="0" w:color="auto"/>
          </w:divBdr>
        </w:div>
        <w:div w:id="2119595125">
          <w:marLeft w:val="547"/>
          <w:marRight w:val="0"/>
          <w:marTop w:val="86"/>
          <w:marBottom w:val="0"/>
          <w:divBdr>
            <w:top w:val="none" w:sz="0" w:space="0" w:color="auto"/>
            <w:left w:val="none" w:sz="0" w:space="0" w:color="auto"/>
            <w:bottom w:val="none" w:sz="0" w:space="0" w:color="auto"/>
            <w:right w:val="none" w:sz="0" w:space="0" w:color="auto"/>
          </w:divBdr>
        </w:div>
      </w:divsChild>
    </w:div>
    <w:div w:id="1954482003">
      <w:bodyDiv w:val="1"/>
      <w:marLeft w:val="0"/>
      <w:marRight w:val="0"/>
      <w:marTop w:val="0"/>
      <w:marBottom w:val="0"/>
      <w:divBdr>
        <w:top w:val="none" w:sz="0" w:space="0" w:color="auto"/>
        <w:left w:val="none" w:sz="0" w:space="0" w:color="auto"/>
        <w:bottom w:val="none" w:sz="0" w:space="0" w:color="auto"/>
        <w:right w:val="none" w:sz="0" w:space="0" w:color="auto"/>
      </w:divBdr>
      <w:divsChild>
        <w:div w:id="305400782">
          <w:marLeft w:val="547"/>
          <w:marRight w:val="0"/>
          <w:marTop w:val="134"/>
          <w:marBottom w:val="0"/>
          <w:divBdr>
            <w:top w:val="none" w:sz="0" w:space="0" w:color="auto"/>
            <w:left w:val="none" w:sz="0" w:space="0" w:color="auto"/>
            <w:bottom w:val="none" w:sz="0" w:space="0" w:color="auto"/>
            <w:right w:val="none" w:sz="0" w:space="0" w:color="auto"/>
          </w:divBdr>
        </w:div>
        <w:div w:id="230434974">
          <w:marLeft w:val="547"/>
          <w:marRight w:val="0"/>
          <w:marTop w:val="134"/>
          <w:marBottom w:val="0"/>
          <w:divBdr>
            <w:top w:val="none" w:sz="0" w:space="0" w:color="auto"/>
            <w:left w:val="none" w:sz="0" w:space="0" w:color="auto"/>
            <w:bottom w:val="none" w:sz="0" w:space="0" w:color="auto"/>
            <w:right w:val="none" w:sz="0" w:space="0" w:color="auto"/>
          </w:divBdr>
        </w:div>
        <w:div w:id="96603959">
          <w:marLeft w:val="547"/>
          <w:marRight w:val="0"/>
          <w:marTop w:val="134"/>
          <w:marBottom w:val="0"/>
          <w:divBdr>
            <w:top w:val="none" w:sz="0" w:space="0" w:color="auto"/>
            <w:left w:val="none" w:sz="0" w:space="0" w:color="auto"/>
            <w:bottom w:val="none" w:sz="0" w:space="0" w:color="auto"/>
            <w:right w:val="none" w:sz="0" w:space="0" w:color="auto"/>
          </w:divBdr>
        </w:div>
        <w:div w:id="1789003301">
          <w:marLeft w:val="547"/>
          <w:marRight w:val="0"/>
          <w:marTop w:val="134"/>
          <w:marBottom w:val="0"/>
          <w:divBdr>
            <w:top w:val="none" w:sz="0" w:space="0" w:color="auto"/>
            <w:left w:val="none" w:sz="0" w:space="0" w:color="auto"/>
            <w:bottom w:val="none" w:sz="0" w:space="0" w:color="auto"/>
            <w:right w:val="none" w:sz="0" w:space="0" w:color="auto"/>
          </w:divBdr>
        </w:div>
        <w:div w:id="501549053">
          <w:marLeft w:val="547"/>
          <w:marRight w:val="0"/>
          <w:marTop w:val="134"/>
          <w:marBottom w:val="0"/>
          <w:divBdr>
            <w:top w:val="none" w:sz="0" w:space="0" w:color="auto"/>
            <w:left w:val="none" w:sz="0" w:space="0" w:color="auto"/>
            <w:bottom w:val="none" w:sz="0" w:space="0" w:color="auto"/>
            <w:right w:val="none" w:sz="0" w:space="0" w:color="auto"/>
          </w:divBdr>
        </w:div>
      </w:divsChild>
    </w:div>
    <w:div w:id="1973709670">
      <w:bodyDiv w:val="1"/>
      <w:marLeft w:val="0"/>
      <w:marRight w:val="0"/>
      <w:marTop w:val="0"/>
      <w:marBottom w:val="0"/>
      <w:divBdr>
        <w:top w:val="none" w:sz="0" w:space="0" w:color="auto"/>
        <w:left w:val="none" w:sz="0" w:space="0" w:color="auto"/>
        <w:bottom w:val="none" w:sz="0" w:space="0" w:color="auto"/>
        <w:right w:val="none" w:sz="0" w:space="0" w:color="auto"/>
      </w:divBdr>
      <w:divsChild>
        <w:div w:id="2042315056">
          <w:marLeft w:val="547"/>
          <w:marRight w:val="0"/>
          <w:marTop w:val="125"/>
          <w:marBottom w:val="0"/>
          <w:divBdr>
            <w:top w:val="none" w:sz="0" w:space="0" w:color="auto"/>
            <w:left w:val="none" w:sz="0" w:space="0" w:color="auto"/>
            <w:bottom w:val="none" w:sz="0" w:space="0" w:color="auto"/>
            <w:right w:val="none" w:sz="0" w:space="0" w:color="auto"/>
          </w:divBdr>
        </w:div>
      </w:divsChild>
    </w:div>
    <w:div w:id="2073887287">
      <w:bodyDiv w:val="1"/>
      <w:marLeft w:val="0"/>
      <w:marRight w:val="0"/>
      <w:marTop w:val="0"/>
      <w:marBottom w:val="0"/>
      <w:divBdr>
        <w:top w:val="none" w:sz="0" w:space="0" w:color="auto"/>
        <w:left w:val="none" w:sz="0" w:space="0" w:color="auto"/>
        <w:bottom w:val="none" w:sz="0" w:space="0" w:color="auto"/>
        <w:right w:val="none" w:sz="0" w:space="0" w:color="auto"/>
      </w:divBdr>
      <w:divsChild>
        <w:div w:id="734203094">
          <w:marLeft w:val="547"/>
          <w:marRight w:val="0"/>
          <w:marTop w:val="134"/>
          <w:marBottom w:val="0"/>
          <w:divBdr>
            <w:top w:val="none" w:sz="0" w:space="0" w:color="auto"/>
            <w:left w:val="none" w:sz="0" w:space="0" w:color="auto"/>
            <w:bottom w:val="none" w:sz="0" w:space="0" w:color="auto"/>
            <w:right w:val="none" w:sz="0" w:space="0" w:color="auto"/>
          </w:divBdr>
        </w:div>
        <w:div w:id="1053961919">
          <w:marLeft w:val="547"/>
          <w:marRight w:val="0"/>
          <w:marTop w:val="134"/>
          <w:marBottom w:val="0"/>
          <w:divBdr>
            <w:top w:val="none" w:sz="0" w:space="0" w:color="auto"/>
            <w:left w:val="none" w:sz="0" w:space="0" w:color="auto"/>
            <w:bottom w:val="none" w:sz="0" w:space="0" w:color="auto"/>
            <w:right w:val="none" w:sz="0" w:space="0" w:color="auto"/>
          </w:divBdr>
        </w:div>
      </w:divsChild>
    </w:div>
    <w:div w:id="2088068886">
      <w:bodyDiv w:val="1"/>
      <w:marLeft w:val="0"/>
      <w:marRight w:val="0"/>
      <w:marTop w:val="0"/>
      <w:marBottom w:val="0"/>
      <w:divBdr>
        <w:top w:val="none" w:sz="0" w:space="0" w:color="auto"/>
        <w:left w:val="none" w:sz="0" w:space="0" w:color="auto"/>
        <w:bottom w:val="none" w:sz="0" w:space="0" w:color="auto"/>
        <w:right w:val="none" w:sz="0" w:space="0" w:color="auto"/>
      </w:divBdr>
      <w:divsChild>
        <w:div w:id="19674043">
          <w:marLeft w:val="547"/>
          <w:marRight w:val="0"/>
          <w:marTop w:val="106"/>
          <w:marBottom w:val="0"/>
          <w:divBdr>
            <w:top w:val="none" w:sz="0" w:space="0" w:color="auto"/>
            <w:left w:val="none" w:sz="0" w:space="0" w:color="auto"/>
            <w:bottom w:val="none" w:sz="0" w:space="0" w:color="auto"/>
            <w:right w:val="none" w:sz="0" w:space="0" w:color="auto"/>
          </w:divBdr>
        </w:div>
        <w:div w:id="192378736">
          <w:marLeft w:val="547"/>
          <w:marRight w:val="0"/>
          <w:marTop w:val="106"/>
          <w:marBottom w:val="0"/>
          <w:divBdr>
            <w:top w:val="none" w:sz="0" w:space="0" w:color="auto"/>
            <w:left w:val="none" w:sz="0" w:space="0" w:color="auto"/>
            <w:bottom w:val="none" w:sz="0" w:space="0" w:color="auto"/>
            <w:right w:val="none" w:sz="0" w:space="0" w:color="auto"/>
          </w:divBdr>
        </w:div>
        <w:div w:id="54788139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quality.utah.gov/HAPs/lead/UtahRRPPamphlet.pdf" TargetMode="External"/><Relationship Id="rId13" Type="http://schemas.openxmlformats.org/officeDocument/2006/relationships/hyperlink" Target="http://www.radon.utah.gov/buildings/builder.htm" TargetMode="External"/><Relationship Id="rId3" Type="http://schemas.microsoft.com/office/2007/relationships/stylesWithEffects" Target="stylesWithEffects.xml"/><Relationship Id="rId7" Type="http://schemas.openxmlformats.org/officeDocument/2006/relationships/hyperlink" Target="http://www.airquality.utah.gov/HAPs/lead/UtahRRPPamphlet.pdf" TargetMode="External"/><Relationship Id="rId12" Type="http://schemas.openxmlformats.org/officeDocument/2006/relationships/hyperlink" Target="http://www.radon.utah.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pa.gov/air/urbanair/" TargetMode="External"/><Relationship Id="rId11" Type="http://schemas.openxmlformats.org/officeDocument/2006/relationships/hyperlink" Target="http://www.radon.utah.gov/" TargetMode="External"/><Relationship Id="rId5" Type="http://schemas.openxmlformats.org/officeDocument/2006/relationships/webSettings" Target="webSettings.xml"/><Relationship Id="rId15" Type="http://schemas.openxmlformats.org/officeDocument/2006/relationships/hyperlink" Target="http://www.radon.utah.gov/buildings/builder.htm" TargetMode="External"/><Relationship Id="rId10" Type="http://schemas.openxmlformats.org/officeDocument/2006/relationships/hyperlink" Target="http://realestate.utah.gov/forms/leadpaintdisclosure.pdf" TargetMode="External"/><Relationship Id="rId4" Type="http://schemas.openxmlformats.org/officeDocument/2006/relationships/settings" Target="settings.xml"/><Relationship Id="rId9" Type="http://schemas.openxmlformats.org/officeDocument/2006/relationships/hyperlink" Target="http://realestate.utah.gov/forms/leadpaintdisclosure.pdf" TargetMode="External"/><Relationship Id="rId14" Type="http://schemas.openxmlformats.org/officeDocument/2006/relationships/hyperlink" Target="http://www.radon.utah.gov/buildings/buil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2</cp:revision>
  <dcterms:created xsi:type="dcterms:W3CDTF">2014-10-27T18:55:00Z</dcterms:created>
  <dcterms:modified xsi:type="dcterms:W3CDTF">2014-10-27T18:55:00Z</dcterms:modified>
</cp:coreProperties>
</file>