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11/4/15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options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- op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segment size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 Scale Factor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SACK Permitted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SCTP - Layer 4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protocol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 Control Transmission Protocol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of TCP and UDP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Oriented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Reliable, connection oriented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Associations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streams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Multihoming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IP’s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Fail-over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TSN-Transmission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SSN-Stream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- Stream Identifier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Layer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paradigm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- server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- makes the request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- responds to the request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 to peer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 Torrent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makes the request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 multiple requests simultaniously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the programs be running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Processes 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program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Connections/threads in a single program/process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Services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Program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Connections to single process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print(“Hello World”)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if_name_==’_main_’: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print(“Goodbye”)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Chapter 8 - 16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Similar Format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Review on Monday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