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D84C" w14:textId="55D912E8" w:rsidR="003A38FA" w:rsidRPr="00E10A19" w:rsidRDefault="00886820" w:rsidP="00E10A19">
      <w:pPr>
        <w:textAlignment w:val="baseline"/>
        <w:rPr>
          <w:rFonts w:ascii="Trebuchet MS" w:eastAsia="Trebuchet MS" w:hAnsi="Trebuchet MS"/>
          <w:color w:val="000000" w:themeColor="text1"/>
          <w:spacing w:val="-6"/>
          <w:w w:val="105"/>
          <w:sz w:val="35"/>
        </w:rPr>
      </w:pPr>
      <w:r w:rsidRPr="00E10A19">
        <w:rPr>
          <w:rFonts w:ascii="Trebuchet MS" w:eastAsia="Trebuchet MS" w:hAnsi="Trebuchet MS"/>
          <w:color w:val="000000" w:themeColor="text1"/>
          <w:spacing w:val="-6"/>
          <w:w w:val="105"/>
          <w:sz w:val="35"/>
        </w:rPr>
        <w:t xml:space="preserve">Taylor </w:t>
      </w:r>
      <w:r w:rsidR="00D6681F" w:rsidRPr="00E10A19">
        <w:rPr>
          <w:rFonts w:ascii="Trebuchet MS" w:eastAsia="Trebuchet MS" w:hAnsi="Trebuchet MS"/>
          <w:color w:val="000000" w:themeColor="text1"/>
          <w:spacing w:val="-6"/>
          <w:w w:val="105"/>
          <w:sz w:val="35"/>
        </w:rPr>
        <w:t>Fulner</w:t>
      </w:r>
    </w:p>
    <w:p w14:paraId="57A2FE36" w14:textId="1A84EAFA" w:rsidR="003A38FA" w:rsidRPr="00E10A19" w:rsidRDefault="00886820" w:rsidP="00E10A19">
      <w:pPr>
        <w:textAlignment w:val="baseline"/>
        <w:rPr>
          <w:rFonts w:ascii="Trebuchet MS" w:eastAsia="Trebuchet MS" w:hAnsi="Trebuchet MS"/>
          <w:color w:val="000000" w:themeColor="text1"/>
          <w:spacing w:val="3"/>
        </w:rPr>
      </w:pPr>
      <w:r w:rsidRPr="00E10A19">
        <w:rPr>
          <w:rFonts w:ascii="Trebuchet MS" w:eastAsia="Trebuchet MS" w:hAnsi="Trebuchet MS"/>
          <w:color w:val="000000" w:themeColor="text1"/>
          <w:spacing w:val="3"/>
        </w:rPr>
        <w:t xml:space="preserve">(317) 694-4072 | </w:t>
      </w:r>
      <w:r w:rsidR="00D6681F" w:rsidRPr="00E10A19">
        <w:rPr>
          <w:rFonts w:ascii="Trebuchet MS" w:eastAsia="Trebuchet MS" w:hAnsi="Trebuchet MS"/>
          <w:color w:val="000000" w:themeColor="text1"/>
          <w:spacing w:val="3"/>
        </w:rPr>
        <w:t>taylorfulner@gmail.com</w:t>
      </w:r>
      <w:r w:rsidRPr="00E10A19">
        <w:rPr>
          <w:rFonts w:ascii="Trebuchet MS" w:eastAsia="Trebuchet MS" w:hAnsi="Trebuchet MS"/>
          <w:color w:val="000000" w:themeColor="text1"/>
          <w:spacing w:val="3"/>
        </w:rPr>
        <w:t xml:space="preserve"> | </w:t>
      </w:r>
      <w:r w:rsidR="00D6681F" w:rsidRPr="00E10A19">
        <w:rPr>
          <w:rFonts w:ascii="Trebuchet MS" w:eastAsia="Trebuchet MS" w:hAnsi="Trebuchet MS"/>
          <w:color w:val="000000" w:themeColor="text1"/>
          <w:spacing w:val="3"/>
        </w:rPr>
        <w:t>Bloomfield, IN 47424</w:t>
      </w:r>
    </w:p>
    <w:p w14:paraId="03E95929" w14:textId="77777777" w:rsidR="00E10A19" w:rsidRPr="00E10A19" w:rsidRDefault="00E10A19" w:rsidP="00E10A19">
      <w:pPr>
        <w:pBdr>
          <w:bottom w:val="single" w:sz="12" w:space="1" w:color="000000" w:themeColor="text1"/>
        </w:pBdr>
        <w:textAlignment w:val="baseline"/>
        <w:rPr>
          <w:rFonts w:ascii="Trebuchet MS" w:eastAsia="Trebuchet MS" w:hAnsi="Trebuchet MS"/>
          <w:color w:val="000000" w:themeColor="text1"/>
          <w:sz w:val="10"/>
          <w:szCs w:val="10"/>
        </w:rPr>
      </w:pPr>
    </w:p>
    <w:p w14:paraId="7AF57DF1" w14:textId="77777777" w:rsidR="00E10A19" w:rsidRPr="00E02728" w:rsidRDefault="00E10A19" w:rsidP="00E10A19">
      <w:pPr>
        <w:textAlignment w:val="baseline"/>
        <w:rPr>
          <w:rFonts w:ascii="Trebuchet MS" w:eastAsia="Trebuchet MS" w:hAnsi="Trebuchet MS"/>
          <w:color w:val="000000" w:themeColor="text1"/>
          <w:sz w:val="10"/>
          <w:szCs w:val="10"/>
        </w:rPr>
      </w:pPr>
    </w:p>
    <w:p w14:paraId="364DE14A" w14:textId="4B8098B1" w:rsidR="00E10A19" w:rsidRDefault="00F3260A" w:rsidP="00E02728">
      <w:pPr>
        <w:jc w:val="center"/>
        <w:textAlignment w:val="baseline"/>
        <w:rPr>
          <w:rFonts w:ascii="Trebuchet MS" w:eastAsia="Trebuchet MS" w:hAnsi="Trebuchet MS"/>
          <w:b/>
          <w:bCs/>
          <w:color w:val="000000" w:themeColor="text1"/>
          <w:sz w:val="26"/>
        </w:rPr>
      </w:pPr>
      <w:r>
        <w:rPr>
          <w:rFonts w:ascii="Trebuchet MS" w:eastAsia="Trebuchet MS" w:hAnsi="Trebuchet MS"/>
          <w:b/>
          <w:bCs/>
          <w:color w:val="000000" w:themeColor="text1"/>
          <w:sz w:val="26"/>
        </w:rPr>
        <w:t>Software Developer</w:t>
      </w:r>
    </w:p>
    <w:p w14:paraId="3C2DE981" w14:textId="77777777" w:rsidR="00FF7AB2" w:rsidRDefault="00FF7AB2" w:rsidP="00D63907">
      <w:pPr>
        <w:pStyle w:val="NormalWeb"/>
        <w:spacing w:before="0" w:beforeAutospacing="0" w:after="0" w:afterAutospacing="0"/>
        <w:rPr>
          <w:rFonts w:ascii="Trebuchet MS" w:hAnsi="Trebuchet MS" w:cs="Calibri"/>
          <w:sz w:val="22"/>
          <w:szCs w:val="22"/>
        </w:rPr>
      </w:pPr>
    </w:p>
    <w:p w14:paraId="212B2257" w14:textId="01AEE15D" w:rsidR="00D63907" w:rsidRPr="00D63907" w:rsidRDefault="00D63907" w:rsidP="00D63907">
      <w:pPr>
        <w:pStyle w:val="NormalWeb"/>
        <w:spacing w:before="0" w:beforeAutospacing="0" w:after="0" w:afterAutospacing="0"/>
        <w:rPr>
          <w:rFonts w:ascii="Trebuchet MS" w:hAnsi="Trebuchet MS" w:cs="Calibri"/>
          <w:sz w:val="22"/>
          <w:szCs w:val="22"/>
        </w:rPr>
      </w:pPr>
      <w:r w:rsidRPr="00D63907">
        <w:rPr>
          <w:rFonts w:ascii="Trebuchet MS" w:hAnsi="Trebuchet MS" w:cs="Calibri"/>
          <w:sz w:val="22"/>
          <w:szCs w:val="22"/>
        </w:rPr>
        <w:t xml:space="preserve">Detail-oriented IT professional skilled in fueling business performance through </w:t>
      </w:r>
      <w:r w:rsidR="009127AD">
        <w:rPr>
          <w:rFonts w:ascii="Trebuchet MS" w:hAnsi="Trebuchet MS" w:cs="Calibri"/>
          <w:sz w:val="22"/>
          <w:szCs w:val="22"/>
        </w:rPr>
        <w:t xml:space="preserve">software development and </w:t>
      </w:r>
      <w:r w:rsidRPr="00D63907">
        <w:rPr>
          <w:rFonts w:ascii="Trebuchet MS" w:hAnsi="Trebuchet MS" w:cs="Calibri"/>
          <w:sz w:val="22"/>
          <w:szCs w:val="22"/>
        </w:rPr>
        <w:t xml:space="preserve">availability of secure and reliable data. Combines technical skills with business acumen to understand data needs and structure databases. Proven ability to evaluate complex information from multiple sources and to organize it into meaningful patterns. </w:t>
      </w:r>
      <w:r w:rsidR="00E02728">
        <w:rPr>
          <w:rFonts w:ascii="Trebuchet MS" w:hAnsi="Trebuchet MS" w:cs="Calibri"/>
          <w:sz w:val="22"/>
          <w:szCs w:val="22"/>
        </w:rPr>
        <w:t>Skills include:</w:t>
      </w:r>
    </w:p>
    <w:p w14:paraId="0ED129AB" w14:textId="77777777" w:rsidR="00D63907" w:rsidRPr="00E02728" w:rsidRDefault="00D63907" w:rsidP="00D63907">
      <w:pPr>
        <w:pStyle w:val="NormalWeb"/>
        <w:spacing w:before="0" w:beforeAutospacing="0" w:after="0" w:afterAutospacing="0"/>
        <w:rPr>
          <w:rFonts w:ascii="Trebuchet MS" w:hAnsi="Trebuchet MS" w:cs="Calibri"/>
          <w:sz w:val="10"/>
          <w:szCs w:val="10"/>
        </w:rPr>
      </w:pPr>
      <w:r w:rsidRPr="00D63907">
        <w:rPr>
          <w:rFonts w:ascii="Trebuchet MS" w:hAnsi="Trebuchet MS" w:cs="Calibri"/>
          <w:sz w:val="22"/>
          <w:szCs w:val="22"/>
        </w:rPr>
        <w:t> </w:t>
      </w:r>
    </w:p>
    <w:p w14:paraId="0938323B" w14:textId="0C9F38FD" w:rsidR="001930A1" w:rsidRPr="00D63907" w:rsidRDefault="00A913F9" w:rsidP="001930A1">
      <w:pPr>
        <w:pStyle w:val="NormalWeb"/>
        <w:spacing w:before="0" w:beforeAutospacing="0" w:after="0" w:afterAutospacing="0"/>
        <w:jc w:val="center"/>
        <w:rPr>
          <w:rFonts w:ascii="Trebuchet MS" w:hAnsi="Trebuchet MS" w:cs="Calibri"/>
          <w:sz w:val="22"/>
          <w:szCs w:val="22"/>
        </w:rPr>
      </w:pPr>
      <w:r>
        <w:rPr>
          <w:rFonts w:ascii="Trebuchet MS" w:hAnsi="Trebuchet MS" w:cs="Calibri"/>
          <w:sz w:val="22"/>
          <w:szCs w:val="22"/>
        </w:rPr>
        <w:t>SQL</w:t>
      </w:r>
      <w:r w:rsidR="00D63907" w:rsidRPr="00D63907">
        <w:rPr>
          <w:rFonts w:ascii="Trebuchet MS" w:hAnsi="Trebuchet MS" w:cs="Calibri"/>
          <w:sz w:val="22"/>
          <w:szCs w:val="22"/>
        </w:rPr>
        <w:t xml:space="preserve"> • </w:t>
      </w:r>
      <w:r w:rsidR="007E7548">
        <w:rPr>
          <w:rFonts w:ascii="Trebuchet MS" w:hAnsi="Trebuchet MS" w:cs="Calibri"/>
          <w:sz w:val="22"/>
          <w:szCs w:val="22"/>
        </w:rPr>
        <w:t>C#</w:t>
      </w:r>
      <w:r w:rsidR="00D63907" w:rsidRPr="00D63907">
        <w:rPr>
          <w:rFonts w:ascii="Trebuchet MS" w:hAnsi="Trebuchet MS" w:cs="Calibri"/>
          <w:sz w:val="22"/>
          <w:szCs w:val="22"/>
        </w:rPr>
        <w:t xml:space="preserve"> • Database Structures • </w:t>
      </w:r>
      <w:r w:rsidR="007E7548">
        <w:rPr>
          <w:rFonts w:ascii="Trebuchet MS" w:hAnsi="Trebuchet MS" w:cs="Calibri"/>
          <w:sz w:val="22"/>
          <w:szCs w:val="22"/>
        </w:rPr>
        <w:t>Database Creation &amp; Administration</w:t>
      </w:r>
    </w:p>
    <w:p w14:paraId="4BEBC23F" w14:textId="4FFB27B8" w:rsidR="00D63907" w:rsidRPr="00D63907" w:rsidRDefault="00D63907" w:rsidP="00E02728">
      <w:pPr>
        <w:pStyle w:val="NormalWeb"/>
        <w:spacing w:before="0" w:beforeAutospacing="0" w:after="0" w:afterAutospacing="0"/>
        <w:jc w:val="center"/>
        <w:rPr>
          <w:rFonts w:ascii="Trebuchet MS" w:hAnsi="Trebuchet MS" w:cs="Calibri"/>
          <w:sz w:val="22"/>
          <w:szCs w:val="22"/>
        </w:rPr>
      </w:pPr>
      <w:r w:rsidRPr="00D63907">
        <w:rPr>
          <w:rFonts w:ascii="Trebuchet MS" w:hAnsi="Trebuchet MS" w:cs="Calibri"/>
          <w:sz w:val="22"/>
          <w:szCs w:val="22"/>
        </w:rPr>
        <w:t xml:space="preserve">• </w:t>
      </w:r>
      <w:r w:rsidR="00380E01">
        <w:rPr>
          <w:rFonts w:ascii="Trebuchet MS" w:hAnsi="Trebuchet MS" w:cs="Calibri"/>
          <w:sz w:val="22"/>
          <w:szCs w:val="22"/>
        </w:rPr>
        <w:t>HTML5/CSS</w:t>
      </w:r>
      <w:r w:rsidRPr="00D63907">
        <w:rPr>
          <w:rFonts w:ascii="Trebuchet MS" w:hAnsi="Trebuchet MS" w:cs="Calibri"/>
          <w:sz w:val="22"/>
          <w:szCs w:val="22"/>
        </w:rPr>
        <w:t xml:space="preserve"> • Communication • Collaboration</w:t>
      </w:r>
    </w:p>
    <w:p w14:paraId="6AB2E561" w14:textId="77777777" w:rsidR="00E10A19" w:rsidRPr="00E10A19" w:rsidRDefault="00E10A19" w:rsidP="00E10A19">
      <w:pPr>
        <w:textAlignment w:val="baseline"/>
        <w:rPr>
          <w:rFonts w:ascii="Trebuchet MS" w:eastAsia="Trebuchet MS" w:hAnsi="Trebuchet MS"/>
          <w:b/>
          <w:color w:val="000000" w:themeColor="text1"/>
          <w:spacing w:val="2"/>
          <w:sz w:val="31"/>
        </w:rPr>
      </w:pPr>
    </w:p>
    <w:p w14:paraId="41B4F35B" w14:textId="783234C4" w:rsidR="002742C0" w:rsidRPr="00E02728" w:rsidRDefault="00E02728" w:rsidP="00E02728">
      <w:pPr>
        <w:jc w:val="center"/>
        <w:textAlignment w:val="baseline"/>
        <w:rPr>
          <w:rFonts w:ascii="Trebuchet MS" w:eastAsia="Trebuchet MS" w:hAnsi="Trebuchet MS"/>
          <w:b/>
          <w:color w:val="000000" w:themeColor="text1"/>
          <w:spacing w:val="2"/>
          <w:sz w:val="24"/>
          <w:szCs w:val="24"/>
        </w:rPr>
      </w:pPr>
      <w:r w:rsidRPr="00E02728">
        <w:rPr>
          <w:rFonts w:ascii="Trebuchet MS" w:eastAsia="Trebuchet MS" w:hAnsi="Trebuchet MS"/>
          <w:b/>
          <w:color w:val="000000" w:themeColor="text1"/>
          <w:spacing w:val="2"/>
          <w:sz w:val="24"/>
          <w:szCs w:val="24"/>
        </w:rPr>
        <w:t>EXPERIENCE</w:t>
      </w:r>
    </w:p>
    <w:p w14:paraId="7F753E02" w14:textId="77777777" w:rsidR="00E02728" w:rsidRDefault="00E02728" w:rsidP="00E17F20">
      <w:pPr>
        <w:tabs>
          <w:tab w:val="right" w:pos="10170"/>
        </w:tabs>
        <w:textAlignment w:val="baseline"/>
        <w:rPr>
          <w:rFonts w:ascii="Trebuchet MS" w:eastAsia="Trebuchet MS" w:hAnsi="Trebuchet MS"/>
          <w:color w:val="000000" w:themeColor="text1"/>
        </w:rPr>
      </w:pPr>
    </w:p>
    <w:p w14:paraId="5C4030C7" w14:textId="391F43B5" w:rsidR="002742C0" w:rsidRPr="00E17F20" w:rsidRDefault="00E17F20" w:rsidP="00E17F20">
      <w:pPr>
        <w:tabs>
          <w:tab w:val="right" w:pos="10170"/>
        </w:tabs>
        <w:textAlignment w:val="baseline"/>
        <w:rPr>
          <w:rFonts w:ascii="Trebuchet MS" w:eastAsia="Trebuchet MS" w:hAnsi="Trebuchet MS"/>
          <w:color w:val="000000" w:themeColor="text1"/>
        </w:rPr>
      </w:pPr>
      <w:r w:rsidRPr="00E02728">
        <w:rPr>
          <w:rFonts w:ascii="Trebuchet MS" w:eastAsia="Trebuchet MS" w:hAnsi="Trebuchet MS"/>
          <w:b/>
          <w:bCs/>
          <w:color w:val="000000" w:themeColor="text1"/>
        </w:rPr>
        <w:t>MANAGED HEALTH SERVICES</w:t>
      </w:r>
      <w:r w:rsidR="002742C0" w:rsidRPr="00E17F20">
        <w:rPr>
          <w:rFonts w:ascii="Trebuchet MS" w:eastAsia="Trebuchet MS" w:hAnsi="Trebuchet MS"/>
          <w:color w:val="000000" w:themeColor="text1"/>
        </w:rPr>
        <w:t>, Indianapolis</w:t>
      </w:r>
      <w:r w:rsidRPr="00E17F20">
        <w:rPr>
          <w:rFonts w:ascii="Trebuchet MS" w:eastAsia="Trebuchet MS" w:hAnsi="Trebuchet MS"/>
          <w:color w:val="000000" w:themeColor="text1"/>
        </w:rPr>
        <w:t>, IN</w:t>
      </w:r>
      <w:r>
        <w:rPr>
          <w:rFonts w:ascii="Trebuchet MS" w:eastAsia="Trebuchet MS" w:hAnsi="Trebuchet MS"/>
          <w:color w:val="000000" w:themeColor="text1"/>
        </w:rPr>
        <w:tab/>
      </w:r>
      <w:r w:rsidRPr="00E17F20">
        <w:rPr>
          <w:rFonts w:ascii="Trebuchet MS" w:eastAsia="Trebuchet MS" w:hAnsi="Trebuchet MS"/>
          <w:b/>
          <w:bCs/>
          <w:color w:val="000000" w:themeColor="text1"/>
        </w:rPr>
        <w:t>July 2017–March 2021</w:t>
      </w:r>
    </w:p>
    <w:p w14:paraId="752EA523" w14:textId="6EFC24A8" w:rsidR="002742C0" w:rsidRPr="00E17F20" w:rsidRDefault="002742C0" w:rsidP="00E10A19">
      <w:pPr>
        <w:textAlignment w:val="baseline"/>
        <w:rPr>
          <w:rFonts w:ascii="Trebuchet MS" w:eastAsia="Trebuchet MS" w:hAnsi="Trebuchet MS"/>
          <w:color w:val="000000" w:themeColor="text1"/>
        </w:rPr>
      </w:pPr>
      <w:r w:rsidRPr="00E17F20">
        <w:rPr>
          <w:rFonts w:ascii="Trebuchet MS" w:eastAsia="Trebuchet MS" w:hAnsi="Trebuchet MS"/>
          <w:b/>
          <w:color w:val="000000" w:themeColor="text1"/>
        </w:rPr>
        <w:t>Business Analyst II</w:t>
      </w:r>
    </w:p>
    <w:p w14:paraId="2A3EAC42" w14:textId="32B039F9" w:rsidR="00E02728" w:rsidRDefault="00E02728" w:rsidP="00E10A19">
      <w:pPr>
        <w:textAlignment w:val="baseline"/>
        <w:rPr>
          <w:rFonts w:ascii="Trebuchet MS" w:eastAsia="Trebuchet MS" w:hAnsi="Trebuchet MS"/>
          <w:color w:val="000000" w:themeColor="text1"/>
        </w:rPr>
      </w:pPr>
      <w:r w:rsidRPr="00E02728">
        <w:rPr>
          <w:rFonts w:ascii="Trebuchet MS" w:eastAsia="Trebuchet MS" w:hAnsi="Trebuchet MS"/>
          <w:color w:val="000000" w:themeColor="text1"/>
        </w:rPr>
        <w:t>Owned business testing needs to implement change mandated by the State of Indiana. Acted as a liaison between customer, IT and data teams.</w:t>
      </w:r>
    </w:p>
    <w:p w14:paraId="5120D223" w14:textId="77777777" w:rsidR="00E02728" w:rsidRPr="00E02728" w:rsidRDefault="00E02728" w:rsidP="00E02728">
      <w:pPr>
        <w:pStyle w:val="ListParagraph"/>
        <w:numPr>
          <w:ilvl w:val="0"/>
          <w:numId w:val="1"/>
        </w:numPr>
        <w:textAlignment w:val="baseline"/>
        <w:rPr>
          <w:rFonts w:ascii="Trebuchet MS" w:eastAsia="Trebuchet MS" w:hAnsi="Trebuchet MS"/>
          <w:color w:val="000000" w:themeColor="text1"/>
        </w:rPr>
      </w:pPr>
      <w:r w:rsidRPr="00E02728">
        <w:rPr>
          <w:rFonts w:ascii="Trebuchet MS" w:eastAsia="Trebuchet MS" w:hAnsi="Trebuchet MS"/>
          <w:color w:val="000000" w:themeColor="text1"/>
        </w:rPr>
        <w:t>Created and maintained policies and procedures for the data analytics department.</w:t>
      </w:r>
    </w:p>
    <w:p w14:paraId="1EC8324E" w14:textId="4F7676DC" w:rsidR="00E02728" w:rsidRDefault="00B628C2" w:rsidP="00E02728">
      <w:pPr>
        <w:pStyle w:val="ListParagraph"/>
        <w:numPr>
          <w:ilvl w:val="0"/>
          <w:numId w:val="1"/>
        </w:numPr>
        <w:textAlignment w:val="baseline"/>
        <w:rPr>
          <w:rFonts w:ascii="Trebuchet MS" w:eastAsia="Trebuchet MS" w:hAnsi="Trebuchet MS"/>
          <w:color w:val="000000" w:themeColor="text1"/>
        </w:rPr>
      </w:pPr>
      <w:r w:rsidRPr="00E02728">
        <w:rPr>
          <w:rFonts w:ascii="Trebuchet MS" w:eastAsia="Trebuchet MS" w:hAnsi="Trebuchet MS"/>
          <w:color w:val="000000" w:themeColor="text1"/>
        </w:rPr>
        <w:t xml:space="preserve">Recovered over $10 million </w:t>
      </w:r>
      <w:r w:rsidR="00134C76" w:rsidRPr="00E02728">
        <w:rPr>
          <w:rFonts w:ascii="Trebuchet MS" w:eastAsia="Trebuchet MS" w:hAnsi="Trebuchet MS"/>
          <w:color w:val="000000" w:themeColor="text1"/>
        </w:rPr>
        <w:t>by analyzing claims and eligibility</w:t>
      </w:r>
      <w:r w:rsidR="00B21C62" w:rsidRPr="00E02728">
        <w:rPr>
          <w:rFonts w:ascii="Trebuchet MS" w:eastAsia="Trebuchet MS" w:hAnsi="Trebuchet MS"/>
          <w:color w:val="000000" w:themeColor="text1"/>
        </w:rPr>
        <w:t xml:space="preserve"> via SQL server</w:t>
      </w:r>
      <w:r w:rsidR="00EB63C0" w:rsidRPr="00E02728">
        <w:rPr>
          <w:rFonts w:ascii="Trebuchet MS" w:eastAsia="Trebuchet MS" w:hAnsi="Trebuchet MS"/>
          <w:color w:val="000000" w:themeColor="text1"/>
        </w:rPr>
        <w:t xml:space="preserve"> and advanced </w:t>
      </w:r>
      <w:r w:rsidR="00E728E4">
        <w:rPr>
          <w:rFonts w:ascii="Trebuchet MS" w:eastAsia="Trebuchet MS" w:hAnsi="Trebuchet MS"/>
          <w:color w:val="000000" w:themeColor="text1"/>
        </w:rPr>
        <w:t>E</w:t>
      </w:r>
      <w:r w:rsidR="00EB63C0" w:rsidRPr="00E02728">
        <w:rPr>
          <w:rFonts w:ascii="Trebuchet MS" w:eastAsia="Trebuchet MS" w:hAnsi="Trebuchet MS"/>
          <w:color w:val="000000" w:themeColor="text1"/>
        </w:rPr>
        <w:t xml:space="preserve">xcel methods. </w:t>
      </w:r>
    </w:p>
    <w:p w14:paraId="5644EC63" w14:textId="78372F11" w:rsidR="0093513D" w:rsidRPr="00E17F20" w:rsidRDefault="0093513D" w:rsidP="00E10A19">
      <w:pPr>
        <w:textAlignment w:val="baseline"/>
        <w:rPr>
          <w:rFonts w:ascii="Trebuchet MS" w:eastAsia="Trebuchet MS" w:hAnsi="Trebuchet MS"/>
          <w:color w:val="000000" w:themeColor="text1"/>
        </w:rPr>
      </w:pPr>
    </w:p>
    <w:p w14:paraId="3C2C8338" w14:textId="3A52513F" w:rsidR="003A38FA" w:rsidRPr="00E17F20" w:rsidRDefault="00E17F20" w:rsidP="00E17F20">
      <w:pPr>
        <w:tabs>
          <w:tab w:val="right" w:pos="10170"/>
        </w:tabs>
        <w:textAlignment w:val="baseline"/>
        <w:rPr>
          <w:rFonts w:ascii="Trebuchet MS" w:eastAsia="Trebuchet MS" w:hAnsi="Trebuchet MS"/>
          <w:color w:val="000000" w:themeColor="text1"/>
        </w:rPr>
      </w:pPr>
      <w:r w:rsidRPr="00E17F20">
        <w:rPr>
          <w:rFonts w:ascii="Trebuchet MS" w:eastAsia="Trebuchet MS" w:hAnsi="Trebuchet MS"/>
          <w:b/>
          <w:bCs/>
          <w:color w:val="000000" w:themeColor="text1"/>
        </w:rPr>
        <w:t>ICE MILLER</w:t>
      </w:r>
      <w:r w:rsidR="00886820" w:rsidRPr="00E17F20">
        <w:rPr>
          <w:rFonts w:ascii="Trebuchet MS" w:eastAsia="Trebuchet MS" w:hAnsi="Trebuchet MS"/>
          <w:color w:val="000000" w:themeColor="text1"/>
        </w:rPr>
        <w:t>, Indianapolis</w:t>
      </w:r>
      <w:r>
        <w:rPr>
          <w:rFonts w:ascii="Trebuchet MS" w:eastAsia="Trebuchet MS" w:hAnsi="Trebuchet MS"/>
          <w:color w:val="000000" w:themeColor="text1"/>
        </w:rPr>
        <w:t>, IN</w:t>
      </w:r>
      <w:r>
        <w:rPr>
          <w:rFonts w:ascii="Trebuchet MS" w:eastAsia="Trebuchet MS" w:hAnsi="Trebuchet MS"/>
          <w:color w:val="000000" w:themeColor="text1"/>
        </w:rPr>
        <w:tab/>
      </w:r>
      <w:r w:rsidRPr="00E17F20">
        <w:rPr>
          <w:rFonts w:ascii="Trebuchet MS" w:eastAsia="Trebuchet MS" w:hAnsi="Trebuchet MS"/>
          <w:b/>
          <w:bCs/>
          <w:color w:val="000000" w:themeColor="text1"/>
        </w:rPr>
        <w:t>June 2016–July 2017</w:t>
      </w:r>
    </w:p>
    <w:p w14:paraId="12B2E093" w14:textId="5F82051F" w:rsidR="003A38FA" w:rsidRPr="00E17F20" w:rsidRDefault="00886820" w:rsidP="00E10A19">
      <w:pPr>
        <w:textAlignment w:val="baseline"/>
        <w:rPr>
          <w:rFonts w:ascii="Trebuchet MS" w:eastAsia="Trebuchet MS" w:hAnsi="Trebuchet MS"/>
          <w:b/>
          <w:color w:val="000000" w:themeColor="text1"/>
        </w:rPr>
      </w:pPr>
      <w:r w:rsidRPr="00E17F20">
        <w:rPr>
          <w:rFonts w:ascii="Trebuchet MS" w:eastAsia="Trebuchet MS" w:hAnsi="Trebuchet MS"/>
          <w:b/>
          <w:color w:val="000000" w:themeColor="text1"/>
        </w:rPr>
        <w:t>Knowledge Management and Information Governance Specialist</w:t>
      </w:r>
    </w:p>
    <w:p w14:paraId="56A5A4FE" w14:textId="77777777" w:rsidR="00E02728" w:rsidRDefault="00886820" w:rsidP="00E10A19">
      <w:pPr>
        <w:textAlignment w:val="baseline"/>
        <w:rPr>
          <w:rFonts w:ascii="Trebuchet MS" w:eastAsia="Trebuchet MS" w:hAnsi="Trebuchet MS"/>
          <w:color w:val="000000" w:themeColor="text1"/>
        </w:rPr>
      </w:pPr>
      <w:r w:rsidRPr="00E17F20">
        <w:rPr>
          <w:rFonts w:ascii="Trebuchet MS" w:eastAsia="Trebuchet MS" w:hAnsi="Trebuchet MS"/>
          <w:color w:val="000000" w:themeColor="text1"/>
        </w:rPr>
        <w:t xml:space="preserve">Analyzed data with multiple computer applications for business needs. Tested new applications for database design and implementation. </w:t>
      </w:r>
    </w:p>
    <w:p w14:paraId="399B7BEA" w14:textId="77777777" w:rsidR="00E02728" w:rsidRDefault="00886820" w:rsidP="00E02728">
      <w:pPr>
        <w:pStyle w:val="ListParagraph"/>
        <w:numPr>
          <w:ilvl w:val="0"/>
          <w:numId w:val="2"/>
        </w:numPr>
        <w:textAlignment w:val="baseline"/>
        <w:rPr>
          <w:rFonts w:ascii="Trebuchet MS" w:eastAsia="Trebuchet MS" w:hAnsi="Trebuchet MS"/>
          <w:color w:val="000000" w:themeColor="text1"/>
        </w:rPr>
      </w:pPr>
      <w:r w:rsidRPr="00E02728">
        <w:rPr>
          <w:rFonts w:ascii="Trebuchet MS" w:eastAsia="Trebuchet MS" w:hAnsi="Trebuchet MS"/>
          <w:color w:val="000000" w:themeColor="text1"/>
        </w:rPr>
        <w:t xml:space="preserve">Identified procedures within and outside the company that could be improved. </w:t>
      </w:r>
    </w:p>
    <w:p w14:paraId="43766508" w14:textId="6030578C" w:rsidR="0093513D" w:rsidRPr="00E02728" w:rsidRDefault="00886820" w:rsidP="00E02728">
      <w:pPr>
        <w:pStyle w:val="ListParagraph"/>
        <w:numPr>
          <w:ilvl w:val="0"/>
          <w:numId w:val="2"/>
        </w:numPr>
        <w:textAlignment w:val="baseline"/>
        <w:rPr>
          <w:rFonts w:ascii="Trebuchet MS" w:eastAsia="Trebuchet MS" w:hAnsi="Trebuchet MS"/>
          <w:color w:val="000000" w:themeColor="text1"/>
        </w:rPr>
      </w:pPr>
      <w:r w:rsidRPr="00E02728">
        <w:rPr>
          <w:rFonts w:ascii="Trebuchet MS" w:eastAsia="Trebuchet MS" w:hAnsi="Trebuchet MS"/>
          <w:color w:val="000000" w:themeColor="text1"/>
        </w:rPr>
        <w:t>Created and modified the database within the company.</w:t>
      </w:r>
    </w:p>
    <w:p w14:paraId="7C5BF1EF" w14:textId="77777777" w:rsidR="00E17F20" w:rsidRDefault="00E17F20" w:rsidP="00E10A19">
      <w:pPr>
        <w:textAlignment w:val="baseline"/>
        <w:rPr>
          <w:rFonts w:ascii="Trebuchet MS" w:eastAsia="Trebuchet MS" w:hAnsi="Trebuchet MS"/>
          <w:color w:val="000000" w:themeColor="text1"/>
        </w:rPr>
      </w:pPr>
    </w:p>
    <w:p w14:paraId="4044B0E6" w14:textId="0B8FA941" w:rsidR="00E17F20" w:rsidRDefault="00E17F20" w:rsidP="00E17F20">
      <w:pPr>
        <w:tabs>
          <w:tab w:val="right" w:pos="10170"/>
        </w:tabs>
        <w:textAlignment w:val="baseline"/>
        <w:rPr>
          <w:rFonts w:ascii="Trebuchet MS" w:eastAsia="Trebuchet MS" w:hAnsi="Trebuchet MS"/>
          <w:b/>
          <w:color w:val="000000" w:themeColor="text1"/>
        </w:rPr>
      </w:pPr>
      <w:r w:rsidRPr="00E17F20">
        <w:rPr>
          <w:rFonts w:ascii="Trebuchet MS" w:eastAsia="Trebuchet MS" w:hAnsi="Trebuchet MS"/>
          <w:b/>
          <w:bCs/>
          <w:color w:val="000000" w:themeColor="text1"/>
        </w:rPr>
        <w:t>GREAT AMERICAN SONGBOOK FOUNDATION</w:t>
      </w:r>
      <w:r w:rsidR="00886820" w:rsidRPr="00E17F20">
        <w:rPr>
          <w:rFonts w:ascii="Trebuchet MS" w:eastAsia="Trebuchet MS" w:hAnsi="Trebuchet MS"/>
          <w:color w:val="000000" w:themeColor="text1"/>
        </w:rPr>
        <w:t>, Carmel</w:t>
      </w:r>
      <w:r>
        <w:rPr>
          <w:rFonts w:ascii="Trebuchet MS" w:eastAsia="Trebuchet MS" w:hAnsi="Trebuchet MS"/>
          <w:color w:val="000000" w:themeColor="text1"/>
        </w:rPr>
        <w:t>, IN</w:t>
      </w:r>
      <w:r>
        <w:rPr>
          <w:rFonts w:ascii="Trebuchet MS" w:eastAsia="Trebuchet MS" w:hAnsi="Trebuchet MS"/>
          <w:color w:val="000000" w:themeColor="text1"/>
        </w:rPr>
        <w:tab/>
      </w:r>
      <w:r w:rsidRPr="00E17F20">
        <w:rPr>
          <w:rFonts w:ascii="Trebuchet MS" w:eastAsia="Trebuchet MS" w:hAnsi="Trebuchet MS"/>
          <w:b/>
          <w:bCs/>
          <w:color w:val="000000" w:themeColor="text1"/>
        </w:rPr>
        <w:t>September 2015–June 2016</w:t>
      </w:r>
    </w:p>
    <w:p w14:paraId="6CFD0319" w14:textId="0303B508" w:rsidR="003A38FA" w:rsidRPr="00E17F20" w:rsidRDefault="00886820" w:rsidP="00E10A19">
      <w:pPr>
        <w:textAlignment w:val="baseline"/>
        <w:rPr>
          <w:rFonts w:ascii="Trebuchet MS" w:eastAsia="Trebuchet MS" w:hAnsi="Trebuchet MS"/>
          <w:color w:val="000000" w:themeColor="text1"/>
        </w:rPr>
      </w:pPr>
      <w:r w:rsidRPr="00E17F20">
        <w:rPr>
          <w:rFonts w:ascii="Trebuchet MS" w:eastAsia="Trebuchet MS" w:hAnsi="Trebuchet MS"/>
          <w:b/>
          <w:color w:val="000000" w:themeColor="text1"/>
        </w:rPr>
        <w:t>Database Intern</w:t>
      </w:r>
    </w:p>
    <w:p w14:paraId="416CD90F" w14:textId="42CB06A5" w:rsidR="003A38FA" w:rsidRPr="00E17F20" w:rsidRDefault="00886820" w:rsidP="00E10A19">
      <w:pPr>
        <w:ind w:right="432"/>
        <w:textAlignment w:val="baseline"/>
        <w:rPr>
          <w:rFonts w:ascii="Trebuchet MS" w:eastAsia="Trebuchet MS" w:hAnsi="Trebuchet MS"/>
          <w:color w:val="000000" w:themeColor="text1"/>
        </w:rPr>
      </w:pPr>
      <w:r w:rsidRPr="00E17F20">
        <w:rPr>
          <w:rFonts w:ascii="Trebuchet MS" w:eastAsia="Trebuchet MS" w:hAnsi="Trebuchet MS"/>
          <w:color w:val="000000" w:themeColor="text1"/>
        </w:rPr>
        <w:t>Organized databases in a timely, accurate, and efficient manner. Filed records by preset categories, numbers and the alphabet. Created online exhibits with personal knowledge of the exhibit. Presented the exhibit to visitors of the foundation.</w:t>
      </w:r>
    </w:p>
    <w:p w14:paraId="3F2D1268" w14:textId="77777777" w:rsidR="0093513D" w:rsidRPr="00E10A19" w:rsidRDefault="0093513D" w:rsidP="00E10A19">
      <w:pPr>
        <w:textAlignment w:val="baseline"/>
        <w:rPr>
          <w:rFonts w:ascii="Trebuchet MS" w:eastAsia="Trebuchet MS" w:hAnsi="Trebuchet MS"/>
          <w:b/>
          <w:color w:val="000000" w:themeColor="text1"/>
          <w:spacing w:val="2"/>
          <w:sz w:val="31"/>
        </w:rPr>
      </w:pPr>
    </w:p>
    <w:p w14:paraId="0F45BFF4" w14:textId="404833CD" w:rsidR="003A38FA" w:rsidRDefault="00E02728" w:rsidP="00E02728">
      <w:pPr>
        <w:jc w:val="center"/>
        <w:textAlignment w:val="baseline"/>
        <w:rPr>
          <w:rFonts w:ascii="Trebuchet MS" w:eastAsia="Trebuchet MS" w:hAnsi="Trebuchet MS"/>
          <w:b/>
          <w:color w:val="000000" w:themeColor="text1"/>
          <w:sz w:val="24"/>
          <w:szCs w:val="24"/>
        </w:rPr>
      </w:pPr>
      <w:r w:rsidRPr="00E02728">
        <w:rPr>
          <w:rFonts w:ascii="Trebuchet MS" w:eastAsia="Trebuchet MS" w:hAnsi="Trebuchet MS"/>
          <w:b/>
          <w:color w:val="000000" w:themeColor="text1"/>
          <w:sz w:val="24"/>
          <w:szCs w:val="24"/>
        </w:rPr>
        <w:t>EDUCATION</w:t>
      </w:r>
    </w:p>
    <w:p w14:paraId="41ED8665" w14:textId="0D4F7B2B" w:rsidR="00366863" w:rsidRPr="00E10A19" w:rsidRDefault="001C22C1" w:rsidP="00366863">
      <w:pPr>
        <w:jc w:val="center"/>
        <w:textAlignment w:val="baseline"/>
        <w:rPr>
          <w:rFonts w:ascii="Trebuchet MS" w:eastAsia="Trebuchet MS" w:hAnsi="Trebuchet MS"/>
          <w:color w:val="000000" w:themeColor="text1"/>
        </w:rPr>
      </w:pPr>
      <w:r>
        <w:rPr>
          <w:rFonts w:ascii="Trebuchet MS" w:eastAsia="Trebuchet MS" w:hAnsi="Trebuchet MS"/>
          <w:b/>
          <w:bCs/>
          <w:color w:val="000000" w:themeColor="text1"/>
        </w:rPr>
        <w:t>Full-Time Immersive Software Development</w:t>
      </w:r>
      <w:r w:rsidR="00366863">
        <w:rPr>
          <w:rFonts w:ascii="Trebuchet MS" w:eastAsia="Trebuchet MS" w:hAnsi="Trebuchet MS"/>
          <w:color w:val="000000" w:themeColor="text1"/>
        </w:rPr>
        <w:t xml:space="preserve"> •</w:t>
      </w:r>
      <w:r w:rsidR="00366863" w:rsidRPr="00E10A19">
        <w:rPr>
          <w:rFonts w:ascii="Trebuchet MS" w:eastAsia="Trebuchet MS" w:hAnsi="Trebuchet MS"/>
          <w:color w:val="000000" w:themeColor="text1"/>
        </w:rPr>
        <w:t xml:space="preserve"> </w:t>
      </w:r>
      <w:r w:rsidR="007613B1">
        <w:rPr>
          <w:rFonts w:ascii="Trebuchet MS" w:eastAsia="Trebuchet MS" w:hAnsi="Trebuchet MS"/>
          <w:color w:val="000000" w:themeColor="text1"/>
        </w:rPr>
        <w:t>Eleven Fifty Academy</w:t>
      </w:r>
      <w:r w:rsidR="00366863" w:rsidRPr="00E10A19">
        <w:rPr>
          <w:rFonts w:ascii="Trebuchet MS" w:eastAsia="Trebuchet MS" w:hAnsi="Trebuchet MS"/>
          <w:color w:val="000000" w:themeColor="text1"/>
        </w:rPr>
        <w:t>, Indianapolis,</w:t>
      </w:r>
      <w:r w:rsidR="00366863">
        <w:rPr>
          <w:rFonts w:ascii="Trebuchet MS" w:eastAsia="Trebuchet MS" w:hAnsi="Trebuchet MS"/>
          <w:color w:val="000000" w:themeColor="text1"/>
        </w:rPr>
        <w:t xml:space="preserve"> IN</w:t>
      </w:r>
    </w:p>
    <w:p w14:paraId="5049A1FD" w14:textId="7935D1FD" w:rsidR="00366863" w:rsidRPr="00E10A19" w:rsidRDefault="00366863" w:rsidP="00366863">
      <w:pPr>
        <w:jc w:val="center"/>
        <w:textAlignment w:val="baseline"/>
        <w:rPr>
          <w:rFonts w:ascii="Trebuchet MS" w:eastAsia="Trebuchet MS" w:hAnsi="Trebuchet MS"/>
          <w:color w:val="000000" w:themeColor="text1"/>
        </w:rPr>
      </w:pPr>
      <w:r w:rsidRPr="00E10A19">
        <w:rPr>
          <w:rFonts w:ascii="Trebuchet MS" w:eastAsia="Trebuchet MS" w:hAnsi="Trebuchet MS"/>
          <w:color w:val="000000" w:themeColor="text1"/>
        </w:rPr>
        <w:t xml:space="preserve">Curriculum highlights: </w:t>
      </w:r>
      <w:r w:rsidR="004D2382">
        <w:rPr>
          <w:rFonts w:ascii="Trebuchet MS" w:eastAsia="Trebuchet MS" w:hAnsi="Trebuchet MS"/>
          <w:color w:val="000000" w:themeColor="text1"/>
        </w:rPr>
        <w:t xml:space="preserve">C#, ASP.Net, </w:t>
      </w:r>
      <w:r w:rsidR="00417A0C">
        <w:rPr>
          <w:rFonts w:ascii="Trebuchet MS" w:eastAsia="Trebuchet MS" w:hAnsi="Trebuchet MS"/>
          <w:color w:val="000000" w:themeColor="text1"/>
        </w:rPr>
        <w:t>N-Tier Architecture, Git,</w:t>
      </w:r>
      <w:r w:rsidR="00E43266">
        <w:rPr>
          <w:rFonts w:ascii="Trebuchet MS" w:eastAsia="Trebuchet MS" w:hAnsi="Trebuchet MS"/>
          <w:color w:val="000000" w:themeColor="text1"/>
        </w:rPr>
        <w:t xml:space="preserve"> Bootstrap,</w:t>
      </w:r>
      <w:r w:rsidR="00166721">
        <w:rPr>
          <w:rFonts w:ascii="Trebuchet MS" w:eastAsia="Trebuchet MS" w:hAnsi="Trebuchet MS"/>
          <w:color w:val="000000" w:themeColor="text1"/>
        </w:rPr>
        <w:t xml:space="preserve"> JavaScript,</w:t>
      </w:r>
      <w:r w:rsidR="00E43266">
        <w:rPr>
          <w:rFonts w:ascii="Trebuchet MS" w:eastAsia="Trebuchet MS" w:hAnsi="Trebuchet MS"/>
          <w:color w:val="000000" w:themeColor="text1"/>
        </w:rPr>
        <w:t xml:space="preserve"> </w:t>
      </w:r>
      <w:r w:rsidR="00166721">
        <w:rPr>
          <w:rFonts w:ascii="Trebuchet MS" w:eastAsia="Trebuchet MS" w:hAnsi="Trebuchet MS"/>
          <w:color w:val="000000" w:themeColor="text1"/>
        </w:rPr>
        <w:t xml:space="preserve">Agile Methodologies, </w:t>
      </w:r>
    </w:p>
    <w:p w14:paraId="2CF8053B" w14:textId="77777777" w:rsidR="00366863" w:rsidRPr="00E02728" w:rsidRDefault="00366863" w:rsidP="00E02728">
      <w:pPr>
        <w:jc w:val="center"/>
        <w:textAlignment w:val="baseline"/>
        <w:rPr>
          <w:rFonts w:ascii="Trebuchet MS" w:eastAsia="Trebuchet MS" w:hAnsi="Trebuchet MS"/>
          <w:b/>
          <w:color w:val="000000" w:themeColor="text1"/>
          <w:sz w:val="24"/>
          <w:szCs w:val="24"/>
        </w:rPr>
      </w:pPr>
    </w:p>
    <w:p w14:paraId="01E19E21" w14:textId="04C463BB" w:rsidR="003A38FA" w:rsidRPr="00E10A19" w:rsidRDefault="00D63907" w:rsidP="00E02728">
      <w:pPr>
        <w:jc w:val="center"/>
        <w:textAlignment w:val="baseline"/>
        <w:rPr>
          <w:rFonts w:ascii="Trebuchet MS" w:eastAsia="Trebuchet MS" w:hAnsi="Trebuchet MS"/>
          <w:color w:val="000000" w:themeColor="text1"/>
        </w:rPr>
      </w:pPr>
      <w:r w:rsidRPr="00D63907">
        <w:rPr>
          <w:rFonts w:ascii="Trebuchet MS" w:eastAsia="Trebuchet MS" w:hAnsi="Trebuchet MS"/>
          <w:b/>
          <w:bCs/>
          <w:color w:val="000000" w:themeColor="text1"/>
        </w:rPr>
        <w:t>Masters in Library and Information Science</w:t>
      </w:r>
      <w:r>
        <w:rPr>
          <w:rFonts w:ascii="Trebuchet MS" w:eastAsia="Trebuchet MS" w:hAnsi="Trebuchet MS"/>
          <w:color w:val="000000" w:themeColor="text1"/>
        </w:rPr>
        <w:t xml:space="preserve"> •</w:t>
      </w:r>
      <w:r w:rsidRPr="00E10A19">
        <w:rPr>
          <w:rFonts w:ascii="Trebuchet MS" w:eastAsia="Trebuchet MS" w:hAnsi="Trebuchet MS"/>
          <w:color w:val="000000" w:themeColor="text1"/>
        </w:rPr>
        <w:t xml:space="preserve"> </w:t>
      </w:r>
      <w:r w:rsidR="00886820" w:rsidRPr="00E10A19">
        <w:rPr>
          <w:rFonts w:ascii="Trebuchet MS" w:eastAsia="Trebuchet MS" w:hAnsi="Trebuchet MS"/>
          <w:color w:val="000000" w:themeColor="text1"/>
        </w:rPr>
        <w:t>Indiana University, Indianapolis,</w:t>
      </w:r>
      <w:r>
        <w:rPr>
          <w:rFonts w:ascii="Trebuchet MS" w:eastAsia="Trebuchet MS" w:hAnsi="Trebuchet MS"/>
          <w:color w:val="000000" w:themeColor="text1"/>
        </w:rPr>
        <w:t xml:space="preserve"> IN</w:t>
      </w:r>
    </w:p>
    <w:p w14:paraId="477C0B17" w14:textId="183B97C5" w:rsidR="003A38FA" w:rsidRPr="00E10A19" w:rsidRDefault="00886820" w:rsidP="00E02728">
      <w:pPr>
        <w:jc w:val="center"/>
        <w:textAlignment w:val="baseline"/>
        <w:rPr>
          <w:rFonts w:ascii="Trebuchet MS" w:eastAsia="Trebuchet MS" w:hAnsi="Trebuchet MS"/>
          <w:color w:val="000000" w:themeColor="text1"/>
        </w:rPr>
      </w:pPr>
      <w:r w:rsidRPr="00E10A19">
        <w:rPr>
          <w:rFonts w:ascii="Trebuchet MS" w:eastAsia="Trebuchet MS" w:hAnsi="Trebuchet MS"/>
          <w:color w:val="000000" w:themeColor="text1"/>
        </w:rPr>
        <w:t xml:space="preserve">Curriculum highlights: Database design, website design, business management, </w:t>
      </w:r>
      <w:r w:rsidR="00D63907" w:rsidRPr="00E10A19">
        <w:rPr>
          <w:rFonts w:ascii="Trebuchet MS" w:eastAsia="Trebuchet MS" w:hAnsi="Trebuchet MS"/>
          <w:color w:val="000000" w:themeColor="text1"/>
        </w:rPr>
        <w:t>computer-based</w:t>
      </w:r>
      <w:r w:rsidRPr="00E10A19">
        <w:rPr>
          <w:rFonts w:ascii="Trebuchet MS" w:eastAsia="Trebuchet MS" w:hAnsi="Trebuchet MS"/>
          <w:color w:val="000000" w:themeColor="text1"/>
        </w:rPr>
        <w:t xml:space="preserve"> management tools, management of knowledge and information.</w:t>
      </w:r>
    </w:p>
    <w:p w14:paraId="6DEBA6F9" w14:textId="77777777" w:rsidR="00D63907" w:rsidRDefault="00D63907" w:rsidP="00E02728">
      <w:pPr>
        <w:jc w:val="center"/>
        <w:textAlignment w:val="baseline"/>
        <w:rPr>
          <w:rFonts w:ascii="Trebuchet MS" w:eastAsia="Trebuchet MS" w:hAnsi="Trebuchet MS"/>
          <w:color w:val="000000" w:themeColor="text1"/>
        </w:rPr>
      </w:pPr>
    </w:p>
    <w:p w14:paraId="7CC2468C" w14:textId="243982BC" w:rsidR="003A38FA" w:rsidRDefault="00D63907" w:rsidP="00E02728">
      <w:pPr>
        <w:jc w:val="center"/>
        <w:textAlignment w:val="baseline"/>
        <w:rPr>
          <w:rFonts w:ascii="Trebuchet MS" w:eastAsia="Trebuchet MS" w:hAnsi="Trebuchet MS"/>
          <w:color w:val="000000" w:themeColor="text1"/>
        </w:rPr>
      </w:pPr>
      <w:r w:rsidRPr="00D63907">
        <w:rPr>
          <w:rFonts w:ascii="Trebuchet MS" w:eastAsia="Trebuchet MS" w:hAnsi="Trebuchet MS"/>
          <w:b/>
          <w:bCs/>
          <w:color w:val="000000" w:themeColor="text1"/>
        </w:rPr>
        <w:t>Bachelor of Arts</w:t>
      </w:r>
      <w:r w:rsidRPr="00E10A19">
        <w:rPr>
          <w:rFonts w:ascii="Trebuchet MS" w:eastAsia="Trebuchet MS" w:hAnsi="Trebuchet MS"/>
          <w:color w:val="000000" w:themeColor="text1"/>
        </w:rPr>
        <w:t xml:space="preserve"> </w:t>
      </w:r>
      <w:r>
        <w:rPr>
          <w:rFonts w:ascii="Trebuchet MS" w:eastAsia="Trebuchet MS" w:hAnsi="Trebuchet MS"/>
          <w:color w:val="000000" w:themeColor="text1"/>
        </w:rPr>
        <w:t xml:space="preserve">• </w:t>
      </w:r>
      <w:r w:rsidR="00886820" w:rsidRPr="00E10A19">
        <w:rPr>
          <w:rFonts w:ascii="Trebuchet MS" w:eastAsia="Trebuchet MS" w:hAnsi="Trebuchet MS"/>
          <w:color w:val="000000" w:themeColor="text1"/>
        </w:rPr>
        <w:t xml:space="preserve">Purdue University, West Lafayette, </w:t>
      </w:r>
      <w:r>
        <w:rPr>
          <w:rFonts w:ascii="Trebuchet MS" w:eastAsia="Trebuchet MS" w:hAnsi="Trebuchet MS"/>
          <w:color w:val="000000" w:themeColor="text1"/>
        </w:rPr>
        <w:t>IN</w:t>
      </w:r>
    </w:p>
    <w:p w14:paraId="4D593A71" w14:textId="7323DA36" w:rsidR="00D63907" w:rsidRDefault="00D63907" w:rsidP="00E10A19">
      <w:pPr>
        <w:jc w:val="both"/>
        <w:textAlignment w:val="baseline"/>
        <w:rPr>
          <w:rFonts w:ascii="Trebuchet MS" w:eastAsia="Trebuchet MS" w:hAnsi="Trebuchet MS"/>
          <w:color w:val="000000" w:themeColor="text1"/>
        </w:rPr>
      </w:pPr>
    </w:p>
    <w:p w14:paraId="193804F3" w14:textId="4B2253AC" w:rsidR="00D63907" w:rsidRPr="00E02728" w:rsidRDefault="00E02728" w:rsidP="00E02728">
      <w:pPr>
        <w:jc w:val="center"/>
        <w:textAlignment w:val="baseline"/>
        <w:rPr>
          <w:rFonts w:ascii="Trebuchet MS" w:eastAsia="Trebuchet MS" w:hAnsi="Trebuchet MS"/>
          <w:b/>
          <w:color w:val="000000" w:themeColor="text1"/>
          <w:spacing w:val="2"/>
          <w:sz w:val="24"/>
          <w:szCs w:val="24"/>
        </w:rPr>
      </w:pPr>
      <w:r w:rsidRPr="00E02728">
        <w:rPr>
          <w:rFonts w:ascii="Trebuchet MS" w:eastAsia="Trebuchet MS" w:hAnsi="Trebuchet MS"/>
          <w:b/>
          <w:color w:val="000000" w:themeColor="text1"/>
          <w:spacing w:val="2"/>
          <w:sz w:val="24"/>
          <w:szCs w:val="24"/>
        </w:rPr>
        <w:t>TRAINING</w:t>
      </w:r>
    </w:p>
    <w:p w14:paraId="1522B01A" w14:textId="7A6BB957" w:rsidR="00D63907" w:rsidRPr="00E10A19" w:rsidRDefault="00D63907" w:rsidP="00E02728">
      <w:pPr>
        <w:jc w:val="center"/>
        <w:rPr>
          <w:rFonts w:ascii="Trebuchet MS" w:eastAsia="Trebuchet MS" w:hAnsi="Trebuchet MS"/>
          <w:color w:val="000000" w:themeColor="text1"/>
        </w:rPr>
        <w:sectPr w:rsidR="00D63907" w:rsidRPr="00E10A19" w:rsidSect="00E10A19">
          <w:headerReference w:type="even" r:id="rId7"/>
          <w:headerReference w:type="default" r:id="rId8"/>
          <w:footerReference w:type="even" r:id="rId9"/>
          <w:footerReference w:type="default" r:id="rId10"/>
          <w:headerReference w:type="first" r:id="rId11"/>
          <w:footerReference w:type="first" r:id="rId12"/>
          <w:type w:val="continuous"/>
          <w:pgSz w:w="12240" w:h="15840"/>
          <w:pgMar w:top="864" w:right="1008" w:bottom="864" w:left="1008" w:header="720" w:footer="720" w:gutter="0"/>
          <w:cols w:space="720"/>
          <w:docGrid w:linePitch="299"/>
        </w:sectPr>
      </w:pPr>
      <w:r w:rsidRPr="00E10A19">
        <w:rPr>
          <w:rFonts w:ascii="Trebuchet MS" w:eastAsia="Trebuchet MS" w:hAnsi="Trebuchet MS"/>
          <w:b/>
          <w:bCs/>
          <w:color w:val="000000" w:themeColor="text1"/>
        </w:rPr>
        <w:t>Introduction to project management offered by PMI.org</w:t>
      </w:r>
      <w:r w:rsidRPr="00E10A19">
        <w:rPr>
          <w:rFonts w:ascii="Trebuchet MS" w:eastAsia="Trebuchet MS" w:hAnsi="Trebuchet MS"/>
          <w:b/>
          <w:bCs/>
          <w:color w:val="000000" w:themeColor="text1"/>
        </w:rPr>
        <w:br/>
        <w:t>Continued Plural Sight training including:</w:t>
      </w:r>
      <w:r w:rsidRPr="00E10A19">
        <w:rPr>
          <w:rFonts w:ascii="Trebuchet MS" w:eastAsia="Trebuchet MS" w:hAnsi="Trebuchet MS"/>
          <w:color w:val="000000" w:themeColor="text1"/>
        </w:rPr>
        <w:t xml:space="preserve"> Developing SQL server databases</w:t>
      </w:r>
      <w:r w:rsidR="00166721">
        <w:rPr>
          <w:rFonts w:ascii="Trebuchet MS" w:eastAsia="Trebuchet MS" w:hAnsi="Trebuchet MS"/>
          <w:color w:val="000000" w:themeColor="text1"/>
        </w:rPr>
        <w:t xml:space="preserve">, </w:t>
      </w:r>
      <w:r w:rsidRPr="00E10A19">
        <w:rPr>
          <w:rFonts w:ascii="Trebuchet MS" w:eastAsia="Trebuchet MS" w:hAnsi="Trebuchet MS"/>
          <w:color w:val="000000" w:themeColor="text1"/>
        </w:rPr>
        <w:t>Querying data with T-SQL from SQL serve</w:t>
      </w:r>
      <w:r w:rsidR="002A5901">
        <w:rPr>
          <w:rFonts w:ascii="Trebuchet MS" w:eastAsia="Trebuchet MS" w:hAnsi="Trebuchet MS"/>
          <w:color w:val="000000" w:themeColor="text1"/>
        </w:rPr>
        <w:t>r</w:t>
      </w:r>
    </w:p>
    <w:p w14:paraId="41774FAA" w14:textId="77777777" w:rsidR="00D63907" w:rsidRPr="00E10A19" w:rsidRDefault="00D63907" w:rsidP="00E10A19">
      <w:pPr>
        <w:jc w:val="both"/>
        <w:textAlignment w:val="baseline"/>
        <w:rPr>
          <w:rFonts w:ascii="Trebuchet MS" w:eastAsia="Trebuchet MS" w:hAnsi="Trebuchet MS"/>
          <w:color w:val="000000" w:themeColor="text1"/>
        </w:rPr>
      </w:pPr>
    </w:p>
    <w:sectPr w:rsidR="00D63907" w:rsidRPr="00E10A19" w:rsidSect="00E10A19">
      <w:type w:val="continuous"/>
      <w:pgSz w:w="12240" w:h="15840"/>
      <w:pgMar w:top="864" w:right="1008" w:bottom="864"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9799" w14:textId="77777777" w:rsidR="0096288F" w:rsidRDefault="0096288F" w:rsidP="00E10A19">
      <w:r>
        <w:separator/>
      </w:r>
    </w:p>
  </w:endnote>
  <w:endnote w:type="continuationSeparator" w:id="0">
    <w:p w14:paraId="328D3F6F" w14:textId="77777777" w:rsidR="0096288F" w:rsidRDefault="0096288F" w:rsidP="00E10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rebuchet MS">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2F05E" w14:textId="77777777" w:rsidR="00E10A19" w:rsidRDefault="00E10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95DC" w14:textId="77777777" w:rsidR="00E10A19" w:rsidRDefault="00E10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5325" w14:textId="77777777" w:rsidR="00E10A19" w:rsidRDefault="00E10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B2CF" w14:textId="77777777" w:rsidR="0096288F" w:rsidRDefault="0096288F" w:rsidP="00E10A19">
      <w:r>
        <w:separator/>
      </w:r>
    </w:p>
  </w:footnote>
  <w:footnote w:type="continuationSeparator" w:id="0">
    <w:p w14:paraId="4B61ECDD" w14:textId="77777777" w:rsidR="0096288F" w:rsidRDefault="0096288F" w:rsidP="00E10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91B5" w14:textId="474BA3F6" w:rsidR="00E10A19" w:rsidRDefault="00E10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4316" w14:textId="3BDDE0A5" w:rsidR="00E10A19" w:rsidRDefault="00E10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61F0A" w14:textId="5B076F74" w:rsidR="00E10A19" w:rsidRDefault="00E10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39E3"/>
    <w:multiLevelType w:val="hybridMultilevel"/>
    <w:tmpl w:val="E5D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2127A"/>
    <w:multiLevelType w:val="hybridMultilevel"/>
    <w:tmpl w:val="16F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FA"/>
    <w:rsid w:val="000208CA"/>
    <w:rsid w:val="00070980"/>
    <w:rsid w:val="00134C76"/>
    <w:rsid w:val="00166721"/>
    <w:rsid w:val="0018687D"/>
    <w:rsid w:val="001930A1"/>
    <w:rsid w:val="001C22C1"/>
    <w:rsid w:val="002742C0"/>
    <w:rsid w:val="002A5901"/>
    <w:rsid w:val="00366863"/>
    <w:rsid w:val="00380E01"/>
    <w:rsid w:val="003A38FA"/>
    <w:rsid w:val="004110E4"/>
    <w:rsid w:val="00417A0C"/>
    <w:rsid w:val="004D2382"/>
    <w:rsid w:val="00555DE3"/>
    <w:rsid w:val="005C356D"/>
    <w:rsid w:val="005C578D"/>
    <w:rsid w:val="005D149C"/>
    <w:rsid w:val="006339FF"/>
    <w:rsid w:val="007613B1"/>
    <w:rsid w:val="007E7548"/>
    <w:rsid w:val="00886820"/>
    <w:rsid w:val="008C578F"/>
    <w:rsid w:val="008F33EF"/>
    <w:rsid w:val="008F53F1"/>
    <w:rsid w:val="009127AD"/>
    <w:rsid w:val="0093513D"/>
    <w:rsid w:val="0096288F"/>
    <w:rsid w:val="009A08A8"/>
    <w:rsid w:val="00A34D1B"/>
    <w:rsid w:val="00A5730F"/>
    <w:rsid w:val="00A913F9"/>
    <w:rsid w:val="00B21C62"/>
    <w:rsid w:val="00B43263"/>
    <w:rsid w:val="00B628C2"/>
    <w:rsid w:val="00BA48A1"/>
    <w:rsid w:val="00CA116F"/>
    <w:rsid w:val="00D63907"/>
    <w:rsid w:val="00D6681F"/>
    <w:rsid w:val="00E02728"/>
    <w:rsid w:val="00E10A19"/>
    <w:rsid w:val="00E17F20"/>
    <w:rsid w:val="00E43266"/>
    <w:rsid w:val="00E728E4"/>
    <w:rsid w:val="00EB63C0"/>
    <w:rsid w:val="00F3260A"/>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38EF7"/>
  <w15:docId w15:val="{C53A3459-2925-4834-B8DC-4216965D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81F"/>
    <w:rPr>
      <w:color w:val="0563C1" w:themeColor="hyperlink"/>
      <w:u w:val="single"/>
    </w:rPr>
  </w:style>
  <w:style w:type="character" w:styleId="UnresolvedMention">
    <w:name w:val="Unresolved Mention"/>
    <w:basedOn w:val="DefaultParagraphFont"/>
    <w:uiPriority w:val="99"/>
    <w:semiHidden/>
    <w:unhideWhenUsed/>
    <w:rsid w:val="00D6681F"/>
    <w:rPr>
      <w:color w:val="605E5C"/>
      <w:shd w:val="clear" w:color="auto" w:fill="E1DFDD"/>
    </w:rPr>
  </w:style>
  <w:style w:type="paragraph" w:styleId="Header">
    <w:name w:val="header"/>
    <w:basedOn w:val="Normal"/>
    <w:link w:val="HeaderChar"/>
    <w:uiPriority w:val="99"/>
    <w:unhideWhenUsed/>
    <w:rsid w:val="00E10A19"/>
    <w:pPr>
      <w:tabs>
        <w:tab w:val="center" w:pos="4680"/>
        <w:tab w:val="right" w:pos="9360"/>
      </w:tabs>
    </w:pPr>
  </w:style>
  <w:style w:type="character" w:customStyle="1" w:styleId="HeaderChar">
    <w:name w:val="Header Char"/>
    <w:basedOn w:val="DefaultParagraphFont"/>
    <w:link w:val="Header"/>
    <w:uiPriority w:val="99"/>
    <w:rsid w:val="00E10A19"/>
  </w:style>
  <w:style w:type="paragraph" w:styleId="Footer">
    <w:name w:val="footer"/>
    <w:basedOn w:val="Normal"/>
    <w:link w:val="FooterChar"/>
    <w:uiPriority w:val="99"/>
    <w:unhideWhenUsed/>
    <w:rsid w:val="00E10A19"/>
    <w:pPr>
      <w:tabs>
        <w:tab w:val="center" w:pos="4680"/>
        <w:tab w:val="right" w:pos="9360"/>
      </w:tabs>
    </w:pPr>
  </w:style>
  <w:style w:type="character" w:customStyle="1" w:styleId="FooterChar">
    <w:name w:val="Footer Char"/>
    <w:basedOn w:val="DefaultParagraphFont"/>
    <w:link w:val="Footer"/>
    <w:uiPriority w:val="99"/>
    <w:rsid w:val="00E10A19"/>
  </w:style>
  <w:style w:type="character" w:styleId="CommentReference">
    <w:name w:val="annotation reference"/>
    <w:basedOn w:val="DefaultParagraphFont"/>
    <w:uiPriority w:val="99"/>
    <w:semiHidden/>
    <w:unhideWhenUsed/>
    <w:rsid w:val="00E10A19"/>
    <w:rPr>
      <w:sz w:val="16"/>
      <w:szCs w:val="16"/>
    </w:rPr>
  </w:style>
  <w:style w:type="paragraph" w:styleId="CommentText">
    <w:name w:val="annotation text"/>
    <w:basedOn w:val="Normal"/>
    <w:link w:val="CommentTextChar"/>
    <w:autoRedefine/>
    <w:uiPriority w:val="99"/>
    <w:unhideWhenUsed/>
    <w:qFormat/>
    <w:rsid w:val="00E728E4"/>
    <w:rPr>
      <w:rFonts w:asciiTheme="minorHAnsi" w:hAnsiTheme="minorHAnsi"/>
      <w:szCs w:val="20"/>
    </w:rPr>
  </w:style>
  <w:style w:type="character" w:customStyle="1" w:styleId="CommentTextChar">
    <w:name w:val="Comment Text Char"/>
    <w:basedOn w:val="DefaultParagraphFont"/>
    <w:link w:val="CommentText"/>
    <w:uiPriority w:val="99"/>
    <w:rsid w:val="00E728E4"/>
    <w:rPr>
      <w:rFonts w:asciiTheme="minorHAnsi" w:hAnsiTheme="minorHAnsi"/>
      <w:szCs w:val="20"/>
    </w:rPr>
  </w:style>
  <w:style w:type="paragraph" w:styleId="CommentSubject">
    <w:name w:val="annotation subject"/>
    <w:basedOn w:val="CommentText"/>
    <w:next w:val="CommentText"/>
    <w:link w:val="CommentSubjectChar"/>
    <w:uiPriority w:val="99"/>
    <w:semiHidden/>
    <w:unhideWhenUsed/>
    <w:rsid w:val="00E10A19"/>
    <w:rPr>
      <w:b/>
      <w:bCs/>
    </w:rPr>
  </w:style>
  <w:style w:type="character" w:customStyle="1" w:styleId="CommentSubjectChar">
    <w:name w:val="Comment Subject Char"/>
    <w:basedOn w:val="CommentTextChar"/>
    <w:link w:val="CommentSubject"/>
    <w:uiPriority w:val="99"/>
    <w:semiHidden/>
    <w:rsid w:val="00E10A19"/>
    <w:rPr>
      <w:rFonts w:asciiTheme="minorHAnsi" w:hAnsiTheme="minorHAnsi"/>
      <w:b/>
      <w:bCs/>
      <w:szCs w:val="20"/>
    </w:rPr>
  </w:style>
  <w:style w:type="paragraph" w:styleId="NormalWeb">
    <w:name w:val="Normal (Web)"/>
    <w:basedOn w:val="Normal"/>
    <w:uiPriority w:val="99"/>
    <w:unhideWhenUsed/>
    <w:rsid w:val="00E10A19"/>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E02728"/>
    <w:pPr>
      <w:ind w:left="720"/>
      <w:contextualSpacing/>
    </w:pPr>
  </w:style>
  <w:style w:type="paragraph" w:styleId="Revision">
    <w:name w:val="Revision"/>
    <w:hidden/>
    <w:uiPriority w:val="99"/>
    <w:semiHidden/>
    <w:rsid w:val="009A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6581">
      <w:bodyDiv w:val="1"/>
      <w:marLeft w:val="0"/>
      <w:marRight w:val="0"/>
      <w:marTop w:val="0"/>
      <w:marBottom w:val="0"/>
      <w:divBdr>
        <w:top w:val="none" w:sz="0" w:space="0" w:color="auto"/>
        <w:left w:val="none" w:sz="0" w:space="0" w:color="auto"/>
        <w:bottom w:val="none" w:sz="0" w:space="0" w:color="auto"/>
        <w:right w:val="none" w:sz="0" w:space="0" w:color="auto"/>
      </w:divBdr>
    </w:div>
    <w:div w:id="306133609">
      <w:bodyDiv w:val="1"/>
      <w:marLeft w:val="0"/>
      <w:marRight w:val="0"/>
      <w:marTop w:val="0"/>
      <w:marBottom w:val="0"/>
      <w:divBdr>
        <w:top w:val="none" w:sz="0" w:space="0" w:color="auto"/>
        <w:left w:val="none" w:sz="0" w:space="0" w:color="auto"/>
        <w:bottom w:val="none" w:sz="0" w:space="0" w:color="auto"/>
        <w:right w:val="none" w:sz="0" w:space="0" w:color="auto"/>
      </w:divBdr>
    </w:div>
    <w:div w:id="471872333">
      <w:bodyDiv w:val="1"/>
      <w:marLeft w:val="0"/>
      <w:marRight w:val="0"/>
      <w:marTop w:val="0"/>
      <w:marBottom w:val="0"/>
      <w:divBdr>
        <w:top w:val="none" w:sz="0" w:space="0" w:color="auto"/>
        <w:left w:val="none" w:sz="0" w:space="0" w:color="auto"/>
        <w:bottom w:val="none" w:sz="0" w:space="0" w:color="auto"/>
        <w:right w:val="none" w:sz="0" w:space="0" w:color="auto"/>
      </w:divBdr>
    </w:div>
    <w:div w:id="545988284">
      <w:bodyDiv w:val="1"/>
      <w:marLeft w:val="0"/>
      <w:marRight w:val="0"/>
      <w:marTop w:val="0"/>
      <w:marBottom w:val="0"/>
      <w:divBdr>
        <w:top w:val="none" w:sz="0" w:space="0" w:color="auto"/>
        <w:left w:val="none" w:sz="0" w:space="0" w:color="auto"/>
        <w:bottom w:val="none" w:sz="0" w:space="0" w:color="auto"/>
        <w:right w:val="none" w:sz="0" w:space="0" w:color="auto"/>
      </w:divBdr>
    </w:div>
    <w:div w:id="666978875">
      <w:bodyDiv w:val="1"/>
      <w:marLeft w:val="0"/>
      <w:marRight w:val="0"/>
      <w:marTop w:val="0"/>
      <w:marBottom w:val="0"/>
      <w:divBdr>
        <w:top w:val="none" w:sz="0" w:space="0" w:color="auto"/>
        <w:left w:val="none" w:sz="0" w:space="0" w:color="auto"/>
        <w:bottom w:val="none" w:sz="0" w:space="0" w:color="auto"/>
        <w:right w:val="none" w:sz="0" w:space="0" w:color="auto"/>
      </w:divBdr>
    </w:div>
    <w:div w:id="703484209">
      <w:bodyDiv w:val="1"/>
      <w:marLeft w:val="0"/>
      <w:marRight w:val="0"/>
      <w:marTop w:val="0"/>
      <w:marBottom w:val="0"/>
      <w:divBdr>
        <w:top w:val="none" w:sz="0" w:space="0" w:color="auto"/>
        <w:left w:val="none" w:sz="0" w:space="0" w:color="auto"/>
        <w:bottom w:val="none" w:sz="0" w:space="0" w:color="auto"/>
        <w:right w:val="none" w:sz="0" w:space="0" w:color="auto"/>
      </w:divBdr>
    </w:div>
    <w:div w:id="751508256">
      <w:bodyDiv w:val="1"/>
      <w:marLeft w:val="0"/>
      <w:marRight w:val="0"/>
      <w:marTop w:val="0"/>
      <w:marBottom w:val="0"/>
      <w:divBdr>
        <w:top w:val="none" w:sz="0" w:space="0" w:color="auto"/>
        <w:left w:val="none" w:sz="0" w:space="0" w:color="auto"/>
        <w:bottom w:val="none" w:sz="0" w:space="0" w:color="auto"/>
        <w:right w:val="none" w:sz="0" w:space="0" w:color="auto"/>
      </w:divBdr>
    </w:div>
    <w:div w:id="1220169350">
      <w:bodyDiv w:val="1"/>
      <w:marLeft w:val="0"/>
      <w:marRight w:val="0"/>
      <w:marTop w:val="0"/>
      <w:marBottom w:val="0"/>
      <w:divBdr>
        <w:top w:val="none" w:sz="0" w:space="0" w:color="auto"/>
        <w:left w:val="none" w:sz="0" w:space="0" w:color="auto"/>
        <w:bottom w:val="none" w:sz="0" w:space="0" w:color="auto"/>
        <w:right w:val="none" w:sz="0" w:space="0" w:color="auto"/>
      </w:divBdr>
    </w:div>
    <w:div w:id="1281644589">
      <w:bodyDiv w:val="1"/>
      <w:marLeft w:val="0"/>
      <w:marRight w:val="0"/>
      <w:marTop w:val="0"/>
      <w:marBottom w:val="0"/>
      <w:divBdr>
        <w:top w:val="none" w:sz="0" w:space="0" w:color="auto"/>
        <w:left w:val="none" w:sz="0" w:space="0" w:color="auto"/>
        <w:bottom w:val="none" w:sz="0" w:space="0" w:color="auto"/>
        <w:right w:val="none" w:sz="0" w:space="0" w:color="auto"/>
      </w:divBdr>
    </w:div>
    <w:div w:id="1295986465">
      <w:bodyDiv w:val="1"/>
      <w:marLeft w:val="0"/>
      <w:marRight w:val="0"/>
      <w:marTop w:val="0"/>
      <w:marBottom w:val="0"/>
      <w:divBdr>
        <w:top w:val="none" w:sz="0" w:space="0" w:color="auto"/>
        <w:left w:val="none" w:sz="0" w:space="0" w:color="auto"/>
        <w:bottom w:val="none" w:sz="0" w:space="0" w:color="auto"/>
        <w:right w:val="none" w:sz="0" w:space="0" w:color="auto"/>
      </w:divBdr>
    </w:div>
    <w:div w:id="1520044354">
      <w:bodyDiv w:val="1"/>
      <w:marLeft w:val="0"/>
      <w:marRight w:val="0"/>
      <w:marTop w:val="0"/>
      <w:marBottom w:val="0"/>
      <w:divBdr>
        <w:top w:val="none" w:sz="0" w:space="0" w:color="auto"/>
        <w:left w:val="none" w:sz="0" w:space="0" w:color="auto"/>
        <w:bottom w:val="none" w:sz="0" w:space="0" w:color="auto"/>
        <w:right w:val="none" w:sz="0" w:space="0" w:color="auto"/>
      </w:divBdr>
    </w:div>
    <w:div w:id="2085759476">
      <w:bodyDiv w:val="1"/>
      <w:marLeft w:val="0"/>
      <w:marRight w:val="0"/>
      <w:marTop w:val="0"/>
      <w:marBottom w:val="0"/>
      <w:divBdr>
        <w:top w:val="none" w:sz="0" w:space="0" w:color="auto"/>
        <w:left w:val="none" w:sz="0" w:space="0" w:color="auto"/>
        <w:bottom w:val="none" w:sz="0" w:space="0" w:color="auto"/>
        <w:right w:val="none" w:sz="0" w:space="0" w:color="auto"/>
      </w:divBdr>
    </w:div>
    <w:div w:id="214541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Fulner</cp:lastModifiedBy>
  <cp:revision>19</cp:revision>
  <dcterms:created xsi:type="dcterms:W3CDTF">2021-02-28T02:02:00Z</dcterms:created>
  <dcterms:modified xsi:type="dcterms:W3CDTF">2021-06-23T19:46:00Z</dcterms:modified>
</cp:coreProperties>
</file>