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154" w:rsidRDefault="00E04154">
      <w:r>
        <w:t>Project 1</w:t>
      </w:r>
    </w:p>
    <w:p w:rsidR="00E04154" w:rsidRDefault="00E04154"/>
    <w:p w:rsidR="00E04154" w:rsidRDefault="00E04154">
      <w:r>
        <w:t>Checklist</w:t>
      </w:r>
    </w:p>
    <w:p w:rsidR="00E04154" w:rsidRDefault="00E04154"/>
    <w:p w:rsidR="00E04154" w:rsidRDefault="00E04154">
      <w:r>
        <w:t xml:space="preserve">Name: Christopher </w:t>
      </w:r>
      <w:proofErr w:type="spellStart"/>
      <w:r>
        <w:t>Walken</w:t>
      </w:r>
      <w:proofErr w:type="spellEnd"/>
    </w:p>
    <w:p w:rsidR="00E04154" w:rsidRDefault="00E04154"/>
    <w:p w:rsidR="00E04154" w:rsidRDefault="00E04154">
      <w:r>
        <w:t>Photo: GOT IT!</w:t>
      </w:r>
    </w:p>
    <w:p w:rsidR="00E04154" w:rsidRDefault="00E04154"/>
    <w:p w:rsidR="00E04154" w:rsidRDefault="00E04154">
      <w:r>
        <w:t>Age: 75</w:t>
      </w:r>
    </w:p>
    <w:p w:rsidR="00E04154" w:rsidRDefault="00E04154"/>
    <w:p w:rsidR="00E04154" w:rsidRDefault="00E04154">
      <w:r>
        <w:t>Hometown: Astoria, Queens, New York, U.S.</w:t>
      </w:r>
    </w:p>
    <w:p w:rsidR="00E04154" w:rsidRDefault="00E04154"/>
    <w:p w:rsidR="00E04154" w:rsidRPr="00E04154" w:rsidRDefault="00E04154" w:rsidP="00E04154">
      <w:pPr>
        <w:rPr>
          <w:rFonts w:ascii="Times New Roman" w:eastAsia="Times New Roman" w:hAnsi="Times New Roman" w:cs="Times New Roman"/>
          <w:color w:val="000000" w:themeColor="text1"/>
        </w:rPr>
      </w:pPr>
      <w:r>
        <w:t>Bio:</w:t>
      </w:r>
      <w:r w:rsidRPr="00E04154">
        <w:rPr>
          <w:rFonts w:ascii="Arial" w:hAnsi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E04154">
        <w:rPr>
          <w:rFonts w:ascii="Arial" w:eastAsia="Times New Roman" w:hAnsi="Arial" w:cs="Times New Roman"/>
          <w:b/>
          <w:bCs/>
          <w:color w:val="000000" w:themeColor="text1"/>
          <w:shd w:val="clear" w:color="auto" w:fill="FFFFFF"/>
        </w:rPr>
        <w:t xml:space="preserve">Christopher </w:t>
      </w:r>
      <w:proofErr w:type="spellStart"/>
      <w:r w:rsidRPr="00E04154">
        <w:rPr>
          <w:rFonts w:ascii="Arial" w:eastAsia="Times New Roman" w:hAnsi="Arial" w:cs="Times New Roman"/>
          <w:b/>
          <w:bCs/>
          <w:color w:val="000000" w:themeColor="text1"/>
          <w:shd w:val="clear" w:color="auto" w:fill="FFFFFF"/>
        </w:rPr>
        <w:t>Walken</w:t>
      </w:r>
      <w:proofErr w:type="spellEnd"/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(born </w:t>
      </w:r>
      <w:r w:rsidRPr="00E04154">
        <w:rPr>
          <w:rFonts w:ascii="Arial" w:eastAsia="Times New Roman" w:hAnsi="Arial" w:cs="Times New Roman"/>
          <w:b/>
          <w:bCs/>
          <w:color w:val="000000" w:themeColor="text1"/>
          <w:shd w:val="clear" w:color="auto" w:fill="FFFFFF"/>
        </w:rPr>
        <w:t xml:space="preserve">Ronald </w:t>
      </w:r>
      <w:proofErr w:type="spellStart"/>
      <w:r w:rsidRPr="00E04154">
        <w:rPr>
          <w:rFonts w:ascii="Arial" w:eastAsia="Times New Roman" w:hAnsi="Arial" w:cs="Times New Roman"/>
          <w:b/>
          <w:bCs/>
          <w:color w:val="000000" w:themeColor="text1"/>
          <w:shd w:val="clear" w:color="auto" w:fill="FFFFFF"/>
        </w:rPr>
        <w:t>Walken</w:t>
      </w:r>
      <w:proofErr w:type="spellEnd"/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; March 31, 1943) is an American actor of screen</w:t>
      </w:r>
      <w:hyperlink r:id="rId4" w:anchor="cite_note-2" w:history="1">
        <w:r w:rsidRPr="00E04154">
          <w:rPr>
            <w:rFonts w:ascii="Arial" w:eastAsia="Times New Roman" w:hAnsi="Arial" w:cs="Times New Roman"/>
            <w:color w:val="000000" w:themeColor="text1"/>
            <w:shd w:val="clear" w:color="auto" w:fill="FFFFFF"/>
            <w:vertAlign w:val="superscript"/>
          </w:rPr>
          <w:t>[2]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and stage who has appeared in more than 100 films and television shows, including </w:t>
      </w:r>
      <w:hyperlink r:id="rId5" w:tooltip="Annie Hall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Annie Hall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(1977), </w:t>
      </w:r>
      <w:hyperlink r:id="rId6" w:tooltip="The Deer Hunter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The Deer Hunter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(1978), </w:t>
      </w:r>
      <w:hyperlink r:id="rId7" w:tooltip="The Dogs of War (film)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The Dogs of War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(1980), </w:t>
      </w:r>
      <w:hyperlink r:id="rId8" w:tooltip="The Dead Zone (film)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The Dead Zone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(1983), </w:t>
      </w:r>
      <w:hyperlink r:id="rId9" w:tooltip="A View to a Kill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A View to a Kill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(1985), </w:t>
      </w:r>
      <w:hyperlink r:id="rId10" w:tooltip="Batman Returns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Batman Returns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(1992), </w:t>
      </w:r>
      <w:hyperlink r:id="rId11" w:tooltip="True Romance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True Romance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(1993), </w:t>
      </w:r>
      <w:hyperlink r:id="rId12" w:tooltip="Pulp Fiction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Pulp Fiction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(1994), </w:t>
      </w:r>
      <w:proofErr w:type="spellStart"/>
      <w:r w:rsidRPr="00E04154">
        <w:rPr>
          <w:rFonts w:ascii="Arial" w:eastAsia="Times New Roman" w:hAnsi="Arial" w:cs="Times New Roman"/>
          <w:i/>
          <w:iCs/>
          <w:color w:val="000000" w:themeColor="text1"/>
          <w:shd w:val="clear" w:color="auto" w:fill="FFFFFF"/>
        </w:rPr>
        <w:fldChar w:fldCharType="begin"/>
      </w:r>
      <w:r w:rsidRPr="00E04154">
        <w:rPr>
          <w:rFonts w:ascii="Arial" w:eastAsia="Times New Roman" w:hAnsi="Arial" w:cs="Times New Roman"/>
          <w:i/>
          <w:iCs/>
          <w:color w:val="000000" w:themeColor="text1"/>
          <w:shd w:val="clear" w:color="auto" w:fill="FFFFFF"/>
        </w:rPr>
        <w:instrText xml:space="preserve"> HYPERLINK "https://en.wikipedia.org/wiki/Antz" \o "Antz" </w:instrText>
      </w:r>
      <w:r w:rsidRPr="00E04154">
        <w:rPr>
          <w:rFonts w:ascii="Arial" w:eastAsia="Times New Roman" w:hAnsi="Arial" w:cs="Times New Roman"/>
          <w:i/>
          <w:iCs/>
          <w:color w:val="000000" w:themeColor="text1"/>
          <w:shd w:val="clear" w:color="auto" w:fill="FFFFFF"/>
        </w:rPr>
        <w:fldChar w:fldCharType="separate"/>
      </w:r>
      <w:r w:rsidRPr="00E04154">
        <w:rPr>
          <w:rFonts w:ascii="Arial" w:eastAsia="Times New Roman" w:hAnsi="Arial" w:cs="Times New Roman"/>
          <w:i/>
          <w:iCs/>
          <w:color w:val="000000" w:themeColor="text1"/>
          <w:shd w:val="clear" w:color="auto" w:fill="FFFFFF"/>
        </w:rPr>
        <w:t>Antz</w:t>
      </w:r>
      <w:proofErr w:type="spellEnd"/>
      <w:r w:rsidRPr="00E04154">
        <w:rPr>
          <w:rFonts w:ascii="Arial" w:eastAsia="Times New Roman" w:hAnsi="Arial" w:cs="Times New Roman"/>
          <w:i/>
          <w:iCs/>
          <w:color w:val="000000" w:themeColor="text1"/>
          <w:shd w:val="clear" w:color="auto" w:fill="FFFFFF"/>
        </w:rPr>
        <w:fldChar w:fldCharType="end"/>
      </w:r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(1998), </w:t>
      </w:r>
      <w:hyperlink r:id="rId13" w:tooltip="Sleepy Hollow (film)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Sleepy Hollow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(1999), </w:t>
      </w:r>
      <w:hyperlink r:id="rId14" w:tooltip="Catch Me If You Can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Catch Me If You Can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(2002), </w:t>
      </w:r>
      <w:hyperlink r:id="rId15" w:tooltip="Hairspray (2007 film)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Hairspray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(2007), </w:t>
      </w:r>
      <w:hyperlink r:id="rId16" w:tooltip="Seven Psychopaths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Seven Psychopaths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(2012), the first three </w:t>
      </w:r>
      <w:hyperlink r:id="rId17" w:tooltip="The Prophecy (film series)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Prophecy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films, </w:t>
      </w:r>
      <w:hyperlink r:id="rId18" w:tooltip="The Jungle Book (2016 film)" w:history="1">
        <w:r w:rsidRPr="00E04154">
          <w:rPr>
            <w:rFonts w:ascii="Arial" w:eastAsia="Times New Roman" w:hAnsi="Arial" w:cs="Times New Roman"/>
            <w:i/>
            <w:iCs/>
            <w:color w:val="000000" w:themeColor="text1"/>
            <w:shd w:val="clear" w:color="auto" w:fill="FFFFFF"/>
          </w:rPr>
          <w:t>The Jungle Book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 xml:space="preserve"> (2016), as well as music videos by many popular recording artists. </w:t>
      </w:r>
      <w:proofErr w:type="spellStart"/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Walken</w:t>
      </w:r>
      <w:proofErr w:type="spellEnd"/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 xml:space="preserve"> has received </w:t>
      </w:r>
      <w:hyperlink r:id="rId19" w:tooltip="List of awards and nominations received by Christopher Walken" w:history="1">
        <w:r w:rsidRPr="00E04154">
          <w:rPr>
            <w:rFonts w:ascii="Arial" w:eastAsia="Times New Roman" w:hAnsi="Arial" w:cs="Times New Roman"/>
            <w:color w:val="000000" w:themeColor="text1"/>
            <w:shd w:val="clear" w:color="auto" w:fill="FFFFFF"/>
          </w:rPr>
          <w:t>a number of awards and nominations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during his career, including winning the </w:t>
      </w:r>
      <w:hyperlink r:id="rId20" w:tooltip="Academy Award for Best Supporting Actor" w:history="1">
        <w:r w:rsidRPr="00E04154">
          <w:rPr>
            <w:rFonts w:ascii="Arial" w:eastAsia="Times New Roman" w:hAnsi="Arial" w:cs="Times New Roman"/>
            <w:color w:val="000000" w:themeColor="text1"/>
            <w:shd w:val="clear" w:color="auto" w:fill="FFFFFF"/>
          </w:rPr>
          <w:t>Academy Award for Best Supporting Actor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 xml:space="preserve"> for his portrayal of </w:t>
      </w:r>
      <w:proofErr w:type="spellStart"/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Nikanor</w:t>
      </w:r>
      <w:proofErr w:type="spellEnd"/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 xml:space="preserve"> "Nick" </w:t>
      </w:r>
      <w:proofErr w:type="spellStart"/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Chebotarevich</w:t>
      </w:r>
      <w:proofErr w:type="spellEnd"/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 xml:space="preserve"> in </w:t>
      </w:r>
      <w:r w:rsidRPr="00E04154">
        <w:rPr>
          <w:rFonts w:ascii="Arial" w:eastAsia="Times New Roman" w:hAnsi="Arial" w:cs="Times New Roman"/>
          <w:i/>
          <w:iCs/>
          <w:color w:val="000000" w:themeColor="text1"/>
          <w:shd w:val="clear" w:color="auto" w:fill="FFFFFF"/>
        </w:rPr>
        <w:t>The Deer Hunter.</w:t>
      </w:r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He was nominated for the same award and won </w:t>
      </w:r>
      <w:hyperlink r:id="rId21" w:tooltip="British Academy of Film and Television Arts" w:history="1">
        <w:r w:rsidRPr="00E04154">
          <w:rPr>
            <w:rFonts w:ascii="Arial" w:eastAsia="Times New Roman" w:hAnsi="Arial" w:cs="Times New Roman"/>
            <w:color w:val="000000" w:themeColor="text1"/>
            <w:shd w:val="clear" w:color="auto" w:fill="FFFFFF"/>
          </w:rPr>
          <w:t>BAFTA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and </w:t>
      </w:r>
      <w:hyperlink r:id="rId22" w:tooltip="Screen Actors Guild Award" w:history="1">
        <w:r w:rsidRPr="00E04154">
          <w:rPr>
            <w:rFonts w:ascii="Arial" w:eastAsia="Times New Roman" w:hAnsi="Arial" w:cs="Times New Roman"/>
            <w:color w:val="000000" w:themeColor="text1"/>
            <w:shd w:val="clear" w:color="auto" w:fill="FFFFFF"/>
          </w:rPr>
          <w:t>Screen Actors Guild Awards</w:t>
        </w:r>
      </w:hyperlink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 for his performance as Frank Abagnale Sr. in </w:t>
      </w:r>
      <w:r w:rsidRPr="00E04154">
        <w:rPr>
          <w:rFonts w:ascii="Arial" w:eastAsia="Times New Roman" w:hAnsi="Arial" w:cs="Times New Roman"/>
          <w:i/>
          <w:iCs/>
          <w:color w:val="000000" w:themeColor="text1"/>
          <w:shd w:val="clear" w:color="auto" w:fill="FFFFFF"/>
        </w:rPr>
        <w:t>Catch Me If You Can</w:t>
      </w:r>
      <w:r w:rsidRPr="00E04154">
        <w:rPr>
          <w:rFonts w:ascii="Arial" w:eastAsia="Times New Roman" w:hAnsi="Arial" w:cs="Times New Roman"/>
          <w:color w:val="000000" w:themeColor="text1"/>
          <w:shd w:val="clear" w:color="auto" w:fill="FFFFFF"/>
        </w:rPr>
        <w:t>.</w:t>
      </w:r>
    </w:p>
    <w:p w:rsidR="00E04154" w:rsidRDefault="00E04154"/>
    <w:p w:rsidR="00E04154" w:rsidRDefault="00E04154">
      <w:proofErr w:type="spellStart"/>
      <w:r>
        <w:t>Acheivements</w:t>
      </w:r>
      <w:proofErr w:type="spellEnd"/>
      <w:r>
        <w:t xml:space="preserve">: Empire Magazines “Top 100 Movie Stars of All Time” </w:t>
      </w:r>
    </w:p>
    <w:p w:rsidR="00E04154" w:rsidRDefault="00E04154">
      <w:r>
        <w:tab/>
      </w:r>
      <w:r>
        <w:tab/>
        <w:t xml:space="preserve"> Oscar winning performance in The Deer Hunter</w:t>
      </w:r>
    </w:p>
    <w:p w:rsidR="00E04154" w:rsidRDefault="00E04154">
      <w:r>
        <w:tab/>
      </w:r>
      <w:r>
        <w:tab/>
        <w:t xml:space="preserve"> His performance in Pennies from Heaven earned him a </w:t>
      </w:r>
      <w:proofErr w:type="gramStart"/>
      <w:r>
        <w:t>spot on</w:t>
      </w:r>
      <w:proofErr w:type="gramEnd"/>
      <w:r>
        <w:t xml:space="preserve"> Entertainment Weekly’s list of the “100 Greatest Performances that Should Have Won Oscars but didn’t”</w:t>
      </w:r>
    </w:p>
    <w:p w:rsidR="00E04154" w:rsidRDefault="00E04154"/>
    <w:p w:rsidR="00E04154" w:rsidRDefault="00E04154">
      <w:r>
        <w:t xml:space="preserve">Link to Wiki: </w:t>
      </w:r>
      <w:r w:rsidRPr="00E04154">
        <w:t>https://en.wikipedia.org/wiki/Christopher_Walken</w:t>
      </w:r>
      <w:bookmarkStart w:id="0" w:name="_GoBack"/>
      <w:bookmarkEnd w:id="0"/>
    </w:p>
    <w:p w:rsidR="00E04154" w:rsidRDefault="00E04154">
      <w:r>
        <w:tab/>
      </w:r>
      <w:r>
        <w:tab/>
      </w:r>
    </w:p>
    <w:sectPr w:rsidR="00E04154" w:rsidSect="000F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54"/>
    <w:rsid w:val="000F28F6"/>
    <w:rsid w:val="00E0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655CE"/>
  <w15:chartTrackingRefBased/>
  <w15:docId w15:val="{9E9AD4EC-E15D-E745-B262-06F910B7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4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Dead_Zone_(film)" TargetMode="External"/><Relationship Id="rId13" Type="http://schemas.openxmlformats.org/officeDocument/2006/relationships/hyperlink" Target="https://en.wikipedia.org/wiki/Sleepy_Hollow_(film)" TargetMode="External"/><Relationship Id="rId18" Type="http://schemas.openxmlformats.org/officeDocument/2006/relationships/hyperlink" Target="https://en.wikipedia.org/wiki/The_Jungle_Book_(2016_film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British_Academy_of_Film_and_Television_Arts" TargetMode="External"/><Relationship Id="rId7" Type="http://schemas.openxmlformats.org/officeDocument/2006/relationships/hyperlink" Target="https://en.wikipedia.org/wiki/The_Dogs_of_War_(film)" TargetMode="External"/><Relationship Id="rId12" Type="http://schemas.openxmlformats.org/officeDocument/2006/relationships/hyperlink" Target="https://en.wikipedia.org/wiki/Pulp_Fiction" TargetMode="External"/><Relationship Id="rId17" Type="http://schemas.openxmlformats.org/officeDocument/2006/relationships/hyperlink" Target="https://en.wikipedia.org/wiki/The_Prophecy_(film_series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even_Psychopaths" TargetMode="External"/><Relationship Id="rId20" Type="http://schemas.openxmlformats.org/officeDocument/2006/relationships/hyperlink" Target="https://en.wikipedia.org/wiki/Academy_Award_for_Best_Supporting_Ac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The_Deer_Hunter" TargetMode="External"/><Relationship Id="rId11" Type="http://schemas.openxmlformats.org/officeDocument/2006/relationships/hyperlink" Target="https://en.wikipedia.org/wiki/True_Romanc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Annie_Hall" TargetMode="External"/><Relationship Id="rId15" Type="http://schemas.openxmlformats.org/officeDocument/2006/relationships/hyperlink" Target="https://en.wikipedia.org/wiki/Hairspray_(2007_film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Batman_Returns" TargetMode="External"/><Relationship Id="rId19" Type="http://schemas.openxmlformats.org/officeDocument/2006/relationships/hyperlink" Target="https://en.wikipedia.org/wiki/List_of_awards_and_nominations_received_by_Christopher_Walken" TargetMode="External"/><Relationship Id="rId4" Type="http://schemas.openxmlformats.org/officeDocument/2006/relationships/hyperlink" Target="https://en.wikipedia.org/wiki/Christopher_Walken" TargetMode="External"/><Relationship Id="rId9" Type="http://schemas.openxmlformats.org/officeDocument/2006/relationships/hyperlink" Target="https://en.wikipedia.org/wiki/A_View_to_a_Kill" TargetMode="External"/><Relationship Id="rId14" Type="http://schemas.openxmlformats.org/officeDocument/2006/relationships/hyperlink" Target="https://en.wikipedia.org/wiki/Catch_Me_If_You_Can" TargetMode="External"/><Relationship Id="rId22" Type="http://schemas.openxmlformats.org/officeDocument/2006/relationships/hyperlink" Target="https://en.wikipedia.org/wiki/Screen_Actors_Guild_Aw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2018-10-04T22:11:00Z</dcterms:created>
  <dcterms:modified xsi:type="dcterms:W3CDTF">2018-10-04T22:20:00Z</dcterms:modified>
</cp:coreProperties>
</file>