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1E1E" w:color="auto" w:val="clear"/>
        <w:spacing w:after="0"/>
        <w:ind w:left="0"/>
      </w:pPr>
      <w:r>
        <w:rPr>
          <w:b/>
          <w:bCs/>
          <w:color w:val="FFFFFF"/>
          <w:sz w:val="44"/>
          <w:szCs w:val="44"/>
        </w:rPr>
        <w:t xml:space="preserve"> TRAINER MEETING</w:t>
      </w:r>
    </w:p>
    <w:p>
      <w:pPr>
        <w:shd w:fill="1E1E1E" w:color="auto" w:val="clear"/>
        <w:spacing w:after="160"/>
      </w:pPr>
      <w:r>
        <w:rPr>
          <w:color w:val="D9D3C7"/>
          <w:sz w:val="22"/>
          <w:szCs w:val="22"/>
        </w:rPr>
        <w:t xml:space="preserve"> Agenda &amp; Notes</w:t>
      </w:r>
    </w:p>
    <w:p>
      <w:pPr>
        <w:spacing w:after="60"/>
      </w:pPr>
      <w:r>
        <w:rPr>
          <w:b/>
          <w:bCs/>
        </w:rPr>
        <w:t xml:space="preserve">Date: </w:t>
      </w:r>
      <w:r>
        <w:rPr>
          <w:color w:val="888888"/>
        </w:rPr>
        <w:t xml:space="preserve">____________     </w:t>
      </w:r>
      <w:r>
        <w:rPr>
          <w:b/>
          <w:bCs/>
        </w:rPr>
        <w:t xml:space="preserve">Led by: </w:t>
      </w:r>
      <w:r>
        <w:rPr>
          <w:color w:val="888888"/>
        </w:rPr>
        <w:t xml:space="preserve">____________     </w:t>
      </w:r>
      <w:r>
        <w:rPr>
          <w:b/>
          <w:bCs/>
        </w:rPr>
        <w:t xml:space="preserve">Absent: </w:t>
      </w:r>
      <w:r>
        <w:t xml:space="preserve">Hannah (mentee: Liv)</w:t>
      </w:r>
    </w:p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01  </w:t>
      </w:r>
      <w:r>
        <w:rPr>
          <w:b/>
          <w:bCs/>
        </w:rPr>
        <w:t xml:space="preserve">LEADERSHIP FOCUS</w:t>
      </w:r>
    </w:p>
    <w:p>
      <w:pPr>
        <w:spacing w:after="60"/>
      </w:pPr>
      <w:r>
        <w:rPr>
          <w:i/>
          <w:iCs/>
        </w:rPr>
        <w:t xml:space="preserve">“The greatest quality in a leader is the ability to develop other leaders.” </w:t>
      </w:r>
      <w:r>
        <w:t xml:space="preserve">Our only job is to serve others.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Who have you developed </w:t>
      </w:r>
      <w:r>
        <w:t xml:space="preserve">since the last meeting?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Who will you develop </w:t>
      </w:r>
      <w:r>
        <w:t xml:space="preserve">before the next one?</w:t>
      </w:r>
    </w:p>
    <w:p>
      <w:pPr>
        <w:spacing w:after="40" w:before="120"/>
      </w:pPr>
      <w:r>
        <w:rPr>
          <w:b/>
          <w:bCs/>
          <w:color w:val="6F7D62"/>
          <w:sz w:val="20"/>
          <w:szCs w:val="20"/>
        </w:rPr>
        <w:t xml:space="preserve">CORE VIRTUES — reinforce at every shift meeting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VIRTUE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LOOKS LIKE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Grow or Die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Always bettering yourself — mind, body, spirit. Coachable.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Do Your Job!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Committed. Work until it’s done. Disciplined, consistent, high-level execution. Do what’s necessary, not just “your best.”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Radical Candor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Authentic. Relentlessly give and receive feedback. Speak the truth, even when it’s hard.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Servant Leadership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Others’ needs before your own. Humble, loving, loyal.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We Compete to Win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Unreasonable hospitality and persistence. Hungry. Competitive.</w:t>
            </w:r>
          </w:p>
        </w:tc>
      </w:tr>
    </w:tbl>
    <w:p>
      <w:pPr>
        <w:spacing w:after="40" w:before="120"/>
      </w:pPr>
      <w:r>
        <w:rPr>
          <w:b/>
          <w:bCs/>
          <w:color w:val="6F7D62"/>
          <w:sz w:val="20"/>
          <w:szCs w:val="20"/>
        </w:rPr>
        <w:t xml:space="preserve">THE 3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place for everything.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Everything we need, nothing we don’t.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Original position, original condition.</w:t>
      </w:r>
    </w:p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02  </w:t>
      </w:r>
      <w:r>
        <w:rPr>
          <w:b/>
          <w:bCs/>
        </w:rPr>
        <w:t xml:space="preserve">MENTORSHIP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rPr>
          <w:tblHeader/>
        </w:trPr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TRAINER</w:t>
            </w:r>
          </w:p>
        </w:tc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MENTEE</w:t>
            </w:r>
          </w:p>
        </w:tc>
        <w:tc>
          <w:tcPr>
            <w:tcW w:type="dxa" w:w="56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Helena</w:t>
            </w:r>
          </w:p>
        </w:tc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56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Posey</w:t>
            </w:r>
          </w:p>
        </w:tc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56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Danielle</w:t>
            </w:r>
          </w:p>
        </w:tc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56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Liv</w:t>
            </w:r>
          </w:p>
        </w:tc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Izzy</w:t>
            </w:r>
          </w:p>
        </w:tc>
        <w:tc>
          <w:tcPr>
            <w:tcW w:type="dxa" w:w="56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Julia</w:t>
            </w:r>
          </w:p>
        </w:tc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Stevie</w:t>
            </w:r>
          </w:p>
        </w:tc>
        <w:tc>
          <w:tcPr>
            <w:tcW w:type="dxa" w:w="56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Disappears during shift; late.</w:t>
            </w:r>
          </w:p>
        </w:tc>
      </w:tr>
      <w:tr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Dan</w:t>
            </w:r>
          </w:p>
        </w:tc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Nolan</w:t>
            </w:r>
          </w:p>
        </w:tc>
        <w:tc>
          <w:tcPr>
            <w:tcW w:type="dxa" w:w="56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Watch underage friends.</w:t>
            </w:r>
          </w:p>
        </w:tc>
      </w:tr>
      <w:tr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Hannah</w:t>
            </w:r>
          </w:p>
        </w:tc>
        <w:tc>
          <w:tcPr>
            <w:tcW w:type="dxa" w:w="22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Liv</w:t>
            </w:r>
          </w:p>
        </w:tc>
        <w:tc>
          <w:tcPr>
            <w:tcW w:type="dxa" w:w="56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Not in attendance.</w:t>
            </w:r>
          </w:p>
        </w:tc>
      </w:tr>
    </w:tbl>
    <w:p>
      <w:pPr>
        <w:spacing w:after="60"/>
      </w:pPr>
      <w:r>
        <w:rPr>
          <w:b/>
          <w:bCs/>
        </w:rPr>
        <w:t xml:space="preserve">Also expected weekly: </w:t>
      </w:r>
      <w:r>
        <w:t xml:space="preserve">attend events · lead by example · marketing engagement · bring guest feedback.</w:t>
      </w:r>
    </w:p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03  </w:t>
      </w:r>
      <w:r>
        <w:rPr>
          <w:b/>
          <w:bCs/>
        </w:rPr>
        <w:t xml:space="preserve">FOLLOW-UP FROM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Passports handed out at orientation.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 trainees on their toes — the whole process is an interview.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 each other and the team accountable.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 consequences for underperforming trainers.</w:t>
      </w:r>
    </w:p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04  </w:t>
      </w:r>
      <w:r>
        <w:rPr>
          <w:b/>
          <w:bCs/>
        </w:rPr>
        <w:t xml:space="preserve">FOOD &amp; GUEST FEEDBACK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Fries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Inconsistent.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Salads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Tired — need an update. Dressing inconsistent (too much / too little).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Steak Bites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Inconsistent; chewy.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Chicken Sandwich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Dry.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BYO Bowls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Not enough sauce on top. Rice switching to a better rice.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Bangkok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Spice level and plating inconsistent.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Thai Peanut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Sauce amount inconsistent.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Beef Tallow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Discuss.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Liquor Prices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Discuss.</w:t>
            </w:r>
          </w:p>
        </w:tc>
      </w:tr>
    </w:tbl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05  </w:t>
      </w:r>
      <w:r>
        <w:rPr>
          <w:b/>
          <w:bCs/>
        </w:rPr>
        <w:t xml:space="preserve">TRAINEES &amp; RECENT GRADUATES</w:t>
      </w:r>
    </w:p>
    <w:p>
      <w:pPr>
        <w:spacing w:after="40" w:before="120"/>
      </w:pPr>
      <w:r>
        <w:rPr>
          <w:b/>
          <w:bCs/>
          <w:color w:val="6F7D62"/>
          <w:sz w:val="20"/>
          <w:szCs w:val="20"/>
        </w:rPr>
        <w:t xml:space="preserve">CURRENT TRAINEES &amp; SCHEDULE</w:t>
      </w:r>
    </w:p>
    <w:p>
      <w:pPr>
        <w:spacing w:after="40"/>
      </w:pPr>
      <w:r>
        <w:rPr>
          <w:color w:val="CFC8BC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color w:val="CFC8BC"/>
        </w:rPr>
        <w:t xml:space="preserve">________________________________________________________________________________</w:t>
      </w:r>
    </w:p>
    <w:p>
      <w:pPr>
        <w:spacing w:after="40" w:before="120"/>
      </w:pPr>
      <w:r>
        <w:rPr>
          <w:b/>
          <w:bCs/>
          <w:color w:val="6F7D62"/>
          <w:sz w:val="20"/>
          <w:szCs w:val="20"/>
        </w:rPr>
        <w:t xml:space="preserve">RECENT GRADUATES (3-TABLE SECTIONS) — stay on list until all agree they’re fully capable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Brooke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Kylie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Gabby</w:t>
      </w:r>
    </w:p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06  </w:t>
      </w:r>
      <w:r>
        <w:rPr>
          <w:b/>
          <w:bCs/>
        </w:rPr>
        <w:t xml:space="preserve">VETERAN STAFF REVIEW</w:t>
      </w:r>
    </w:p>
    <w:p>
      <w:pPr>
        <w:spacing w:after="40" w:before="120"/>
      </w:pPr>
      <w:r>
        <w:rPr>
          <w:b/>
          <w:bCs/>
          <w:color w:val="6F7D62"/>
          <w:sz w:val="20"/>
          <w:szCs w:val="20"/>
        </w:rPr>
        <w:t xml:space="preserve">PEOPLE WE CAN GROW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Katy H</w:t>
      </w:r>
      <w:r>
        <w:t xml:space="preserve"> — works hard, coaches others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Andrew</w:t>
      </w:r>
      <w:r>
        <w:t xml:space="preserve"> — promotion scheduled Aug 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Lauren V</w:t>
      </w:r>
      <w:r>
        <w:t xml:space="preserve"> — watch attitude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Lindsay P · Elle · Bree · Jayden · Lola · Natalie H · Amanda</w:t>
      </w:r>
    </w:p>
    <w:p>
      <w:pPr>
        <w:spacing w:after="40" w:before="120"/>
      </w:pPr>
      <w:r>
        <w:rPr>
          <w:b/>
          <w:bCs/>
          <w:color w:val="6F7D62"/>
          <w:sz w:val="20"/>
          <w:szCs w:val="20"/>
        </w:rPr>
        <w:t xml:space="preserve">NEEDS ATTENTION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Katie S</w:t>
      </w:r>
      <w:r>
        <w:t xml:space="preserve"> — not improving; on final write-up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Lou</w:t>
      </w:r>
      <w:r>
        <w:t xml:space="preserve"> — a little entitled, but coachable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Mayli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Malina</w:t>
      </w:r>
      <w:r>
        <w:t xml:space="preserve"> — listed under both “grow” and “needs attention”; align as a group</w:t>
      </w:r>
    </w:p>
    <w:p>
      <w:pPr>
        <w:spacing w:after="40" w:before="120"/>
      </w:pPr>
      <w:r>
        <w:rPr>
          <w:b/>
          <w:bCs/>
          <w:color w:val="6F7D62"/>
          <w:sz w:val="20"/>
          <w:szCs w:val="20"/>
        </w:rPr>
        <w:t xml:space="preserve">BARBACKS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 how to handle the beer list.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Take pride in the work. Be the person others can rely on.</w:t>
      </w:r>
    </w:p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07  </w:t>
      </w:r>
      <w:r>
        <w:rPr>
          <w:b/>
          <w:bCs/>
        </w:rPr>
        <w:t xml:space="preserve">TRAINING ISSUES &amp; IDEAS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Café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Host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Body language at the stand.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Barbacks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Beer list; ownership of the role.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All Trainees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Inspect that checklists are actually done and learned. Give a dose of reality — you can’t work here without hustle.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All Staff</w:t>
            </w:r>
          </w:p>
        </w:tc>
        <w:tc>
          <w:tcPr>
            <w:tcW w:type="dxa" w:w="74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Monthly allergy quiz.</w:t>
            </w:r>
          </w:p>
        </w:tc>
      </w:tr>
    </w:tbl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08  </w:t>
      </w:r>
      <w:r>
        <w:rPr>
          <w:b/>
          <w:bCs/>
        </w:rPr>
        <w:t xml:space="preserve">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Handhelds: </w:t>
      </w:r>
      <w:r>
        <w:t xml:space="preserve">add resetting handhelds to opening and shift-change duties.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Wifi: </w:t>
      </w:r>
      <w:r>
        <w:t xml:space="preserve">bring in someone qualified to test (not Blair); add another extender.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Shift changes: </w:t>
      </w:r>
      <w:r>
        <w:t xml:space="preserve">plan Saturday / busy-shift handoffs, including transferring tables.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Garnish station: </w:t>
      </w:r>
      <w:r>
        <w:t xml:space="preserve">Helena to present a better setup.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Patio bar: </w:t>
      </w:r>
      <w:r>
        <w:t xml:space="preserve">find a solution for drinks service.</w:t>
      </w:r>
    </w:p>
    <w:p>
      <w:pPr>
        <w:pStyle w:val="Heading1"/>
        <w:pBdr>
          <w:bottom w:val="single" w:color="6F7D62" w:sz="6" w:space="3"/>
        </w:pBdr>
        <w:spacing w:after="100" w:before="280"/>
      </w:pPr>
      <w:r>
        <w:rPr>
          <w:b/>
          <w:bCs/>
          <w:color w:val="6F7D62"/>
        </w:rPr>
        <w:t xml:space="preserve">09  </w:t>
      </w:r>
      <w:r>
        <w:rPr>
          <w:b/>
          <w:bCs/>
        </w:rPr>
        <w:t xml:space="preserve">ACTION ITEMS BEFORE NEXT MEETING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8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1E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☐</w:t>
            </w:r>
          </w:p>
        </w:tc>
        <w:tc>
          <w:tcPr>
            <w:tcW w:type="dxa" w:w="58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Review 1Huddle and send feedback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All trainers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Tomorrow, 12 PM</w:t>
            </w:r>
          </w:p>
        </w:tc>
      </w:tr>
      <w:tr>
        <w:tc>
          <w:tcPr>
            <w:tcW w:type="dxa" w:w="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☐</w:t>
            </w:r>
          </w:p>
        </w:tc>
        <w:tc>
          <w:tcPr>
            <w:tcW w:type="dxa" w:w="58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Present garnish station plan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Helena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Next meeting</w:t>
            </w:r>
          </w:p>
        </w:tc>
      </w:tr>
      <w:tr>
        <w:tc>
          <w:tcPr>
            <w:tcW w:type="dxa" w:w="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☐</w:t>
            </w:r>
          </w:p>
        </w:tc>
        <w:tc>
          <w:tcPr>
            <w:tcW w:type="dxa" w:w="58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Get wifi tested + add extender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☐</w:t>
            </w:r>
          </w:p>
        </w:tc>
        <w:tc>
          <w:tcPr>
            <w:tcW w:type="dxa" w:w="58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Add handheld reset to opening / shift-change checklists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☐</w:t>
            </w:r>
          </w:p>
        </w:tc>
        <w:tc>
          <w:tcPr>
            <w:tcW w:type="dxa" w:w="58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Set consequences for underperforming trainers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☐</w:t>
            </w:r>
          </w:p>
        </w:tc>
        <w:tc>
          <w:tcPr>
            <w:tcW w:type="dxa" w:w="588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Hold yourself — and others — accountable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Everyone</w:t>
            </w:r>
          </w:p>
        </w:tc>
        <w:tc>
          <w:tcPr>
            <w:tcW w:type="dxa" w:w="18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1E1E"/>
                <w:sz w:val="20"/>
                <w:szCs w:val="20"/>
              </w:rPr>
              <w:t xml:space="preserve">Ongoing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E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2026-10-07T17:37:22.312Z</dcterms:created>
  <dcterms:modified xsi:type="dcterms:W3CDTF">2026-10-07T17:37:22.313Z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