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E81F7" w14:textId="77777777" w:rsidR="00794F61" w:rsidRDefault="00000000">
      <w:pPr>
        <w:pStyle w:val="Heading1"/>
      </w:pPr>
      <w:r>
        <w:t>Sprint 1 Retrospective Notes</w:t>
      </w:r>
    </w:p>
    <w:p w14:paraId="093CD58C" w14:textId="77777777" w:rsidR="00794F61" w:rsidRDefault="00000000">
      <w:pPr>
        <w:pStyle w:val="Heading2"/>
      </w:pPr>
      <w:r>
        <w:t>What Went Well</w:t>
      </w:r>
    </w:p>
    <w:p w14:paraId="7DD9163A" w14:textId="77777777" w:rsidR="00794F61" w:rsidRDefault="00000000">
      <w:pPr>
        <w:pStyle w:val="ListBullet"/>
      </w:pPr>
      <w:r>
        <w:t>We successfully implemented the resume upload and parsing pipeline, completing a full vertical slice of our system tied directly to our user story.</w:t>
      </w:r>
    </w:p>
    <w:p w14:paraId="0C369C05" w14:textId="77777777" w:rsidR="00794F61" w:rsidRDefault="00000000">
      <w:pPr>
        <w:pStyle w:val="ListBullet"/>
      </w:pPr>
      <w:r>
        <w:t>Students can now upload their resumes, and the system extracts text for future skill/experience analysis.</w:t>
      </w:r>
    </w:p>
    <w:p w14:paraId="260C237D" w14:textId="77777777" w:rsidR="00794F61" w:rsidRDefault="00000000">
      <w:pPr>
        <w:pStyle w:val="ListBullet"/>
      </w:pPr>
      <w:r>
        <w:t>Team collaboration was smooth: GitHub repo was set up with branches, CI checks, and linter as required.</w:t>
      </w:r>
    </w:p>
    <w:p w14:paraId="3ABA4AAD" w14:textId="77777777" w:rsidR="00794F61" w:rsidRDefault="00000000">
      <w:pPr>
        <w:pStyle w:val="ListBullet"/>
      </w:pPr>
      <w:r>
        <w:t>PO/SM roles were clear and effective in keeping the sprint focused on this priority story.</w:t>
      </w:r>
    </w:p>
    <w:p w14:paraId="17CFA7A4" w14:textId="77777777" w:rsidR="00794F61" w:rsidRDefault="00000000">
      <w:pPr>
        <w:pStyle w:val="ListBullet"/>
      </w:pPr>
      <w:r>
        <w:t>Demo ran successfully from a clean setup, meeting the Definition of Done.</w:t>
      </w:r>
    </w:p>
    <w:p w14:paraId="145EFB6C" w14:textId="77777777" w:rsidR="00794F61" w:rsidRDefault="00000000">
      <w:pPr>
        <w:pStyle w:val="Heading2"/>
      </w:pPr>
      <w:r>
        <w:t>What Could Be Improved</w:t>
      </w:r>
    </w:p>
    <w:p w14:paraId="1AE02498" w14:textId="77777777" w:rsidR="00794F61" w:rsidRDefault="00000000">
      <w:pPr>
        <w:pStyle w:val="ListBullet"/>
      </w:pPr>
      <w:r>
        <w:t>Parsing accuracy was limited to PDF format; support for other formats (DOCX, TXT) will need to be added in future sprints.</w:t>
      </w:r>
    </w:p>
    <w:p w14:paraId="23E8A433" w14:textId="77777777" w:rsidR="00794F61" w:rsidRDefault="00000000">
      <w:pPr>
        <w:pStyle w:val="ListBullet"/>
      </w:pPr>
      <w:r>
        <w:t>Unit test coverage was below the 50% target initially — we had to spend extra time writing additional tests.</w:t>
      </w:r>
    </w:p>
    <w:p w14:paraId="24D4734B" w14:textId="77777777" w:rsidR="004250E9" w:rsidRDefault="00000000" w:rsidP="004250E9">
      <w:pPr>
        <w:pStyle w:val="ListBullet"/>
      </w:pPr>
      <w:r>
        <w:t>Daily Scrum consistency slipped a bit during the second week</w:t>
      </w:r>
      <w:r w:rsidR="004250E9">
        <w:t>.</w:t>
      </w:r>
    </w:p>
    <w:p w14:paraId="6076FF45" w14:textId="15D19882" w:rsidR="00794F61" w:rsidRDefault="00000000" w:rsidP="004250E9">
      <w:pPr>
        <w:pStyle w:val="ListBullet"/>
      </w:pPr>
      <w:r>
        <w:t>Lessons Learned</w:t>
      </w:r>
    </w:p>
    <w:p w14:paraId="502BDEEB" w14:textId="77777777" w:rsidR="00794F61" w:rsidRDefault="00000000">
      <w:pPr>
        <w:pStyle w:val="ListBullet"/>
      </w:pPr>
      <w:r>
        <w:t>A working vertical slice early is valuable — we could demo and validate our system with minimal scope.</w:t>
      </w:r>
    </w:p>
    <w:p w14:paraId="3E13C9F1" w14:textId="77777777" w:rsidR="00794F61" w:rsidRDefault="00000000">
      <w:pPr>
        <w:pStyle w:val="ListBullet"/>
      </w:pPr>
      <w:r>
        <w:t>We need to start documentation updates in parallel with coding instead of leaving them until the end.</w:t>
      </w:r>
    </w:p>
    <w:p w14:paraId="183703F6" w14:textId="77777777" w:rsidR="00794F61" w:rsidRDefault="00000000">
      <w:pPr>
        <w:pStyle w:val="ListBullet"/>
      </w:pPr>
      <w:r>
        <w:t>Having CI/CD pipelines in place prevented buggy code from merging into main.</w:t>
      </w:r>
    </w:p>
    <w:p w14:paraId="119FACF1" w14:textId="77777777" w:rsidR="00794F61" w:rsidRDefault="00000000">
      <w:pPr>
        <w:pStyle w:val="ListBullet"/>
      </w:pPr>
      <w:r>
        <w:t>Clear acceptance criteria in the user story kept us aligned.</w:t>
      </w:r>
    </w:p>
    <w:p w14:paraId="35BA5259" w14:textId="77777777" w:rsidR="00794F61" w:rsidRDefault="00000000">
      <w:pPr>
        <w:pStyle w:val="Heading2"/>
      </w:pPr>
      <w:r>
        <w:t>Action Items for Next Sprint</w:t>
      </w:r>
    </w:p>
    <w:p w14:paraId="47F5EE08" w14:textId="77777777" w:rsidR="00794F61" w:rsidRDefault="00000000">
      <w:pPr>
        <w:pStyle w:val="ListBullet"/>
      </w:pPr>
      <w:r>
        <w:t>Expand resume parsing to handle DOCX/TXT.</w:t>
      </w:r>
    </w:p>
    <w:p w14:paraId="40B9909B" w14:textId="77777777" w:rsidR="00794F61" w:rsidRDefault="00000000">
      <w:pPr>
        <w:pStyle w:val="ListBullet"/>
      </w:pPr>
      <w:r>
        <w:t>Increase test automation to consistently meet ≥50% coverage.</w:t>
      </w:r>
    </w:p>
    <w:p w14:paraId="29ED7323" w14:textId="77777777" w:rsidR="00794F61" w:rsidRDefault="00000000">
      <w:pPr>
        <w:pStyle w:val="ListBullet"/>
      </w:pPr>
      <w:r>
        <w:t>Enforce stricter Scrum cadence (especially Daily Scrums).</w:t>
      </w:r>
    </w:p>
    <w:p w14:paraId="1566BD9D" w14:textId="77777777" w:rsidR="00794F61" w:rsidRDefault="00000000">
      <w:pPr>
        <w:pStyle w:val="ListBullet"/>
      </w:pPr>
      <w:r>
        <w:t>Update ARCHITECTURE.md and diagrams earlier in the sprint.</w:t>
      </w:r>
    </w:p>
    <w:sectPr w:rsidR="00794F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9570817">
    <w:abstractNumId w:val="8"/>
  </w:num>
  <w:num w:numId="2" w16cid:durableId="1247691598">
    <w:abstractNumId w:val="6"/>
  </w:num>
  <w:num w:numId="3" w16cid:durableId="214969924">
    <w:abstractNumId w:val="5"/>
  </w:num>
  <w:num w:numId="4" w16cid:durableId="1133249560">
    <w:abstractNumId w:val="4"/>
  </w:num>
  <w:num w:numId="5" w16cid:durableId="446970996">
    <w:abstractNumId w:val="7"/>
  </w:num>
  <w:num w:numId="6" w16cid:durableId="1014575004">
    <w:abstractNumId w:val="3"/>
  </w:num>
  <w:num w:numId="7" w16cid:durableId="1716662921">
    <w:abstractNumId w:val="2"/>
  </w:num>
  <w:num w:numId="8" w16cid:durableId="36054924">
    <w:abstractNumId w:val="1"/>
  </w:num>
  <w:num w:numId="9" w16cid:durableId="1196381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50E9"/>
    <w:rsid w:val="00673CEC"/>
    <w:rsid w:val="00794F6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65D979"/>
  <w14:defaultImageDpi w14:val="300"/>
  <w15:docId w15:val="{E1442647-9CAC-2949-931A-F90E4CCC2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Bryce J Alexander (STUDENT)</cp:lastModifiedBy>
  <cp:revision>2</cp:revision>
  <cp:lastPrinted>2025-09-23T03:48:00Z</cp:lastPrinted>
  <dcterms:created xsi:type="dcterms:W3CDTF">2013-12-23T23:15:00Z</dcterms:created>
  <dcterms:modified xsi:type="dcterms:W3CDTF">2025-09-23T03:48:00Z</dcterms:modified>
  <cp:category/>
</cp:coreProperties>
</file>