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CDC35" w14:textId="77777777" w:rsidR="001843FC" w:rsidRPr="000D0910" w:rsidRDefault="001843FC" w:rsidP="002359B5">
      <w:pPr>
        <w:rPr>
          <w:rFonts w:ascii="Times New Roman" w:hAnsi="Times New Roman" w:cs="Times New Roman"/>
          <w:sz w:val="24"/>
          <w:szCs w:val="24"/>
        </w:rPr>
      </w:pPr>
    </w:p>
    <w:p w14:paraId="60D8C1BB" w14:textId="5AEF52F3" w:rsidR="00FC0A6F" w:rsidRPr="000D0910" w:rsidRDefault="008B2F16" w:rsidP="002359B5">
      <w:pPr>
        <w:rPr>
          <w:rFonts w:ascii="Times New Roman" w:hAnsi="Times New Roman" w:cs="Times New Roman"/>
          <w:sz w:val="24"/>
          <w:szCs w:val="24"/>
        </w:rPr>
      </w:pPr>
      <w:r w:rsidRPr="000D0910">
        <w:rPr>
          <w:rFonts w:ascii="Times New Roman" w:hAnsi="Times New Roman" w:cs="Times New Roman"/>
          <w:sz w:val="24"/>
          <w:szCs w:val="24"/>
        </w:rPr>
        <w:fldChar w:fldCharType="begin"/>
      </w:r>
      <w:r w:rsidRPr="000D0910">
        <w:rPr>
          <w:rFonts w:ascii="Times New Roman" w:hAnsi="Times New Roman" w:cs="Times New Roman"/>
          <w:sz w:val="24"/>
          <w:szCs w:val="24"/>
        </w:rPr>
        <w:instrText xml:space="preserve"> DATE \@ "d MMMM yyyy" </w:instrText>
      </w:r>
      <w:r w:rsidRPr="000D0910">
        <w:rPr>
          <w:rFonts w:ascii="Times New Roman" w:hAnsi="Times New Roman" w:cs="Times New Roman"/>
          <w:sz w:val="24"/>
          <w:szCs w:val="24"/>
        </w:rPr>
        <w:fldChar w:fldCharType="separate"/>
      </w:r>
      <w:r w:rsidR="004923EF" w:rsidRPr="000D0910">
        <w:rPr>
          <w:rFonts w:ascii="Times New Roman" w:hAnsi="Times New Roman" w:cs="Times New Roman"/>
          <w:noProof/>
          <w:sz w:val="24"/>
          <w:szCs w:val="24"/>
        </w:rPr>
        <w:t>16 March 2021</w:t>
      </w:r>
      <w:r w:rsidRPr="000D0910">
        <w:rPr>
          <w:rFonts w:ascii="Times New Roman" w:hAnsi="Times New Roman" w:cs="Times New Roman"/>
          <w:sz w:val="24"/>
          <w:szCs w:val="24"/>
        </w:rPr>
        <w:fldChar w:fldCharType="end"/>
      </w:r>
    </w:p>
    <w:p w14:paraId="728ACF36" w14:textId="7E46BF0D" w:rsidR="002B690E" w:rsidRPr="000D0910" w:rsidRDefault="00513FAD" w:rsidP="00513FAD">
      <w:pPr>
        <w:widowControl/>
        <w:autoSpaceDE/>
        <w:autoSpaceDN/>
        <w:rPr>
          <w:rFonts w:ascii="Times New Roman" w:eastAsia="Times New Roman" w:hAnsi="Times New Roman" w:cs="Times New Roman"/>
          <w:sz w:val="24"/>
          <w:szCs w:val="24"/>
          <w:lang w:bidi="ar-SA"/>
        </w:rPr>
      </w:pPr>
      <w:r w:rsidRPr="000D0910">
        <w:rPr>
          <w:rFonts w:ascii="Times New Roman" w:eastAsia="Times New Roman" w:hAnsi="Times New Roman" w:cs="Times New Roman"/>
          <w:sz w:val="24"/>
          <w:szCs w:val="24"/>
          <w:lang w:bidi="ar-SA"/>
        </w:rPr>
        <w:t xml:space="preserve">Journal of Great Lakes Research </w:t>
      </w:r>
    </w:p>
    <w:p w14:paraId="0B68EC4F" w14:textId="77777777" w:rsidR="00B3776F" w:rsidRPr="000D0910" w:rsidRDefault="00B3776F" w:rsidP="002359B5">
      <w:pPr>
        <w:rPr>
          <w:rFonts w:ascii="Times New Roman" w:hAnsi="Times New Roman" w:cs="Times New Roman"/>
          <w:sz w:val="24"/>
          <w:szCs w:val="24"/>
        </w:rPr>
      </w:pPr>
    </w:p>
    <w:p w14:paraId="5B9E76CC" w14:textId="77777777" w:rsidR="000D0910" w:rsidRDefault="004923EF" w:rsidP="00266CA3">
      <w:pPr>
        <w:spacing w:after="120"/>
        <w:rPr>
          <w:rFonts w:ascii="Times New Roman" w:hAnsi="Times New Roman" w:cs="Times New Roman"/>
          <w:sz w:val="24"/>
          <w:szCs w:val="24"/>
        </w:rPr>
      </w:pPr>
      <w:r w:rsidRPr="000D0910">
        <w:rPr>
          <w:rFonts w:ascii="Times New Roman" w:hAnsi="Times New Roman" w:cs="Times New Roman"/>
          <w:sz w:val="24"/>
          <w:szCs w:val="24"/>
        </w:rPr>
        <w:t>Dear Editor:</w:t>
      </w:r>
    </w:p>
    <w:p w14:paraId="7F40BA1D" w14:textId="48C8D4F4" w:rsidR="004923EF" w:rsidRPr="000D0910" w:rsidRDefault="004923EF" w:rsidP="00266CA3">
      <w:pPr>
        <w:spacing w:after="120"/>
        <w:rPr>
          <w:rFonts w:ascii="Times New Roman" w:hAnsi="Times New Roman" w:cs="Times New Roman"/>
          <w:sz w:val="24"/>
          <w:szCs w:val="24"/>
        </w:rPr>
      </w:pPr>
      <w:r w:rsidRPr="000D0910">
        <w:rPr>
          <w:rFonts w:ascii="Times New Roman" w:hAnsi="Times New Roman" w:cs="Times New Roman"/>
          <w:sz w:val="24"/>
          <w:szCs w:val="24"/>
        </w:rPr>
        <w:t xml:space="preserve">Please consider our manuscript entitled “Shining a light on Laurentian Great Lakes cisco (Coregonus artedi): how ice coverage may impact embryonic development” for review as a </w:t>
      </w:r>
      <w:r w:rsidR="009878FA" w:rsidRPr="000D0910">
        <w:rPr>
          <w:rFonts w:ascii="Times New Roman" w:hAnsi="Times New Roman" w:cs="Times New Roman"/>
          <w:sz w:val="24"/>
          <w:szCs w:val="24"/>
        </w:rPr>
        <w:t>full-length</w:t>
      </w:r>
      <w:r w:rsidRPr="000D0910">
        <w:rPr>
          <w:rFonts w:ascii="Times New Roman" w:hAnsi="Times New Roman" w:cs="Times New Roman"/>
          <w:sz w:val="24"/>
          <w:szCs w:val="24"/>
        </w:rPr>
        <w:t xml:space="preserve"> article.</w:t>
      </w:r>
    </w:p>
    <w:p w14:paraId="79EFA5C1" w14:textId="1EA143EB" w:rsidR="004923EF" w:rsidRPr="000D0910" w:rsidRDefault="004923EF" w:rsidP="000D0910">
      <w:pPr>
        <w:spacing w:after="120"/>
        <w:rPr>
          <w:rFonts w:ascii="Times New Roman" w:hAnsi="Times New Roman" w:cs="Times New Roman"/>
          <w:sz w:val="24"/>
          <w:szCs w:val="24"/>
        </w:rPr>
      </w:pPr>
      <w:r w:rsidRPr="000D0910">
        <w:rPr>
          <w:rFonts w:ascii="Times New Roman" w:hAnsi="Times New Roman" w:cs="Times New Roman"/>
          <w:sz w:val="24"/>
          <w:szCs w:val="24"/>
        </w:rPr>
        <w:t>This study will be of interest to the readership of the Journal of Great Lakes Research due to our innovative incubation methods and results. Re-establishing native species, including cisco, in the Great Lakes is an active area of research. Key uncertainties associated with cisco restoration include understanding the role the environment plays in the development of phenotypes and the extent of plasticity within populations. We used common garden experiments to identify the effect winter light conditions have on the phenotypic expression of cisco embryos from different lakes. We expect this paper to be well-received based on extensive Coregonus spp. restoration and conservation efforts underway throughout North America and Eurasia.</w:t>
      </w:r>
    </w:p>
    <w:p w14:paraId="77DF37F6" w14:textId="2BB76058" w:rsidR="004923EF" w:rsidRPr="000D0910" w:rsidRDefault="004923EF" w:rsidP="000D0910">
      <w:pPr>
        <w:spacing w:after="120"/>
        <w:rPr>
          <w:rFonts w:ascii="Times New Roman" w:hAnsi="Times New Roman" w:cs="Times New Roman"/>
          <w:sz w:val="24"/>
          <w:szCs w:val="24"/>
        </w:rPr>
      </w:pPr>
      <w:r w:rsidRPr="000D0910">
        <w:rPr>
          <w:rFonts w:ascii="Times New Roman" w:hAnsi="Times New Roman" w:cs="Times New Roman"/>
          <w:sz w:val="24"/>
          <w:szCs w:val="24"/>
        </w:rPr>
        <w:t>We experimentally tested how cisco embryos from lakes Superior and Ontario responded to increasing photoperiod intensity, as a proxy for changing ice coverage, in terms of survival, development, and size of newly-hatched embryos. Our key findings were that 1) cisco embryos from lakes Superior and Ontario had contrasting responses in survival to elevated light intensities; 2) the rate of development and length of incubation was not changed by increased light intensity; and 3) morphological traits at hatching responded to increasing light intensities, but the direction and magnitude of responses were contradictory between populations. Our results suggest that populations exhibited differences in their developmental plasticity and increases in embryonic light exposure, as a result of simulated decreased ice coverage, may result in smaller, less-robust larvae.</w:t>
      </w:r>
    </w:p>
    <w:p w14:paraId="560229C0" w14:textId="333125C8" w:rsidR="004923EF" w:rsidRPr="000D0910" w:rsidRDefault="004923EF" w:rsidP="000D0910">
      <w:pPr>
        <w:spacing w:after="120"/>
        <w:rPr>
          <w:rFonts w:ascii="Times New Roman" w:hAnsi="Times New Roman" w:cs="Times New Roman"/>
          <w:sz w:val="24"/>
          <w:szCs w:val="24"/>
        </w:rPr>
      </w:pPr>
      <w:r w:rsidRPr="000D0910">
        <w:rPr>
          <w:rFonts w:ascii="Times New Roman" w:hAnsi="Times New Roman" w:cs="Times New Roman"/>
          <w:sz w:val="24"/>
          <w:szCs w:val="24"/>
        </w:rPr>
        <w:t xml:space="preserve">All authors contributed to the study conception and funding acquisition. </w:t>
      </w:r>
      <w:r w:rsidR="00A33702">
        <w:rPr>
          <w:rFonts w:ascii="Times New Roman" w:hAnsi="Times New Roman" w:cs="Times New Roman"/>
          <w:sz w:val="24"/>
          <w:szCs w:val="24"/>
        </w:rPr>
        <w:t>Da</w:t>
      </w:r>
      <w:r w:rsidRPr="000D0910">
        <w:rPr>
          <w:rFonts w:ascii="Times New Roman" w:hAnsi="Times New Roman" w:cs="Times New Roman"/>
          <w:sz w:val="24"/>
          <w:szCs w:val="24"/>
        </w:rPr>
        <w:t>ta collection and</w:t>
      </w:r>
      <w:r w:rsidR="00A33702">
        <w:rPr>
          <w:rFonts w:ascii="Times New Roman" w:hAnsi="Times New Roman" w:cs="Times New Roman"/>
          <w:sz w:val="24"/>
          <w:szCs w:val="24"/>
        </w:rPr>
        <w:t xml:space="preserve"> </w:t>
      </w:r>
      <w:r w:rsidRPr="000D0910">
        <w:rPr>
          <w:rFonts w:ascii="Times New Roman" w:hAnsi="Times New Roman" w:cs="Times New Roman"/>
          <w:sz w:val="24"/>
          <w:szCs w:val="24"/>
        </w:rPr>
        <w:t>analysis was performed by Taylor Stewart (TS). The first draft of the manuscript was written by TS and all authors commented on subsequent versions of the manuscript. All authors read and approved the final manuscript.</w:t>
      </w:r>
    </w:p>
    <w:p w14:paraId="195A57D0" w14:textId="77777777" w:rsidR="00132796" w:rsidRDefault="004923EF" w:rsidP="000D0910">
      <w:pPr>
        <w:spacing w:after="120"/>
        <w:rPr>
          <w:rFonts w:ascii="Times New Roman" w:hAnsi="Times New Roman" w:cs="Times New Roman"/>
          <w:sz w:val="24"/>
          <w:szCs w:val="24"/>
        </w:rPr>
      </w:pPr>
      <w:r w:rsidRPr="000D0910">
        <w:rPr>
          <w:rFonts w:ascii="Times New Roman" w:hAnsi="Times New Roman" w:cs="Times New Roman"/>
          <w:sz w:val="24"/>
          <w:szCs w:val="24"/>
        </w:rPr>
        <w:t xml:space="preserve">This research has not been previously published and is not under consideration at any other journal. Our submission has been posted on a preprint server (bioRxiv.org) and we agree to update the preprint link with a link to our JGLR submission if it is accepted. </w:t>
      </w:r>
    </w:p>
    <w:p w14:paraId="30CA0D91" w14:textId="39E777DE" w:rsidR="004923EF" w:rsidRPr="000D0910" w:rsidRDefault="004923EF" w:rsidP="00132796">
      <w:pPr>
        <w:spacing w:after="120"/>
        <w:rPr>
          <w:rFonts w:ascii="Times New Roman" w:hAnsi="Times New Roman" w:cs="Times New Roman"/>
          <w:sz w:val="24"/>
          <w:szCs w:val="24"/>
        </w:rPr>
      </w:pPr>
      <w:r w:rsidRPr="000D0910">
        <w:rPr>
          <w:rFonts w:ascii="Times New Roman" w:hAnsi="Times New Roman" w:cs="Times New Roman"/>
          <w:sz w:val="24"/>
          <w:szCs w:val="24"/>
        </w:rPr>
        <w:t>Thank you for your time and consideration. Please do not hesitate to contact me with any further questions.</w:t>
      </w:r>
      <w:r w:rsidR="00513FAD" w:rsidRPr="000D0910">
        <w:rPr>
          <w:rFonts w:ascii="Times New Roman" w:hAnsi="Times New Roman" w:cs="Times New Roman"/>
          <w:sz w:val="24"/>
          <w:szCs w:val="24"/>
        </w:rPr>
        <w:t xml:space="preserve"> </w:t>
      </w:r>
      <w:r w:rsidRPr="000D0910">
        <w:rPr>
          <w:rFonts w:ascii="Times New Roman" w:hAnsi="Times New Roman" w:cs="Times New Roman"/>
          <w:sz w:val="24"/>
          <w:szCs w:val="24"/>
        </w:rPr>
        <w:t>We look forward to your response.</w:t>
      </w:r>
    </w:p>
    <w:p w14:paraId="357FDC08" w14:textId="77777777" w:rsidR="00BE2EEB" w:rsidRPr="000D0910" w:rsidRDefault="00BE2EEB" w:rsidP="00997CEC">
      <w:pPr>
        <w:spacing w:after="200"/>
        <w:rPr>
          <w:rFonts w:ascii="Times New Roman" w:hAnsi="Times New Roman" w:cs="Times New Roman"/>
          <w:sz w:val="24"/>
          <w:szCs w:val="24"/>
        </w:rPr>
      </w:pPr>
      <w:r w:rsidRPr="000D0910">
        <w:rPr>
          <w:rFonts w:ascii="Times New Roman" w:hAnsi="Times New Roman" w:cs="Times New Roman"/>
          <w:sz w:val="24"/>
          <w:szCs w:val="24"/>
        </w:rPr>
        <w:t>Sincerely,</w:t>
      </w:r>
    </w:p>
    <w:p w14:paraId="0528E99D" w14:textId="77777777"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noProof/>
          <w:sz w:val="24"/>
          <w:szCs w:val="24"/>
          <w:lang w:val="fr-FR" w:eastAsia="fr-FR" w:bidi="ar-SA"/>
        </w:rPr>
        <w:drawing>
          <wp:inline distT="0" distB="0" distL="0" distR="0" wp14:anchorId="77524B3E" wp14:editId="14B93997">
            <wp:extent cx="1849614" cy="518605"/>
            <wp:effectExtent l="0" t="0" r="5080" b="2540"/>
            <wp:docPr id="3" name="Picture 3" descr="A picture containing sky,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ins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49614" cy="518605"/>
                    </a:xfrm>
                    <a:prstGeom prst="rect">
                      <a:avLst/>
                    </a:prstGeom>
                  </pic:spPr>
                </pic:pic>
              </a:graphicData>
            </a:graphic>
          </wp:inline>
        </w:drawing>
      </w:r>
    </w:p>
    <w:p w14:paraId="0D96E330" w14:textId="77777777"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Taylor R. Stewart (on behalf of all co-authors)</w:t>
      </w:r>
    </w:p>
    <w:p w14:paraId="70964FEC" w14:textId="2456B7A1"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Department of Biology, Rubenstein Ecosystem Science Laboratory</w:t>
      </w:r>
    </w:p>
    <w:p w14:paraId="5185065F" w14:textId="77777777"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University of Vermont</w:t>
      </w:r>
    </w:p>
    <w:p w14:paraId="035BE89C" w14:textId="0197D2CE" w:rsidR="00FB7891" w:rsidRPr="000D0910" w:rsidRDefault="00BE2EEB" w:rsidP="009B09BA">
      <w:pPr>
        <w:rPr>
          <w:rFonts w:ascii="Times New Roman" w:hAnsi="Times New Roman" w:cs="Times New Roman"/>
          <w:sz w:val="24"/>
          <w:szCs w:val="24"/>
        </w:rPr>
      </w:pPr>
      <w:r w:rsidRPr="000D0910">
        <w:rPr>
          <w:rFonts w:ascii="Times New Roman" w:hAnsi="Times New Roman" w:cs="Times New Roman"/>
          <w:sz w:val="24"/>
          <w:szCs w:val="24"/>
        </w:rPr>
        <w:t xml:space="preserve">Email: </w:t>
      </w:r>
      <w:hyperlink r:id="rId9" w:history="1">
        <w:r w:rsidR="00D46CA4" w:rsidRPr="000D0910">
          <w:rPr>
            <w:rStyle w:val="Hyperlink"/>
            <w:rFonts w:ascii="Times New Roman" w:hAnsi="Times New Roman" w:cs="Times New Roman"/>
            <w:sz w:val="24"/>
            <w:szCs w:val="24"/>
          </w:rPr>
          <w:t>taylor.stewart@uvm.edu</w:t>
        </w:r>
      </w:hyperlink>
    </w:p>
    <w:sectPr w:rsidR="00FB7891" w:rsidRPr="000D0910" w:rsidSect="00C61E54">
      <w:footerReference w:type="even" r:id="rId10"/>
      <w:footerReference w:type="default" r:id="rId11"/>
      <w:headerReference w:type="first" r:id="rId12"/>
      <w:footerReference w:type="first" r:id="rId13"/>
      <w:type w:val="continuous"/>
      <w:pgSz w:w="12240" w:h="15840"/>
      <w:pgMar w:top="1440" w:right="1224" w:bottom="1440" w:left="1224" w:header="432"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2DA14" w14:textId="77777777" w:rsidR="008042B7" w:rsidRDefault="008042B7" w:rsidP="00DD0403">
      <w:r>
        <w:separator/>
      </w:r>
    </w:p>
  </w:endnote>
  <w:endnote w:type="continuationSeparator" w:id="0">
    <w:p w14:paraId="7BC090E5" w14:textId="77777777" w:rsidR="008042B7" w:rsidRDefault="008042B7" w:rsidP="00DD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rownPro-Light">
    <w:altName w:val="Courier New"/>
    <w:panose1 w:val="020B0604020202020204"/>
    <w:charset w:val="00"/>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BDAC2" w14:textId="77777777" w:rsidR="00DD0403" w:rsidRDefault="00DD0403" w:rsidP="00DD0403">
    <w:pPr>
      <w:pStyle w:val="BodyText"/>
      <w:spacing w:before="123" w:line="264" w:lineRule="auto"/>
      <w:ind w:left="1716" w:right="1489" w:hanging="130"/>
      <w:jc w:val="center"/>
    </w:pPr>
    <w:r>
      <w:rPr>
        <w:color w:val="231F20"/>
      </w:rPr>
      <w:t xml:space="preserve">George D. Aiken Center, 81 Carrigan Drive, Burlington, VT 05405-0088 (802) 656-2911 Fax: (802) 656-8683 Web: </w:t>
    </w:r>
    <w:hyperlink r:id="rId1">
      <w:r>
        <w:rPr>
          <w:color w:val="231F20"/>
        </w:rPr>
        <w:t>www.uvm.edu/rsenr</w:t>
      </w:r>
    </w:hyperlink>
  </w:p>
  <w:p w14:paraId="600408F6" w14:textId="77777777" w:rsidR="00DD0403" w:rsidRDefault="00DD0403" w:rsidP="00DD0403">
    <w:pPr>
      <w:pStyle w:val="Footer"/>
      <w:jc w:val="center"/>
    </w:pPr>
    <w:r>
      <w:rPr>
        <w:color w:val="A7A9AC"/>
        <w:sz w:val="16"/>
      </w:rPr>
      <w:t>Equal Opportunity/ Affirmative</w:t>
    </w:r>
    <w:r>
      <w:rPr>
        <w:color w:val="A7A9AC"/>
        <w:spacing w:val="-31"/>
        <w:sz w:val="16"/>
      </w:rPr>
      <w:t xml:space="preserve"> </w:t>
    </w:r>
    <w:r>
      <w:rPr>
        <w:color w:val="A7A9AC"/>
        <w:sz w:val="16"/>
      </w:rPr>
      <w:t>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62665" w14:textId="77777777" w:rsidR="00C3197E"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eastAsia="Times New Roman" w:hAnsiTheme="minorHAnsi" w:cstheme="minorHAnsi"/>
        <w:color w:val="808080" w:themeColor="background1" w:themeShade="80"/>
        <w:sz w:val="16"/>
        <w:szCs w:val="16"/>
        <w:shd w:val="clear" w:color="auto" w:fill="FFFFFF"/>
        <w:lang w:bidi="ar-SA"/>
      </w:rPr>
      <w:t>The University of Vermont</w:t>
    </w:r>
    <w:r w:rsidRPr="00C3197E">
      <w:rPr>
        <w:rFonts w:asciiTheme="minorHAnsi" w:eastAsia="Times New Roman" w:hAnsiTheme="minorHAnsi" w:cstheme="minorHAnsi"/>
        <w:color w:val="808080" w:themeColor="background1" w:themeShade="80"/>
        <w:sz w:val="16"/>
        <w:szCs w:val="16"/>
        <w:lang w:bidi="ar-SA"/>
      </w:rPr>
      <w:t xml:space="preserve">, </w:t>
    </w:r>
    <w:hyperlink r:id="rId1"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194 South Prospect St. Burlington, Vermont 05401</w:t>
      </w:r>
    </w:hyperlink>
    <w:r w:rsidRPr="00C3197E">
      <w:rPr>
        <w:rFonts w:asciiTheme="minorHAnsi" w:eastAsia="Times New Roman" w:hAnsiTheme="minorHAnsi" w:cstheme="minorHAnsi"/>
        <w:color w:val="808080" w:themeColor="background1" w:themeShade="80"/>
        <w:sz w:val="16"/>
        <w:szCs w:val="16"/>
        <w:lang w:bidi="ar-SA"/>
      </w:rPr>
      <w:br/>
      <w:t xml:space="preserve">Phone: </w:t>
    </w:r>
    <w:hyperlink r:id="rId2"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(802) 656-3370</w:t>
      </w:r>
    </w:hyperlink>
    <w:r w:rsidRPr="00C3197E">
      <w:rPr>
        <w:rFonts w:asciiTheme="minorHAnsi" w:eastAsia="Times New Roman" w:hAnsiTheme="minorHAnsi" w:cstheme="minorHAnsi"/>
        <w:color w:val="808080" w:themeColor="background1" w:themeShade="80"/>
        <w:sz w:val="16"/>
        <w:szCs w:val="16"/>
        <w:lang w:bidi="ar-SA"/>
      </w:rPr>
      <w:t xml:space="preserve"> Web: </w:t>
    </w:r>
    <w:hyperlink r:id="rId3" w:history="1">
      <w:r w:rsidRPr="00C3197E">
        <w:rPr>
          <w:rStyle w:val="Hyperlink"/>
          <w:rFonts w:asciiTheme="minorHAnsi" w:eastAsia="Times New Roman" w:hAnsiTheme="minorHAnsi" w:cstheme="minorHAnsi"/>
          <w:color w:val="808080" w:themeColor="background1" w:themeShade="80"/>
          <w:sz w:val="16"/>
          <w:szCs w:val="16"/>
          <w:shd w:val="clear" w:color="auto" w:fill="FFFFFF"/>
          <w:lang w:bidi="ar-SA"/>
        </w:rPr>
        <w:t>www.uvm.edu</w:t>
      </w:r>
    </w:hyperlink>
  </w:p>
  <w:p w14:paraId="49F80FE9" w14:textId="6775CC40" w:rsidR="00DD0403"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hAnsiTheme="minorHAnsi" w:cstheme="minorHAnsi"/>
        <w:bCs/>
        <w:color w:val="808080" w:themeColor="background1" w:themeShade="80"/>
        <w:sz w:val="16"/>
        <w:szCs w:val="16"/>
      </w:rPr>
      <w:t>Equal Opportunity/ Affirmative</w:t>
    </w:r>
    <w:r w:rsidRPr="00C3197E">
      <w:rPr>
        <w:rFonts w:asciiTheme="minorHAnsi" w:hAnsiTheme="minorHAnsi" w:cstheme="minorHAnsi"/>
        <w:bCs/>
        <w:color w:val="808080" w:themeColor="background1" w:themeShade="80"/>
        <w:spacing w:val="-31"/>
        <w:sz w:val="16"/>
        <w:szCs w:val="16"/>
      </w:rPr>
      <w:t xml:space="preserve"> </w:t>
    </w:r>
    <w:r w:rsidRPr="00C3197E">
      <w:rPr>
        <w:rFonts w:asciiTheme="minorHAnsi" w:hAnsiTheme="minorHAnsi" w:cstheme="minorHAnsi"/>
        <w:bCs/>
        <w:color w:val="808080" w:themeColor="background1" w:themeShade="80"/>
        <w:sz w:val="16"/>
        <w:szCs w:val="16"/>
      </w:rPr>
      <w:t>Action Employer</w:t>
    </w:r>
    <w:r w:rsidRPr="00C3197E">
      <w:rPr>
        <w:rFonts w:asciiTheme="minorHAnsi" w:hAnsiTheme="minorHAnsi" w:cstheme="minorHAnsi"/>
        <w:b/>
        <w:color w:val="808080" w:themeColor="background1" w:themeShade="80"/>
        <w:sz w:val="16"/>
        <w:szCs w:val="16"/>
      </w:rPr>
      <w:t xml:space="preserve"> </w:t>
    </w:r>
    <w:r w:rsidRPr="00C3197E">
      <w:rPr>
        <w:rFonts w:asciiTheme="minorHAnsi" w:hAnsiTheme="minorHAnsi" w:cstheme="minorHAnsi"/>
        <w:b/>
        <w:noProof/>
        <w:color w:val="808080" w:themeColor="background1" w:themeShade="80"/>
        <w:position w:val="-2"/>
        <w:sz w:val="16"/>
        <w:szCs w:val="16"/>
        <w:lang w:val="fr-FR" w:eastAsia="fr-FR" w:bidi="ar-SA"/>
      </w:rPr>
      <w:drawing>
        <wp:inline distT="0" distB="0" distL="0" distR="0" wp14:anchorId="171DB850" wp14:editId="6A34A263">
          <wp:extent cx="189229" cy="107950"/>
          <wp:effectExtent l="0" t="0" r="0" b="0"/>
          <wp:docPr id="8" name="image2.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Icon&#10;&#10;Description automatically generated"/>
                  <pic:cNvPicPr/>
                </pic:nvPicPr>
                <pic:blipFill>
                  <a:blip r:embed="rId4" cstate="print"/>
                  <a:stretch>
                    <a:fillRect/>
                  </a:stretch>
                </pic:blipFill>
                <pic:spPr>
                  <a:xfrm>
                    <a:off x="0" y="0"/>
                    <a:ext cx="189229" cy="10795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A06E6" w14:textId="343E1A95" w:rsidR="00C3197E"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eastAsia="Times New Roman" w:hAnsiTheme="minorHAnsi" w:cstheme="minorHAnsi"/>
        <w:color w:val="808080" w:themeColor="background1" w:themeShade="80"/>
        <w:sz w:val="16"/>
        <w:szCs w:val="16"/>
        <w:shd w:val="clear" w:color="auto" w:fill="FFFFFF"/>
        <w:lang w:bidi="ar-SA"/>
      </w:rPr>
      <w:t>The University of Vermont</w:t>
    </w:r>
    <w:r w:rsidRPr="00C3197E">
      <w:rPr>
        <w:rFonts w:asciiTheme="minorHAnsi" w:eastAsia="Times New Roman" w:hAnsiTheme="minorHAnsi" w:cstheme="minorHAnsi"/>
        <w:color w:val="808080" w:themeColor="background1" w:themeShade="80"/>
        <w:sz w:val="16"/>
        <w:szCs w:val="16"/>
        <w:lang w:bidi="ar-SA"/>
      </w:rPr>
      <w:t xml:space="preserve">, </w:t>
    </w:r>
    <w:hyperlink r:id="rId1"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194 South Prospect St. Burlington, Vermont 05401</w:t>
      </w:r>
    </w:hyperlink>
    <w:r w:rsidRPr="00C3197E">
      <w:rPr>
        <w:rFonts w:asciiTheme="minorHAnsi" w:eastAsia="Times New Roman" w:hAnsiTheme="minorHAnsi" w:cstheme="minorHAnsi"/>
        <w:color w:val="808080" w:themeColor="background1" w:themeShade="80"/>
        <w:sz w:val="16"/>
        <w:szCs w:val="16"/>
        <w:lang w:bidi="ar-SA"/>
      </w:rPr>
      <w:br/>
      <w:t xml:space="preserve">Phone: </w:t>
    </w:r>
    <w:hyperlink r:id="rId2"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(802) 656-3370</w:t>
      </w:r>
    </w:hyperlink>
    <w:r w:rsidRPr="00C3197E">
      <w:rPr>
        <w:rFonts w:asciiTheme="minorHAnsi" w:eastAsia="Times New Roman" w:hAnsiTheme="minorHAnsi" w:cstheme="minorHAnsi"/>
        <w:color w:val="808080" w:themeColor="background1" w:themeShade="80"/>
        <w:sz w:val="16"/>
        <w:szCs w:val="16"/>
        <w:lang w:bidi="ar-SA"/>
      </w:rPr>
      <w:t xml:space="preserve"> Web: </w:t>
    </w:r>
    <w:hyperlink r:id="rId3" w:history="1">
      <w:r w:rsidRPr="00C3197E">
        <w:rPr>
          <w:rStyle w:val="Hyperlink"/>
          <w:rFonts w:asciiTheme="minorHAnsi" w:eastAsia="Times New Roman" w:hAnsiTheme="minorHAnsi" w:cstheme="minorHAnsi"/>
          <w:color w:val="808080" w:themeColor="background1" w:themeShade="80"/>
          <w:sz w:val="16"/>
          <w:szCs w:val="16"/>
          <w:shd w:val="clear" w:color="auto" w:fill="FFFFFF"/>
          <w:lang w:bidi="ar-SA"/>
        </w:rPr>
        <w:t>www.uvm.edu</w:t>
      </w:r>
    </w:hyperlink>
  </w:p>
  <w:p w14:paraId="6D41BDED" w14:textId="533610A9" w:rsidR="00DD0403" w:rsidRPr="00C3197E" w:rsidRDefault="001255EC"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hAnsiTheme="minorHAnsi" w:cstheme="minorHAnsi"/>
        <w:bCs/>
        <w:color w:val="808080" w:themeColor="background1" w:themeShade="80"/>
        <w:sz w:val="16"/>
        <w:szCs w:val="16"/>
      </w:rPr>
      <w:t>Equal Opportunity/ Affirmative</w:t>
    </w:r>
    <w:r w:rsidRPr="00C3197E">
      <w:rPr>
        <w:rFonts w:asciiTheme="minorHAnsi" w:hAnsiTheme="minorHAnsi" w:cstheme="minorHAnsi"/>
        <w:bCs/>
        <w:color w:val="808080" w:themeColor="background1" w:themeShade="80"/>
        <w:spacing w:val="-31"/>
        <w:sz w:val="16"/>
        <w:szCs w:val="16"/>
      </w:rPr>
      <w:t xml:space="preserve"> </w:t>
    </w:r>
    <w:r w:rsidRPr="00C3197E">
      <w:rPr>
        <w:rFonts w:asciiTheme="minorHAnsi" w:hAnsiTheme="minorHAnsi" w:cstheme="minorHAnsi"/>
        <w:bCs/>
        <w:color w:val="808080" w:themeColor="background1" w:themeShade="80"/>
        <w:sz w:val="16"/>
        <w:szCs w:val="16"/>
      </w:rPr>
      <w:t>Action Employer</w:t>
    </w:r>
    <w:r w:rsidRPr="00C3197E">
      <w:rPr>
        <w:rFonts w:asciiTheme="minorHAnsi" w:hAnsiTheme="minorHAnsi" w:cstheme="minorHAnsi"/>
        <w:b/>
        <w:color w:val="808080" w:themeColor="background1" w:themeShade="80"/>
        <w:sz w:val="16"/>
        <w:szCs w:val="16"/>
      </w:rPr>
      <w:t xml:space="preserve"> </w:t>
    </w:r>
    <w:r w:rsidRPr="00C3197E">
      <w:rPr>
        <w:rFonts w:asciiTheme="minorHAnsi" w:hAnsiTheme="minorHAnsi" w:cstheme="minorHAnsi"/>
        <w:b/>
        <w:noProof/>
        <w:color w:val="808080" w:themeColor="background1" w:themeShade="80"/>
        <w:position w:val="-2"/>
        <w:sz w:val="16"/>
        <w:szCs w:val="16"/>
        <w:lang w:val="fr-FR" w:eastAsia="fr-FR" w:bidi="ar-SA"/>
      </w:rPr>
      <w:drawing>
        <wp:inline distT="0" distB="0" distL="0" distR="0" wp14:anchorId="0BD5C21E" wp14:editId="2284BB70">
          <wp:extent cx="189229" cy="107950"/>
          <wp:effectExtent l="0" t="0" r="0" b="0"/>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 cstate="print"/>
                  <a:stretch>
                    <a:fillRect/>
                  </a:stretch>
                </pic:blipFill>
                <pic:spPr>
                  <a:xfrm>
                    <a:off x="0" y="0"/>
                    <a:ext cx="189229" cy="1079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5496C" w14:textId="77777777" w:rsidR="008042B7" w:rsidRDefault="008042B7" w:rsidP="00DD0403">
      <w:r>
        <w:separator/>
      </w:r>
    </w:p>
  </w:footnote>
  <w:footnote w:type="continuationSeparator" w:id="0">
    <w:p w14:paraId="26F61C40" w14:textId="77777777" w:rsidR="008042B7" w:rsidRDefault="008042B7" w:rsidP="00DD0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09563" w14:textId="4D372DE2" w:rsidR="00044EB8" w:rsidRPr="00C3197E" w:rsidRDefault="00044EB8" w:rsidP="00C3197E">
    <w:pPr>
      <w:jc w:val="center"/>
    </w:pPr>
    <w:r>
      <w:rPr>
        <w:noProof/>
        <w:lang w:val="fr-FR" w:eastAsia="fr-FR" w:bidi="ar-SA"/>
      </w:rPr>
      <w:drawing>
        <wp:inline distT="0" distB="0" distL="0" distR="0" wp14:anchorId="5D381F6D" wp14:editId="657437B5">
          <wp:extent cx="2209800" cy="9153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MLogoSolid_7484 stacked_2250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09800" cy="9153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10"/>
    <w:multiLevelType w:val="hybridMultilevel"/>
    <w:tmpl w:val="97A652B2"/>
    <w:lvl w:ilvl="0" w:tplc="F40C01BA">
      <w:start w:val="1"/>
      <w:numFmt w:val="bullet"/>
      <w:lvlText w:val="•"/>
      <w:lvlJc w:val="left"/>
      <w:pPr>
        <w:tabs>
          <w:tab w:val="num" w:pos="720"/>
        </w:tabs>
        <w:ind w:left="720" w:hanging="360"/>
      </w:pPr>
      <w:rPr>
        <w:rFonts w:ascii="Arial" w:hAnsi="Arial" w:hint="default"/>
      </w:rPr>
    </w:lvl>
    <w:lvl w:ilvl="1" w:tplc="824881F6" w:tentative="1">
      <w:start w:val="1"/>
      <w:numFmt w:val="bullet"/>
      <w:lvlText w:val="•"/>
      <w:lvlJc w:val="left"/>
      <w:pPr>
        <w:tabs>
          <w:tab w:val="num" w:pos="1440"/>
        </w:tabs>
        <w:ind w:left="1440" w:hanging="360"/>
      </w:pPr>
      <w:rPr>
        <w:rFonts w:ascii="Arial" w:hAnsi="Arial" w:hint="default"/>
      </w:rPr>
    </w:lvl>
    <w:lvl w:ilvl="2" w:tplc="27069D3A" w:tentative="1">
      <w:start w:val="1"/>
      <w:numFmt w:val="bullet"/>
      <w:lvlText w:val="•"/>
      <w:lvlJc w:val="left"/>
      <w:pPr>
        <w:tabs>
          <w:tab w:val="num" w:pos="2160"/>
        </w:tabs>
        <w:ind w:left="2160" w:hanging="360"/>
      </w:pPr>
      <w:rPr>
        <w:rFonts w:ascii="Arial" w:hAnsi="Arial" w:hint="default"/>
      </w:rPr>
    </w:lvl>
    <w:lvl w:ilvl="3" w:tplc="3774ACEE" w:tentative="1">
      <w:start w:val="1"/>
      <w:numFmt w:val="bullet"/>
      <w:lvlText w:val="•"/>
      <w:lvlJc w:val="left"/>
      <w:pPr>
        <w:tabs>
          <w:tab w:val="num" w:pos="2880"/>
        </w:tabs>
        <w:ind w:left="2880" w:hanging="360"/>
      </w:pPr>
      <w:rPr>
        <w:rFonts w:ascii="Arial" w:hAnsi="Arial" w:hint="default"/>
      </w:rPr>
    </w:lvl>
    <w:lvl w:ilvl="4" w:tplc="90A0D612" w:tentative="1">
      <w:start w:val="1"/>
      <w:numFmt w:val="bullet"/>
      <w:lvlText w:val="•"/>
      <w:lvlJc w:val="left"/>
      <w:pPr>
        <w:tabs>
          <w:tab w:val="num" w:pos="3600"/>
        </w:tabs>
        <w:ind w:left="3600" w:hanging="360"/>
      </w:pPr>
      <w:rPr>
        <w:rFonts w:ascii="Arial" w:hAnsi="Arial" w:hint="default"/>
      </w:rPr>
    </w:lvl>
    <w:lvl w:ilvl="5" w:tplc="F530BDA2" w:tentative="1">
      <w:start w:val="1"/>
      <w:numFmt w:val="bullet"/>
      <w:lvlText w:val="•"/>
      <w:lvlJc w:val="left"/>
      <w:pPr>
        <w:tabs>
          <w:tab w:val="num" w:pos="4320"/>
        </w:tabs>
        <w:ind w:left="4320" w:hanging="360"/>
      </w:pPr>
      <w:rPr>
        <w:rFonts w:ascii="Arial" w:hAnsi="Arial" w:hint="default"/>
      </w:rPr>
    </w:lvl>
    <w:lvl w:ilvl="6" w:tplc="A5DA2DF8" w:tentative="1">
      <w:start w:val="1"/>
      <w:numFmt w:val="bullet"/>
      <w:lvlText w:val="•"/>
      <w:lvlJc w:val="left"/>
      <w:pPr>
        <w:tabs>
          <w:tab w:val="num" w:pos="5040"/>
        </w:tabs>
        <w:ind w:left="5040" w:hanging="360"/>
      </w:pPr>
      <w:rPr>
        <w:rFonts w:ascii="Arial" w:hAnsi="Arial" w:hint="default"/>
      </w:rPr>
    </w:lvl>
    <w:lvl w:ilvl="7" w:tplc="F5207A72" w:tentative="1">
      <w:start w:val="1"/>
      <w:numFmt w:val="bullet"/>
      <w:lvlText w:val="•"/>
      <w:lvlJc w:val="left"/>
      <w:pPr>
        <w:tabs>
          <w:tab w:val="num" w:pos="5760"/>
        </w:tabs>
        <w:ind w:left="5760" w:hanging="360"/>
      </w:pPr>
      <w:rPr>
        <w:rFonts w:ascii="Arial" w:hAnsi="Arial" w:hint="default"/>
      </w:rPr>
    </w:lvl>
    <w:lvl w:ilvl="8" w:tplc="EECCB1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17D4A"/>
    <w:multiLevelType w:val="hybridMultilevel"/>
    <w:tmpl w:val="B6B01F64"/>
    <w:lvl w:ilvl="0" w:tplc="A63A8A96">
      <w:start w:val="1"/>
      <w:numFmt w:val="decimal"/>
      <w:lvlText w:val="%1."/>
      <w:lvlJc w:val="left"/>
      <w:pPr>
        <w:tabs>
          <w:tab w:val="num" w:pos="720"/>
        </w:tabs>
        <w:ind w:left="720" w:hanging="360"/>
      </w:pPr>
    </w:lvl>
    <w:lvl w:ilvl="1" w:tplc="32762D9C" w:tentative="1">
      <w:start w:val="1"/>
      <w:numFmt w:val="decimal"/>
      <w:lvlText w:val="%2."/>
      <w:lvlJc w:val="left"/>
      <w:pPr>
        <w:tabs>
          <w:tab w:val="num" w:pos="1440"/>
        </w:tabs>
        <w:ind w:left="1440" w:hanging="360"/>
      </w:pPr>
    </w:lvl>
    <w:lvl w:ilvl="2" w:tplc="44EEAEEA" w:tentative="1">
      <w:start w:val="1"/>
      <w:numFmt w:val="decimal"/>
      <w:lvlText w:val="%3."/>
      <w:lvlJc w:val="left"/>
      <w:pPr>
        <w:tabs>
          <w:tab w:val="num" w:pos="2160"/>
        </w:tabs>
        <w:ind w:left="2160" w:hanging="360"/>
      </w:pPr>
    </w:lvl>
    <w:lvl w:ilvl="3" w:tplc="E0885E9E" w:tentative="1">
      <w:start w:val="1"/>
      <w:numFmt w:val="decimal"/>
      <w:lvlText w:val="%4."/>
      <w:lvlJc w:val="left"/>
      <w:pPr>
        <w:tabs>
          <w:tab w:val="num" w:pos="2880"/>
        </w:tabs>
        <w:ind w:left="2880" w:hanging="360"/>
      </w:pPr>
    </w:lvl>
    <w:lvl w:ilvl="4" w:tplc="3B848434" w:tentative="1">
      <w:start w:val="1"/>
      <w:numFmt w:val="decimal"/>
      <w:lvlText w:val="%5."/>
      <w:lvlJc w:val="left"/>
      <w:pPr>
        <w:tabs>
          <w:tab w:val="num" w:pos="3600"/>
        </w:tabs>
        <w:ind w:left="3600" w:hanging="360"/>
      </w:pPr>
    </w:lvl>
    <w:lvl w:ilvl="5" w:tplc="566CEA0E" w:tentative="1">
      <w:start w:val="1"/>
      <w:numFmt w:val="decimal"/>
      <w:lvlText w:val="%6."/>
      <w:lvlJc w:val="left"/>
      <w:pPr>
        <w:tabs>
          <w:tab w:val="num" w:pos="4320"/>
        </w:tabs>
        <w:ind w:left="4320" w:hanging="360"/>
      </w:pPr>
    </w:lvl>
    <w:lvl w:ilvl="6" w:tplc="E1BEBADC" w:tentative="1">
      <w:start w:val="1"/>
      <w:numFmt w:val="decimal"/>
      <w:lvlText w:val="%7."/>
      <w:lvlJc w:val="left"/>
      <w:pPr>
        <w:tabs>
          <w:tab w:val="num" w:pos="5040"/>
        </w:tabs>
        <w:ind w:left="5040" w:hanging="360"/>
      </w:pPr>
    </w:lvl>
    <w:lvl w:ilvl="7" w:tplc="1FF69986" w:tentative="1">
      <w:start w:val="1"/>
      <w:numFmt w:val="decimal"/>
      <w:lvlText w:val="%8."/>
      <w:lvlJc w:val="left"/>
      <w:pPr>
        <w:tabs>
          <w:tab w:val="num" w:pos="5760"/>
        </w:tabs>
        <w:ind w:left="5760" w:hanging="360"/>
      </w:pPr>
    </w:lvl>
    <w:lvl w:ilvl="8" w:tplc="49CA5794" w:tentative="1">
      <w:start w:val="1"/>
      <w:numFmt w:val="decimal"/>
      <w:lvlText w:val="%9."/>
      <w:lvlJc w:val="left"/>
      <w:pPr>
        <w:tabs>
          <w:tab w:val="num" w:pos="6480"/>
        </w:tabs>
        <w:ind w:left="6480" w:hanging="360"/>
      </w:pPr>
    </w:lvl>
  </w:abstractNum>
  <w:abstractNum w:abstractNumId="2" w15:restartNumberingAfterBreak="0">
    <w:nsid w:val="09AD659C"/>
    <w:multiLevelType w:val="hybridMultilevel"/>
    <w:tmpl w:val="A6E4E9F0"/>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E735A"/>
    <w:multiLevelType w:val="hybridMultilevel"/>
    <w:tmpl w:val="408C8BA0"/>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F1CBE"/>
    <w:multiLevelType w:val="hybridMultilevel"/>
    <w:tmpl w:val="A5E6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8550D"/>
    <w:multiLevelType w:val="hybridMultilevel"/>
    <w:tmpl w:val="44AE2BF6"/>
    <w:lvl w:ilvl="0" w:tplc="E81C05AA">
      <w:start w:val="1"/>
      <w:numFmt w:val="bullet"/>
      <w:lvlText w:val="•"/>
      <w:lvlJc w:val="left"/>
      <w:pPr>
        <w:tabs>
          <w:tab w:val="num" w:pos="720"/>
        </w:tabs>
        <w:ind w:left="720" w:hanging="360"/>
      </w:pPr>
      <w:rPr>
        <w:rFonts w:ascii="Arial" w:hAnsi="Arial" w:hint="default"/>
      </w:rPr>
    </w:lvl>
    <w:lvl w:ilvl="1" w:tplc="BB02E8CC" w:tentative="1">
      <w:start w:val="1"/>
      <w:numFmt w:val="bullet"/>
      <w:lvlText w:val="•"/>
      <w:lvlJc w:val="left"/>
      <w:pPr>
        <w:tabs>
          <w:tab w:val="num" w:pos="1440"/>
        </w:tabs>
        <w:ind w:left="1440" w:hanging="360"/>
      </w:pPr>
      <w:rPr>
        <w:rFonts w:ascii="Arial" w:hAnsi="Arial" w:hint="default"/>
      </w:rPr>
    </w:lvl>
    <w:lvl w:ilvl="2" w:tplc="9E64F262" w:tentative="1">
      <w:start w:val="1"/>
      <w:numFmt w:val="bullet"/>
      <w:lvlText w:val="•"/>
      <w:lvlJc w:val="left"/>
      <w:pPr>
        <w:tabs>
          <w:tab w:val="num" w:pos="2160"/>
        </w:tabs>
        <w:ind w:left="2160" w:hanging="360"/>
      </w:pPr>
      <w:rPr>
        <w:rFonts w:ascii="Arial" w:hAnsi="Arial" w:hint="default"/>
      </w:rPr>
    </w:lvl>
    <w:lvl w:ilvl="3" w:tplc="2236D954" w:tentative="1">
      <w:start w:val="1"/>
      <w:numFmt w:val="bullet"/>
      <w:lvlText w:val="•"/>
      <w:lvlJc w:val="left"/>
      <w:pPr>
        <w:tabs>
          <w:tab w:val="num" w:pos="2880"/>
        </w:tabs>
        <w:ind w:left="2880" w:hanging="360"/>
      </w:pPr>
      <w:rPr>
        <w:rFonts w:ascii="Arial" w:hAnsi="Arial" w:hint="default"/>
      </w:rPr>
    </w:lvl>
    <w:lvl w:ilvl="4" w:tplc="E592BC46" w:tentative="1">
      <w:start w:val="1"/>
      <w:numFmt w:val="bullet"/>
      <w:lvlText w:val="•"/>
      <w:lvlJc w:val="left"/>
      <w:pPr>
        <w:tabs>
          <w:tab w:val="num" w:pos="3600"/>
        </w:tabs>
        <w:ind w:left="3600" w:hanging="360"/>
      </w:pPr>
      <w:rPr>
        <w:rFonts w:ascii="Arial" w:hAnsi="Arial" w:hint="default"/>
      </w:rPr>
    </w:lvl>
    <w:lvl w:ilvl="5" w:tplc="6C5C9B00" w:tentative="1">
      <w:start w:val="1"/>
      <w:numFmt w:val="bullet"/>
      <w:lvlText w:val="•"/>
      <w:lvlJc w:val="left"/>
      <w:pPr>
        <w:tabs>
          <w:tab w:val="num" w:pos="4320"/>
        </w:tabs>
        <w:ind w:left="4320" w:hanging="360"/>
      </w:pPr>
      <w:rPr>
        <w:rFonts w:ascii="Arial" w:hAnsi="Arial" w:hint="default"/>
      </w:rPr>
    </w:lvl>
    <w:lvl w:ilvl="6" w:tplc="C654FE42" w:tentative="1">
      <w:start w:val="1"/>
      <w:numFmt w:val="bullet"/>
      <w:lvlText w:val="•"/>
      <w:lvlJc w:val="left"/>
      <w:pPr>
        <w:tabs>
          <w:tab w:val="num" w:pos="5040"/>
        </w:tabs>
        <w:ind w:left="5040" w:hanging="360"/>
      </w:pPr>
      <w:rPr>
        <w:rFonts w:ascii="Arial" w:hAnsi="Arial" w:hint="default"/>
      </w:rPr>
    </w:lvl>
    <w:lvl w:ilvl="7" w:tplc="AD46DFAC" w:tentative="1">
      <w:start w:val="1"/>
      <w:numFmt w:val="bullet"/>
      <w:lvlText w:val="•"/>
      <w:lvlJc w:val="left"/>
      <w:pPr>
        <w:tabs>
          <w:tab w:val="num" w:pos="5760"/>
        </w:tabs>
        <w:ind w:left="5760" w:hanging="360"/>
      </w:pPr>
      <w:rPr>
        <w:rFonts w:ascii="Arial" w:hAnsi="Arial" w:hint="default"/>
      </w:rPr>
    </w:lvl>
    <w:lvl w:ilvl="8" w:tplc="5A5867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C42524"/>
    <w:multiLevelType w:val="hybridMultilevel"/>
    <w:tmpl w:val="37CCEFDA"/>
    <w:lvl w:ilvl="0" w:tplc="3F389C2A">
      <w:start w:val="1"/>
      <w:numFmt w:val="bullet"/>
      <w:lvlText w:val="•"/>
      <w:lvlJc w:val="left"/>
      <w:pPr>
        <w:tabs>
          <w:tab w:val="num" w:pos="720"/>
        </w:tabs>
        <w:ind w:left="720" w:hanging="360"/>
      </w:pPr>
      <w:rPr>
        <w:rFonts w:ascii="Arial" w:hAnsi="Arial" w:hint="default"/>
      </w:rPr>
    </w:lvl>
    <w:lvl w:ilvl="1" w:tplc="856E512A" w:tentative="1">
      <w:start w:val="1"/>
      <w:numFmt w:val="bullet"/>
      <w:lvlText w:val="•"/>
      <w:lvlJc w:val="left"/>
      <w:pPr>
        <w:tabs>
          <w:tab w:val="num" w:pos="1440"/>
        </w:tabs>
        <w:ind w:left="1440" w:hanging="360"/>
      </w:pPr>
      <w:rPr>
        <w:rFonts w:ascii="Arial" w:hAnsi="Arial" w:hint="default"/>
      </w:rPr>
    </w:lvl>
    <w:lvl w:ilvl="2" w:tplc="081C9DA0" w:tentative="1">
      <w:start w:val="1"/>
      <w:numFmt w:val="bullet"/>
      <w:lvlText w:val="•"/>
      <w:lvlJc w:val="left"/>
      <w:pPr>
        <w:tabs>
          <w:tab w:val="num" w:pos="2160"/>
        </w:tabs>
        <w:ind w:left="2160" w:hanging="360"/>
      </w:pPr>
      <w:rPr>
        <w:rFonts w:ascii="Arial" w:hAnsi="Arial" w:hint="default"/>
      </w:rPr>
    </w:lvl>
    <w:lvl w:ilvl="3" w:tplc="A21C75F6" w:tentative="1">
      <w:start w:val="1"/>
      <w:numFmt w:val="bullet"/>
      <w:lvlText w:val="•"/>
      <w:lvlJc w:val="left"/>
      <w:pPr>
        <w:tabs>
          <w:tab w:val="num" w:pos="2880"/>
        </w:tabs>
        <w:ind w:left="2880" w:hanging="360"/>
      </w:pPr>
      <w:rPr>
        <w:rFonts w:ascii="Arial" w:hAnsi="Arial" w:hint="default"/>
      </w:rPr>
    </w:lvl>
    <w:lvl w:ilvl="4" w:tplc="E7EC08F6" w:tentative="1">
      <w:start w:val="1"/>
      <w:numFmt w:val="bullet"/>
      <w:lvlText w:val="•"/>
      <w:lvlJc w:val="left"/>
      <w:pPr>
        <w:tabs>
          <w:tab w:val="num" w:pos="3600"/>
        </w:tabs>
        <w:ind w:left="3600" w:hanging="360"/>
      </w:pPr>
      <w:rPr>
        <w:rFonts w:ascii="Arial" w:hAnsi="Arial" w:hint="default"/>
      </w:rPr>
    </w:lvl>
    <w:lvl w:ilvl="5" w:tplc="12629618" w:tentative="1">
      <w:start w:val="1"/>
      <w:numFmt w:val="bullet"/>
      <w:lvlText w:val="•"/>
      <w:lvlJc w:val="left"/>
      <w:pPr>
        <w:tabs>
          <w:tab w:val="num" w:pos="4320"/>
        </w:tabs>
        <w:ind w:left="4320" w:hanging="360"/>
      </w:pPr>
      <w:rPr>
        <w:rFonts w:ascii="Arial" w:hAnsi="Arial" w:hint="default"/>
      </w:rPr>
    </w:lvl>
    <w:lvl w:ilvl="6" w:tplc="923EBB58" w:tentative="1">
      <w:start w:val="1"/>
      <w:numFmt w:val="bullet"/>
      <w:lvlText w:val="•"/>
      <w:lvlJc w:val="left"/>
      <w:pPr>
        <w:tabs>
          <w:tab w:val="num" w:pos="5040"/>
        </w:tabs>
        <w:ind w:left="5040" w:hanging="360"/>
      </w:pPr>
      <w:rPr>
        <w:rFonts w:ascii="Arial" w:hAnsi="Arial" w:hint="default"/>
      </w:rPr>
    </w:lvl>
    <w:lvl w:ilvl="7" w:tplc="CDB2CC56" w:tentative="1">
      <w:start w:val="1"/>
      <w:numFmt w:val="bullet"/>
      <w:lvlText w:val="•"/>
      <w:lvlJc w:val="left"/>
      <w:pPr>
        <w:tabs>
          <w:tab w:val="num" w:pos="5760"/>
        </w:tabs>
        <w:ind w:left="5760" w:hanging="360"/>
      </w:pPr>
      <w:rPr>
        <w:rFonts w:ascii="Arial" w:hAnsi="Arial" w:hint="default"/>
      </w:rPr>
    </w:lvl>
    <w:lvl w:ilvl="8" w:tplc="B8BCA6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F9773B"/>
    <w:multiLevelType w:val="hybridMultilevel"/>
    <w:tmpl w:val="AD681568"/>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C6DBC"/>
    <w:multiLevelType w:val="hybridMultilevel"/>
    <w:tmpl w:val="393E8B58"/>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F4B82"/>
    <w:multiLevelType w:val="hybridMultilevel"/>
    <w:tmpl w:val="F95ABAC8"/>
    <w:lvl w:ilvl="0" w:tplc="1A546C6A">
      <w:start w:val="1"/>
      <w:numFmt w:val="bullet"/>
      <w:lvlText w:val="•"/>
      <w:lvlJc w:val="left"/>
      <w:pPr>
        <w:tabs>
          <w:tab w:val="num" w:pos="1260"/>
        </w:tabs>
        <w:ind w:left="1260" w:hanging="360"/>
      </w:pPr>
      <w:rPr>
        <w:rFonts w:ascii="Arial" w:hAnsi="Arial" w:hint="default"/>
      </w:rPr>
    </w:lvl>
    <w:lvl w:ilvl="1" w:tplc="A4E08D28">
      <w:start w:val="240"/>
      <w:numFmt w:val="bullet"/>
      <w:lvlText w:val="–"/>
      <w:lvlJc w:val="left"/>
      <w:pPr>
        <w:tabs>
          <w:tab w:val="num" w:pos="1980"/>
        </w:tabs>
        <w:ind w:left="1980" w:hanging="360"/>
      </w:pPr>
      <w:rPr>
        <w:rFonts w:ascii="Arial" w:hAnsi="Arial" w:hint="default"/>
      </w:rPr>
    </w:lvl>
    <w:lvl w:ilvl="2" w:tplc="D6AE559A" w:tentative="1">
      <w:start w:val="1"/>
      <w:numFmt w:val="bullet"/>
      <w:lvlText w:val="•"/>
      <w:lvlJc w:val="left"/>
      <w:pPr>
        <w:tabs>
          <w:tab w:val="num" w:pos="2700"/>
        </w:tabs>
        <w:ind w:left="2700" w:hanging="360"/>
      </w:pPr>
      <w:rPr>
        <w:rFonts w:ascii="Arial" w:hAnsi="Arial" w:hint="default"/>
      </w:rPr>
    </w:lvl>
    <w:lvl w:ilvl="3" w:tplc="5A828782" w:tentative="1">
      <w:start w:val="1"/>
      <w:numFmt w:val="bullet"/>
      <w:lvlText w:val="•"/>
      <w:lvlJc w:val="left"/>
      <w:pPr>
        <w:tabs>
          <w:tab w:val="num" w:pos="3420"/>
        </w:tabs>
        <w:ind w:left="3420" w:hanging="360"/>
      </w:pPr>
      <w:rPr>
        <w:rFonts w:ascii="Arial" w:hAnsi="Arial" w:hint="default"/>
      </w:rPr>
    </w:lvl>
    <w:lvl w:ilvl="4" w:tplc="25FEF2F0" w:tentative="1">
      <w:start w:val="1"/>
      <w:numFmt w:val="bullet"/>
      <w:lvlText w:val="•"/>
      <w:lvlJc w:val="left"/>
      <w:pPr>
        <w:tabs>
          <w:tab w:val="num" w:pos="4140"/>
        </w:tabs>
        <w:ind w:left="4140" w:hanging="360"/>
      </w:pPr>
      <w:rPr>
        <w:rFonts w:ascii="Arial" w:hAnsi="Arial" w:hint="default"/>
      </w:rPr>
    </w:lvl>
    <w:lvl w:ilvl="5" w:tplc="ABD24C9A" w:tentative="1">
      <w:start w:val="1"/>
      <w:numFmt w:val="bullet"/>
      <w:lvlText w:val="•"/>
      <w:lvlJc w:val="left"/>
      <w:pPr>
        <w:tabs>
          <w:tab w:val="num" w:pos="4860"/>
        </w:tabs>
        <w:ind w:left="4860" w:hanging="360"/>
      </w:pPr>
      <w:rPr>
        <w:rFonts w:ascii="Arial" w:hAnsi="Arial" w:hint="default"/>
      </w:rPr>
    </w:lvl>
    <w:lvl w:ilvl="6" w:tplc="16447008" w:tentative="1">
      <w:start w:val="1"/>
      <w:numFmt w:val="bullet"/>
      <w:lvlText w:val="•"/>
      <w:lvlJc w:val="left"/>
      <w:pPr>
        <w:tabs>
          <w:tab w:val="num" w:pos="5580"/>
        </w:tabs>
        <w:ind w:left="5580" w:hanging="360"/>
      </w:pPr>
      <w:rPr>
        <w:rFonts w:ascii="Arial" w:hAnsi="Arial" w:hint="default"/>
      </w:rPr>
    </w:lvl>
    <w:lvl w:ilvl="7" w:tplc="70A0376A" w:tentative="1">
      <w:start w:val="1"/>
      <w:numFmt w:val="bullet"/>
      <w:lvlText w:val="•"/>
      <w:lvlJc w:val="left"/>
      <w:pPr>
        <w:tabs>
          <w:tab w:val="num" w:pos="6300"/>
        </w:tabs>
        <w:ind w:left="6300" w:hanging="360"/>
      </w:pPr>
      <w:rPr>
        <w:rFonts w:ascii="Arial" w:hAnsi="Arial" w:hint="default"/>
      </w:rPr>
    </w:lvl>
    <w:lvl w:ilvl="8" w:tplc="5F7A6506" w:tentative="1">
      <w:start w:val="1"/>
      <w:numFmt w:val="bullet"/>
      <w:lvlText w:val="•"/>
      <w:lvlJc w:val="left"/>
      <w:pPr>
        <w:tabs>
          <w:tab w:val="num" w:pos="7020"/>
        </w:tabs>
        <w:ind w:left="7020" w:hanging="360"/>
      </w:pPr>
      <w:rPr>
        <w:rFonts w:ascii="Arial" w:hAnsi="Arial" w:hint="default"/>
      </w:rPr>
    </w:lvl>
  </w:abstractNum>
  <w:abstractNum w:abstractNumId="10" w15:restartNumberingAfterBreak="0">
    <w:nsid w:val="45977441"/>
    <w:multiLevelType w:val="hybridMultilevel"/>
    <w:tmpl w:val="7B5A9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C581D"/>
    <w:multiLevelType w:val="multilevel"/>
    <w:tmpl w:val="2ED4FF7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35869"/>
    <w:multiLevelType w:val="multilevel"/>
    <w:tmpl w:val="F696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A5AE1"/>
    <w:multiLevelType w:val="hybridMultilevel"/>
    <w:tmpl w:val="86501026"/>
    <w:lvl w:ilvl="0" w:tplc="FFFC17D2">
      <w:start w:val="1"/>
      <w:numFmt w:val="bullet"/>
      <w:lvlText w:val="•"/>
      <w:lvlJc w:val="left"/>
      <w:pPr>
        <w:tabs>
          <w:tab w:val="num" w:pos="720"/>
        </w:tabs>
        <w:ind w:left="720" w:hanging="360"/>
      </w:pPr>
      <w:rPr>
        <w:rFonts w:ascii="Arial" w:hAnsi="Arial" w:hint="default"/>
      </w:rPr>
    </w:lvl>
    <w:lvl w:ilvl="1" w:tplc="1786DF8C" w:tentative="1">
      <w:start w:val="1"/>
      <w:numFmt w:val="bullet"/>
      <w:lvlText w:val="•"/>
      <w:lvlJc w:val="left"/>
      <w:pPr>
        <w:tabs>
          <w:tab w:val="num" w:pos="1440"/>
        </w:tabs>
        <w:ind w:left="1440" w:hanging="360"/>
      </w:pPr>
      <w:rPr>
        <w:rFonts w:ascii="Arial" w:hAnsi="Arial" w:hint="default"/>
      </w:rPr>
    </w:lvl>
    <w:lvl w:ilvl="2" w:tplc="7FBEFA4C" w:tentative="1">
      <w:start w:val="1"/>
      <w:numFmt w:val="bullet"/>
      <w:lvlText w:val="•"/>
      <w:lvlJc w:val="left"/>
      <w:pPr>
        <w:tabs>
          <w:tab w:val="num" w:pos="2160"/>
        </w:tabs>
        <w:ind w:left="2160" w:hanging="360"/>
      </w:pPr>
      <w:rPr>
        <w:rFonts w:ascii="Arial" w:hAnsi="Arial" w:hint="default"/>
      </w:rPr>
    </w:lvl>
    <w:lvl w:ilvl="3" w:tplc="CFCEBE52" w:tentative="1">
      <w:start w:val="1"/>
      <w:numFmt w:val="bullet"/>
      <w:lvlText w:val="•"/>
      <w:lvlJc w:val="left"/>
      <w:pPr>
        <w:tabs>
          <w:tab w:val="num" w:pos="2880"/>
        </w:tabs>
        <w:ind w:left="2880" w:hanging="360"/>
      </w:pPr>
      <w:rPr>
        <w:rFonts w:ascii="Arial" w:hAnsi="Arial" w:hint="default"/>
      </w:rPr>
    </w:lvl>
    <w:lvl w:ilvl="4" w:tplc="EF32E626" w:tentative="1">
      <w:start w:val="1"/>
      <w:numFmt w:val="bullet"/>
      <w:lvlText w:val="•"/>
      <w:lvlJc w:val="left"/>
      <w:pPr>
        <w:tabs>
          <w:tab w:val="num" w:pos="3600"/>
        </w:tabs>
        <w:ind w:left="3600" w:hanging="360"/>
      </w:pPr>
      <w:rPr>
        <w:rFonts w:ascii="Arial" w:hAnsi="Arial" w:hint="default"/>
      </w:rPr>
    </w:lvl>
    <w:lvl w:ilvl="5" w:tplc="E242B774" w:tentative="1">
      <w:start w:val="1"/>
      <w:numFmt w:val="bullet"/>
      <w:lvlText w:val="•"/>
      <w:lvlJc w:val="left"/>
      <w:pPr>
        <w:tabs>
          <w:tab w:val="num" w:pos="4320"/>
        </w:tabs>
        <w:ind w:left="4320" w:hanging="360"/>
      </w:pPr>
      <w:rPr>
        <w:rFonts w:ascii="Arial" w:hAnsi="Arial" w:hint="default"/>
      </w:rPr>
    </w:lvl>
    <w:lvl w:ilvl="6" w:tplc="65FE50B2" w:tentative="1">
      <w:start w:val="1"/>
      <w:numFmt w:val="bullet"/>
      <w:lvlText w:val="•"/>
      <w:lvlJc w:val="left"/>
      <w:pPr>
        <w:tabs>
          <w:tab w:val="num" w:pos="5040"/>
        </w:tabs>
        <w:ind w:left="5040" w:hanging="360"/>
      </w:pPr>
      <w:rPr>
        <w:rFonts w:ascii="Arial" w:hAnsi="Arial" w:hint="default"/>
      </w:rPr>
    </w:lvl>
    <w:lvl w:ilvl="7" w:tplc="4800BF38" w:tentative="1">
      <w:start w:val="1"/>
      <w:numFmt w:val="bullet"/>
      <w:lvlText w:val="•"/>
      <w:lvlJc w:val="left"/>
      <w:pPr>
        <w:tabs>
          <w:tab w:val="num" w:pos="5760"/>
        </w:tabs>
        <w:ind w:left="5760" w:hanging="360"/>
      </w:pPr>
      <w:rPr>
        <w:rFonts w:ascii="Arial" w:hAnsi="Arial" w:hint="default"/>
      </w:rPr>
    </w:lvl>
    <w:lvl w:ilvl="8" w:tplc="3C4A63E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64440A"/>
    <w:multiLevelType w:val="hybridMultilevel"/>
    <w:tmpl w:val="F810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7"/>
  </w:num>
  <w:num w:numId="5">
    <w:abstractNumId w:val="3"/>
  </w:num>
  <w:num w:numId="6">
    <w:abstractNumId w:val="2"/>
  </w:num>
  <w:num w:numId="7">
    <w:abstractNumId w:val="9"/>
  </w:num>
  <w:num w:numId="8">
    <w:abstractNumId w:val="5"/>
  </w:num>
  <w:num w:numId="9">
    <w:abstractNumId w:val="0"/>
  </w:num>
  <w:num w:numId="10">
    <w:abstractNumId w:val="6"/>
  </w:num>
  <w:num w:numId="11">
    <w:abstractNumId w:val="13"/>
  </w:num>
  <w:num w:numId="12">
    <w:abstractNumId w:val="14"/>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99"/>
    <w:rsid w:val="00002341"/>
    <w:rsid w:val="000128A3"/>
    <w:rsid w:val="00014D48"/>
    <w:rsid w:val="00020CD6"/>
    <w:rsid w:val="00042B03"/>
    <w:rsid w:val="00044EB8"/>
    <w:rsid w:val="00055F66"/>
    <w:rsid w:val="000578B1"/>
    <w:rsid w:val="000578E3"/>
    <w:rsid w:val="0006718B"/>
    <w:rsid w:val="00067FE3"/>
    <w:rsid w:val="0007526F"/>
    <w:rsid w:val="0007738F"/>
    <w:rsid w:val="00086353"/>
    <w:rsid w:val="000960F1"/>
    <w:rsid w:val="000A3495"/>
    <w:rsid w:val="000A667F"/>
    <w:rsid w:val="000C2943"/>
    <w:rsid w:val="000D0910"/>
    <w:rsid w:val="000E001A"/>
    <w:rsid w:val="000F3C7E"/>
    <w:rsid w:val="001129E3"/>
    <w:rsid w:val="00114E99"/>
    <w:rsid w:val="00116091"/>
    <w:rsid w:val="0012472A"/>
    <w:rsid w:val="001255EC"/>
    <w:rsid w:val="00125D80"/>
    <w:rsid w:val="00132796"/>
    <w:rsid w:val="0014291C"/>
    <w:rsid w:val="0016279C"/>
    <w:rsid w:val="001843FC"/>
    <w:rsid w:val="00193903"/>
    <w:rsid w:val="00196BB7"/>
    <w:rsid w:val="001A09B0"/>
    <w:rsid w:val="001A5907"/>
    <w:rsid w:val="001A5BE6"/>
    <w:rsid w:val="001A73D8"/>
    <w:rsid w:val="001B7CC9"/>
    <w:rsid w:val="001C08FB"/>
    <w:rsid w:val="001C4192"/>
    <w:rsid w:val="001D07AD"/>
    <w:rsid w:val="001D7C42"/>
    <w:rsid w:val="001E1002"/>
    <w:rsid w:val="001E1AC1"/>
    <w:rsid w:val="001F0C75"/>
    <w:rsid w:val="001F2211"/>
    <w:rsid w:val="00200FBD"/>
    <w:rsid w:val="00204665"/>
    <w:rsid w:val="00227FAD"/>
    <w:rsid w:val="002359B5"/>
    <w:rsid w:val="00257C7A"/>
    <w:rsid w:val="00266CA3"/>
    <w:rsid w:val="00280443"/>
    <w:rsid w:val="00296551"/>
    <w:rsid w:val="002A3B7D"/>
    <w:rsid w:val="002B34FE"/>
    <w:rsid w:val="002B5CD8"/>
    <w:rsid w:val="002B690E"/>
    <w:rsid w:val="002C5865"/>
    <w:rsid w:val="002E18EF"/>
    <w:rsid w:val="002E3B94"/>
    <w:rsid w:val="002E3DE4"/>
    <w:rsid w:val="002E4B15"/>
    <w:rsid w:val="002E5D97"/>
    <w:rsid w:val="002F6C38"/>
    <w:rsid w:val="003019FD"/>
    <w:rsid w:val="00305CF4"/>
    <w:rsid w:val="00305F70"/>
    <w:rsid w:val="00307683"/>
    <w:rsid w:val="003178E5"/>
    <w:rsid w:val="003436C1"/>
    <w:rsid w:val="0036388F"/>
    <w:rsid w:val="00367E8F"/>
    <w:rsid w:val="00380311"/>
    <w:rsid w:val="00391C88"/>
    <w:rsid w:val="003A1532"/>
    <w:rsid w:val="003A1BD8"/>
    <w:rsid w:val="003A4F94"/>
    <w:rsid w:val="003B041A"/>
    <w:rsid w:val="003B1797"/>
    <w:rsid w:val="003D3AA8"/>
    <w:rsid w:val="004009DC"/>
    <w:rsid w:val="00403F8D"/>
    <w:rsid w:val="00405086"/>
    <w:rsid w:val="00412678"/>
    <w:rsid w:val="004127B7"/>
    <w:rsid w:val="00425C2D"/>
    <w:rsid w:val="00426072"/>
    <w:rsid w:val="004315FE"/>
    <w:rsid w:val="004326E0"/>
    <w:rsid w:val="00440F85"/>
    <w:rsid w:val="00447AEC"/>
    <w:rsid w:val="00460782"/>
    <w:rsid w:val="00475F16"/>
    <w:rsid w:val="00490622"/>
    <w:rsid w:val="004923EF"/>
    <w:rsid w:val="0049480F"/>
    <w:rsid w:val="004A2978"/>
    <w:rsid w:val="004A7B47"/>
    <w:rsid w:val="004C14FD"/>
    <w:rsid w:val="004C5854"/>
    <w:rsid w:val="004E44BF"/>
    <w:rsid w:val="004E4C28"/>
    <w:rsid w:val="004F4E28"/>
    <w:rsid w:val="00512A61"/>
    <w:rsid w:val="00513FAD"/>
    <w:rsid w:val="005314B1"/>
    <w:rsid w:val="00534DEB"/>
    <w:rsid w:val="005400A8"/>
    <w:rsid w:val="005405CE"/>
    <w:rsid w:val="005437F5"/>
    <w:rsid w:val="00556F8F"/>
    <w:rsid w:val="005677B8"/>
    <w:rsid w:val="00573288"/>
    <w:rsid w:val="00586659"/>
    <w:rsid w:val="005960B2"/>
    <w:rsid w:val="005A0F9D"/>
    <w:rsid w:val="005A2869"/>
    <w:rsid w:val="005B5B1F"/>
    <w:rsid w:val="005E2A8B"/>
    <w:rsid w:val="005F69F1"/>
    <w:rsid w:val="006110CE"/>
    <w:rsid w:val="00614F62"/>
    <w:rsid w:val="006210CB"/>
    <w:rsid w:val="00624A97"/>
    <w:rsid w:val="006326FF"/>
    <w:rsid w:val="00632BEE"/>
    <w:rsid w:val="00635B60"/>
    <w:rsid w:val="006372D4"/>
    <w:rsid w:val="0065436E"/>
    <w:rsid w:val="00660ECA"/>
    <w:rsid w:val="00673B82"/>
    <w:rsid w:val="00697DA6"/>
    <w:rsid w:val="006A66F0"/>
    <w:rsid w:val="006C0EE0"/>
    <w:rsid w:val="006C1C77"/>
    <w:rsid w:val="006E45EB"/>
    <w:rsid w:val="006E5A22"/>
    <w:rsid w:val="006E64EB"/>
    <w:rsid w:val="006E7001"/>
    <w:rsid w:val="006F67E5"/>
    <w:rsid w:val="007061CE"/>
    <w:rsid w:val="00712C6D"/>
    <w:rsid w:val="00716064"/>
    <w:rsid w:val="00721F0F"/>
    <w:rsid w:val="00721F89"/>
    <w:rsid w:val="00740D8F"/>
    <w:rsid w:val="007467AF"/>
    <w:rsid w:val="00774F7A"/>
    <w:rsid w:val="007759A6"/>
    <w:rsid w:val="007769BA"/>
    <w:rsid w:val="00790D7E"/>
    <w:rsid w:val="00794AF2"/>
    <w:rsid w:val="007A4246"/>
    <w:rsid w:val="007B02DC"/>
    <w:rsid w:val="007D1CA1"/>
    <w:rsid w:val="007E0C94"/>
    <w:rsid w:val="007E733D"/>
    <w:rsid w:val="007F3DC1"/>
    <w:rsid w:val="007F47BB"/>
    <w:rsid w:val="008035D9"/>
    <w:rsid w:val="008042B7"/>
    <w:rsid w:val="00804B83"/>
    <w:rsid w:val="008155A2"/>
    <w:rsid w:val="00816BF3"/>
    <w:rsid w:val="008172FB"/>
    <w:rsid w:val="00834159"/>
    <w:rsid w:val="008524C6"/>
    <w:rsid w:val="008528CB"/>
    <w:rsid w:val="00870089"/>
    <w:rsid w:val="008861D3"/>
    <w:rsid w:val="00894F72"/>
    <w:rsid w:val="008B1BB3"/>
    <w:rsid w:val="008B26D5"/>
    <w:rsid w:val="008B2714"/>
    <w:rsid w:val="008B2F16"/>
    <w:rsid w:val="008D4893"/>
    <w:rsid w:val="008D54A7"/>
    <w:rsid w:val="008E0A48"/>
    <w:rsid w:val="00900804"/>
    <w:rsid w:val="0091031A"/>
    <w:rsid w:val="00911253"/>
    <w:rsid w:val="00915C4C"/>
    <w:rsid w:val="0091634D"/>
    <w:rsid w:val="00925DF8"/>
    <w:rsid w:val="0093476F"/>
    <w:rsid w:val="00937872"/>
    <w:rsid w:val="00960344"/>
    <w:rsid w:val="0096194B"/>
    <w:rsid w:val="00961A66"/>
    <w:rsid w:val="00971D51"/>
    <w:rsid w:val="00971DD6"/>
    <w:rsid w:val="00975573"/>
    <w:rsid w:val="0098159D"/>
    <w:rsid w:val="009878FA"/>
    <w:rsid w:val="00997CEC"/>
    <w:rsid w:val="009A1E38"/>
    <w:rsid w:val="009A4979"/>
    <w:rsid w:val="009A5B29"/>
    <w:rsid w:val="009B09BA"/>
    <w:rsid w:val="009B0EF4"/>
    <w:rsid w:val="009F31E6"/>
    <w:rsid w:val="00A304A6"/>
    <w:rsid w:val="00A33702"/>
    <w:rsid w:val="00A45223"/>
    <w:rsid w:val="00A71042"/>
    <w:rsid w:val="00A7279F"/>
    <w:rsid w:val="00A745C2"/>
    <w:rsid w:val="00A85A4E"/>
    <w:rsid w:val="00AA0047"/>
    <w:rsid w:val="00AA2F51"/>
    <w:rsid w:val="00AB32CB"/>
    <w:rsid w:val="00AE4EDA"/>
    <w:rsid w:val="00AF2865"/>
    <w:rsid w:val="00AF783F"/>
    <w:rsid w:val="00B1131E"/>
    <w:rsid w:val="00B21B9E"/>
    <w:rsid w:val="00B3776F"/>
    <w:rsid w:val="00B53CEF"/>
    <w:rsid w:val="00B760C6"/>
    <w:rsid w:val="00B81017"/>
    <w:rsid w:val="00B85516"/>
    <w:rsid w:val="00B960FD"/>
    <w:rsid w:val="00B96D58"/>
    <w:rsid w:val="00BA6348"/>
    <w:rsid w:val="00BB621D"/>
    <w:rsid w:val="00BC16EC"/>
    <w:rsid w:val="00BC2929"/>
    <w:rsid w:val="00BC3BF2"/>
    <w:rsid w:val="00BC759E"/>
    <w:rsid w:val="00BE2EEB"/>
    <w:rsid w:val="00BF6BE1"/>
    <w:rsid w:val="00BF6DD6"/>
    <w:rsid w:val="00C062E7"/>
    <w:rsid w:val="00C2001D"/>
    <w:rsid w:val="00C3197E"/>
    <w:rsid w:val="00C348A8"/>
    <w:rsid w:val="00C61E54"/>
    <w:rsid w:val="00C73B30"/>
    <w:rsid w:val="00C917AA"/>
    <w:rsid w:val="00C931A8"/>
    <w:rsid w:val="00C96F31"/>
    <w:rsid w:val="00CB1781"/>
    <w:rsid w:val="00CD1449"/>
    <w:rsid w:val="00CE084D"/>
    <w:rsid w:val="00CF1EDB"/>
    <w:rsid w:val="00CF4545"/>
    <w:rsid w:val="00CF5A42"/>
    <w:rsid w:val="00D02BB8"/>
    <w:rsid w:val="00D043C0"/>
    <w:rsid w:val="00D0499E"/>
    <w:rsid w:val="00D10087"/>
    <w:rsid w:val="00D25569"/>
    <w:rsid w:val="00D46CA4"/>
    <w:rsid w:val="00D57801"/>
    <w:rsid w:val="00D95A30"/>
    <w:rsid w:val="00DB133B"/>
    <w:rsid w:val="00DC2814"/>
    <w:rsid w:val="00DC6930"/>
    <w:rsid w:val="00DD0403"/>
    <w:rsid w:val="00DD041B"/>
    <w:rsid w:val="00DD53AB"/>
    <w:rsid w:val="00DF2AC1"/>
    <w:rsid w:val="00DF5377"/>
    <w:rsid w:val="00DF7F38"/>
    <w:rsid w:val="00E23403"/>
    <w:rsid w:val="00E24524"/>
    <w:rsid w:val="00E32C5E"/>
    <w:rsid w:val="00E355DF"/>
    <w:rsid w:val="00E35C98"/>
    <w:rsid w:val="00E40002"/>
    <w:rsid w:val="00E520E8"/>
    <w:rsid w:val="00E62721"/>
    <w:rsid w:val="00E87C10"/>
    <w:rsid w:val="00E93E34"/>
    <w:rsid w:val="00E96394"/>
    <w:rsid w:val="00EA78D1"/>
    <w:rsid w:val="00EB1807"/>
    <w:rsid w:val="00EC59A5"/>
    <w:rsid w:val="00EC7FF8"/>
    <w:rsid w:val="00ED2A7D"/>
    <w:rsid w:val="00EF025B"/>
    <w:rsid w:val="00EF5B16"/>
    <w:rsid w:val="00F03E69"/>
    <w:rsid w:val="00F229C9"/>
    <w:rsid w:val="00F3538F"/>
    <w:rsid w:val="00F4216A"/>
    <w:rsid w:val="00F431E9"/>
    <w:rsid w:val="00F46CCA"/>
    <w:rsid w:val="00F61522"/>
    <w:rsid w:val="00F6382F"/>
    <w:rsid w:val="00F66133"/>
    <w:rsid w:val="00F671A1"/>
    <w:rsid w:val="00F73748"/>
    <w:rsid w:val="00F84805"/>
    <w:rsid w:val="00F91EB4"/>
    <w:rsid w:val="00FA6653"/>
    <w:rsid w:val="00FB0CBD"/>
    <w:rsid w:val="00FB7891"/>
    <w:rsid w:val="00FC0A6F"/>
    <w:rsid w:val="00FC4533"/>
    <w:rsid w:val="00FC5C3C"/>
    <w:rsid w:val="00FD6CC6"/>
    <w:rsid w:val="00FE1370"/>
    <w:rsid w:val="00FE2A05"/>
    <w:rsid w:val="00FE5EDF"/>
    <w:rsid w:val="00FF2A44"/>
    <w:rsid w:val="00FF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BE845"/>
  <w15:docId w15:val="{70E39EB1-491E-48E2-8B50-CAB9B5B6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rownPro-Light" w:eastAsia="BrownPro-Light" w:hAnsi="BrownPro-Light" w:cs="BrownPro-Light"/>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0403"/>
    <w:pPr>
      <w:tabs>
        <w:tab w:val="center" w:pos="4680"/>
        <w:tab w:val="right" w:pos="9360"/>
      </w:tabs>
    </w:pPr>
  </w:style>
  <w:style w:type="character" w:customStyle="1" w:styleId="HeaderChar">
    <w:name w:val="Header Char"/>
    <w:basedOn w:val="DefaultParagraphFont"/>
    <w:link w:val="Header"/>
    <w:uiPriority w:val="99"/>
    <w:rsid w:val="00DD0403"/>
    <w:rPr>
      <w:rFonts w:ascii="BrownPro-Light" w:eastAsia="BrownPro-Light" w:hAnsi="BrownPro-Light" w:cs="BrownPro-Light"/>
      <w:lang w:bidi="en-US"/>
    </w:rPr>
  </w:style>
  <w:style w:type="paragraph" w:styleId="Footer">
    <w:name w:val="footer"/>
    <w:basedOn w:val="Normal"/>
    <w:link w:val="FooterChar"/>
    <w:uiPriority w:val="99"/>
    <w:unhideWhenUsed/>
    <w:rsid w:val="00DD0403"/>
    <w:pPr>
      <w:tabs>
        <w:tab w:val="center" w:pos="4680"/>
        <w:tab w:val="right" w:pos="9360"/>
      </w:tabs>
    </w:pPr>
  </w:style>
  <w:style w:type="character" w:customStyle="1" w:styleId="FooterChar">
    <w:name w:val="Footer Char"/>
    <w:basedOn w:val="DefaultParagraphFont"/>
    <w:link w:val="Footer"/>
    <w:uiPriority w:val="99"/>
    <w:rsid w:val="00DD0403"/>
    <w:rPr>
      <w:rFonts w:ascii="BrownPro-Light" w:eastAsia="BrownPro-Light" w:hAnsi="BrownPro-Light" w:cs="BrownPro-Light"/>
      <w:lang w:bidi="en-US"/>
    </w:rPr>
  </w:style>
  <w:style w:type="paragraph" w:styleId="BalloonText">
    <w:name w:val="Balloon Text"/>
    <w:basedOn w:val="Normal"/>
    <w:link w:val="BalloonTextChar"/>
    <w:uiPriority w:val="99"/>
    <w:semiHidden/>
    <w:unhideWhenUsed/>
    <w:rsid w:val="007467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7AF"/>
    <w:rPr>
      <w:rFonts w:ascii="Segoe UI" w:eastAsia="BrownPro-Light" w:hAnsi="Segoe UI" w:cs="Segoe UI"/>
      <w:sz w:val="18"/>
      <w:szCs w:val="18"/>
      <w:lang w:bidi="en-US"/>
    </w:rPr>
  </w:style>
  <w:style w:type="paragraph" w:styleId="NoSpacing">
    <w:name w:val="No Spacing"/>
    <w:uiPriority w:val="1"/>
    <w:qFormat/>
    <w:rsid w:val="00E23403"/>
    <w:pPr>
      <w:widowControl/>
      <w:autoSpaceDE/>
      <w:autoSpaceDN/>
    </w:pPr>
  </w:style>
  <w:style w:type="paragraph" w:styleId="HTMLPreformatted">
    <w:name w:val="HTML Preformatted"/>
    <w:basedOn w:val="Normal"/>
    <w:link w:val="HTMLPreformattedChar"/>
    <w:uiPriority w:val="99"/>
    <w:unhideWhenUsed/>
    <w:rsid w:val="003A1B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3A1BD8"/>
    <w:rPr>
      <w:rFonts w:ascii="Courier New" w:eastAsia="Times New Roman" w:hAnsi="Courier New" w:cs="Courier New"/>
      <w:sz w:val="20"/>
      <w:szCs w:val="20"/>
    </w:rPr>
  </w:style>
  <w:style w:type="character" w:styleId="Hyperlink">
    <w:name w:val="Hyperlink"/>
    <w:rsid w:val="003A1BD8"/>
    <w:rPr>
      <w:color w:val="0563C1"/>
      <w:u w:val="single"/>
    </w:rPr>
  </w:style>
  <w:style w:type="character" w:customStyle="1" w:styleId="apple-converted-space">
    <w:name w:val="apple-converted-space"/>
    <w:basedOn w:val="DefaultParagraphFont"/>
    <w:rsid w:val="00EB1807"/>
  </w:style>
  <w:style w:type="character" w:styleId="Emphasis">
    <w:name w:val="Emphasis"/>
    <w:basedOn w:val="DefaultParagraphFont"/>
    <w:uiPriority w:val="20"/>
    <w:qFormat/>
    <w:rsid w:val="00EB1807"/>
    <w:rPr>
      <w:i/>
      <w:iCs/>
    </w:rPr>
  </w:style>
  <w:style w:type="paragraph" w:styleId="NormalWeb">
    <w:name w:val="Normal (Web)"/>
    <w:basedOn w:val="Normal"/>
    <w:uiPriority w:val="99"/>
    <w:semiHidden/>
    <w:unhideWhenUsed/>
    <w:rsid w:val="00D0499E"/>
    <w:pPr>
      <w:widowControl/>
      <w:autoSpaceDE/>
      <w:autoSpaceDN/>
      <w:spacing w:before="100" w:beforeAutospacing="1" w:after="100" w:afterAutospacing="1"/>
    </w:pPr>
    <w:rPr>
      <w:rFonts w:ascii="Times New Roman" w:eastAsiaTheme="minorHAnsi" w:hAnsi="Times New Roman" w:cs="Times New Roman"/>
      <w:sz w:val="24"/>
      <w:szCs w:val="24"/>
      <w:lang w:bidi="ar-SA"/>
    </w:rPr>
  </w:style>
  <w:style w:type="character" w:styleId="CommentReference">
    <w:name w:val="annotation reference"/>
    <w:basedOn w:val="DefaultParagraphFont"/>
    <w:uiPriority w:val="99"/>
    <w:semiHidden/>
    <w:unhideWhenUsed/>
    <w:rsid w:val="00CF1EDB"/>
    <w:rPr>
      <w:sz w:val="16"/>
      <w:szCs w:val="16"/>
    </w:rPr>
  </w:style>
  <w:style w:type="paragraph" w:styleId="CommentText">
    <w:name w:val="annotation text"/>
    <w:basedOn w:val="Normal"/>
    <w:link w:val="CommentTextChar"/>
    <w:uiPriority w:val="99"/>
    <w:semiHidden/>
    <w:unhideWhenUsed/>
    <w:rsid w:val="00CF1EDB"/>
    <w:rPr>
      <w:sz w:val="20"/>
      <w:szCs w:val="20"/>
    </w:rPr>
  </w:style>
  <w:style w:type="character" w:customStyle="1" w:styleId="CommentTextChar">
    <w:name w:val="Comment Text Char"/>
    <w:basedOn w:val="DefaultParagraphFont"/>
    <w:link w:val="CommentText"/>
    <w:uiPriority w:val="99"/>
    <w:semiHidden/>
    <w:rsid w:val="00CF1EDB"/>
    <w:rPr>
      <w:rFonts w:ascii="BrownPro-Light" w:eastAsia="BrownPro-Light" w:hAnsi="BrownPro-Light" w:cs="BrownPro-Light"/>
      <w:sz w:val="20"/>
      <w:szCs w:val="20"/>
      <w:lang w:bidi="en-US"/>
    </w:rPr>
  </w:style>
  <w:style w:type="paragraph" w:styleId="CommentSubject">
    <w:name w:val="annotation subject"/>
    <w:basedOn w:val="CommentText"/>
    <w:next w:val="CommentText"/>
    <w:link w:val="CommentSubjectChar"/>
    <w:uiPriority w:val="99"/>
    <w:semiHidden/>
    <w:unhideWhenUsed/>
    <w:rsid w:val="00CF1EDB"/>
    <w:rPr>
      <w:b/>
      <w:bCs/>
    </w:rPr>
  </w:style>
  <w:style w:type="character" w:customStyle="1" w:styleId="CommentSubjectChar">
    <w:name w:val="Comment Subject Char"/>
    <w:basedOn w:val="CommentTextChar"/>
    <w:link w:val="CommentSubject"/>
    <w:uiPriority w:val="99"/>
    <w:semiHidden/>
    <w:rsid w:val="00CF1EDB"/>
    <w:rPr>
      <w:rFonts w:ascii="BrownPro-Light" w:eastAsia="BrownPro-Light" w:hAnsi="BrownPro-Light" w:cs="BrownPro-Light"/>
      <w:b/>
      <w:bCs/>
      <w:sz w:val="20"/>
      <w:szCs w:val="20"/>
      <w:lang w:bidi="en-US"/>
    </w:rPr>
  </w:style>
  <w:style w:type="character" w:customStyle="1" w:styleId="UnresolvedMention1">
    <w:name w:val="Unresolved Mention1"/>
    <w:basedOn w:val="DefaultParagraphFont"/>
    <w:uiPriority w:val="99"/>
    <w:rsid w:val="00440F85"/>
    <w:rPr>
      <w:color w:val="605E5C"/>
      <w:shd w:val="clear" w:color="auto" w:fill="E1DFDD"/>
    </w:rPr>
  </w:style>
  <w:style w:type="character" w:customStyle="1" w:styleId="link-black">
    <w:name w:val="link-black"/>
    <w:basedOn w:val="DefaultParagraphFont"/>
    <w:rsid w:val="00C3197E"/>
  </w:style>
  <w:style w:type="paragraph" w:styleId="Revision">
    <w:name w:val="Revision"/>
    <w:hidden/>
    <w:uiPriority w:val="99"/>
    <w:semiHidden/>
    <w:rsid w:val="00C348A8"/>
    <w:pPr>
      <w:widowControl/>
      <w:autoSpaceDE/>
      <w:autoSpaceDN/>
    </w:pPr>
    <w:rPr>
      <w:rFonts w:ascii="BrownPro-Light" w:eastAsia="BrownPro-Light" w:hAnsi="BrownPro-Light" w:cs="BrownPro-Light"/>
      <w:lang w:bidi="en-US"/>
    </w:rPr>
  </w:style>
  <w:style w:type="character" w:styleId="UnresolvedMention">
    <w:name w:val="Unresolved Mention"/>
    <w:basedOn w:val="DefaultParagraphFont"/>
    <w:uiPriority w:val="99"/>
    <w:semiHidden/>
    <w:unhideWhenUsed/>
    <w:rsid w:val="00400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99516">
      <w:bodyDiv w:val="1"/>
      <w:marLeft w:val="0"/>
      <w:marRight w:val="0"/>
      <w:marTop w:val="0"/>
      <w:marBottom w:val="0"/>
      <w:divBdr>
        <w:top w:val="none" w:sz="0" w:space="0" w:color="auto"/>
        <w:left w:val="none" w:sz="0" w:space="0" w:color="auto"/>
        <w:bottom w:val="none" w:sz="0" w:space="0" w:color="auto"/>
        <w:right w:val="none" w:sz="0" w:space="0" w:color="auto"/>
      </w:divBdr>
    </w:div>
    <w:div w:id="166291974">
      <w:bodyDiv w:val="1"/>
      <w:marLeft w:val="0"/>
      <w:marRight w:val="0"/>
      <w:marTop w:val="0"/>
      <w:marBottom w:val="0"/>
      <w:divBdr>
        <w:top w:val="none" w:sz="0" w:space="0" w:color="auto"/>
        <w:left w:val="none" w:sz="0" w:space="0" w:color="auto"/>
        <w:bottom w:val="none" w:sz="0" w:space="0" w:color="auto"/>
        <w:right w:val="none" w:sz="0" w:space="0" w:color="auto"/>
      </w:divBdr>
    </w:div>
    <w:div w:id="181280811">
      <w:bodyDiv w:val="1"/>
      <w:marLeft w:val="0"/>
      <w:marRight w:val="0"/>
      <w:marTop w:val="0"/>
      <w:marBottom w:val="0"/>
      <w:divBdr>
        <w:top w:val="none" w:sz="0" w:space="0" w:color="auto"/>
        <w:left w:val="none" w:sz="0" w:space="0" w:color="auto"/>
        <w:bottom w:val="none" w:sz="0" w:space="0" w:color="auto"/>
        <w:right w:val="none" w:sz="0" w:space="0" w:color="auto"/>
      </w:divBdr>
    </w:div>
    <w:div w:id="329721075">
      <w:bodyDiv w:val="1"/>
      <w:marLeft w:val="0"/>
      <w:marRight w:val="0"/>
      <w:marTop w:val="0"/>
      <w:marBottom w:val="0"/>
      <w:divBdr>
        <w:top w:val="none" w:sz="0" w:space="0" w:color="auto"/>
        <w:left w:val="none" w:sz="0" w:space="0" w:color="auto"/>
        <w:bottom w:val="none" w:sz="0" w:space="0" w:color="auto"/>
        <w:right w:val="none" w:sz="0" w:space="0" w:color="auto"/>
      </w:divBdr>
      <w:divsChild>
        <w:div w:id="1586113256">
          <w:marLeft w:val="0"/>
          <w:marRight w:val="0"/>
          <w:marTop w:val="0"/>
          <w:marBottom w:val="0"/>
          <w:divBdr>
            <w:top w:val="none" w:sz="0" w:space="0" w:color="auto"/>
            <w:left w:val="none" w:sz="0" w:space="0" w:color="auto"/>
            <w:bottom w:val="none" w:sz="0" w:space="0" w:color="auto"/>
            <w:right w:val="none" w:sz="0" w:space="0" w:color="auto"/>
          </w:divBdr>
          <w:divsChild>
            <w:div w:id="1147014748">
              <w:marLeft w:val="0"/>
              <w:marRight w:val="0"/>
              <w:marTop w:val="0"/>
              <w:marBottom w:val="0"/>
              <w:divBdr>
                <w:top w:val="none" w:sz="0" w:space="0" w:color="auto"/>
                <w:left w:val="none" w:sz="0" w:space="0" w:color="auto"/>
                <w:bottom w:val="none" w:sz="0" w:space="0" w:color="auto"/>
                <w:right w:val="none" w:sz="0" w:space="0" w:color="auto"/>
              </w:divBdr>
              <w:divsChild>
                <w:div w:id="5193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06740">
      <w:bodyDiv w:val="1"/>
      <w:marLeft w:val="0"/>
      <w:marRight w:val="0"/>
      <w:marTop w:val="0"/>
      <w:marBottom w:val="0"/>
      <w:divBdr>
        <w:top w:val="none" w:sz="0" w:space="0" w:color="auto"/>
        <w:left w:val="none" w:sz="0" w:space="0" w:color="auto"/>
        <w:bottom w:val="none" w:sz="0" w:space="0" w:color="auto"/>
        <w:right w:val="none" w:sz="0" w:space="0" w:color="auto"/>
      </w:divBdr>
    </w:div>
    <w:div w:id="405493671">
      <w:bodyDiv w:val="1"/>
      <w:marLeft w:val="0"/>
      <w:marRight w:val="0"/>
      <w:marTop w:val="0"/>
      <w:marBottom w:val="0"/>
      <w:divBdr>
        <w:top w:val="none" w:sz="0" w:space="0" w:color="auto"/>
        <w:left w:val="none" w:sz="0" w:space="0" w:color="auto"/>
        <w:bottom w:val="none" w:sz="0" w:space="0" w:color="auto"/>
        <w:right w:val="none" w:sz="0" w:space="0" w:color="auto"/>
      </w:divBdr>
    </w:div>
    <w:div w:id="498038029">
      <w:bodyDiv w:val="1"/>
      <w:marLeft w:val="0"/>
      <w:marRight w:val="0"/>
      <w:marTop w:val="0"/>
      <w:marBottom w:val="0"/>
      <w:divBdr>
        <w:top w:val="none" w:sz="0" w:space="0" w:color="auto"/>
        <w:left w:val="none" w:sz="0" w:space="0" w:color="auto"/>
        <w:bottom w:val="none" w:sz="0" w:space="0" w:color="auto"/>
        <w:right w:val="none" w:sz="0" w:space="0" w:color="auto"/>
      </w:divBdr>
    </w:div>
    <w:div w:id="553470636">
      <w:bodyDiv w:val="1"/>
      <w:marLeft w:val="0"/>
      <w:marRight w:val="0"/>
      <w:marTop w:val="0"/>
      <w:marBottom w:val="0"/>
      <w:divBdr>
        <w:top w:val="none" w:sz="0" w:space="0" w:color="auto"/>
        <w:left w:val="none" w:sz="0" w:space="0" w:color="auto"/>
        <w:bottom w:val="none" w:sz="0" w:space="0" w:color="auto"/>
        <w:right w:val="none" w:sz="0" w:space="0" w:color="auto"/>
      </w:divBdr>
    </w:div>
    <w:div w:id="654652095">
      <w:bodyDiv w:val="1"/>
      <w:marLeft w:val="0"/>
      <w:marRight w:val="0"/>
      <w:marTop w:val="0"/>
      <w:marBottom w:val="0"/>
      <w:divBdr>
        <w:top w:val="none" w:sz="0" w:space="0" w:color="auto"/>
        <w:left w:val="none" w:sz="0" w:space="0" w:color="auto"/>
        <w:bottom w:val="none" w:sz="0" w:space="0" w:color="auto"/>
        <w:right w:val="none" w:sz="0" w:space="0" w:color="auto"/>
      </w:divBdr>
    </w:div>
    <w:div w:id="712583008">
      <w:bodyDiv w:val="1"/>
      <w:marLeft w:val="0"/>
      <w:marRight w:val="0"/>
      <w:marTop w:val="0"/>
      <w:marBottom w:val="0"/>
      <w:divBdr>
        <w:top w:val="none" w:sz="0" w:space="0" w:color="auto"/>
        <w:left w:val="none" w:sz="0" w:space="0" w:color="auto"/>
        <w:bottom w:val="none" w:sz="0" w:space="0" w:color="auto"/>
        <w:right w:val="none" w:sz="0" w:space="0" w:color="auto"/>
      </w:divBdr>
    </w:div>
    <w:div w:id="737674823">
      <w:bodyDiv w:val="1"/>
      <w:marLeft w:val="0"/>
      <w:marRight w:val="0"/>
      <w:marTop w:val="0"/>
      <w:marBottom w:val="0"/>
      <w:divBdr>
        <w:top w:val="none" w:sz="0" w:space="0" w:color="auto"/>
        <w:left w:val="none" w:sz="0" w:space="0" w:color="auto"/>
        <w:bottom w:val="none" w:sz="0" w:space="0" w:color="auto"/>
        <w:right w:val="none" w:sz="0" w:space="0" w:color="auto"/>
      </w:divBdr>
    </w:div>
    <w:div w:id="829253305">
      <w:bodyDiv w:val="1"/>
      <w:marLeft w:val="0"/>
      <w:marRight w:val="0"/>
      <w:marTop w:val="0"/>
      <w:marBottom w:val="0"/>
      <w:divBdr>
        <w:top w:val="none" w:sz="0" w:space="0" w:color="auto"/>
        <w:left w:val="none" w:sz="0" w:space="0" w:color="auto"/>
        <w:bottom w:val="none" w:sz="0" w:space="0" w:color="auto"/>
        <w:right w:val="none" w:sz="0" w:space="0" w:color="auto"/>
      </w:divBdr>
    </w:div>
    <w:div w:id="907037615">
      <w:bodyDiv w:val="1"/>
      <w:marLeft w:val="0"/>
      <w:marRight w:val="0"/>
      <w:marTop w:val="0"/>
      <w:marBottom w:val="0"/>
      <w:divBdr>
        <w:top w:val="none" w:sz="0" w:space="0" w:color="auto"/>
        <w:left w:val="none" w:sz="0" w:space="0" w:color="auto"/>
        <w:bottom w:val="none" w:sz="0" w:space="0" w:color="auto"/>
        <w:right w:val="none" w:sz="0" w:space="0" w:color="auto"/>
      </w:divBdr>
      <w:divsChild>
        <w:div w:id="1980264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2778778">
              <w:marLeft w:val="0"/>
              <w:marRight w:val="0"/>
              <w:marTop w:val="0"/>
              <w:marBottom w:val="0"/>
              <w:divBdr>
                <w:top w:val="none" w:sz="0" w:space="0" w:color="auto"/>
                <w:left w:val="none" w:sz="0" w:space="0" w:color="auto"/>
                <w:bottom w:val="none" w:sz="0" w:space="0" w:color="auto"/>
                <w:right w:val="none" w:sz="0" w:space="0" w:color="auto"/>
              </w:divBdr>
              <w:divsChild>
                <w:div w:id="10777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3909">
      <w:bodyDiv w:val="1"/>
      <w:marLeft w:val="0"/>
      <w:marRight w:val="0"/>
      <w:marTop w:val="0"/>
      <w:marBottom w:val="0"/>
      <w:divBdr>
        <w:top w:val="none" w:sz="0" w:space="0" w:color="auto"/>
        <w:left w:val="none" w:sz="0" w:space="0" w:color="auto"/>
        <w:bottom w:val="none" w:sz="0" w:space="0" w:color="auto"/>
        <w:right w:val="none" w:sz="0" w:space="0" w:color="auto"/>
      </w:divBdr>
    </w:div>
    <w:div w:id="961961440">
      <w:bodyDiv w:val="1"/>
      <w:marLeft w:val="0"/>
      <w:marRight w:val="0"/>
      <w:marTop w:val="0"/>
      <w:marBottom w:val="0"/>
      <w:divBdr>
        <w:top w:val="none" w:sz="0" w:space="0" w:color="auto"/>
        <w:left w:val="none" w:sz="0" w:space="0" w:color="auto"/>
        <w:bottom w:val="none" w:sz="0" w:space="0" w:color="auto"/>
        <w:right w:val="none" w:sz="0" w:space="0" w:color="auto"/>
      </w:divBdr>
    </w:div>
    <w:div w:id="990863024">
      <w:bodyDiv w:val="1"/>
      <w:marLeft w:val="0"/>
      <w:marRight w:val="0"/>
      <w:marTop w:val="0"/>
      <w:marBottom w:val="0"/>
      <w:divBdr>
        <w:top w:val="none" w:sz="0" w:space="0" w:color="auto"/>
        <w:left w:val="none" w:sz="0" w:space="0" w:color="auto"/>
        <w:bottom w:val="none" w:sz="0" w:space="0" w:color="auto"/>
        <w:right w:val="none" w:sz="0" w:space="0" w:color="auto"/>
      </w:divBdr>
    </w:div>
    <w:div w:id="1007294536">
      <w:bodyDiv w:val="1"/>
      <w:marLeft w:val="0"/>
      <w:marRight w:val="0"/>
      <w:marTop w:val="0"/>
      <w:marBottom w:val="0"/>
      <w:divBdr>
        <w:top w:val="none" w:sz="0" w:space="0" w:color="auto"/>
        <w:left w:val="none" w:sz="0" w:space="0" w:color="auto"/>
        <w:bottom w:val="none" w:sz="0" w:space="0" w:color="auto"/>
        <w:right w:val="none" w:sz="0" w:space="0" w:color="auto"/>
      </w:divBdr>
    </w:div>
    <w:div w:id="1012688399">
      <w:bodyDiv w:val="1"/>
      <w:marLeft w:val="0"/>
      <w:marRight w:val="0"/>
      <w:marTop w:val="0"/>
      <w:marBottom w:val="0"/>
      <w:divBdr>
        <w:top w:val="none" w:sz="0" w:space="0" w:color="auto"/>
        <w:left w:val="none" w:sz="0" w:space="0" w:color="auto"/>
        <w:bottom w:val="none" w:sz="0" w:space="0" w:color="auto"/>
        <w:right w:val="none" w:sz="0" w:space="0" w:color="auto"/>
      </w:divBdr>
      <w:divsChild>
        <w:div w:id="1402217443">
          <w:marLeft w:val="0"/>
          <w:marRight w:val="0"/>
          <w:marTop w:val="0"/>
          <w:marBottom w:val="0"/>
          <w:divBdr>
            <w:top w:val="none" w:sz="0" w:space="0" w:color="auto"/>
            <w:left w:val="none" w:sz="0" w:space="0" w:color="auto"/>
            <w:bottom w:val="none" w:sz="0" w:space="0" w:color="auto"/>
            <w:right w:val="none" w:sz="0" w:space="0" w:color="auto"/>
          </w:divBdr>
          <w:divsChild>
            <w:div w:id="2103455906">
              <w:marLeft w:val="0"/>
              <w:marRight w:val="0"/>
              <w:marTop w:val="0"/>
              <w:marBottom w:val="0"/>
              <w:divBdr>
                <w:top w:val="none" w:sz="0" w:space="0" w:color="auto"/>
                <w:left w:val="none" w:sz="0" w:space="0" w:color="auto"/>
                <w:bottom w:val="none" w:sz="0" w:space="0" w:color="auto"/>
                <w:right w:val="none" w:sz="0" w:space="0" w:color="auto"/>
              </w:divBdr>
              <w:divsChild>
                <w:div w:id="4097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8209">
      <w:bodyDiv w:val="1"/>
      <w:marLeft w:val="0"/>
      <w:marRight w:val="0"/>
      <w:marTop w:val="0"/>
      <w:marBottom w:val="0"/>
      <w:divBdr>
        <w:top w:val="none" w:sz="0" w:space="0" w:color="auto"/>
        <w:left w:val="none" w:sz="0" w:space="0" w:color="auto"/>
        <w:bottom w:val="none" w:sz="0" w:space="0" w:color="auto"/>
        <w:right w:val="none" w:sz="0" w:space="0" w:color="auto"/>
      </w:divBdr>
    </w:div>
    <w:div w:id="1121876786">
      <w:bodyDiv w:val="1"/>
      <w:marLeft w:val="0"/>
      <w:marRight w:val="0"/>
      <w:marTop w:val="0"/>
      <w:marBottom w:val="0"/>
      <w:divBdr>
        <w:top w:val="none" w:sz="0" w:space="0" w:color="auto"/>
        <w:left w:val="none" w:sz="0" w:space="0" w:color="auto"/>
        <w:bottom w:val="none" w:sz="0" w:space="0" w:color="auto"/>
        <w:right w:val="none" w:sz="0" w:space="0" w:color="auto"/>
      </w:divBdr>
    </w:div>
    <w:div w:id="1126002616">
      <w:bodyDiv w:val="1"/>
      <w:marLeft w:val="0"/>
      <w:marRight w:val="0"/>
      <w:marTop w:val="0"/>
      <w:marBottom w:val="0"/>
      <w:divBdr>
        <w:top w:val="none" w:sz="0" w:space="0" w:color="auto"/>
        <w:left w:val="none" w:sz="0" w:space="0" w:color="auto"/>
        <w:bottom w:val="none" w:sz="0" w:space="0" w:color="auto"/>
        <w:right w:val="none" w:sz="0" w:space="0" w:color="auto"/>
      </w:divBdr>
    </w:div>
    <w:div w:id="1227760648">
      <w:bodyDiv w:val="1"/>
      <w:marLeft w:val="0"/>
      <w:marRight w:val="0"/>
      <w:marTop w:val="0"/>
      <w:marBottom w:val="0"/>
      <w:divBdr>
        <w:top w:val="none" w:sz="0" w:space="0" w:color="auto"/>
        <w:left w:val="none" w:sz="0" w:space="0" w:color="auto"/>
        <w:bottom w:val="none" w:sz="0" w:space="0" w:color="auto"/>
        <w:right w:val="none" w:sz="0" w:space="0" w:color="auto"/>
      </w:divBdr>
    </w:div>
    <w:div w:id="1232689989">
      <w:bodyDiv w:val="1"/>
      <w:marLeft w:val="0"/>
      <w:marRight w:val="0"/>
      <w:marTop w:val="0"/>
      <w:marBottom w:val="0"/>
      <w:divBdr>
        <w:top w:val="none" w:sz="0" w:space="0" w:color="auto"/>
        <w:left w:val="none" w:sz="0" w:space="0" w:color="auto"/>
        <w:bottom w:val="none" w:sz="0" w:space="0" w:color="auto"/>
        <w:right w:val="none" w:sz="0" w:space="0" w:color="auto"/>
      </w:divBdr>
    </w:div>
    <w:div w:id="1235121685">
      <w:bodyDiv w:val="1"/>
      <w:marLeft w:val="0"/>
      <w:marRight w:val="0"/>
      <w:marTop w:val="0"/>
      <w:marBottom w:val="0"/>
      <w:divBdr>
        <w:top w:val="none" w:sz="0" w:space="0" w:color="auto"/>
        <w:left w:val="none" w:sz="0" w:space="0" w:color="auto"/>
        <w:bottom w:val="none" w:sz="0" w:space="0" w:color="auto"/>
        <w:right w:val="none" w:sz="0" w:space="0" w:color="auto"/>
      </w:divBdr>
    </w:div>
    <w:div w:id="1267037458">
      <w:bodyDiv w:val="1"/>
      <w:marLeft w:val="0"/>
      <w:marRight w:val="0"/>
      <w:marTop w:val="0"/>
      <w:marBottom w:val="0"/>
      <w:divBdr>
        <w:top w:val="none" w:sz="0" w:space="0" w:color="auto"/>
        <w:left w:val="none" w:sz="0" w:space="0" w:color="auto"/>
        <w:bottom w:val="none" w:sz="0" w:space="0" w:color="auto"/>
        <w:right w:val="none" w:sz="0" w:space="0" w:color="auto"/>
      </w:divBdr>
      <w:divsChild>
        <w:div w:id="208759841">
          <w:marLeft w:val="0"/>
          <w:marRight w:val="0"/>
          <w:marTop w:val="0"/>
          <w:marBottom w:val="0"/>
          <w:divBdr>
            <w:top w:val="none" w:sz="0" w:space="0" w:color="auto"/>
            <w:left w:val="none" w:sz="0" w:space="0" w:color="auto"/>
            <w:bottom w:val="none" w:sz="0" w:space="0" w:color="auto"/>
            <w:right w:val="none" w:sz="0" w:space="0" w:color="auto"/>
          </w:divBdr>
          <w:divsChild>
            <w:div w:id="1016615285">
              <w:marLeft w:val="0"/>
              <w:marRight w:val="0"/>
              <w:marTop w:val="0"/>
              <w:marBottom w:val="0"/>
              <w:divBdr>
                <w:top w:val="none" w:sz="0" w:space="0" w:color="auto"/>
                <w:left w:val="none" w:sz="0" w:space="0" w:color="auto"/>
                <w:bottom w:val="none" w:sz="0" w:space="0" w:color="auto"/>
                <w:right w:val="none" w:sz="0" w:space="0" w:color="auto"/>
              </w:divBdr>
              <w:divsChild>
                <w:div w:id="7253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80046">
      <w:bodyDiv w:val="1"/>
      <w:marLeft w:val="0"/>
      <w:marRight w:val="0"/>
      <w:marTop w:val="0"/>
      <w:marBottom w:val="0"/>
      <w:divBdr>
        <w:top w:val="none" w:sz="0" w:space="0" w:color="auto"/>
        <w:left w:val="none" w:sz="0" w:space="0" w:color="auto"/>
        <w:bottom w:val="none" w:sz="0" w:space="0" w:color="auto"/>
        <w:right w:val="none" w:sz="0" w:space="0" w:color="auto"/>
      </w:divBdr>
      <w:divsChild>
        <w:div w:id="2115393794">
          <w:marLeft w:val="0"/>
          <w:marRight w:val="0"/>
          <w:marTop w:val="0"/>
          <w:marBottom w:val="0"/>
          <w:divBdr>
            <w:top w:val="none" w:sz="0" w:space="0" w:color="auto"/>
            <w:left w:val="none" w:sz="0" w:space="0" w:color="auto"/>
            <w:bottom w:val="none" w:sz="0" w:space="0" w:color="auto"/>
            <w:right w:val="none" w:sz="0" w:space="0" w:color="auto"/>
          </w:divBdr>
          <w:divsChild>
            <w:div w:id="41098188">
              <w:marLeft w:val="0"/>
              <w:marRight w:val="0"/>
              <w:marTop w:val="0"/>
              <w:marBottom w:val="0"/>
              <w:divBdr>
                <w:top w:val="none" w:sz="0" w:space="0" w:color="auto"/>
                <w:left w:val="none" w:sz="0" w:space="0" w:color="auto"/>
                <w:bottom w:val="none" w:sz="0" w:space="0" w:color="auto"/>
                <w:right w:val="none" w:sz="0" w:space="0" w:color="auto"/>
              </w:divBdr>
              <w:divsChild>
                <w:div w:id="1874461106">
                  <w:marLeft w:val="0"/>
                  <w:marRight w:val="0"/>
                  <w:marTop w:val="0"/>
                  <w:marBottom w:val="0"/>
                  <w:divBdr>
                    <w:top w:val="none" w:sz="0" w:space="0" w:color="auto"/>
                    <w:left w:val="none" w:sz="0" w:space="0" w:color="auto"/>
                    <w:bottom w:val="none" w:sz="0" w:space="0" w:color="auto"/>
                    <w:right w:val="none" w:sz="0" w:space="0" w:color="auto"/>
                  </w:divBdr>
                  <w:divsChild>
                    <w:div w:id="321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11281">
      <w:bodyDiv w:val="1"/>
      <w:marLeft w:val="0"/>
      <w:marRight w:val="0"/>
      <w:marTop w:val="0"/>
      <w:marBottom w:val="0"/>
      <w:divBdr>
        <w:top w:val="none" w:sz="0" w:space="0" w:color="auto"/>
        <w:left w:val="none" w:sz="0" w:space="0" w:color="auto"/>
        <w:bottom w:val="none" w:sz="0" w:space="0" w:color="auto"/>
        <w:right w:val="none" w:sz="0" w:space="0" w:color="auto"/>
      </w:divBdr>
    </w:div>
    <w:div w:id="1289580294">
      <w:bodyDiv w:val="1"/>
      <w:marLeft w:val="0"/>
      <w:marRight w:val="0"/>
      <w:marTop w:val="0"/>
      <w:marBottom w:val="0"/>
      <w:divBdr>
        <w:top w:val="none" w:sz="0" w:space="0" w:color="auto"/>
        <w:left w:val="none" w:sz="0" w:space="0" w:color="auto"/>
        <w:bottom w:val="none" w:sz="0" w:space="0" w:color="auto"/>
        <w:right w:val="none" w:sz="0" w:space="0" w:color="auto"/>
      </w:divBdr>
    </w:div>
    <w:div w:id="1296058716">
      <w:bodyDiv w:val="1"/>
      <w:marLeft w:val="0"/>
      <w:marRight w:val="0"/>
      <w:marTop w:val="0"/>
      <w:marBottom w:val="0"/>
      <w:divBdr>
        <w:top w:val="none" w:sz="0" w:space="0" w:color="auto"/>
        <w:left w:val="none" w:sz="0" w:space="0" w:color="auto"/>
        <w:bottom w:val="none" w:sz="0" w:space="0" w:color="auto"/>
        <w:right w:val="none" w:sz="0" w:space="0" w:color="auto"/>
      </w:divBdr>
    </w:div>
    <w:div w:id="1326393131">
      <w:bodyDiv w:val="1"/>
      <w:marLeft w:val="0"/>
      <w:marRight w:val="0"/>
      <w:marTop w:val="0"/>
      <w:marBottom w:val="0"/>
      <w:divBdr>
        <w:top w:val="none" w:sz="0" w:space="0" w:color="auto"/>
        <w:left w:val="none" w:sz="0" w:space="0" w:color="auto"/>
        <w:bottom w:val="none" w:sz="0" w:space="0" w:color="auto"/>
        <w:right w:val="none" w:sz="0" w:space="0" w:color="auto"/>
      </w:divBdr>
    </w:div>
    <w:div w:id="1358195591">
      <w:bodyDiv w:val="1"/>
      <w:marLeft w:val="0"/>
      <w:marRight w:val="0"/>
      <w:marTop w:val="0"/>
      <w:marBottom w:val="0"/>
      <w:divBdr>
        <w:top w:val="none" w:sz="0" w:space="0" w:color="auto"/>
        <w:left w:val="none" w:sz="0" w:space="0" w:color="auto"/>
        <w:bottom w:val="none" w:sz="0" w:space="0" w:color="auto"/>
        <w:right w:val="none" w:sz="0" w:space="0" w:color="auto"/>
      </w:divBdr>
      <w:divsChild>
        <w:div w:id="883099667">
          <w:marLeft w:val="0"/>
          <w:marRight w:val="0"/>
          <w:marTop w:val="0"/>
          <w:marBottom w:val="0"/>
          <w:divBdr>
            <w:top w:val="none" w:sz="0" w:space="0" w:color="auto"/>
            <w:left w:val="none" w:sz="0" w:space="0" w:color="auto"/>
            <w:bottom w:val="none" w:sz="0" w:space="0" w:color="auto"/>
            <w:right w:val="none" w:sz="0" w:space="0" w:color="auto"/>
          </w:divBdr>
          <w:divsChild>
            <w:div w:id="811600021">
              <w:marLeft w:val="0"/>
              <w:marRight w:val="0"/>
              <w:marTop w:val="0"/>
              <w:marBottom w:val="0"/>
              <w:divBdr>
                <w:top w:val="none" w:sz="0" w:space="0" w:color="auto"/>
                <w:left w:val="none" w:sz="0" w:space="0" w:color="auto"/>
                <w:bottom w:val="none" w:sz="0" w:space="0" w:color="auto"/>
                <w:right w:val="none" w:sz="0" w:space="0" w:color="auto"/>
              </w:divBdr>
              <w:divsChild>
                <w:div w:id="18764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54123">
      <w:bodyDiv w:val="1"/>
      <w:marLeft w:val="0"/>
      <w:marRight w:val="0"/>
      <w:marTop w:val="0"/>
      <w:marBottom w:val="0"/>
      <w:divBdr>
        <w:top w:val="none" w:sz="0" w:space="0" w:color="auto"/>
        <w:left w:val="none" w:sz="0" w:space="0" w:color="auto"/>
        <w:bottom w:val="none" w:sz="0" w:space="0" w:color="auto"/>
        <w:right w:val="none" w:sz="0" w:space="0" w:color="auto"/>
      </w:divBdr>
    </w:div>
    <w:div w:id="1391729217">
      <w:bodyDiv w:val="1"/>
      <w:marLeft w:val="0"/>
      <w:marRight w:val="0"/>
      <w:marTop w:val="0"/>
      <w:marBottom w:val="0"/>
      <w:divBdr>
        <w:top w:val="none" w:sz="0" w:space="0" w:color="auto"/>
        <w:left w:val="none" w:sz="0" w:space="0" w:color="auto"/>
        <w:bottom w:val="none" w:sz="0" w:space="0" w:color="auto"/>
        <w:right w:val="none" w:sz="0" w:space="0" w:color="auto"/>
      </w:divBdr>
    </w:div>
    <w:div w:id="1435636115">
      <w:bodyDiv w:val="1"/>
      <w:marLeft w:val="0"/>
      <w:marRight w:val="0"/>
      <w:marTop w:val="0"/>
      <w:marBottom w:val="0"/>
      <w:divBdr>
        <w:top w:val="none" w:sz="0" w:space="0" w:color="auto"/>
        <w:left w:val="none" w:sz="0" w:space="0" w:color="auto"/>
        <w:bottom w:val="none" w:sz="0" w:space="0" w:color="auto"/>
        <w:right w:val="none" w:sz="0" w:space="0" w:color="auto"/>
      </w:divBdr>
    </w:div>
    <w:div w:id="1439907631">
      <w:bodyDiv w:val="1"/>
      <w:marLeft w:val="0"/>
      <w:marRight w:val="0"/>
      <w:marTop w:val="0"/>
      <w:marBottom w:val="0"/>
      <w:divBdr>
        <w:top w:val="none" w:sz="0" w:space="0" w:color="auto"/>
        <w:left w:val="none" w:sz="0" w:space="0" w:color="auto"/>
        <w:bottom w:val="none" w:sz="0" w:space="0" w:color="auto"/>
        <w:right w:val="none" w:sz="0" w:space="0" w:color="auto"/>
      </w:divBdr>
    </w:div>
    <w:div w:id="1509177994">
      <w:bodyDiv w:val="1"/>
      <w:marLeft w:val="0"/>
      <w:marRight w:val="0"/>
      <w:marTop w:val="0"/>
      <w:marBottom w:val="0"/>
      <w:divBdr>
        <w:top w:val="none" w:sz="0" w:space="0" w:color="auto"/>
        <w:left w:val="none" w:sz="0" w:space="0" w:color="auto"/>
        <w:bottom w:val="none" w:sz="0" w:space="0" w:color="auto"/>
        <w:right w:val="none" w:sz="0" w:space="0" w:color="auto"/>
      </w:divBdr>
      <w:divsChild>
        <w:div w:id="136000751">
          <w:marLeft w:val="0"/>
          <w:marRight w:val="0"/>
          <w:marTop w:val="0"/>
          <w:marBottom w:val="0"/>
          <w:divBdr>
            <w:top w:val="none" w:sz="0" w:space="0" w:color="auto"/>
            <w:left w:val="none" w:sz="0" w:space="0" w:color="auto"/>
            <w:bottom w:val="none" w:sz="0" w:space="0" w:color="auto"/>
            <w:right w:val="none" w:sz="0" w:space="0" w:color="auto"/>
          </w:divBdr>
          <w:divsChild>
            <w:div w:id="1401054048">
              <w:marLeft w:val="0"/>
              <w:marRight w:val="0"/>
              <w:marTop w:val="0"/>
              <w:marBottom w:val="0"/>
              <w:divBdr>
                <w:top w:val="none" w:sz="0" w:space="0" w:color="auto"/>
                <w:left w:val="none" w:sz="0" w:space="0" w:color="auto"/>
                <w:bottom w:val="none" w:sz="0" w:space="0" w:color="auto"/>
                <w:right w:val="none" w:sz="0" w:space="0" w:color="auto"/>
              </w:divBdr>
              <w:divsChild>
                <w:div w:id="439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1041">
      <w:bodyDiv w:val="1"/>
      <w:marLeft w:val="0"/>
      <w:marRight w:val="0"/>
      <w:marTop w:val="0"/>
      <w:marBottom w:val="0"/>
      <w:divBdr>
        <w:top w:val="none" w:sz="0" w:space="0" w:color="auto"/>
        <w:left w:val="none" w:sz="0" w:space="0" w:color="auto"/>
        <w:bottom w:val="none" w:sz="0" w:space="0" w:color="auto"/>
        <w:right w:val="none" w:sz="0" w:space="0" w:color="auto"/>
      </w:divBdr>
    </w:div>
    <w:div w:id="1598751937">
      <w:bodyDiv w:val="1"/>
      <w:marLeft w:val="0"/>
      <w:marRight w:val="0"/>
      <w:marTop w:val="0"/>
      <w:marBottom w:val="0"/>
      <w:divBdr>
        <w:top w:val="none" w:sz="0" w:space="0" w:color="auto"/>
        <w:left w:val="none" w:sz="0" w:space="0" w:color="auto"/>
        <w:bottom w:val="none" w:sz="0" w:space="0" w:color="auto"/>
        <w:right w:val="none" w:sz="0" w:space="0" w:color="auto"/>
      </w:divBdr>
    </w:div>
    <w:div w:id="1690911045">
      <w:bodyDiv w:val="1"/>
      <w:marLeft w:val="0"/>
      <w:marRight w:val="0"/>
      <w:marTop w:val="0"/>
      <w:marBottom w:val="0"/>
      <w:divBdr>
        <w:top w:val="none" w:sz="0" w:space="0" w:color="auto"/>
        <w:left w:val="none" w:sz="0" w:space="0" w:color="auto"/>
        <w:bottom w:val="none" w:sz="0" w:space="0" w:color="auto"/>
        <w:right w:val="none" w:sz="0" w:space="0" w:color="auto"/>
      </w:divBdr>
    </w:div>
    <w:div w:id="1717123576">
      <w:bodyDiv w:val="1"/>
      <w:marLeft w:val="0"/>
      <w:marRight w:val="0"/>
      <w:marTop w:val="0"/>
      <w:marBottom w:val="0"/>
      <w:divBdr>
        <w:top w:val="none" w:sz="0" w:space="0" w:color="auto"/>
        <w:left w:val="none" w:sz="0" w:space="0" w:color="auto"/>
        <w:bottom w:val="none" w:sz="0" w:space="0" w:color="auto"/>
        <w:right w:val="none" w:sz="0" w:space="0" w:color="auto"/>
      </w:divBdr>
    </w:div>
    <w:div w:id="1720089934">
      <w:bodyDiv w:val="1"/>
      <w:marLeft w:val="0"/>
      <w:marRight w:val="0"/>
      <w:marTop w:val="0"/>
      <w:marBottom w:val="0"/>
      <w:divBdr>
        <w:top w:val="none" w:sz="0" w:space="0" w:color="auto"/>
        <w:left w:val="none" w:sz="0" w:space="0" w:color="auto"/>
        <w:bottom w:val="none" w:sz="0" w:space="0" w:color="auto"/>
        <w:right w:val="none" w:sz="0" w:space="0" w:color="auto"/>
      </w:divBdr>
    </w:div>
    <w:div w:id="1724334161">
      <w:bodyDiv w:val="1"/>
      <w:marLeft w:val="0"/>
      <w:marRight w:val="0"/>
      <w:marTop w:val="0"/>
      <w:marBottom w:val="0"/>
      <w:divBdr>
        <w:top w:val="none" w:sz="0" w:space="0" w:color="auto"/>
        <w:left w:val="none" w:sz="0" w:space="0" w:color="auto"/>
        <w:bottom w:val="none" w:sz="0" w:space="0" w:color="auto"/>
        <w:right w:val="none" w:sz="0" w:space="0" w:color="auto"/>
      </w:divBdr>
      <w:divsChild>
        <w:div w:id="432556320">
          <w:marLeft w:val="0"/>
          <w:marRight w:val="0"/>
          <w:marTop w:val="0"/>
          <w:marBottom w:val="0"/>
          <w:divBdr>
            <w:top w:val="none" w:sz="0" w:space="0" w:color="auto"/>
            <w:left w:val="none" w:sz="0" w:space="0" w:color="auto"/>
            <w:bottom w:val="none" w:sz="0" w:space="0" w:color="auto"/>
            <w:right w:val="none" w:sz="0" w:space="0" w:color="auto"/>
          </w:divBdr>
          <w:divsChild>
            <w:div w:id="1319337560">
              <w:marLeft w:val="0"/>
              <w:marRight w:val="0"/>
              <w:marTop w:val="0"/>
              <w:marBottom w:val="0"/>
              <w:divBdr>
                <w:top w:val="none" w:sz="0" w:space="0" w:color="auto"/>
                <w:left w:val="none" w:sz="0" w:space="0" w:color="auto"/>
                <w:bottom w:val="none" w:sz="0" w:space="0" w:color="auto"/>
                <w:right w:val="none" w:sz="0" w:space="0" w:color="auto"/>
              </w:divBdr>
              <w:divsChild>
                <w:div w:id="2745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1927">
      <w:bodyDiv w:val="1"/>
      <w:marLeft w:val="0"/>
      <w:marRight w:val="0"/>
      <w:marTop w:val="0"/>
      <w:marBottom w:val="0"/>
      <w:divBdr>
        <w:top w:val="none" w:sz="0" w:space="0" w:color="auto"/>
        <w:left w:val="none" w:sz="0" w:space="0" w:color="auto"/>
        <w:bottom w:val="none" w:sz="0" w:space="0" w:color="auto"/>
        <w:right w:val="none" w:sz="0" w:space="0" w:color="auto"/>
      </w:divBdr>
    </w:div>
    <w:div w:id="1778869136">
      <w:bodyDiv w:val="1"/>
      <w:marLeft w:val="0"/>
      <w:marRight w:val="0"/>
      <w:marTop w:val="0"/>
      <w:marBottom w:val="0"/>
      <w:divBdr>
        <w:top w:val="none" w:sz="0" w:space="0" w:color="auto"/>
        <w:left w:val="none" w:sz="0" w:space="0" w:color="auto"/>
        <w:bottom w:val="none" w:sz="0" w:space="0" w:color="auto"/>
        <w:right w:val="none" w:sz="0" w:space="0" w:color="auto"/>
      </w:divBdr>
    </w:div>
    <w:div w:id="1794710036">
      <w:bodyDiv w:val="1"/>
      <w:marLeft w:val="0"/>
      <w:marRight w:val="0"/>
      <w:marTop w:val="0"/>
      <w:marBottom w:val="0"/>
      <w:divBdr>
        <w:top w:val="none" w:sz="0" w:space="0" w:color="auto"/>
        <w:left w:val="none" w:sz="0" w:space="0" w:color="auto"/>
        <w:bottom w:val="none" w:sz="0" w:space="0" w:color="auto"/>
        <w:right w:val="none" w:sz="0" w:space="0" w:color="auto"/>
      </w:divBdr>
    </w:div>
    <w:div w:id="1808039556">
      <w:bodyDiv w:val="1"/>
      <w:marLeft w:val="0"/>
      <w:marRight w:val="0"/>
      <w:marTop w:val="0"/>
      <w:marBottom w:val="0"/>
      <w:divBdr>
        <w:top w:val="none" w:sz="0" w:space="0" w:color="auto"/>
        <w:left w:val="none" w:sz="0" w:space="0" w:color="auto"/>
        <w:bottom w:val="none" w:sz="0" w:space="0" w:color="auto"/>
        <w:right w:val="none" w:sz="0" w:space="0" w:color="auto"/>
      </w:divBdr>
    </w:div>
    <w:div w:id="1812361807">
      <w:bodyDiv w:val="1"/>
      <w:marLeft w:val="0"/>
      <w:marRight w:val="0"/>
      <w:marTop w:val="0"/>
      <w:marBottom w:val="0"/>
      <w:divBdr>
        <w:top w:val="none" w:sz="0" w:space="0" w:color="auto"/>
        <w:left w:val="none" w:sz="0" w:space="0" w:color="auto"/>
        <w:bottom w:val="none" w:sz="0" w:space="0" w:color="auto"/>
        <w:right w:val="none" w:sz="0" w:space="0" w:color="auto"/>
      </w:divBdr>
    </w:div>
    <w:div w:id="1817062963">
      <w:bodyDiv w:val="1"/>
      <w:marLeft w:val="0"/>
      <w:marRight w:val="0"/>
      <w:marTop w:val="0"/>
      <w:marBottom w:val="0"/>
      <w:divBdr>
        <w:top w:val="none" w:sz="0" w:space="0" w:color="auto"/>
        <w:left w:val="none" w:sz="0" w:space="0" w:color="auto"/>
        <w:bottom w:val="none" w:sz="0" w:space="0" w:color="auto"/>
        <w:right w:val="none" w:sz="0" w:space="0" w:color="auto"/>
      </w:divBdr>
    </w:div>
    <w:div w:id="1823690651">
      <w:bodyDiv w:val="1"/>
      <w:marLeft w:val="0"/>
      <w:marRight w:val="0"/>
      <w:marTop w:val="0"/>
      <w:marBottom w:val="0"/>
      <w:divBdr>
        <w:top w:val="none" w:sz="0" w:space="0" w:color="auto"/>
        <w:left w:val="none" w:sz="0" w:space="0" w:color="auto"/>
        <w:bottom w:val="none" w:sz="0" w:space="0" w:color="auto"/>
        <w:right w:val="none" w:sz="0" w:space="0" w:color="auto"/>
      </w:divBdr>
    </w:div>
    <w:div w:id="1837921666">
      <w:bodyDiv w:val="1"/>
      <w:marLeft w:val="0"/>
      <w:marRight w:val="0"/>
      <w:marTop w:val="0"/>
      <w:marBottom w:val="0"/>
      <w:divBdr>
        <w:top w:val="none" w:sz="0" w:space="0" w:color="auto"/>
        <w:left w:val="none" w:sz="0" w:space="0" w:color="auto"/>
        <w:bottom w:val="none" w:sz="0" w:space="0" w:color="auto"/>
        <w:right w:val="none" w:sz="0" w:space="0" w:color="auto"/>
      </w:divBdr>
    </w:div>
    <w:div w:id="1883861099">
      <w:bodyDiv w:val="1"/>
      <w:marLeft w:val="0"/>
      <w:marRight w:val="0"/>
      <w:marTop w:val="0"/>
      <w:marBottom w:val="0"/>
      <w:divBdr>
        <w:top w:val="none" w:sz="0" w:space="0" w:color="auto"/>
        <w:left w:val="none" w:sz="0" w:space="0" w:color="auto"/>
        <w:bottom w:val="none" w:sz="0" w:space="0" w:color="auto"/>
        <w:right w:val="none" w:sz="0" w:space="0" w:color="auto"/>
      </w:divBdr>
    </w:div>
    <w:div w:id="1917783349">
      <w:bodyDiv w:val="1"/>
      <w:marLeft w:val="0"/>
      <w:marRight w:val="0"/>
      <w:marTop w:val="0"/>
      <w:marBottom w:val="0"/>
      <w:divBdr>
        <w:top w:val="none" w:sz="0" w:space="0" w:color="auto"/>
        <w:left w:val="none" w:sz="0" w:space="0" w:color="auto"/>
        <w:bottom w:val="none" w:sz="0" w:space="0" w:color="auto"/>
        <w:right w:val="none" w:sz="0" w:space="0" w:color="auto"/>
      </w:divBdr>
    </w:div>
    <w:div w:id="1927424777">
      <w:bodyDiv w:val="1"/>
      <w:marLeft w:val="0"/>
      <w:marRight w:val="0"/>
      <w:marTop w:val="0"/>
      <w:marBottom w:val="0"/>
      <w:divBdr>
        <w:top w:val="none" w:sz="0" w:space="0" w:color="auto"/>
        <w:left w:val="none" w:sz="0" w:space="0" w:color="auto"/>
        <w:bottom w:val="none" w:sz="0" w:space="0" w:color="auto"/>
        <w:right w:val="none" w:sz="0" w:space="0" w:color="auto"/>
      </w:divBdr>
    </w:div>
    <w:div w:id="1937517919">
      <w:bodyDiv w:val="1"/>
      <w:marLeft w:val="0"/>
      <w:marRight w:val="0"/>
      <w:marTop w:val="0"/>
      <w:marBottom w:val="0"/>
      <w:divBdr>
        <w:top w:val="none" w:sz="0" w:space="0" w:color="auto"/>
        <w:left w:val="none" w:sz="0" w:space="0" w:color="auto"/>
        <w:bottom w:val="none" w:sz="0" w:space="0" w:color="auto"/>
        <w:right w:val="none" w:sz="0" w:space="0" w:color="auto"/>
      </w:divBdr>
    </w:div>
    <w:div w:id="1937709896">
      <w:bodyDiv w:val="1"/>
      <w:marLeft w:val="0"/>
      <w:marRight w:val="0"/>
      <w:marTop w:val="0"/>
      <w:marBottom w:val="0"/>
      <w:divBdr>
        <w:top w:val="none" w:sz="0" w:space="0" w:color="auto"/>
        <w:left w:val="none" w:sz="0" w:space="0" w:color="auto"/>
        <w:bottom w:val="none" w:sz="0" w:space="0" w:color="auto"/>
        <w:right w:val="none" w:sz="0" w:space="0" w:color="auto"/>
      </w:divBdr>
    </w:div>
    <w:div w:id="1958369584">
      <w:bodyDiv w:val="1"/>
      <w:marLeft w:val="0"/>
      <w:marRight w:val="0"/>
      <w:marTop w:val="0"/>
      <w:marBottom w:val="0"/>
      <w:divBdr>
        <w:top w:val="none" w:sz="0" w:space="0" w:color="auto"/>
        <w:left w:val="none" w:sz="0" w:space="0" w:color="auto"/>
        <w:bottom w:val="none" w:sz="0" w:space="0" w:color="auto"/>
        <w:right w:val="none" w:sz="0" w:space="0" w:color="auto"/>
      </w:divBdr>
    </w:div>
    <w:div w:id="2098359372">
      <w:bodyDiv w:val="1"/>
      <w:marLeft w:val="0"/>
      <w:marRight w:val="0"/>
      <w:marTop w:val="0"/>
      <w:marBottom w:val="0"/>
      <w:divBdr>
        <w:top w:val="none" w:sz="0" w:space="0" w:color="auto"/>
        <w:left w:val="none" w:sz="0" w:space="0" w:color="auto"/>
        <w:bottom w:val="none" w:sz="0" w:space="0" w:color="auto"/>
        <w:right w:val="none" w:sz="0" w:space="0" w:color="auto"/>
      </w:divBdr>
    </w:div>
    <w:div w:id="2126149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aylor.stewart@uvm.ed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uvm.edu/rsenr"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uvm.edu" TargetMode="External"/><Relationship Id="rId2" Type="http://schemas.openxmlformats.org/officeDocument/2006/relationships/hyperlink" Target="tel:+8026563370" TargetMode="External"/><Relationship Id="rId1" Type="http://schemas.openxmlformats.org/officeDocument/2006/relationships/hyperlink" Target="https://www.uvm.edu/sites/default/files/University-of-Vermont-Creative-Style-Guide/email-templates/email-4.html" TargetMode="External"/><Relationship Id="rId4"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hyperlink" Target="http://www.uvm.edu" TargetMode="External"/><Relationship Id="rId2" Type="http://schemas.openxmlformats.org/officeDocument/2006/relationships/hyperlink" Target="tel:+8026563370" TargetMode="External"/><Relationship Id="rId1" Type="http://schemas.openxmlformats.org/officeDocument/2006/relationships/hyperlink" Target="https://www.uvm.edu/sites/default/files/University-of-Vermont-Creative-Style-Guide/email-templates/email-4.html" TargetMode="External"/><Relationship Id="rId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96693-B68C-9143-9609-5DA3B7FD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422</Words>
  <Characters>2412</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University of Vermont</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Rakhi Bisen</dc:creator>
  <cp:lastModifiedBy>Taylor Stewart</cp:lastModifiedBy>
  <cp:revision>26</cp:revision>
  <cp:lastPrinted>2018-08-01T12:49:00Z</cp:lastPrinted>
  <dcterms:created xsi:type="dcterms:W3CDTF">2021-02-19T01:18:00Z</dcterms:created>
  <dcterms:modified xsi:type="dcterms:W3CDTF">2021-03-16T15:05:00Z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Adobe InDesign CC 13.1 (Macintosh)</vt:lpwstr>
  </property>
  <property fmtid="{D5CDD505-2E9C-101B-9397-08002B2CF9AE}" pid="4" name="LastSaved">
    <vt:filetime>2018-07-17T00:00:00Z</vt:filetime>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Mendeley Document_1">
    <vt:lpwstr>True</vt:lpwstr>
  </property>
  <property fmtid="{D5CDD505-2E9C-101B-9397-08002B2CF9AE}" pid="26" name="Mendeley Unique User Id_1">
    <vt:lpwstr>9e574481-e66e-31da-a4e0-3eca1e8dc8a4</vt:lpwstr>
  </property>
  <property fmtid="{D5CDD505-2E9C-101B-9397-08002B2CF9AE}" pid="27" name="Mendeley Citation Style_1">
    <vt:lpwstr>http://www.zotero.org/styles/global-change-biology</vt:lpwstr>
  </property>
</Properties>
</file>