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DC" w:rsidRDefault="008577DD"/>
    <w:p w:rsidR="00CC1F16" w:rsidRDefault="00CC1F16"/>
    <w:p w:rsidR="00CC1F16" w:rsidRDefault="00CC1F16">
      <w:r>
        <w:t>Q1: Why does the code crash even though the code creates exactly 4 threads?</w:t>
      </w:r>
    </w:p>
    <w:p w:rsidR="00CC1F16" w:rsidRDefault="00CC1F16">
      <w:r>
        <w:tab/>
        <w:t>There is a main thread so that is running so when it creates another thread there are now 1+1 threads, so in total there are 5 threads on the machine.</w:t>
      </w:r>
    </w:p>
    <w:p w:rsidR="00CC1F16" w:rsidRDefault="00CC1F16"/>
    <w:p w:rsidR="00CC1F16" w:rsidRDefault="00CC1F16"/>
    <w:p w:rsidR="00CC1F16" w:rsidRDefault="00CC1F16">
      <w:r>
        <w:t>Q2: With respect to roles that Freeman describes in the Command Pattern, what is the role of the Java executor?</w:t>
      </w:r>
    </w:p>
    <w:p w:rsidR="00CC1F16" w:rsidRDefault="00CC1F16">
      <w:r>
        <w:tab/>
        <w:t xml:space="preserve">It serves the </w:t>
      </w:r>
      <w:r w:rsidR="008577DD">
        <w:t>Invoker role because it is what calls the work method of a command.</w:t>
      </w:r>
      <w:bookmarkStart w:id="0" w:name="_GoBack"/>
      <w:bookmarkEnd w:id="0"/>
    </w:p>
    <w:p w:rsidR="00CC1F16" w:rsidRDefault="00CC1F16"/>
    <w:p w:rsidR="00C7363B" w:rsidRDefault="00C7363B">
      <w:r>
        <w:t>UML of System:</w:t>
      </w:r>
    </w:p>
    <w:p w:rsidR="00CC1F16" w:rsidRDefault="00CC1F16">
      <w:r>
        <w:t xml:space="preserve"> </w:t>
      </w:r>
    </w:p>
    <w:sectPr w:rsidR="00CC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16"/>
    <w:rsid w:val="007F37A3"/>
    <w:rsid w:val="008577DD"/>
    <w:rsid w:val="009251A8"/>
    <w:rsid w:val="00C7363B"/>
    <w:rsid w:val="00CC1F16"/>
    <w:rsid w:val="00E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971D0-E310-4AC6-BD33-B5F0CEA3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Taylor</dc:creator>
  <cp:keywords/>
  <dc:description/>
  <cp:lastModifiedBy>Zachary Taylor</cp:lastModifiedBy>
  <cp:revision>2</cp:revision>
  <dcterms:created xsi:type="dcterms:W3CDTF">2018-01-17T20:09:00Z</dcterms:created>
  <dcterms:modified xsi:type="dcterms:W3CDTF">2018-01-17T20:47:00Z</dcterms:modified>
</cp:coreProperties>
</file>