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7" w:rsidRPr="00C84EB7" w:rsidRDefault="00C84EB7" w:rsidP="00C84EB7">
      <w:pPr>
        <w:jc w:val="center"/>
        <w:rPr>
          <w:b/>
          <w:sz w:val="32"/>
        </w:rPr>
      </w:pPr>
      <w:r w:rsidRPr="00C84EB7">
        <w:rPr>
          <w:b/>
          <w:sz w:val="32"/>
        </w:rPr>
        <w:t>Programming Assignment 2</w:t>
      </w:r>
    </w:p>
    <w:p w:rsidR="00C84EB7" w:rsidRPr="00C84EB7" w:rsidRDefault="00C84EB7" w:rsidP="00C84EB7">
      <w:pPr>
        <w:jc w:val="center"/>
        <w:rPr>
          <w:b/>
        </w:rPr>
      </w:pPr>
      <w:r w:rsidRPr="00C84EB7">
        <w:rPr>
          <w:b/>
        </w:rPr>
        <w:t>Name: Yuxin Zhang ID#: 50167183</w:t>
      </w:r>
    </w:p>
    <w:p w:rsidR="00C84EB7" w:rsidRPr="00C84EB7" w:rsidRDefault="00C84EB7" w:rsidP="00C84EB7">
      <w:pPr>
        <w:pStyle w:val="ListParagraph"/>
        <w:numPr>
          <w:ilvl w:val="0"/>
          <w:numId w:val="1"/>
        </w:numPr>
        <w:spacing w:after="0" w:line="240" w:lineRule="auto"/>
        <w:jc w:val="center"/>
        <w:rPr>
          <w:rFonts w:ascii="Times New Roman" w:eastAsia="Times New Roman" w:hAnsi="Times New Roman" w:cs="Times New Roman"/>
          <w:color w:val="000000"/>
          <w:sz w:val="20"/>
          <w:szCs w:val="20"/>
        </w:rPr>
      </w:pPr>
      <w:r w:rsidRPr="00C84EB7">
        <w:rPr>
          <w:rFonts w:ascii="Quattrocento Sans" w:eastAsia="Times New Roman" w:hAnsi="Quattrocento Sans" w:cs="Times New Roman"/>
          <w:b/>
          <w:bCs/>
          <w:color w:val="000000"/>
          <w:sz w:val="24"/>
          <w:szCs w:val="24"/>
        </w:rPr>
        <w:t>I have read and understood the course academic integrity policy.</w:t>
      </w:r>
    </w:p>
    <w:p w:rsidR="00C84EB7" w:rsidRDefault="00C84EB7" w:rsidP="00C84EB7"/>
    <w:p w:rsidR="00C84EB7" w:rsidRPr="00C84EB7" w:rsidRDefault="00C84EB7" w:rsidP="0093460E">
      <w:pPr>
        <w:pStyle w:val="ListParagraph"/>
        <w:numPr>
          <w:ilvl w:val="0"/>
          <w:numId w:val="1"/>
        </w:numPr>
        <w:spacing w:line="360" w:lineRule="auto"/>
        <w:ind w:left="714" w:hanging="357"/>
      </w:pPr>
      <w:r w:rsidRPr="00C84EB7">
        <w:rPr>
          <w:rFonts w:ascii="Arial" w:eastAsia="Times New Roman" w:hAnsi="Arial" w:cs="Arial"/>
          <w:color w:val="000000"/>
        </w:rPr>
        <w:t>Brief description of the timeout scheme you used in your protocol implementation and why you chose that scheme</w:t>
      </w:r>
      <w:r>
        <w:rPr>
          <w:rFonts w:ascii="Arial" w:eastAsia="Times New Roman" w:hAnsi="Arial" w:cs="Arial"/>
          <w:color w:val="000000"/>
        </w:rPr>
        <w:t>:</w:t>
      </w:r>
    </w:p>
    <w:p w:rsidR="00560385" w:rsidRDefault="00560385" w:rsidP="00E70974">
      <w:pPr>
        <w:pStyle w:val="ListParagraph"/>
        <w:spacing w:before="240" w:line="360" w:lineRule="auto"/>
        <w:rPr>
          <w:rFonts w:ascii="Times New Roman" w:hAnsi="Times New Roman" w:cs="Times New Roman"/>
          <w:b/>
          <w:sz w:val="20"/>
        </w:rPr>
      </w:pPr>
    </w:p>
    <w:p w:rsidR="00E70974" w:rsidRDefault="0093460E" w:rsidP="00E70974">
      <w:pPr>
        <w:pStyle w:val="ListParagraph"/>
        <w:spacing w:before="240" w:line="360" w:lineRule="auto"/>
        <w:rPr>
          <w:rFonts w:ascii="Times New Roman" w:hAnsi="Times New Roman" w:cs="Times New Roman"/>
          <w:sz w:val="20"/>
        </w:rPr>
      </w:pPr>
      <w:r w:rsidRPr="00E70974">
        <w:rPr>
          <w:rFonts w:ascii="Times New Roman" w:hAnsi="Times New Roman" w:cs="Times New Roman" w:hint="eastAsia"/>
          <w:b/>
          <w:sz w:val="20"/>
        </w:rPr>
        <w:t>ABT</w:t>
      </w:r>
      <w:r>
        <w:rPr>
          <w:rFonts w:ascii="Times New Roman" w:hAnsi="Times New Roman" w:cs="Times New Roman" w:hint="eastAsia"/>
          <w:sz w:val="20"/>
        </w:rPr>
        <w:t>: Since no buffer</w:t>
      </w:r>
      <w:r>
        <w:rPr>
          <w:rFonts w:ascii="Times New Roman" w:hAnsi="Times New Roman" w:cs="Times New Roman"/>
          <w:sz w:val="20"/>
        </w:rPr>
        <w:t xml:space="preserve"> is on the sender side</w:t>
      </w:r>
      <w:r>
        <w:rPr>
          <w:rFonts w:ascii="Times New Roman" w:hAnsi="Times New Roman" w:cs="Times New Roman" w:hint="eastAsia"/>
          <w:sz w:val="20"/>
        </w:rPr>
        <w:t xml:space="preserve"> and only one packet</w:t>
      </w:r>
      <w:r>
        <w:rPr>
          <w:rFonts w:ascii="Times New Roman" w:hAnsi="Times New Roman" w:cs="Times New Roman"/>
          <w:sz w:val="20"/>
        </w:rPr>
        <w:t xml:space="preserve"> is in the channel at any time, my ABT protocol retransmits the latest packet that was sent into the channel and restart timer. </w:t>
      </w:r>
      <w:r w:rsidR="008F145A">
        <w:rPr>
          <w:rFonts w:ascii="Times New Roman" w:hAnsi="Times New Roman" w:cs="Times New Roman"/>
          <w:sz w:val="20"/>
        </w:rPr>
        <w:t>Since one-way network delay in the channel is average five time units, the average ARR is two times five time units, which is 10 time units. Considering the other unexpected influence in channel</w:t>
      </w:r>
      <w:r w:rsidR="00E70974">
        <w:rPr>
          <w:rFonts w:ascii="Times New Roman" w:hAnsi="Times New Roman" w:cs="Times New Roman"/>
          <w:sz w:val="20"/>
        </w:rPr>
        <w:t xml:space="preserve"> that may cause a</w:t>
      </w:r>
      <w:r w:rsidR="008F145A">
        <w:rPr>
          <w:rFonts w:ascii="Times New Roman" w:hAnsi="Times New Roman" w:cs="Times New Roman"/>
          <w:sz w:val="20"/>
        </w:rPr>
        <w:t xml:space="preserve"> slight</w:t>
      </w:r>
      <w:r w:rsidR="00E70974">
        <w:rPr>
          <w:rFonts w:ascii="Times New Roman" w:hAnsi="Times New Roman" w:cs="Times New Roman"/>
          <w:sz w:val="20"/>
        </w:rPr>
        <w:t xml:space="preserve"> change of</w:t>
      </w:r>
      <w:r w:rsidR="008F145A">
        <w:rPr>
          <w:rFonts w:ascii="Times New Roman" w:hAnsi="Times New Roman" w:cs="Times New Roman"/>
          <w:sz w:val="20"/>
        </w:rPr>
        <w:t xml:space="preserve"> transmission delay, my ABT protocol set the </w:t>
      </w:r>
      <w:r w:rsidR="00C02086">
        <w:rPr>
          <w:rFonts w:ascii="Times New Roman" w:hAnsi="Times New Roman" w:cs="Times New Roman"/>
          <w:sz w:val="20"/>
        </w:rPr>
        <w:t>timeout time</w:t>
      </w:r>
      <w:r w:rsidR="008F145A">
        <w:rPr>
          <w:rFonts w:ascii="Times New Roman" w:hAnsi="Times New Roman" w:cs="Times New Roman"/>
          <w:sz w:val="20"/>
        </w:rPr>
        <w:t xml:space="preserve"> to 11.5 time units, which is sli</w:t>
      </w:r>
      <w:r w:rsidR="00E70974">
        <w:rPr>
          <w:rFonts w:ascii="Times New Roman" w:hAnsi="Times New Roman" w:cs="Times New Roman"/>
          <w:sz w:val="20"/>
        </w:rPr>
        <w:t xml:space="preserve">ghtly larger than 10, to be more flexible and prevent the unnecessary retransmission. </w:t>
      </w:r>
    </w:p>
    <w:p w:rsidR="00560385" w:rsidRPr="00E70974" w:rsidRDefault="00560385" w:rsidP="00E70974">
      <w:pPr>
        <w:pStyle w:val="ListParagraph"/>
        <w:spacing w:before="240" w:line="360" w:lineRule="auto"/>
        <w:rPr>
          <w:rFonts w:ascii="Times New Roman" w:hAnsi="Times New Roman" w:cs="Times New Roman"/>
          <w:sz w:val="20"/>
        </w:rPr>
      </w:pPr>
    </w:p>
    <w:p w:rsidR="00551CD3" w:rsidRDefault="00E70974" w:rsidP="0093460E">
      <w:pPr>
        <w:pStyle w:val="ListParagraph"/>
        <w:spacing w:before="240" w:line="360" w:lineRule="auto"/>
        <w:rPr>
          <w:rFonts w:ascii="Times New Roman" w:hAnsi="Times New Roman" w:cs="Times New Roman"/>
          <w:sz w:val="20"/>
        </w:rPr>
      </w:pPr>
      <w:r w:rsidRPr="00E70974">
        <w:rPr>
          <w:rFonts w:ascii="Times New Roman" w:hAnsi="Times New Roman" w:cs="Times New Roman"/>
          <w:b/>
          <w:sz w:val="20"/>
        </w:rPr>
        <w:t>GBN</w:t>
      </w:r>
      <w:r>
        <w:rPr>
          <w:rFonts w:ascii="Times New Roman" w:hAnsi="Times New Roman" w:cs="Times New Roman"/>
          <w:sz w:val="20"/>
        </w:rPr>
        <w:t xml:space="preserve">: </w:t>
      </w:r>
      <w:r w:rsidR="00261C31">
        <w:rPr>
          <w:rFonts w:ascii="Times New Roman" w:hAnsi="Times New Roman" w:cs="Times New Roman"/>
          <w:sz w:val="20"/>
        </w:rPr>
        <w:t xml:space="preserve">When timer times out, my GBN protocol retransmits the packets that had sent out but not </w:t>
      </w:r>
      <w:proofErr w:type="spellStart"/>
      <w:r w:rsidR="00261C31">
        <w:rPr>
          <w:rFonts w:ascii="Times New Roman" w:hAnsi="Times New Roman" w:cs="Times New Roman"/>
          <w:sz w:val="20"/>
        </w:rPr>
        <w:t>ACKed</w:t>
      </w:r>
      <w:proofErr w:type="spellEnd"/>
      <w:r w:rsidR="00261C31">
        <w:rPr>
          <w:rFonts w:ascii="Times New Roman" w:hAnsi="Times New Roman" w:cs="Times New Roman"/>
          <w:sz w:val="20"/>
        </w:rPr>
        <w:t xml:space="preserve"> yet, in the order from small sequence number to large sequence number.</w:t>
      </w:r>
      <w:r w:rsidR="00D2660A">
        <w:rPr>
          <w:rFonts w:ascii="Times New Roman" w:hAnsi="Times New Roman" w:cs="Times New Roman"/>
          <w:sz w:val="20"/>
        </w:rPr>
        <w:t xml:space="preserve"> In my protocol, sequence number ranges from 1 to 65535, so all the sequence number of packets are different. The smallest sequence number</w:t>
      </w:r>
      <w:r w:rsidR="00560385">
        <w:rPr>
          <w:rFonts w:ascii="Times New Roman" w:hAnsi="Times New Roman" w:cs="Times New Roman"/>
          <w:sz w:val="20"/>
        </w:rPr>
        <w:t xml:space="preserve"> of packet that was send not </w:t>
      </w:r>
      <w:proofErr w:type="spellStart"/>
      <w:r w:rsidR="00560385">
        <w:rPr>
          <w:rFonts w:ascii="Times New Roman" w:hAnsi="Times New Roman" w:cs="Times New Roman"/>
          <w:sz w:val="20"/>
        </w:rPr>
        <w:t>ACKed</w:t>
      </w:r>
      <w:proofErr w:type="spellEnd"/>
      <w:r w:rsidR="00D2660A">
        <w:rPr>
          <w:rFonts w:ascii="Times New Roman" w:hAnsi="Times New Roman" w:cs="Times New Roman"/>
          <w:sz w:val="20"/>
        </w:rPr>
        <w:t xml:space="preserve"> marked by send-base</w:t>
      </w:r>
      <w:r w:rsidR="00560385">
        <w:rPr>
          <w:rFonts w:ascii="Times New Roman" w:hAnsi="Times New Roman" w:cs="Times New Roman"/>
          <w:sz w:val="20"/>
        </w:rPr>
        <w:t>, that only changes when sender successfully gets an acknowledgment from receiver. The largest sequence number marked by sending sequence number that only changes when a packet with certain sequence number was first sent.</w:t>
      </w:r>
      <w:r w:rsidR="00261C31">
        <w:rPr>
          <w:rFonts w:ascii="Times New Roman" w:hAnsi="Times New Roman" w:cs="Times New Roman"/>
          <w:sz w:val="20"/>
        </w:rPr>
        <w:t xml:space="preserve"> </w:t>
      </w:r>
      <w:r w:rsidR="00D2660A">
        <w:rPr>
          <w:rFonts w:ascii="Times New Roman" w:hAnsi="Times New Roman" w:cs="Times New Roman"/>
          <w:sz w:val="20"/>
        </w:rPr>
        <w:t>After sending the last packet, start ti</w:t>
      </w:r>
      <w:r w:rsidR="00551CD3">
        <w:rPr>
          <w:rFonts w:ascii="Times New Roman" w:hAnsi="Times New Roman" w:cs="Times New Roman"/>
          <w:sz w:val="20"/>
        </w:rPr>
        <w:t xml:space="preserve">mer again. Retransmitting the packets in a fixed order makes sure that when there is no corruption and no loss in channel, the sender can receive all the packets. The timeout time I choose is based on the window size. </w:t>
      </w:r>
    </w:p>
    <w:p w:rsidR="00E70974" w:rsidRDefault="00C02086" w:rsidP="00551CD3">
      <w:pPr>
        <w:pStyle w:val="ListParagraph"/>
        <w:spacing w:before="240" w:line="360" w:lineRule="auto"/>
        <w:jc w:val="center"/>
        <w:rPr>
          <w:rFonts w:ascii="Times New Roman" w:hAnsi="Times New Roman" w:cs="Times New Roman"/>
          <w:sz w:val="20"/>
        </w:rPr>
      </w:pPr>
      <w:r>
        <w:rPr>
          <w:rFonts w:ascii="Times New Roman" w:hAnsi="Times New Roman" w:cs="Times New Roman"/>
          <w:sz w:val="20"/>
        </w:rPr>
        <w:t>Time out time</w:t>
      </w:r>
      <w:r w:rsidR="00551CD3">
        <w:rPr>
          <w:rFonts w:ascii="Times New Roman" w:hAnsi="Times New Roman" w:cs="Times New Roman"/>
          <w:sz w:val="20"/>
        </w:rPr>
        <w:t xml:space="preserve"> = 14.5 </w:t>
      </w:r>
      <w:r w:rsidR="00551CD3">
        <w:rPr>
          <w:rFonts w:ascii="Times New Roman" w:hAnsi="Times New Roman" w:cs="Times New Roman" w:hint="eastAsia"/>
          <w:sz w:val="20"/>
        </w:rPr>
        <w:t>+</w:t>
      </w:r>
      <w:r w:rsidR="00551CD3">
        <w:rPr>
          <w:rFonts w:ascii="Times New Roman" w:hAnsi="Times New Roman" w:cs="Times New Roman"/>
          <w:sz w:val="20"/>
        </w:rPr>
        <w:t xml:space="preserve"> (W</w:t>
      </w:r>
      <w:r w:rsidR="00551CD3">
        <w:rPr>
          <w:rFonts w:ascii="Times New Roman" w:hAnsi="Times New Roman" w:cs="Times New Roman" w:hint="eastAsia"/>
          <w:sz w:val="20"/>
        </w:rPr>
        <w:t>indo</w:t>
      </w:r>
      <w:r w:rsidR="00551CD3">
        <w:rPr>
          <w:rFonts w:ascii="Times New Roman" w:hAnsi="Times New Roman" w:cs="Times New Roman"/>
          <w:sz w:val="20"/>
        </w:rPr>
        <w:t>w S</w:t>
      </w:r>
      <w:r w:rsidR="00551CD3">
        <w:rPr>
          <w:rFonts w:ascii="Times New Roman" w:hAnsi="Times New Roman" w:cs="Times New Roman" w:hint="eastAsia"/>
          <w:sz w:val="20"/>
        </w:rPr>
        <w:t>ize</w:t>
      </w:r>
      <w:r w:rsidR="00551CD3">
        <w:rPr>
          <w:rFonts w:ascii="Times New Roman" w:hAnsi="Times New Roman" w:cs="Times New Roman"/>
          <w:sz w:val="20"/>
        </w:rPr>
        <w:t>/100)</w:t>
      </w:r>
    </w:p>
    <w:p w:rsidR="00551CD3" w:rsidRPr="0093460E" w:rsidRDefault="00551CD3" w:rsidP="0093460E">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Though the average RTT is 10 time units, there will be more packets in the channel at the same time when GBN works. This cause more delay when transmitting. The larger the </w:t>
      </w:r>
      <w:r w:rsidR="00C02086">
        <w:rPr>
          <w:rFonts w:ascii="Times New Roman" w:hAnsi="Times New Roman" w:cs="Times New Roman"/>
          <w:sz w:val="20"/>
        </w:rPr>
        <w:t>window size, the more packets will be in the channel at the same time. So my timer changes with the window size. After many tests, I roughly get this equation between window size and timeout time, that allows enough retransmission to make sure that the sender will immediately retransmit the packets after lost and also prevent too much retransmission from sender when the packets are not lost but has a longer delay.</w:t>
      </w:r>
    </w:p>
    <w:p w:rsidR="00C84EB7" w:rsidRDefault="00C84EB7" w:rsidP="00C84EB7">
      <w:pPr>
        <w:pStyle w:val="ListParagraph"/>
      </w:pPr>
    </w:p>
    <w:p w:rsidR="00C84EB7" w:rsidRDefault="00C02086" w:rsidP="00C02086">
      <w:pPr>
        <w:pStyle w:val="ListParagraph"/>
        <w:spacing w:before="240" w:line="360" w:lineRule="auto"/>
        <w:rPr>
          <w:rFonts w:ascii="Times New Roman" w:hAnsi="Times New Roman" w:cs="Times New Roman"/>
          <w:sz w:val="20"/>
        </w:rPr>
      </w:pPr>
      <w:r>
        <w:rPr>
          <w:rFonts w:ascii="Times New Roman" w:hAnsi="Times New Roman" w:cs="Times New Roman"/>
          <w:sz w:val="20"/>
        </w:rPr>
        <w:t>SR: In this protocol, every single packets has its own timer. When it</w:t>
      </w:r>
      <w:r w:rsidR="00EB425C">
        <w:rPr>
          <w:rFonts w:ascii="Times New Roman" w:hAnsi="Times New Roman" w:cs="Times New Roman"/>
          <w:sz w:val="20"/>
        </w:rPr>
        <w:t xml:space="preserve"> times out, the sender will send this packets out and </w:t>
      </w:r>
      <w:r w:rsidR="00EB425C">
        <w:rPr>
          <w:rFonts w:ascii="Times New Roman" w:hAnsi="Times New Roman" w:cs="Times New Roman" w:hint="eastAsia"/>
          <w:sz w:val="20"/>
        </w:rPr>
        <w:t>restart</w:t>
      </w:r>
      <w:r w:rsidR="00EB425C">
        <w:rPr>
          <w:rFonts w:ascii="Times New Roman" w:hAnsi="Times New Roman" w:cs="Times New Roman"/>
          <w:sz w:val="20"/>
        </w:rPr>
        <w:t xml:space="preserve"> this timer. </w:t>
      </w:r>
      <w:r w:rsidR="004E6A6B">
        <w:rPr>
          <w:rFonts w:ascii="Times New Roman" w:hAnsi="Times New Roman" w:cs="Times New Roman"/>
          <w:sz w:val="20"/>
        </w:rPr>
        <w:t xml:space="preserve">The timeout time I choose is changed based on window size. </w:t>
      </w:r>
    </w:p>
    <w:p w:rsidR="004E6A6B" w:rsidRDefault="004E6A6B" w:rsidP="004E6A6B">
      <w:pPr>
        <w:pStyle w:val="ListParagraph"/>
        <w:spacing w:before="240" w:line="360" w:lineRule="auto"/>
        <w:jc w:val="center"/>
        <w:rPr>
          <w:rFonts w:ascii="Times New Roman" w:hAnsi="Times New Roman" w:cs="Times New Roman"/>
          <w:sz w:val="20"/>
        </w:rPr>
      </w:pPr>
      <w:r>
        <w:rPr>
          <w:rFonts w:ascii="Times New Roman" w:hAnsi="Times New Roman" w:cs="Times New Roman"/>
          <w:sz w:val="20"/>
        </w:rPr>
        <w:lastRenderedPageBreak/>
        <w:t>Timeout Time = 13.5 + (Window Size/200)</w:t>
      </w:r>
    </w:p>
    <w:p w:rsidR="004E6A6B" w:rsidRDefault="004E6A6B" w:rsidP="004E6A6B">
      <w:pPr>
        <w:pStyle w:val="ListParagraph"/>
        <w:spacing w:before="240" w:line="360" w:lineRule="auto"/>
        <w:rPr>
          <w:rFonts w:ascii="Times New Roman" w:hAnsi="Times New Roman" w:cs="Times New Roman"/>
          <w:sz w:val="20"/>
        </w:rPr>
      </w:pPr>
      <w:r>
        <w:rPr>
          <w:rFonts w:ascii="Times New Roman" w:hAnsi="Times New Roman" w:cs="Times New Roman"/>
          <w:sz w:val="20"/>
        </w:rPr>
        <w:t>The way I choose timeout time is in the same way as GBN protocol. In SR, only when the packet’s time runs out this packet will be retransmitted. There are less packets in the channel than GBN works at the same time, even when the window size is large. So I use a smaller timeout time here.</w:t>
      </w:r>
    </w:p>
    <w:p w:rsidR="004E6A6B" w:rsidRPr="00C02086" w:rsidRDefault="004E6A6B" w:rsidP="004E6A6B">
      <w:pPr>
        <w:pStyle w:val="ListParagraph"/>
        <w:spacing w:before="240" w:line="360" w:lineRule="auto"/>
        <w:rPr>
          <w:rFonts w:ascii="Times New Roman" w:hAnsi="Times New Roman" w:cs="Times New Roman"/>
          <w:sz w:val="20"/>
        </w:rPr>
      </w:pPr>
    </w:p>
    <w:p w:rsidR="0093460E" w:rsidRPr="0093460E" w:rsidRDefault="0093460E" w:rsidP="0093460E">
      <w:pPr>
        <w:pStyle w:val="ListParagraph"/>
        <w:numPr>
          <w:ilvl w:val="0"/>
          <w:numId w:val="1"/>
        </w:numPr>
        <w:spacing w:line="360" w:lineRule="auto"/>
        <w:ind w:left="714" w:hanging="357"/>
        <w:rPr>
          <w:rFonts w:ascii="Arial" w:eastAsia="Times New Roman" w:hAnsi="Arial" w:cs="Arial"/>
          <w:color w:val="000000"/>
        </w:rPr>
      </w:pPr>
      <w:r w:rsidRPr="0093460E">
        <w:rPr>
          <w:rFonts w:ascii="Arial" w:eastAsia="Times New Roman" w:hAnsi="Arial" w:cs="Arial"/>
          <w:color w:val="000000"/>
        </w:rPr>
        <w:t>Brief description (including references to the corresponding variables and data structures in your code) of how you implemented multiple software timers in SR using a single hardware timer.</w:t>
      </w:r>
    </w:p>
    <w:p w:rsidR="00C84EB7" w:rsidRPr="00455EBB" w:rsidRDefault="00C84EB7" w:rsidP="004E6A6B">
      <w:pPr>
        <w:pStyle w:val="ListParagraph"/>
        <w:spacing w:before="240" w:line="360" w:lineRule="auto"/>
        <w:rPr>
          <w:rFonts w:ascii="Times New Roman" w:hAnsi="Times New Roman" w:cs="Times New Roman"/>
          <w:sz w:val="20"/>
        </w:rPr>
      </w:pPr>
    </w:p>
    <w:p w:rsidR="004E6A6B" w:rsidRDefault="004E6A6B" w:rsidP="004E6A6B">
      <w:pPr>
        <w:pStyle w:val="ListParagraph"/>
        <w:spacing w:before="240" w:line="360" w:lineRule="auto"/>
        <w:rPr>
          <w:rFonts w:ascii="Times New Roman" w:hAnsi="Times New Roman" w:cs="Times New Roman"/>
          <w:sz w:val="20"/>
        </w:rPr>
      </w:pPr>
      <w:r w:rsidRPr="00455EBB">
        <w:rPr>
          <w:rFonts w:ascii="Times New Roman" w:hAnsi="Times New Roman" w:cs="Times New Roman"/>
          <w:sz w:val="20"/>
        </w:rPr>
        <w:t xml:space="preserve">In SR, </w:t>
      </w:r>
      <w:r w:rsidR="00455EBB" w:rsidRPr="00455EBB">
        <w:rPr>
          <w:rFonts w:ascii="Times New Roman" w:hAnsi="Times New Roman" w:cs="Times New Roman"/>
          <w:sz w:val="20"/>
        </w:rPr>
        <w:t xml:space="preserve">I use </w:t>
      </w:r>
      <w:r w:rsidR="00455EBB">
        <w:rPr>
          <w:rFonts w:ascii="Times New Roman" w:hAnsi="Times New Roman" w:cs="Times New Roman"/>
          <w:sz w:val="20"/>
        </w:rPr>
        <w:t xml:space="preserve">a structure called </w:t>
      </w:r>
      <w:proofErr w:type="spellStart"/>
      <w:r w:rsidR="00455EBB" w:rsidRPr="00455EBB">
        <w:rPr>
          <w:rFonts w:ascii="Times New Roman" w:hAnsi="Times New Roman" w:cs="Times New Roman"/>
          <w:i/>
          <w:sz w:val="20"/>
        </w:rPr>
        <w:t>sendpktinfo</w:t>
      </w:r>
      <w:proofErr w:type="spellEnd"/>
      <w:r w:rsidR="00455EBB">
        <w:rPr>
          <w:rFonts w:ascii="Times New Roman" w:hAnsi="Times New Roman" w:cs="Times New Roman"/>
          <w:sz w:val="20"/>
        </w:rPr>
        <w:t xml:space="preserve"> to store message on the sender side.</w:t>
      </w:r>
    </w:p>
    <w:p w:rsidR="00455EBB" w:rsidRPr="0014406A" w:rsidRDefault="00455EBB" w:rsidP="00455EBB">
      <w:pPr>
        <w:pStyle w:val="ListParagraph"/>
        <w:spacing w:before="240" w:line="360" w:lineRule="auto"/>
        <w:rPr>
          <w:rFonts w:ascii="Arial" w:hAnsi="Arial" w:cs="Arial"/>
          <w:i/>
          <w:sz w:val="20"/>
        </w:rPr>
      </w:pPr>
      <w:proofErr w:type="spellStart"/>
      <w:r w:rsidRPr="0014406A">
        <w:rPr>
          <w:rFonts w:ascii="Arial" w:hAnsi="Arial" w:cs="Arial"/>
          <w:i/>
          <w:sz w:val="20"/>
        </w:rPr>
        <w:t>struct</w:t>
      </w:r>
      <w:proofErr w:type="spellEnd"/>
      <w:r w:rsidRPr="0014406A">
        <w:rPr>
          <w:rFonts w:ascii="Arial" w:hAnsi="Arial" w:cs="Arial"/>
          <w:i/>
          <w:sz w:val="20"/>
        </w:rPr>
        <w:t xml:space="preserve"> </w:t>
      </w:r>
      <w:proofErr w:type="spellStart"/>
      <w:proofErr w:type="gramStart"/>
      <w:r w:rsidRPr="0014406A">
        <w:rPr>
          <w:rFonts w:ascii="Arial" w:hAnsi="Arial" w:cs="Arial"/>
          <w:i/>
          <w:sz w:val="20"/>
        </w:rPr>
        <w:t>sendpktinfo</w:t>
      </w:r>
      <w:proofErr w:type="spellEnd"/>
      <w:r w:rsidRPr="0014406A">
        <w:rPr>
          <w:rFonts w:ascii="Arial" w:hAnsi="Arial" w:cs="Arial"/>
          <w:i/>
          <w:sz w:val="20"/>
        </w:rPr>
        <w:t>{</w:t>
      </w:r>
      <w:proofErr w:type="gramEnd"/>
    </w:p>
    <w:p w:rsidR="00455EBB" w:rsidRPr="0014406A" w:rsidRDefault="00455EBB" w:rsidP="00455EBB">
      <w:pPr>
        <w:pStyle w:val="ListParagraph"/>
        <w:spacing w:before="240" w:line="360" w:lineRule="auto"/>
        <w:ind w:firstLine="720"/>
        <w:rPr>
          <w:rFonts w:ascii="Arial" w:hAnsi="Arial" w:cs="Arial"/>
          <w:i/>
          <w:sz w:val="20"/>
        </w:rPr>
      </w:pPr>
      <w:r w:rsidRPr="0014406A">
        <w:rPr>
          <w:rFonts w:ascii="Arial" w:hAnsi="Arial" w:cs="Arial"/>
          <w:i/>
          <w:sz w:val="20"/>
        </w:rPr>
        <w:t xml:space="preserve">char </w:t>
      </w:r>
      <w:proofErr w:type="gramStart"/>
      <w:r w:rsidRPr="0014406A">
        <w:rPr>
          <w:rFonts w:ascii="Arial" w:hAnsi="Arial" w:cs="Arial"/>
          <w:i/>
          <w:sz w:val="20"/>
        </w:rPr>
        <w:t>data[</w:t>
      </w:r>
      <w:proofErr w:type="gramEnd"/>
      <w:r w:rsidRPr="0014406A">
        <w:rPr>
          <w:rFonts w:ascii="Arial" w:hAnsi="Arial" w:cs="Arial"/>
          <w:i/>
          <w:sz w:val="20"/>
        </w:rPr>
        <w:t>20];</w:t>
      </w:r>
    </w:p>
    <w:p w:rsidR="00455EBB" w:rsidRPr="0014406A" w:rsidRDefault="00455EBB" w:rsidP="00455EBB">
      <w:pPr>
        <w:pStyle w:val="ListParagraph"/>
        <w:spacing w:before="240" w:line="360" w:lineRule="auto"/>
        <w:ind w:firstLine="720"/>
        <w:rPr>
          <w:rFonts w:ascii="Arial" w:hAnsi="Arial" w:cs="Arial"/>
          <w:i/>
          <w:sz w:val="20"/>
        </w:rPr>
      </w:pPr>
      <w:proofErr w:type="spellStart"/>
      <w:r w:rsidRPr="0014406A">
        <w:rPr>
          <w:rFonts w:ascii="Arial" w:hAnsi="Arial" w:cs="Arial"/>
          <w:i/>
          <w:sz w:val="20"/>
        </w:rPr>
        <w:t>int</w:t>
      </w:r>
      <w:proofErr w:type="spellEnd"/>
      <w:r w:rsidRPr="0014406A">
        <w:rPr>
          <w:rFonts w:ascii="Arial" w:hAnsi="Arial" w:cs="Arial"/>
          <w:i/>
          <w:sz w:val="20"/>
        </w:rPr>
        <w:t xml:space="preserve"> flag;</w:t>
      </w:r>
    </w:p>
    <w:p w:rsidR="00455EBB" w:rsidRPr="0014406A" w:rsidRDefault="00455EBB" w:rsidP="00455EBB">
      <w:pPr>
        <w:pStyle w:val="ListParagraph"/>
        <w:spacing w:before="240" w:line="360" w:lineRule="auto"/>
        <w:ind w:firstLine="720"/>
        <w:rPr>
          <w:rFonts w:ascii="Arial" w:hAnsi="Arial" w:cs="Arial"/>
          <w:i/>
          <w:sz w:val="20"/>
        </w:rPr>
      </w:pPr>
      <w:r w:rsidRPr="0014406A">
        <w:rPr>
          <w:rFonts w:ascii="Arial" w:hAnsi="Arial" w:cs="Arial"/>
          <w:i/>
          <w:sz w:val="20"/>
        </w:rPr>
        <w:t>float timer;}</w:t>
      </w:r>
    </w:p>
    <w:p w:rsidR="00455EBB" w:rsidRDefault="00455EBB" w:rsidP="00455EBB">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data is an array of char in the size of 20 to store message data. Flag is an integer that represents different states of this message. Flag equals 0 means that this message has not been sent out; flag equals 1 means that this message has been sent out and timer is activated; flag equals 2 means that this message has been successfully </w:t>
      </w:r>
      <w:proofErr w:type="spellStart"/>
      <w:r>
        <w:rPr>
          <w:rFonts w:ascii="Times New Roman" w:hAnsi="Times New Roman" w:cs="Times New Roman"/>
          <w:sz w:val="20"/>
        </w:rPr>
        <w:t>ACKed</w:t>
      </w:r>
      <w:proofErr w:type="spellEnd"/>
      <w:r>
        <w:rPr>
          <w:rFonts w:ascii="Times New Roman" w:hAnsi="Times New Roman" w:cs="Times New Roman"/>
          <w:sz w:val="20"/>
        </w:rPr>
        <w:t xml:space="preserve"> and complete its transmission. Timer is a float that remembers </w:t>
      </w:r>
      <w:r w:rsidR="0014406A">
        <w:rPr>
          <w:rFonts w:ascii="Times New Roman" w:hAnsi="Times New Roman" w:cs="Times New Roman"/>
          <w:sz w:val="20"/>
        </w:rPr>
        <w:t xml:space="preserve">the time of this message. Timer only changes when this message’s flag equals 1 and when it is less than or equal to 0, this message will be retransmitted and the timer will be set to timeout time again. </w:t>
      </w:r>
    </w:p>
    <w:p w:rsidR="0014406A" w:rsidRDefault="0014406A" w:rsidP="00455EBB">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To store the message into the buffer on the sender side, I create an array of structure </w:t>
      </w:r>
      <w:proofErr w:type="spellStart"/>
      <w:r>
        <w:rPr>
          <w:rFonts w:ascii="Times New Roman" w:hAnsi="Times New Roman" w:cs="Times New Roman"/>
          <w:sz w:val="20"/>
        </w:rPr>
        <w:t>sendpktinfo</w:t>
      </w:r>
      <w:proofErr w:type="spellEnd"/>
      <w:r>
        <w:rPr>
          <w:rFonts w:ascii="Times New Roman" w:hAnsi="Times New Roman" w:cs="Times New Roman"/>
          <w:sz w:val="20"/>
        </w:rPr>
        <w:t xml:space="preserve"> in the size of 1100, called </w:t>
      </w:r>
      <w:proofErr w:type="spellStart"/>
      <w:r w:rsidRPr="0014406A">
        <w:rPr>
          <w:rFonts w:ascii="Times New Roman" w:hAnsi="Times New Roman" w:cs="Times New Roman"/>
          <w:i/>
          <w:sz w:val="20"/>
        </w:rPr>
        <w:t>Amsgbuffer</w:t>
      </w:r>
      <w:proofErr w:type="spellEnd"/>
      <w:r>
        <w:rPr>
          <w:rFonts w:ascii="Times New Roman" w:hAnsi="Times New Roman" w:cs="Times New Roman"/>
          <w:sz w:val="20"/>
        </w:rPr>
        <w:t>.</w:t>
      </w:r>
    </w:p>
    <w:p w:rsidR="0014406A" w:rsidRPr="0014406A" w:rsidRDefault="0014406A" w:rsidP="00455EBB">
      <w:pPr>
        <w:pStyle w:val="ListParagraph"/>
        <w:spacing w:before="240" w:line="360" w:lineRule="auto"/>
        <w:rPr>
          <w:rFonts w:ascii="Arial" w:hAnsi="Arial" w:cs="Arial"/>
          <w:i/>
          <w:sz w:val="20"/>
        </w:rPr>
      </w:pPr>
      <w:proofErr w:type="spellStart"/>
      <w:r w:rsidRPr="0014406A">
        <w:rPr>
          <w:rFonts w:ascii="Arial" w:hAnsi="Arial" w:cs="Arial"/>
          <w:i/>
          <w:sz w:val="20"/>
        </w:rPr>
        <w:t>struct</w:t>
      </w:r>
      <w:proofErr w:type="spellEnd"/>
      <w:r w:rsidRPr="0014406A">
        <w:rPr>
          <w:rFonts w:ascii="Arial" w:hAnsi="Arial" w:cs="Arial"/>
          <w:i/>
          <w:sz w:val="20"/>
        </w:rPr>
        <w:t xml:space="preserve"> </w:t>
      </w:r>
      <w:proofErr w:type="spellStart"/>
      <w:r w:rsidRPr="0014406A">
        <w:rPr>
          <w:rFonts w:ascii="Arial" w:hAnsi="Arial" w:cs="Arial"/>
          <w:i/>
          <w:sz w:val="20"/>
        </w:rPr>
        <w:t>sendpktinfo</w:t>
      </w:r>
      <w:proofErr w:type="spellEnd"/>
      <w:r w:rsidRPr="0014406A">
        <w:rPr>
          <w:rFonts w:ascii="Arial" w:hAnsi="Arial" w:cs="Arial"/>
          <w:i/>
          <w:sz w:val="20"/>
        </w:rPr>
        <w:t xml:space="preserve"> </w:t>
      </w:r>
      <w:proofErr w:type="spellStart"/>
      <w:proofErr w:type="gramStart"/>
      <w:r w:rsidRPr="0014406A">
        <w:rPr>
          <w:rFonts w:ascii="Arial" w:hAnsi="Arial" w:cs="Arial"/>
          <w:i/>
          <w:sz w:val="20"/>
        </w:rPr>
        <w:t>Amsgbuffer</w:t>
      </w:r>
      <w:proofErr w:type="spellEnd"/>
      <w:r w:rsidRPr="0014406A">
        <w:rPr>
          <w:rFonts w:ascii="Arial" w:hAnsi="Arial" w:cs="Arial"/>
          <w:i/>
          <w:sz w:val="20"/>
        </w:rPr>
        <w:t>[</w:t>
      </w:r>
      <w:proofErr w:type="gramEnd"/>
      <w:r w:rsidRPr="0014406A">
        <w:rPr>
          <w:rFonts w:ascii="Arial" w:hAnsi="Arial" w:cs="Arial"/>
          <w:i/>
          <w:sz w:val="20"/>
        </w:rPr>
        <w:t>1100];</w:t>
      </w:r>
    </w:p>
    <w:p w:rsidR="0014406A" w:rsidRDefault="00486F58" w:rsidP="00455EBB">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For every message delivered from layer 5, </w:t>
      </w:r>
      <w:r w:rsidR="006934C6">
        <w:rPr>
          <w:rFonts w:ascii="Times New Roman" w:hAnsi="Times New Roman" w:cs="Times New Roman"/>
          <w:sz w:val="20"/>
        </w:rPr>
        <w:t xml:space="preserve">I store them into </w:t>
      </w:r>
      <w:proofErr w:type="spellStart"/>
      <w:r w:rsidR="006934C6">
        <w:rPr>
          <w:rFonts w:ascii="Times New Roman" w:hAnsi="Times New Roman" w:cs="Times New Roman"/>
          <w:sz w:val="20"/>
        </w:rPr>
        <w:t>Amsgbuffer</w:t>
      </w:r>
      <w:proofErr w:type="spellEnd"/>
      <w:r w:rsidR="006934C6">
        <w:rPr>
          <w:rFonts w:ascii="Times New Roman" w:hAnsi="Times New Roman" w:cs="Times New Roman"/>
          <w:sz w:val="20"/>
        </w:rPr>
        <w:t xml:space="preserve"> and use the index of this array to represent its sequence number. </w:t>
      </w:r>
    </w:p>
    <w:p w:rsidR="006934C6" w:rsidRPr="006934C6" w:rsidRDefault="006934C6" w:rsidP="006934C6">
      <w:pPr>
        <w:pStyle w:val="ListParagraph"/>
        <w:spacing w:before="240" w:line="360" w:lineRule="auto"/>
        <w:rPr>
          <w:rFonts w:ascii="Times New Roman" w:hAnsi="Times New Roman" w:cs="Times New Roman"/>
          <w:i/>
          <w:sz w:val="20"/>
        </w:rPr>
      </w:pPr>
      <w:proofErr w:type="spellStart"/>
      <w:r w:rsidRPr="006934C6">
        <w:rPr>
          <w:rFonts w:ascii="Times New Roman" w:hAnsi="Times New Roman" w:cs="Times New Roman"/>
          <w:i/>
          <w:sz w:val="20"/>
        </w:rPr>
        <w:t>int</w:t>
      </w:r>
      <w:proofErr w:type="spellEnd"/>
      <w:r w:rsidRPr="006934C6">
        <w:rPr>
          <w:rFonts w:ascii="Times New Roman" w:hAnsi="Times New Roman" w:cs="Times New Roman"/>
          <w:i/>
          <w:sz w:val="20"/>
        </w:rPr>
        <w:t xml:space="preserve"> </w:t>
      </w:r>
      <w:proofErr w:type="spellStart"/>
      <w:r w:rsidRPr="006934C6">
        <w:rPr>
          <w:rFonts w:ascii="Times New Roman" w:hAnsi="Times New Roman" w:cs="Times New Roman"/>
          <w:i/>
          <w:sz w:val="20"/>
        </w:rPr>
        <w:t>Amsgcount</w:t>
      </w:r>
      <w:proofErr w:type="spellEnd"/>
      <w:r w:rsidRPr="006934C6">
        <w:rPr>
          <w:rFonts w:ascii="Times New Roman" w:hAnsi="Times New Roman" w:cs="Times New Roman"/>
          <w:i/>
          <w:sz w:val="20"/>
        </w:rPr>
        <w:t xml:space="preserve"> = 1;</w:t>
      </w:r>
    </w:p>
    <w:p w:rsidR="006934C6" w:rsidRDefault="006934C6" w:rsidP="006934C6">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Also, the integer </w:t>
      </w:r>
      <w:proofErr w:type="spellStart"/>
      <w:r w:rsidRPr="006934C6">
        <w:rPr>
          <w:rFonts w:ascii="Times New Roman" w:hAnsi="Times New Roman" w:cs="Times New Roman"/>
          <w:sz w:val="20"/>
        </w:rPr>
        <w:t>Amsgcount</w:t>
      </w:r>
      <w:proofErr w:type="spellEnd"/>
      <w:r>
        <w:rPr>
          <w:rFonts w:ascii="Times New Roman" w:hAnsi="Times New Roman" w:cs="Times New Roman"/>
          <w:sz w:val="20"/>
        </w:rPr>
        <w:t xml:space="preserve"> remembers the largest index of array </w:t>
      </w:r>
      <w:proofErr w:type="spellStart"/>
      <w:proofErr w:type="gramStart"/>
      <w:r>
        <w:rPr>
          <w:rFonts w:ascii="Times New Roman" w:hAnsi="Times New Roman" w:cs="Times New Roman"/>
          <w:sz w:val="20"/>
        </w:rPr>
        <w:t>Amsgbuffer</w:t>
      </w:r>
      <w:proofErr w:type="spellEnd"/>
      <w:r>
        <w:rPr>
          <w:rFonts w:ascii="Times New Roman" w:hAnsi="Times New Roman" w:cs="Times New Roman"/>
          <w:sz w:val="20"/>
        </w:rPr>
        <w:t>[</w:t>
      </w:r>
      <w:proofErr w:type="gramEnd"/>
      <w:r>
        <w:rPr>
          <w:rFonts w:ascii="Times New Roman" w:hAnsi="Times New Roman" w:cs="Times New Roman"/>
          <w:sz w:val="20"/>
        </w:rPr>
        <w:t xml:space="preserve">1100] that has data. In another way, Amsgcount-1 shows how many message stores in the buffer, for the </w:t>
      </w:r>
      <w:proofErr w:type="spellStart"/>
      <w:r>
        <w:rPr>
          <w:rFonts w:ascii="Times New Roman" w:hAnsi="Times New Roman" w:cs="Times New Roman"/>
          <w:sz w:val="20"/>
        </w:rPr>
        <w:t>Amsgcout</w:t>
      </w:r>
      <w:proofErr w:type="spellEnd"/>
      <w:r>
        <w:rPr>
          <w:rFonts w:ascii="Times New Roman" w:hAnsi="Times New Roman" w:cs="Times New Roman"/>
          <w:sz w:val="20"/>
        </w:rPr>
        <w:t xml:space="preserve"> starts from 1.</w:t>
      </w:r>
    </w:p>
    <w:p w:rsidR="006934C6" w:rsidRPr="006934C6" w:rsidRDefault="006934C6" w:rsidP="006934C6">
      <w:pPr>
        <w:pStyle w:val="ListParagraph"/>
        <w:spacing w:before="240" w:line="360" w:lineRule="auto"/>
        <w:rPr>
          <w:rFonts w:ascii="Times New Roman" w:hAnsi="Times New Roman" w:cs="Times New Roman"/>
          <w:sz w:val="20"/>
        </w:rPr>
      </w:pPr>
      <w:r>
        <w:rPr>
          <w:rFonts w:ascii="Times New Roman" w:hAnsi="Times New Roman" w:cs="Times New Roman"/>
          <w:sz w:val="20"/>
        </w:rPr>
        <w:t xml:space="preserve">I use integer </w:t>
      </w:r>
      <w:proofErr w:type="spellStart"/>
      <w:r>
        <w:rPr>
          <w:rFonts w:ascii="Times New Roman" w:hAnsi="Times New Roman" w:cs="Times New Roman"/>
          <w:sz w:val="20"/>
        </w:rPr>
        <w:t>Amsgsend</w:t>
      </w:r>
      <w:proofErr w:type="spellEnd"/>
      <w:r>
        <w:rPr>
          <w:rFonts w:ascii="Times New Roman" w:hAnsi="Times New Roman" w:cs="Times New Roman"/>
          <w:sz w:val="20"/>
        </w:rPr>
        <w:t xml:space="preserve"> to remember the largest sequence number that was sent out. And use </w:t>
      </w:r>
      <w:proofErr w:type="spellStart"/>
      <w:r>
        <w:rPr>
          <w:rFonts w:ascii="Times New Roman" w:hAnsi="Times New Roman" w:cs="Times New Roman"/>
          <w:sz w:val="20"/>
        </w:rPr>
        <w:t>interger</w:t>
      </w:r>
      <w:proofErr w:type="spellEnd"/>
      <w:r>
        <w:rPr>
          <w:rFonts w:ascii="Times New Roman" w:hAnsi="Times New Roman" w:cs="Times New Roman"/>
          <w:sz w:val="20"/>
        </w:rPr>
        <w:t xml:space="preserve"> </w:t>
      </w:r>
      <w:proofErr w:type="spellStart"/>
      <w:r>
        <w:rPr>
          <w:rFonts w:ascii="Times New Roman" w:hAnsi="Times New Roman" w:cs="Times New Roman"/>
          <w:sz w:val="20"/>
        </w:rPr>
        <w:t>Amsgrecv</w:t>
      </w:r>
      <w:proofErr w:type="spellEnd"/>
      <w:r>
        <w:rPr>
          <w:rFonts w:ascii="Times New Roman" w:hAnsi="Times New Roman" w:cs="Times New Roman"/>
          <w:sz w:val="20"/>
        </w:rPr>
        <w:t xml:space="preserve"> to remember the largest sequence number that was successfully </w:t>
      </w:r>
      <w:proofErr w:type="spellStart"/>
      <w:r>
        <w:rPr>
          <w:rFonts w:ascii="Times New Roman" w:hAnsi="Times New Roman" w:cs="Times New Roman"/>
          <w:sz w:val="20"/>
        </w:rPr>
        <w:t>ACKed</w:t>
      </w:r>
      <w:proofErr w:type="spellEnd"/>
      <w:r>
        <w:rPr>
          <w:rFonts w:ascii="Times New Roman" w:hAnsi="Times New Roman" w:cs="Times New Roman"/>
          <w:sz w:val="20"/>
        </w:rPr>
        <w:t xml:space="preserve">. </w:t>
      </w:r>
    </w:p>
    <w:p w:rsidR="006934C6" w:rsidRPr="006934C6" w:rsidRDefault="006934C6" w:rsidP="006934C6">
      <w:pPr>
        <w:pStyle w:val="ListParagraph"/>
        <w:spacing w:before="240" w:line="360" w:lineRule="auto"/>
        <w:rPr>
          <w:rFonts w:ascii="Times New Roman" w:hAnsi="Times New Roman" w:cs="Times New Roman"/>
          <w:i/>
          <w:sz w:val="20"/>
        </w:rPr>
      </w:pPr>
      <w:proofErr w:type="spellStart"/>
      <w:r w:rsidRPr="006934C6">
        <w:rPr>
          <w:rFonts w:ascii="Times New Roman" w:hAnsi="Times New Roman" w:cs="Times New Roman"/>
          <w:i/>
          <w:sz w:val="20"/>
        </w:rPr>
        <w:t>int</w:t>
      </w:r>
      <w:proofErr w:type="spellEnd"/>
      <w:r w:rsidRPr="006934C6">
        <w:rPr>
          <w:rFonts w:ascii="Times New Roman" w:hAnsi="Times New Roman" w:cs="Times New Roman"/>
          <w:i/>
          <w:sz w:val="20"/>
        </w:rPr>
        <w:t xml:space="preserve"> </w:t>
      </w:r>
      <w:proofErr w:type="spellStart"/>
      <w:r w:rsidRPr="006934C6">
        <w:rPr>
          <w:rFonts w:ascii="Times New Roman" w:hAnsi="Times New Roman" w:cs="Times New Roman"/>
          <w:i/>
          <w:sz w:val="20"/>
        </w:rPr>
        <w:t>Amsgsend</w:t>
      </w:r>
      <w:proofErr w:type="spellEnd"/>
      <w:r w:rsidRPr="006934C6">
        <w:rPr>
          <w:rFonts w:ascii="Times New Roman" w:hAnsi="Times New Roman" w:cs="Times New Roman"/>
          <w:i/>
          <w:sz w:val="20"/>
        </w:rPr>
        <w:t xml:space="preserve"> = 1;</w:t>
      </w:r>
    </w:p>
    <w:p w:rsidR="006934C6" w:rsidRPr="006934C6" w:rsidRDefault="006934C6" w:rsidP="006934C6">
      <w:pPr>
        <w:pStyle w:val="ListParagraph"/>
        <w:spacing w:before="240" w:line="360" w:lineRule="auto"/>
        <w:rPr>
          <w:rFonts w:ascii="Times New Roman" w:hAnsi="Times New Roman" w:cs="Times New Roman"/>
          <w:i/>
          <w:sz w:val="20"/>
        </w:rPr>
      </w:pPr>
      <w:proofErr w:type="spellStart"/>
      <w:r w:rsidRPr="006934C6">
        <w:rPr>
          <w:rFonts w:ascii="Times New Roman" w:hAnsi="Times New Roman" w:cs="Times New Roman"/>
          <w:i/>
          <w:sz w:val="20"/>
        </w:rPr>
        <w:t>int</w:t>
      </w:r>
      <w:proofErr w:type="spellEnd"/>
      <w:r w:rsidRPr="006934C6">
        <w:rPr>
          <w:rFonts w:ascii="Times New Roman" w:hAnsi="Times New Roman" w:cs="Times New Roman"/>
          <w:i/>
          <w:sz w:val="20"/>
        </w:rPr>
        <w:t xml:space="preserve"> </w:t>
      </w:r>
      <w:proofErr w:type="spellStart"/>
      <w:r w:rsidRPr="006934C6">
        <w:rPr>
          <w:rFonts w:ascii="Times New Roman" w:hAnsi="Times New Roman" w:cs="Times New Roman"/>
          <w:i/>
          <w:sz w:val="20"/>
        </w:rPr>
        <w:t>Amsgrecv</w:t>
      </w:r>
      <w:proofErr w:type="spellEnd"/>
      <w:r w:rsidRPr="006934C6">
        <w:rPr>
          <w:rFonts w:ascii="Times New Roman" w:hAnsi="Times New Roman" w:cs="Times New Roman"/>
          <w:i/>
          <w:sz w:val="20"/>
        </w:rPr>
        <w:t xml:space="preserve"> = 1;</w:t>
      </w:r>
    </w:p>
    <w:p w:rsidR="006934C6" w:rsidRDefault="00C77ABE" w:rsidP="006934C6">
      <w:pPr>
        <w:pStyle w:val="ListParagraph"/>
        <w:spacing w:before="240" w:line="360" w:lineRule="auto"/>
        <w:rPr>
          <w:rFonts w:ascii="Times New Roman" w:hAnsi="Times New Roman" w:cs="Times New Roman"/>
          <w:sz w:val="20"/>
        </w:rPr>
      </w:pPr>
      <w:r>
        <w:rPr>
          <w:rFonts w:ascii="Times New Roman" w:hAnsi="Times New Roman" w:cs="Times New Roman"/>
          <w:sz w:val="20"/>
        </w:rPr>
        <w:t>the</w:t>
      </w:r>
      <w:r w:rsidR="0017138A">
        <w:rPr>
          <w:rFonts w:ascii="Times New Roman" w:hAnsi="Times New Roman" w:cs="Times New Roman"/>
          <w:sz w:val="20"/>
        </w:rPr>
        <w:t xml:space="preserve"> packets with</w:t>
      </w:r>
      <w:r>
        <w:rPr>
          <w:rFonts w:ascii="Times New Roman" w:hAnsi="Times New Roman" w:cs="Times New Roman"/>
          <w:sz w:val="20"/>
        </w:rPr>
        <w:t xml:space="preserve"> sequence number</w:t>
      </w:r>
      <w:r w:rsidR="0017138A">
        <w:rPr>
          <w:rFonts w:ascii="Times New Roman" w:hAnsi="Times New Roman" w:cs="Times New Roman"/>
          <w:sz w:val="20"/>
        </w:rPr>
        <w:t>s</w:t>
      </w:r>
      <w:r>
        <w:rPr>
          <w:rFonts w:ascii="Times New Roman" w:hAnsi="Times New Roman" w:cs="Times New Roman"/>
          <w:sz w:val="20"/>
        </w:rPr>
        <w:t xml:space="preserve"> between </w:t>
      </w:r>
      <w:proofErr w:type="spellStart"/>
      <w:r>
        <w:rPr>
          <w:rFonts w:ascii="Times New Roman" w:hAnsi="Times New Roman" w:cs="Times New Roman"/>
          <w:sz w:val="20"/>
        </w:rPr>
        <w:t>Amsgsend</w:t>
      </w:r>
      <w:proofErr w:type="spellEnd"/>
      <w:r>
        <w:rPr>
          <w:rFonts w:ascii="Times New Roman" w:hAnsi="Times New Roman" w:cs="Times New Roman"/>
          <w:sz w:val="20"/>
        </w:rPr>
        <w:t xml:space="preserve"> and </w:t>
      </w:r>
      <w:proofErr w:type="spellStart"/>
      <w:r>
        <w:rPr>
          <w:rFonts w:ascii="Times New Roman" w:hAnsi="Times New Roman" w:cs="Times New Roman"/>
          <w:sz w:val="20"/>
        </w:rPr>
        <w:t>Amsgrecv</w:t>
      </w:r>
      <w:proofErr w:type="spellEnd"/>
      <w:r>
        <w:rPr>
          <w:rFonts w:ascii="Times New Roman" w:hAnsi="Times New Roman" w:cs="Times New Roman"/>
          <w:sz w:val="20"/>
        </w:rPr>
        <w:t xml:space="preserve"> is all the packet that is transmitting in the channel. </w:t>
      </w:r>
    </w:p>
    <w:p w:rsidR="0017138A" w:rsidRPr="0014406A" w:rsidRDefault="0017138A" w:rsidP="006934C6">
      <w:pPr>
        <w:pStyle w:val="ListParagraph"/>
        <w:spacing w:before="240" w:line="360" w:lineRule="auto"/>
        <w:rPr>
          <w:rFonts w:ascii="Times New Roman" w:hAnsi="Times New Roman" w:cs="Times New Roman"/>
          <w:sz w:val="20"/>
        </w:rPr>
      </w:pPr>
      <w:r>
        <w:rPr>
          <w:rFonts w:ascii="Times New Roman" w:hAnsi="Times New Roman" w:cs="Times New Roman"/>
          <w:sz w:val="20"/>
        </w:rPr>
        <w:lastRenderedPageBreak/>
        <w:t xml:space="preserve">In SR, I set the hardware timer’s timeout time to one time unit, which means </w:t>
      </w:r>
      <w:proofErr w:type="spellStart"/>
      <w:r w:rsidRPr="0017138A">
        <w:rPr>
          <w:rFonts w:ascii="Times New Roman" w:hAnsi="Times New Roman" w:cs="Times New Roman"/>
          <w:i/>
          <w:sz w:val="20"/>
        </w:rPr>
        <w:t>A_</w:t>
      </w:r>
      <w:proofErr w:type="gramStart"/>
      <w:r w:rsidRPr="0017138A">
        <w:rPr>
          <w:rFonts w:ascii="Times New Roman" w:hAnsi="Times New Roman" w:cs="Times New Roman"/>
          <w:i/>
          <w:sz w:val="20"/>
        </w:rPr>
        <w:t>timerinterrupt</w:t>
      </w:r>
      <w:proofErr w:type="spellEnd"/>
      <w:r w:rsidRPr="0017138A">
        <w:rPr>
          <w:rFonts w:ascii="Times New Roman" w:hAnsi="Times New Roman" w:cs="Times New Roman"/>
          <w:i/>
          <w:sz w:val="20"/>
        </w:rPr>
        <w:t>(</w:t>
      </w:r>
      <w:proofErr w:type="gramEnd"/>
      <w:r w:rsidRPr="0017138A">
        <w:rPr>
          <w:rFonts w:ascii="Times New Roman" w:hAnsi="Times New Roman" w:cs="Times New Roman"/>
          <w:i/>
          <w:sz w:val="20"/>
        </w:rPr>
        <w:t>)</w:t>
      </w:r>
      <w:r>
        <w:rPr>
          <w:rFonts w:ascii="Times New Roman" w:hAnsi="Times New Roman" w:cs="Times New Roman"/>
          <w:sz w:val="20"/>
        </w:rPr>
        <w:t xml:space="preserve"> function will be run every one time unit. </w:t>
      </w:r>
      <w:r w:rsidR="00306427">
        <w:rPr>
          <w:rFonts w:ascii="Times New Roman" w:hAnsi="Times New Roman" w:cs="Times New Roman"/>
          <w:sz w:val="20"/>
        </w:rPr>
        <w:t xml:space="preserve">This function checks all the packets from </w:t>
      </w:r>
      <w:proofErr w:type="spellStart"/>
      <w:r w:rsidR="00306427">
        <w:rPr>
          <w:rFonts w:ascii="Times New Roman" w:hAnsi="Times New Roman" w:cs="Times New Roman"/>
          <w:sz w:val="20"/>
        </w:rPr>
        <w:t>Amsgsend</w:t>
      </w:r>
      <w:proofErr w:type="spellEnd"/>
      <w:r w:rsidR="00306427">
        <w:rPr>
          <w:rFonts w:ascii="Times New Roman" w:hAnsi="Times New Roman" w:cs="Times New Roman"/>
          <w:sz w:val="20"/>
        </w:rPr>
        <w:t xml:space="preserve"> to </w:t>
      </w:r>
      <w:proofErr w:type="spellStart"/>
      <w:r w:rsidR="00306427">
        <w:rPr>
          <w:rFonts w:ascii="Times New Roman" w:hAnsi="Times New Roman" w:cs="Times New Roman"/>
          <w:sz w:val="20"/>
        </w:rPr>
        <w:t>Amsgrecv</w:t>
      </w:r>
      <w:proofErr w:type="spellEnd"/>
      <w:r w:rsidR="00306427">
        <w:rPr>
          <w:rFonts w:ascii="Times New Roman" w:hAnsi="Times New Roman" w:cs="Times New Roman"/>
          <w:sz w:val="20"/>
        </w:rPr>
        <w:t xml:space="preserve">, which are active, to decrement its timer value by one, and then check its timer value. If the timer value less than or equal to 0, retransmit this packet. </w:t>
      </w:r>
      <w:bookmarkStart w:id="0" w:name="_GoBack"/>
      <w:bookmarkEnd w:id="0"/>
    </w:p>
    <w:sectPr w:rsidR="0017138A" w:rsidRPr="001440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attrocento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407A"/>
    <w:multiLevelType w:val="hybridMultilevel"/>
    <w:tmpl w:val="FC4A32B0"/>
    <w:lvl w:ilvl="0" w:tplc="6BFC22CA">
      <w:start w:val="1"/>
      <w:numFmt w:val="decimal"/>
      <w:lvlText w:val="%1."/>
      <w:lvlJc w:val="left"/>
      <w:pPr>
        <w:ind w:left="720" w:hanging="360"/>
      </w:pPr>
      <w:rPr>
        <w:rFonts w:ascii="Quattrocento Sans" w:hAnsi="Quattrocento San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B7"/>
    <w:rsid w:val="0014406A"/>
    <w:rsid w:val="0017138A"/>
    <w:rsid w:val="00261C31"/>
    <w:rsid w:val="00306427"/>
    <w:rsid w:val="00455EBB"/>
    <w:rsid w:val="00486F58"/>
    <w:rsid w:val="004E6A6B"/>
    <w:rsid w:val="00551CD3"/>
    <w:rsid w:val="00560385"/>
    <w:rsid w:val="006934C6"/>
    <w:rsid w:val="008E6F46"/>
    <w:rsid w:val="008F145A"/>
    <w:rsid w:val="0093460E"/>
    <w:rsid w:val="00C02086"/>
    <w:rsid w:val="00C37457"/>
    <w:rsid w:val="00C63972"/>
    <w:rsid w:val="00C77ABE"/>
    <w:rsid w:val="00C84EB7"/>
    <w:rsid w:val="00D03D4A"/>
    <w:rsid w:val="00D2660A"/>
    <w:rsid w:val="00E70974"/>
    <w:rsid w:val="00EB4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9B45"/>
  <w15:chartTrackingRefBased/>
  <w15:docId w15:val="{90128FB1-849C-4008-80BD-54BFF022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zhang</dc:creator>
  <cp:keywords/>
  <dc:description/>
  <cp:lastModifiedBy>yuxin zhang</cp:lastModifiedBy>
  <cp:revision>8</cp:revision>
  <dcterms:created xsi:type="dcterms:W3CDTF">2016-04-01T18:06:00Z</dcterms:created>
  <dcterms:modified xsi:type="dcterms:W3CDTF">2016-04-01T22:42:00Z</dcterms:modified>
</cp:coreProperties>
</file>