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A726A" w14:textId="0EF39D03" w:rsidR="00AF50F2" w:rsidRDefault="00B3298A" w:rsidP="00EA5E2E">
      <w:pPr>
        <w:jc w:val="center"/>
        <w:rPr>
          <w:rFonts w:ascii="Poppins" w:hAnsi="Poppins" w:cs="Poppins"/>
          <w:b/>
          <w:color w:val="404040" w:themeColor="text1" w:themeTint="BF"/>
          <w:sz w:val="40"/>
          <w:szCs w:val="40"/>
          <w:lang w:val="es-ES"/>
        </w:rPr>
      </w:pPr>
      <w:r w:rsidRPr="00735D85">
        <w:rPr>
          <w:rFonts w:ascii="Poppins" w:hAnsi="Poppins" w:cs="Poppins"/>
          <w:b/>
          <w:color w:val="404040" w:themeColor="text1" w:themeTint="BF"/>
          <w:sz w:val="40"/>
          <w:szCs w:val="40"/>
          <w:lang w:val="es-ES"/>
        </w:rPr>
        <w:t>TAIMUR ISRAR</w:t>
      </w:r>
    </w:p>
    <w:p w14:paraId="32DB2839" w14:textId="5E43EE44" w:rsidR="00EA5E2E" w:rsidRPr="00735D85" w:rsidRDefault="00EA5E2E" w:rsidP="00EA5E2E">
      <w:pPr>
        <w:spacing w:line="360" w:lineRule="auto"/>
        <w:jc w:val="center"/>
        <w:rPr>
          <w:rFonts w:ascii="Poppins" w:hAnsi="Poppins" w:cs="Poppins"/>
          <w:color w:val="404040" w:themeColor="text1" w:themeTint="BF"/>
          <w:sz w:val="40"/>
          <w:szCs w:val="40"/>
          <w:lang w:val="es-ES"/>
        </w:rPr>
      </w:pPr>
      <w:r>
        <w:t>Senior CRM Techno-Functional Consultant | Dynamics 365 &amp; Power Platform | UI/UX &amp; Full-Stack Expertise</w:t>
      </w:r>
    </w:p>
    <w:p w14:paraId="6424370E" w14:textId="2E299444" w:rsidR="00AF50F2" w:rsidRPr="00735D85" w:rsidRDefault="0092709F" w:rsidP="00EA5E2E">
      <w:pPr>
        <w:pStyle w:val="BodyText"/>
        <w:spacing w:line="360" w:lineRule="auto"/>
        <w:ind w:left="0" w:firstLine="0"/>
        <w:jc w:val="center"/>
        <w:rPr>
          <w:rFonts w:ascii="Poppins" w:hAnsi="Poppins" w:cs="Poppins"/>
          <w:color w:val="404040" w:themeColor="text1" w:themeTint="BF"/>
          <w:sz w:val="18"/>
          <w:lang w:val="es-ES"/>
        </w:rPr>
      </w:pPr>
      <w:r>
        <w:rPr>
          <w:rFonts w:ascii="Poppins" w:hAnsi="Poppins" w:cs="Poppins"/>
          <w:color w:val="404040" w:themeColor="text1" w:themeTint="BF"/>
          <w:sz w:val="18"/>
          <w:lang w:val="es-ES"/>
        </w:rPr>
        <w:t>Doha</w:t>
      </w:r>
      <w:r w:rsidR="00B3298A" w:rsidRPr="00735D85">
        <w:rPr>
          <w:rFonts w:ascii="Poppins" w:hAnsi="Poppins" w:cs="Poppins"/>
          <w:color w:val="404040" w:themeColor="text1" w:themeTint="BF"/>
          <w:sz w:val="18"/>
          <w:lang w:val="es-ES"/>
        </w:rPr>
        <w:t xml:space="preserve">, </w:t>
      </w:r>
      <w:r>
        <w:rPr>
          <w:rFonts w:ascii="Poppins" w:hAnsi="Poppins" w:cs="Poppins"/>
          <w:color w:val="404040" w:themeColor="text1" w:themeTint="BF"/>
          <w:sz w:val="18"/>
          <w:lang w:val="es-ES"/>
        </w:rPr>
        <w:t>Qatar</w:t>
      </w:r>
      <w:r w:rsidR="00620754" w:rsidRPr="00735D85">
        <w:rPr>
          <w:rFonts w:ascii="Poppins" w:hAnsi="Poppins" w:cs="Poppins"/>
          <w:color w:val="404040" w:themeColor="text1" w:themeTint="BF"/>
          <w:sz w:val="18"/>
          <w:lang w:val="es-ES"/>
        </w:rPr>
        <w:t xml:space="preserve"> </w:t>
      </w:r>
      <w:r w:rsidR="00735D85" w:rsidRPr="00735D85">
        <w:rPr>
          <w:rFonts w:ascii="Poppins" w:hAnsi="Poppins" w:cs="Poppins"/>
          <w:color w:val="404040" w:themeColor="text1" w:themeTint="BF"/>
          <w:sz w:val="18"/>
          <w:lang w:val="es-ES"/>
        </w:rPr>
        <w:t>|</w:t>
      </w:r>
      <w:r w:rsidR="00620754" w:rsidRPr="00735D85">
        <w:rPr>
          <w:rFonts w:ascii="Poppins" w:hAnsi="Poppins" w:cs="Poppins"/>
          <w:color w:val="404040" w:themeColor="text1" w:themeTint="BF"/>
          <w:sz w:val="18"/>
          <w:lang w:val="es-ES"/>
        </w:rPr>
        <w:t xml:space="preserve"> </w:t>
      </w:r>
      <w:r w:rsidR="00B3298A" w:rsidRPr="00735D85">
        <w:rPr>
          <w:rFonts w:ascii="Poppins" w:hAnsi="Poppins" w:cs="Poppins"/>
          <w:color w:val="404040" w:themeColor="text1" w:themeTint="BF"/>
          <w:sz w:val="18"/>
          <w:lang w:val="es-ES"/>
        </w:rPr>
        <w:t>+</w:t>
      </w:r>
      <w:r>
        <w:rPr>
          <w:rFonts w:ascii="Poppins" w:hAnsi="Poppins" w:cs="Poppins"/>
          <w:color w:val="404040" w:themeColor="text1" w:themeTint="BF"/>
          <w:sz w:val="18"/>
          <w:lang w:val="es-ES"/>
        </w:rPr>
        <w:t>974</w:t>
      </w:r>
      <w:r w:rsidR="00B3298A" w:rsidRPr="00735D85">
        <w:rPr>
          <w:rFonts w:ascii="Poppins" w:hAnsi="Poppins" w:cs="Poppins"/>
          <w:color w:val="404040" w:themeColor="text1" w:themeTint="BF"/>
          <w:sz w:val="18"/>
          <w:lang w:val="es-ES"/>
        </w:rPr>
        <w:t xml:space="preserve"> </w:t>
      </w:r>
      <w:r>
        <w:rPr>
          <w:rFonts w:ascii="Poppins" w:hAnsi="Poppins" w:cs="Poppins"/>
          <w:color w:val="404040" w:themeColor="text1" w:themeTint="BF"/>
          <w:sz w:val="18"/>
          <w:lang w:val="es-ES"/>
        </w:rPr>
        <w:t>3107 2524</w:t>
      </w:r>
      <w:r w:rsidR="00735D85" w:rsidRPr="00735D85">
        <w:rPr>
          <w:rFonts w:ascii="Poppins" w:hAnsi="Poppins" w:cs="Poppins"/>
          <w:color w:val="404040" w:themeColor="text1" w:themeTint="BF"/>
          <w:sz w:val="18"/>
          <w:lang w:val="es-ES"/>
        </w:rPr>
        <w:t xml:space="preserve"> | </w:t>
      </w:r>
      <w:hyperlink r:id="rId8" w:history="1">
        <w:r w:rsidR="00735D85" w:rsidRPr="00735D85">
          <w:rPr>
            <w:rStyle w:val="Hyperlink"/>
            <w:rFonts w:ascii="Poppins" w:hAnsi="Poppins" w:cs="Poppins"/>
            <w:sz w:val="18"/>
            <w:lang w:val="es-ES"/>
          </w:rPr>
          <w:t>taimurisrar806@gmail.com</w:t>
        </w:r>
      </w:hyperlink>
      <w:r w:rsidR="00735D85" w:rsidRPr="00735D85">
        <w:rPr>
          <w:rFonts w:ascii="Poppins" w:hAnsi="Poppins" w:cs="Poppins"/>
          <w:color w:val="404040" w:themeColor="text1" w:themeTint="BF"/>
          <w:sz w:val="18"/>
          <w:lang w:val="es-ES"/>
        </w:rPr>
        <w:t xml:space="preserve"> | </w:t>
      </w:r>
      <w:hyperlink r:id="rId9" w:history="1">
        <w:r w:rsidR="00735D85" w:rsidRPr="00735D85">
          <w:rPr>
            <w:rStyle w:val="Hyperlink"/>
            <w:rFonts w:ascii="Poppins" w:hAnsi="Poppins" w:cs="Poppins"/>
            <w:sz w:val="18"/>
            <w:lang w:val="es-ES"/>
          </w:rPr>
          <w:t>LinkedIn | Taimur Israr</w:t>
        </w:r>
      </w:hyperlink>
      <w:r w:rsidR="00735D85" w:rsidRPr="00735D85">
        <w:rPr>
          <w:rFonts w:ascii="Poppins" w:hAnsi="Poppins" w:cs="Poppins"/>
          <w:color w:val="404040" w:themeColor="text1" w:themeTint="BF"/>
          <w:sz w:val="18"/>
          <w:lang w:val="es-ES"/>
        </w:rPr>
        <w:t xml:space="preserve"> | </w:t>
      </w:r>
      <w:hyperlink r:id="rId10" w:history="1">
        <w:r w:rsidR="00735D85" w:rsidRPr="00735D85">
          <w:rPr>
            <w:rStyle w:val="Hyperlink"/>
            <w:rFonts w:ascii="Poppins" w:hAnsi="Poppins" w:cs="Poppins"/>
            <w:sz w:val="18"/>
            <w:lang w:val="es-ES"/>
          </w:rPr>
          <w:t xml:space="preserve">GitHub | </w:t>
        </w:r>
        <w:proofErr w:type="spellStart"/>
        <w:r w:rsidR="00735D85" w:rsidRPr="00735D85">
          <w:rPr>
            <w:rStyle w:val="Hyperlink"/>
            <w:rFonts w:ascii="Poppins" w:hAnsi="Poppins" w:cs="Poppins"/>
            <w:sz w:val="18"/>
            <w:lang w:val="es-ES"/>
          </w:rPr>
          <w:t>Taymur</w:t>
        </w:r>
        <w:proofErr w:type="spellEnd"/>
        <w:r w:rsidR="00735D85" w:rsidRPr="00735D85">
          <w:rPr>
            <w:rStyle w:val="Hyperlink"/>
            <w:rFonts w:ascii="Poppins" w:hAnsi="Poppins" w:cs="Poppins"/>
            <w:sz w:val="18"/>
            <w:lang w:val="es-ES"/>
          </w:rPr>
          <w:t xml:space="preserve"> Israr</w:t>
        </w:r>
      </w:hyperlink>
    </w:p>
    <w:p w14:paraId="5C60F950" w14:textId="77777777" w:rsidR="00AF50F2" w:rsidRPr="00735D85" w:rsidRDefault="00AF50F2" w:rsidP="007066B9">
      <w:pPr>
        <w:pStyle w:val="BodyText"/>
        <w:ind w:left="0" w:firstLine="0"/>
        <w:rPr>
          <w:rFonts w:ascii="Poppins" w:hAnsi="Poppins" w:cs="Poppins"/>
          <w:color w:val="404040" w:themeColor="text1" w:themeTint="BF"/>
          <w:sz w:val="22"/>
          <w:szCs w:val="22"/>
          <w:lang w:val="es-ES"/>
        </w:rPr>
      </w:pPr>
    </w:p>
    <w:p w14:paraId="32CC68BC" w14:textId="16093274" w:rsidR="009E5F27" w:rsidRPr="000C2C92" w:rsidRDefault="009E5F27" w:rsidP="009E5F27">
      <w:pPr>
        <w:pStyle w:val="BodyText"/>
        <w:pBdr>
          <w:bottom w:val="single" w:sz="4" w:space="1" w:color="auto"/>
        </w:pBdr>
        <w:ind w:left="0" w:firstLine="0"/>
        <w:rPr>
          <w:rFonts w:ascii="Poppins" w:hAnsi="Poppins" w:cs="Poppins"/>
          <w:b/>
          <w:bCs/>
          <w:color w:val="404040" w:themeColor="text1" w:themeTint="BF"/>
          <w:sz w:val="24"/>
          <w:szCs w:val="24"/>
        </w:rPr>
      </w:pPr>
      <w:r w:rsidRPr="000C2C92">
        <w:rPr>
          <w:rFonts w:ascii="Poppins" w:hAnsi="Poppins" w:cs="Poppins"/>
          <w:b/>
          <w:bCs/>
          <w:color w:val="404040" w:themeColor="text1" w:themeTint="BF"/>
          <w:sz w:val="24"/>
          <w:szCs w:val="24"/>
        </w:rPr>
        <w:t>PROFILE SUMMARY</w:t>
      </w:r>
    </w:p>
    <w:p w14:paraId="577EA779" w14:textId="77777777" w:rsidR="00B104C0" w:rsidRPr="000C2C92" w:rsidRDefault="00B104C0" w:rsidP="009E5F27">
      <w:pPr>
        <w:rPr>
          <w:rFonts w:ascii="Poppins" w:hAnsi="Poppins" w:cs="Poppins"/>
          <w:color w:val="404040" w:themeColor="text1" w:themeTint="BF"/>
        </w:rPr>
      </w:pPr>
    </w:p>
    <w:p w14:paraId="17FF28C9" w14:textId="19529795" w:rsidR="009E5F27" w:rsidRPr="000C2C92" w:rsidRDefault="00756981" w:rsidP="00E77897">
      <w:pPr>
        <w:rPr>
          <w:rFonts w:ascii="Poppins" w:hAnsi="Poppins" w:cs="Poppins"/>
          <w:color w:val="404040" w:themeColor="text1" w:themeTint="BF"/>
        </w:rPr>
      </w:pPr>
      <w:r w:rsidRPr="007E4E11">
        <w:rPr>
          <w:rFonts w:ascii="Poppins" w:hAnsi="Poppins" w:cs="Poppins"/>
        </w:rPr>
        <w:t xml:space="preserve">Results-oriented </w:t>
      </w:r>
      <w:r w:rsidRPr="007E4E11">
        <w:rPr>
          <w:rStyle w:val="Strong"/>
          <w:rFonts w:ascii="Poppins" w:hAnsi="Poppins" w:cs="Poppins"/>
        </w:rPr>
        <w:t>Technical &amp; Functional Consultant</w:t>
      </w:r>
      <w:r w:rsidRPr="007E4E11">
        <w:rPr>
          <w:rFonts w:ascii="Poppins" w:hAnsi="Poppins" w:cs="Poppins"/>
        </w:rPr>
        <w:t xml:space="preserve"> with extensive expertise in </w:t>
      </w:r>
      <w:r w:rsidRPr="007E4E11">
        <w:rPr>
          <w:rStyle w:val="Strong"/>
          <w:rFonts w:ascii="Poppins" w:hAnsi="Poppins" w:cs="Poppins"/>
        </w:rPr>
        <w:t>Microsoft Dynamics 365</w:t>
      </w:r>
      <w:r w:rsidRPr="007E4E11">
        <w:rPr>
          <w:rFonts w:ascii="Poppins" w:hAnsi="Poppins" w:cs="Poppins"/>
        </w:rPr>
        <w:t xml:space="preserve"> and </w:t>
      </w:r>
      <w:r w:rsidRPr="007E4E11">
        <w:rPr>
          <w:rStyle w:val="Strong"/>
          <w:rFonts w:ascii="Poppins" w:hAnsi="Poppins" w:cs="Poppins"/>
        </w:rPr>
        <w:t>Power Platform</w:t>
      </w:r>
      <w:r w:rsidRPr="007E4E11">
        <w:rPr>
          <w:rFonts w:ascii="Poppins" w:hAnsi="Poppins" w:cs="Poppins"/>
        </w:rPr>
        <w:t xml:space="preserve">. I specialize in automating workflows, streamlining processes, and driving efficiency to boost client performance and sales growth. With a proven track record across diverse industries, including </w:t>
      </w:r>
      <w:r w:rsidRPr="007E4E11">
        <w:rPr>
          <w:rStyle w:val="Strong"/>
          <w:rFonts w:ascii="Poppins" w:hAnsi="Poppins" w:cs="Poppins"/>
        </w:rPr>
        <w:t>Banking, IT, Retail, Music, Telecommunications, Real Estate</w:t>
      </w:r>
      <w:r w:rsidRPr="007E4E11">
        <w:rPr>
          <w:rFonts w:ascii="Poppins" w:hAnsi="Poppins" w:cs="Poppins"/>
        </w:rPr>
        <w:t xml:space="preserve">, and </w:t>
      </w:r>
      <w:r w:rsidRPr="007E4E11">
        <w:rPr>
          <w:rStyle w:val="Strong"/>
          <w:rFonts w:ascii="Poppins" w:hAnsi="Poppins" w:cs="Poppins"/>
        </w:rPr>
        <w:t>Recruitment</w:t>
      </w:r>
      <w:r w:rsidRPr="007E4E11">
        <w:rPr>
          <w:rFonts w:ascii="Poppins" w:hAnsi="Poppins" w:cs="Poppins"/>
        </w:rPr>
        <w:t>, I deliver impactful solutions that meet client-specific needs.</w:t>
      </w:r>
    </w:p>
    <w:p w14:paraId="6D3FC013" w14:textId="77777777" w:rsidR="00B3298A" w:rsidRPr="000C2C92" w:rsidRDefault="00B3298A" w:rsidP="00B3298A">
      <w:pPr>
        <w:rPr>
          <w:rFonts w:ascii="Poppins" w:hAnsi="Poppins" w:cs="Poppins"/>
          <w:color w:val="404040" w:themeColor="text1" w:themeTint="BF"/>
        </w:rPr>
      </w:pPr>
    </w:p>
    <w:p w14:paraId="0F495B1E" w14:textId="58D900C3" w:rsidR="00AF50F2" w:rsidRPr="000C2C92" w:rsidRDefault="00D5424C" w:rsidP="007066B9">
      <w:pPr>
        <w:pStyle w:val="Heading1"/>
        <w:pBdr>
          <w:bottom w:val="single" w:sz="4" w:space="1" w:color="auto"/>
        </w:pBdr>
        <w:ind w:left="0"/>
        <w:rPr>
          <w:rFonts w:ascii="Poppins" w:hAnsi="Poppins" w:cs="Poppins"/>
          <w:color w:val="404040" w:themeColor="text1" w:themeTint="BF"/>
        </w:rPr>
      </w:pPr>
      <w:r w:rsidRPr="000C2C92">
        <w:rPr>
          <w:rFonts w:ascii="Poppins" w:hAnsi="Poppins" w:cs="Poppins"/>
          <w:color w:val="404040" w:themeColor="text1" w:themeTint="BF"/>
        </w:rPr>
        <w:t>EDUCATION</w:t>
      </w:r>
    </w:p>
    <w:p w14:paraId="5AD53881" w14:textId="77777777" w:rsidR="00B104C0" w:rsidRPr="000C2C92" w:rsidRDefault="00B104C0" w:rsidP="007066B9">
      <w:pPr>
        <w:tabs>
          <w:tab w:val="right" w:pos="12240"/>
        </w:tabs>
        <w:spacing w:line="243" w:lineRule="exact"/>
        <w:rPr>
          <w:rFonts w:ascii="Poppins" w:hAnsi="Poppins" w:cs="Poppins"/>
          <w:b/>
          <w:bCs/>
          <w:iCs/>
          <w:color w:val="404040" w:themeColor="text1" w:themeTint="BF"/>
        </w:rPr>
      </w:pPr>
    </w:p>
    <w:p w14:paraId="068868DA" w14:textId="652028FE" w:rsidR="007066B9" w:rsidRPr="000C2C92" w:rsidRDefault="00735D85" w:rsidP="00C8462A">
      <w:pPr>
        <w:tabs>
          <w:tab w:val="right" w:pos="12240"/>
        </w:tabs>
        <w:rPr>
          <w:rFonts w:ascii="Poppins" w:hAnsi="Poppins" w:cs="Poppins"/>
          <w:color w:val="404040" w:themeColor="text1" w:themeTint="BF"/>
        </w:rPr>
      </w:pPr>
      <w:r w:rsidRPr="000C2C92">
        <w:rPr>
          <w:rFonts w:ascii="Poppins" w:hAnsi="Poppins" w:cs="Poppins"/>
          <w:b/>
          <w:bCs/>
          <w:iCs/>
          <w:color w:val="404040" w:themeColor="text1" w:themeTint="BF"/>
        </w:rPr>
        <w:t>SIR SYED UNIVERSITY OF ENGINEERING &amp; TECHNOLOGY</w:t>
      </w:r>
      <w:r w:rsidR="007066B9" w:rsidRPr="000C2C92">
        <w:rPr>
          <w:rFonts w:ascii="Poppins" w:hAnsi="Poppins" w:cs="Poppins"/>
          <w:color w:val="404040" w:themeColor="text1" w:themeTint="BF"/>
        </w:rPr>
        <w:tab/>
      </w:r>
      <w:r w:rsidRPr="000C2C92">
        <w:rPr>
          <w:rFonts w:ascii="Poppins" w:hAnsi="Poppins" w:cs="Poppins"/>
          <w:color w:val="404040" w:themeColor="text1" w:themeTint="BF"/>
        </w:rPr>
        <w:t>from 2018 - 2022</w:t>
      </w:r>
    </w:p>
    <w:p w14:paraId="668ACE52" w14:textId="58A22FE6" w:rsidR="00735D85" w:rsidRPr="000C2C92" w:rsidRDefault="00735D85" w:rsidP="006645B4">
      <w:pPr>
        <w:tabs>
          <w:tab w:val="right" w:pos="12240"/>
        </w:tabs>
        <w:spacing w:after="240"/>
        <w:rPr>
          <w:rFonts w:ascii="Poppins" w:hAnsi="Poppins" w:cs="Poppins"/>
          <w:bCs/>
          <w:i/>
          <w:iCs/>
          <w:color w:val="404040" w:themeColor="text1" w:themeTint="BF"/>
        </w:rPr>
      </w:pPr>
      <w:r w:rsidRPr="000C2C92">
        <w:rPr>
          <w:rFonts w:ascii="Poppins" w:hAnsi="Poppins" w:cs="Poppins"/>
          <w:bCs/>
          <w:i/>
          <w:iCs/>
          <w:color w:val="404040" w:themeColor="text1" w:themeTint="BF"/>
        </w:rPr>
        <w:t>Bachelors in Computer Science</w:t>
      </w:r>
    </w:p>
    <w:p w14:paraId="3DD596E7" w14:textId="5672EA81" w:rsidR="00B3298A" w:rsidRPr="000C2C92" w:rsidRDefault="00735D85" w:rsidP="00C8462A">
      <w:pPr>
        <w:tabs>
          <w:tab w:val="right" w:pos="12240"/>
        </w:tabs>
        <w:rPr>
          <w:rFonts w:ascii="Poppins" w:hAnsi="Poppins" w:cs="Poppins"/>
          <w:color w:val="404040" w:themeColor="text1" w:themeTint="BF"/>
        </w:rPr>
      </w:pPr>
      <w:r w:rsidRPr="000C2C92">
        <w:rPr>
          <w:rFonts w:ascii="Poppins" w:hAnsi="Poppins" w:cs="Poppins"/>
          <w:b/>
          <w:bCs/>
          <w:iCs/>
          <w:color w:val="404040" w:themeColor="text1" w:themeTint="BF"/>
        </w:rPr>
        <w:t>GOVT. COMPREHENSIVE HIGH SCHOOL FOR BOYS</w:t>
      </w:r>
      <w:r w:rsidR="00B3298A" w:rsidRPr="000C2C92">
        <w:rPr>
          <w:rFonts w:ascii="Poppins" w:hAnsi="Poppins" w:cs="Poppins"/>
          <w:color w:val="404040" w:themeColor="text1" w:themeTint="BF"/>
        </w:rPr>
        <w:tab/>
      </w:r>
      <w:r w:rsidRPr="000C2C92">
        <w:rPr>
          <w:rFonts w:ascii="Poppins" w:hAnsi="Poppins" w:cs="Poppins"/>
          <w:color w:val="404040" w:themeColor="text1" w:themeTint="BF"/>
        </w:rPr>
        <w:t>from 2015 - 2017</w:t>
      </w:r>
    </w:p>
    <w:p w14:paraId="6BD4994C" w14:textId="4004F23B" w:rsidR="00EA3ECD" w:rsidRPr="006645B4" w:rsidRDefault="00735D85" w:rsidP="006645B4">
      <w:pPr>
        <w:tabs>
          <w:tab w:val="right" w:pos="12240"/>
        </w:tabs>
        <w:spacing w:after="240"/>
        <w:rPr>
          <w:rFonts w:ascii="Poppins" w:hAnsi="Poppins" w:cs="Poppins"/>
          <w:b/>
          <w:bCs/>
          <w:iCs/>
          <w:color w:val="404040" w:themeColor="text1" w:themeTint="BF"/>
        </w:rPr>
      </w:pPr>
      <w:r w:rsidRPr="000C2C92">
        <w:rPr>
          <w:rFonts w:ascii="Poppins" w:hAnsi="Poppins" w:cs="Poppins"/>
          <w:bCs/>
          <w:i/>
          <w:iCs/>
          <w:color w:val="404040" w:themeColor="text1" w:themeTint="BF"/>
        </w:rPr>
        <w:t>Higher Secondary School Certificate (HSC)</w:t>
      </w:r>
    </w:p>
    <w:p w14:paraId="541E813C" w14:textId="327DD588" w:rsidR="00AF50F2" w:rsidRPr="000C2C92" w:rsidRDefault="009E5F27" w:rsidP="007066B9">
      <w:pPr>
        <w:pStyle w:val="Heading1"/>
        <w:pBdr>
          <w:bottom w:val="single" w:sz="4" w:space="1" w:color="auto"/>
        </w:pBdr>
        <w:ind w:left="0"/>
        <w:rPr>
          <w:rFonts w:ascii="Poppins" w:hAnsi="Poppins" w:cs="Poppins"/>
          <w:color w:val="404040" w:themeColor="text1" w:themeTint="BF"/>
        </w:rPr>
      </w:pPr>
      <w:r w:rsidRPr="000C2C92">
        <w:rPr>
          <w:rFonts w:ascii="Poppins" w:hAnsi="Poppins" w:cs="Poppins"/>
          <w:color w:val="404040" w:themeColor="text1" w:themeTint="BF"/>
        </w:rPr>
        <w:t xml:space="preserve">PROFESSIONAL </w:t>
      </w:r>
      <w:r w:rsidR="00D5424C" w:rsidRPr="000C2C92">
        <w:rPr>
          <w:rFonts w:ascii="Poppins" w:hAnsi="Poppins" w:cs="Poppins"/>
          <w:color w:val="404040" w:themeColor="text1" w:themeTint="BF"/>
        </w:rPr>
        <w:t>EXPERIENCE</w:t>
      </w:r>
    </w:p>
    <w:p w14:paraId="09339CE0" w14:textId="4235FE89" w:rsidR="006C3A00" w:rsidRPr="006C3A00" w:rsidRDefault="006C3A00" w:rsidP="006C3A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C3A00">
        <w:rPr>
          <w:rFonts w:ascii="Times New Roman" w:eastAsia="Times New Roman" w:hAnsi="Times New Roman" w:cs="Times New Roman"/>
          <w:sz w:val="24"/>
          <w:szCs w:val="24"/>
        </w:rPr>
        <w:br/>
      </w:r>
      <w:r w:rsidR="001478D2" w:rsidRPr="006C3A00">
        <w:rPr>
          <w:rFonts w:ascii="Poppins" w:hAnsi="Poppins" w:cs="Poppins"/>
          <w:b/>
          <w:color w:val="404040" w:themeColor="text1" w:themeTint="BF"/>
        </w:rPr>
        <w:t>COMMERCIAL BANK OF QATAR</w:t>
      </w:r>
      <w:r w:rsidR="001478D2" w:rsidRPr="006C3A0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61680B">
        <w:rPr>
          <w:rFonts w:ascii="Poppins" w:hAnsi="Poppins" w:cs="Poppins"/>
          <w:i/>
          <w:color w:val="404040" w:themeColor="text1" w:themeTint="BF"/>
        </w:rPr>
        <w:t xml:space="preserve">– </w:t>
      </w:r>
      <w:r w:rsidRPr="006C3A00">
        <w:rPr>
          <w:rFonts w:ascii="Poppins" w:hAnsi="Poppins" w:cs="Poppins"/>
          <w:i/>
          <w:color w:val="404040" w:themeColor="text1" w:themeTint="BF"/>
        </w:rPr>
        <w:t>CRM Developer</w:t>
      </w:r>
      <w:r w:rsidRPr="006C3A0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6C3A00">
        <w:rPr>
          <w:rFonts w:ascii="Poppins" w:hAnsi="Poppins" w:cs="Poppins"/>
          <w:color w:val="404040" w:themeColor="text1" w:themeTint="BF"/>
        </w:rPr>
        <w:t>May 2025 – Present</w:t>
      </w:r>
    </w:p>
    <w:p w14:paraId="1C15E697" w14:textId="14BB9C83" w:rsidR="006C3A00" w:rsidRPr="005B15F3" w:rsidRDefault="006C3A00" w:rsidP="006C3A00">
      <w:pPr>
        <w:pStyle w:val="ListParagraph"/>
        <w:widowControl/>
        <w:numPr>
          <w:ilvl w:val="0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5B15F3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Contributing to the upgrade</w:t>
      </w:r>
      <w:r w:rsidRPr="005B15F3">
        <w:rPr>
          <w:rFonts w:ascii="Poppins" w:eastAsia="Times New Roman" w:hAnsi="Poppins" w:cs="Poppins"/>
          <w:color w:val="404040" w:themeColor="text1" w:themeTint="BF"/>
          <w:szCs w:val="24"/>
        </w:rPr>
        <w:t xml:space="preserve"> of on-premises Microsoft Dynamics CRM from version 8.2 to 9.</w:t>
      </w:r>
      <w:r w:rsidR="005B15F3" w:rsidRPr="005B15F3">
        <w:rPr>
          <w:rFonts w:ascii="Poppins" w:eastAsia="Times New Roman" w:hAnsi="Poppins" w:cs="Poppins"/>
          <w:color w:val="404040" w:themeColor="text1" w:themeTint="BF"/>
          <w:szCs w:val="24"/>
        </w:rPr>
        <w:t>1</w:t>
      </w:r>
      <w:r w:rsidRPr="005B15F3">
        <w:rPr>
          <w:rFonts w:ascii="Poppins" w:eastAsia="Times New Roman" w:hAnsi="Poppins" w:cs="Poppins"/>
          <w:color w:val="404040" w:themeColor="text1" w:themeTint="BF"/>
          <w:szCs w:val="24"/>
        </w:rPr>
        <w:t>, ensuring alignment with latest platform standards.</w:t>
      </w:r>
    </w:p>
    <w:p w14:paraId="5139EF4F" w14:textId="77777777" w:rsidR="00B12182" w:rsidRDefault="006C3A00" w:rsidP="00B12182">
      <w:pPr>
        <w:pStyle w:val="ListParagraph"/>
        <w:widowControl/>
        <w:numPr>
          <w:ilvl w:val="0"/>
          <w:numId w:val="24"/>
        </w:numPr>
        <w:spacing w:line="240" w:lineRule="auto"/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</w:pPr>
      <w:r w:rsidRPr="005B15F3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Performing code conversion, refactoring, and debugging</w:t>
      </w:r>
      <w:r w:rsidRPr="005B15F3">
        <w:rPr>
          <w:rFonts w:ascii="Poppins" w:eastAsia="Times New Roman" w:hAnsi="Poppins" w:cs="Poppins"/>
          <w:color w:val="404040" w:themeColor="text1" w:themeTint="BF"/>
          <w:szCs w:val="24"/>
        </w:rPr>
        <w:t xml:space="preserve">, addressing deprecated </w:t>
      </w:r>
      <w:r w:rsidRPr="00B1218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features and improving code quality.</w:t>
      </w:r>
    </w:p>
    <w:p w14:paraId="2B982D8A" w14:textId="653A44E2" w:rsidR="00B12182" w:rsidRPr="00B12182" w:rsidRDefault="00B12182" w:rsidP="00B12182">
      <w:pPr>
        <w:pStyle w:val="ListParagraph"/>
        <w:widowControl/>
        <w:numPr>
          <w:ilvl w:val="0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B12182">
        <w:rPr>
          <w:rFonts w:ascii="Poppins" w:hAnsi="Poppins" w:cs="Poppins"/>
          <w:color w:val="404040" w:themeColor="text1" w:themeTint="BF"/>
        </w:rPr>
        <w:t xml:space="preserve">Worked extensively on </w:t>
      </w:r>
      <w:r w:rsidRPr="00B12182">
        <w:rPr>
          <w:rFonts w:ascii="Poppins" w:hAnsi="Poppins" w:cs="Poppins"/>
          <w:b/>
          <w:bCs/>
          <w:color w:val="404040" w:themeColor="text1" w:themeTint="BF"/>
        </w:rPr>
        <w:t>VeriPark’s VeriTouch banking CRM solution</w:t>
      </w:r>
      <w:r w:rsidRPr="00B12182">
        <w:rPr>
          <w:rFonts w:ascii="Poppins" w:hAnsi="Poppins" w:cs="Poppins"/>
          <w:color w:val="404040" w:themeColor="text1" w:themeTint="BF"/>
        </w:rPr>
        <w:t xml:space="preserve">, customizing customer onboarding, case management, and product workflows to align with CBQ’s </w:t>
      </w:r>
      <w:r w:rsidRPr="00F33615">
        <w:rPr>
          <w:rFonts w:ascii="Poppins" w:hAnsi="Poppins" w:cs="Poppins"/>
          <w:b/>
          <w:bCs/>
          <w:color w:val="404040" w:themeColor="text1" w:themeTint="BF"/>
        </w:rPr>
        <w:t>retail and corporate banking</w:t>
      </w:r>
      <w:r w:rsidRPr="00B12182">
        <w:rPr>
          <w:rFonts w:ascii="Poppins" w:hAnsi="Poppins" w:cs="Poppins"/>
          <w:color w:val="404040" w:themeColor="text1" w:themeTint="BF"/>
        </w:rPr>
        <w:t xml:space="preserve"> operations.</w:t>
      </w:r>
    </w:p>
    <w:p w14:paraId="06D6EF05" w14:textId="77777777" w:rsidR="006C3A00" w:rsidRPr="005B15F3" w:rsidRDefault="006C3A00" w:rsidP="006C3A00">
      <w:pPr>
        <w:pStyle w:val="ListParagraph"/>
        <w:widowControl/>
        <w:numPr>
          <w:ilvl w:val="0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5B15F3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Implementing system enhancements and performance optimizations</w:t>
      </w:r>
      <w:r w:rsidRPr="005B15F3">
        <w:rPr>
          <w:rFonts w:ascii="Poppins" w:eastAsia="Times New Roman" w:hAnsi="Poppins" w:cs="Poppins"/>
          <w:color w:val="404040" w:themeColor="text1" w:themeTint="BF"/>
          <w:szCs w:val="24"/>
        </w:rPr>
        <w:t xml:space="preserve"> to improve stability, efficiency, and responsiveness.</w:t>
      </w:r>
    </w:p>
    <w:p w14:paraId="7E9C5413" w14:textId="77777777" w:rsidR="006C3A00" w:rsidRPr="005B15F3" w:rsidRDefault="006C3A00" w:rsidP="006C3A00">
      <w:pPr>
        <w:pStyle w:val="ListParagraph"/>
        <w:widowControl/>
        <w:numPr>
          <w:ilvl w:val="0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5B15F3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 xml:space="preserve">Enhancing the user experience </w:t>
      </w:r>
      <w:r w:rsidRPr="005B15F3">
        <w:rPr>
          <w:rFonts w:ascii="Poppins" w:eastAsia="Times New Roman" w:hAnsi="Poppins" w:cs="Poppins"/>
          <w:color w:val="404040" w:themeColor="text1" w:themeTint="BF"/>
          <w:szCs w:val="24"/>
        </w:rPr>
        <w:t>(UX) through JavaScript improvements, form customizations, and interface refinements.</w:t>
      </w:r>
    </w:p>
    <w:p w14:paraId="4E52651F" w14:textId="77777777" w:rsidR="006C3A00" w:rsidRPr="005B15F3" w:rsidRDefault="006C3A00" w:rsidP="006C3A00">
      <w:pPr>
        <w:pStyle w:val="ListParagraph"/>
        <w:widowControl/>
        <w:numPr>
          <w:ilvl w:val="0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5B15F3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Migrating and upgrading custom components</w:t>
      </w:r>
      <w:r w:rsidRPr="005B15F3">
        <w:rPr>
          <w:rFonts w:ascii="Poppins" w:eastAsia="Times New Roman" w:hAnsi="Poppins" w:cs="Poppins"/>
          <w:color w:val="404040" w:themeColor="text1" w:themeTint="BF"/>
          <w:szCs w:val="24"/>
        </w:rPr>
        <w:t xml:space="preserve"> including plugins, workflows, integrations, and SSRS reports.</w:t>
      </w:r>
    </w:p>
    <w:p w14:paraId="49FE38CB" w14:textId="77777777" w:rsidR="006C3A00" w:rsidRPr="005B15F3" w:rsidRDefault="006C3A00" w:rsidP="006C3A00">
      <w:pPr>
        <w:pStyle w:val="ListParagraph"/>
        <w:widowControl/>
        <w:numPr>
          <w:ilvl w:val="0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5B15F3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Collaborating with technical teams</w:t>
      </w:r>
      <w:r w:rsidRPr="005B15F3">
        <w:rPr>
          <w:rFonts w:ascii="Poppins" w:eastAsia="Times New Roman" w:hAnsi="Poppins" w:cs="Poppins"/>
          <w:color w:val="404040" w:themeColor="text1" w:themeTint="BF"/>
          <w:szCs w:val="24"/>
        </w:rPr>
        <w:t xml:space="preserve"> to ensure robust, scalable, and maintainable CRM solutions.</w:t>
      </w:r>
    </w:p>
    <w:p w14:paraId="1845E31A" w14:textId="77777777" w:rsidR="006C3A00" w:rsidRDefault="006C3A00" w:rsidP="007066B9">
      <w:pPr>
        <w:tabs>
          <w:tab w:val="right" w:pos="12240"/>
        </w:tabs>
        <w:rPr>
          <w:rFonts w:ascii="Poppins" w:hAnsi="Poppins" w:cs="Poppins"/>
          <w:b/>
          <w:color w:val="404040" w:themeColor="text1" w:themeTint="BF"/>
        </w:rPr>
      </w:pPr>
    </w:p>
    <w:p w14:paraId="1C333C04" w14:textId="4F1F94AB" w:rsidR="00B104C0" w:rsidRPr="000C2C92" w:rsidRDefault="00173D9A" w:rsidP="007066B9">
      <w:pPr>
        <w:tabs>
          <w:tab w:val="right" w:pos="12240"/>
        </w:tabs>
        <w:rPr>
          <w:rFonts w:ascii="Poppins" w:hAnsi="Poppins" w:cs="Poppins"/>
          <w:color w:val="404040" w:themeColor="text1" w:themeTint="BF"/>
        </w:rPr>
      </w:pPr>
      <w:r w:rsidRPr="000C2C92">
        <w:rPr>
          <w:rFonts w:ascii="Poppins" w:hAnsi="Poppins" w:cs="Poppins"/>
          <w:b/>
          <w:color w:val="404040" w:themeColor="text1" w:themeTint="BF"/>
        </w:rPr>
        <w:t>SYSTEMS LIMITED</w:t>
      </w:r>
      <w:r w:rsidR="009E5F27" w:rsidRPr="000C2C92">
        <w:rPr>
          <w:rFonts w:ascii="Poppins" w:hAnsi="Poppins" w:cs="Poppins"/>
          <w:b/>
          <w:color w:val="404040" w:themeColor="text1" w:themeTint="BF"/>
        </w:rPr>
        <w:t xml:space="preserve"> </w:t>
      </w:r>
      <w:r w:rsidR="009E5F27" w:rsidRPr="000C2C92">
        <w:rPr>
          <w:rFonts w:ascii="Poppins" w:hAnsi="Poppins" w:cs="Poppins"/>
          <w:color w:val="404040" w:themeColor="text1" w:themeTint="BF"/>
        </w:rPr>
        <w:t>–</w:t>
      </w:r>
      <w:r w:rsidR="009E5F27" w:rsidRPr="000C2C92">
        <w:rPr>
          <w:rFonts w:ascii="Poppins" w:hAnsi="Poppins" w:cs="Poppins"/>
          <w:b/>
          <w:color w:val="404040" w:themeColor="text1" w:themeTint="BF"/>
        </w:rPr>
        <w:t xml:space="preserve"> </w:t>
      </w:r>
      <w:r w:rsidRPr="000C2C92">
        <w:rPr>
          <w:rFonts w:ascii="Poppins" w:hAnsi="Poppins" w:cs="Poppins"/>
          <w:i/>
          <w:color w:val="404040" w:themeColor="text1" w:themeTint="BF"/>
        </w:rPr>
        <w:t>Consultant CRM</w:t>
      </w:r>
      <w:r w:rsidR="00AB47D3" w:rsidRPr="000C2C92">
        <w:rPr>
          <w:rFonts w:ascii="Poppins" w:hAnsi="Poppins" w:cs="Poppins"/>
          <w:color w:val="404040" w:themeColor="text1" w:themeTint="BF"/>
        </w:rPr>
        <w:tab/>
      </w:r>
      <w:r w:rsidR="00B104C0" w:rsidRPr="000C2C92">
        <w:rPr>
          <w:rFonts w:ascii="Poppins" w:hAnsi="Poppins" w:cs="Poppins"/>
          <w:color w:val="404040" w:themeColor="text1" w:themeTint="BF"/>
        </w:rPr>
        <w:t>J</w:t>
      </w:r>
      <w:r w:rsidRPr="000C2C92">
        <w:rPr>
          <w:rFonts w:ascii="Poppins" w:hAnsi="Poppins" w:cs="Poppins"/>
          <w:color w:val="404040" w:themeColor="text1" w:themeTint="BF"/>
        </w:rPr>
        <w:t>uly</w:t>
      </w:r>
      <w:r w:rsidR="00B104C0" w:rsidRPr="000C2C92">
        <w:rPr>
          <w:rFonts w:ascii="Poppins" w:hAnsi="Poppins" w:cs="Poppins"/>
          <w:color w:val="404040" w:themeColor="text1" w:themeTint="BF"/>
        </w:rPr>
        <w:t xml:space="preserve"> 20</w:t>
      </w:r>
      <w:r w:rsidRPr="000C2C92">
        <w:rPr>
          <w:rFonts w:ascii="Poppins" w:hAnsi="Poppins" w:cs="Poppins"/>
          <w:color w:val="404040" w:themeColor="text1" w:themeTint="BF"/>
        </w:rPr>
        <w:t>23</w:t>
      </w:r>
      <w:r w:rsidR="00B104C0" w:rsidRPr="000C2C92">
        <w:rPr>
          <w:rFonts w:ascii="Poppins" w:hAnsi="Poppins" w:cs="Poppins"/>
          <w:color w:val="404040" w:themeColor="text1" w:themeTint="BF"/>
        </w:rPr>
        <w:t xml:space="preserve"> – </w:t>
      </w:r>
      <w:r w:rsidR="006C3A00">
        <w:rPr>
          <w:rFonts w:ascii="Poppins" w:hAnsi="Poppins" w:cs="Poppins"/>
          <w:color w:val="404040" w:themeColor="text1" w:themeTint="BF"/>
        </w:rPr>
        <w:t>May 2025</w:t>
      </w:r>
    </w:p>
    <w:p w14:paraId="0459506E" w14:textId="77777777" w:rsidR="0012108F" w:rsidRPr="0012108F" w:rsidRDefault="0012108F" w:rsidP="0012108F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lastRenderedPageBreak/>
        <w:t>Microsoft Dynamics 365 Customization:</w:t>
      </w:r>
    </w:p>
    <w:p w14:paraId="716F3731" w14:textId="77777777" w:rsidR="0012108F" w:rsidRPr="0012108F" w:rsidRDefault="0012108F" w:rsidP="00EA5E2E">
      <w:pPr>
        <w:pStyle w:val="ListParagraph"/>
        <w:widowControl/>
        <w:numPr>
          <w:ilvl w:val="1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Developed custom </w:t>
      </w: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plugins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and </w:t>
      </w: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workflows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using C# to automate complex processes and business logic.</w:t>
      </w:r>
    </w:p>
    <w:p w14:paraId="4C0B6F73" w14:textId="77777777" w:rsidR="00A60319" w:rsidRDefault="0012108F" w:rsidP="00A60319">
      <w:pPr>
        <w:pStyle w:val="ListParagraph"/>
        <w:widowControl/>
        <w:numPr>
          <w:ilvl w:val="1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Designed and implemented </w:t>
      </w: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Business Process Flows (BPFs)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to streamline user workflows and enforce business rules.</w:t>
      </w:r>
    </w:p>
    <w:p w14:paraId="032063CE" w14:textId="77777777" w:rsidR="00A60319" w:rsidRDefault="0012108F" w:rsidP="00A60319">
      <w:pPr>
        <w:pStyle w:val="ListParagraph"/>
        <w:widowControl/>
        <w:numPr>
          <w:ilvl w:val="1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Created </w:t>
      </w:r>
      <w:r w:rsidRPr="00A60319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custom entities</w:t>
      </w: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 and </w:t>
      </w:r>
      <w:r w:rsidRPr="00A60319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custom fields</w:t>
      </w: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 for extending the platform's data model to meet specific client requirements.</w:t>
      </w:r>
    </w:p>
    <w:p w14:paraId="40958EAD" w14:textId="77777777" w:rsidR="00A60319" w:rsidRDefault="0012108F" w:rsidP="00A60319">
      <w:pPr>
        <w:pStyle w:val="ListParagraph"/>
        <w:widowControl/>
        <w:numPr>
          <w:ilvl w:val="1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Configured </w:t>
      </w:r>
      <w:r w:rsidRPr="00A60319">
        <w:rPr>
          <w:rFonts w:ascii="Poppins" w:eastAsia="Times New Roman" w:hAnsi="Poppins" w:cs="Poppins"/>
          <w:b/>
          <w:color w:val="404040" w:themeColor="text1" w:themeTint="BF"/>
          <w:szCs w:val="24"/>
        </w:rPr>
        <w:t>custom views</w:t>
      </w: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 to provide users with tailored data visualizations and filtering options.</w:t>
      </w:r>
    </w:p>
    <w:p w14:paraId="5FAB3E9D" w14:textId="77777777" w:rsidR="00A60319" w:rsidRDefault="0012108F" w:rsidP="00A60319">
      <w:pPr>
        <w:pStyle w:val="ListParagraph"/>
        <w:widowControl/>
        <w:numPr>
          <w:ilvl w:val="1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Customized </w:t>
      </w:r>
      <w:r w:rsidRPr="00A60319">
        <w:rPr>
          <w:rFonts w:ascii="Poppins" w:eastAsia="Times New Roman" w:hAnsi="Poppins" w:cs="Poppins"/>
          <w:b/>
          <w:color w:val="404040" w:themeColor="text1" w:themeTint="BF"/>
          <w:szCs w:val="24"/>
        </w:rPr>
        <w:t>CRM forms</w:t>
      </w: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 with enhanced user experience and leveraged web resources for rich content display within forms.</w:t>
      </w:r>
    </w:p>
    <w:p w14:paraId="2DA4697A" w14:textId="77777777" w:rsidR="00A60319" w:rsidRDefault="0012108F" w:rsidP="00A60319">
      <w:pPr>
        <w:pStyle w:val="ListParagraph"/>
        <w:widowControl/>
        <w:numPr>
          <w:ilvl w:val="1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Implemented </w:t>
      </w:r>
      <w:r w:rsidRPr="00A60319">
        <w:rPr>
          <w:rFonts w:ascii="Poppins" w:eastAsia="Times New Roman" w:hAnsi="Poppins" w:cs="Poppins"/>
          <w:b/>
          <w:color w:val="404040" w:themeColor="text1" w:themeTint="BF"/>
          <w:szCs w:val="24"/>
        </w:rPr>
        <w:t>form switching</w:t>
      </w: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 within Business Process Flows for dynamic form presentation based on user actions or data conditions.</w:t>
      </w:r>
    </w:p>
    <w:p w14:paraId="481DEF13" w14:textId="77777777" w:rsidR="00A60319" w:rsidRDefault="00EE7412" w:rsidP="00A60319">
      <w:pPr>
        <w:pStyle w:val="ListParagraph"/>
        <w:widowControl/>
        <w:numPr>
          <w:ilvl w:val="1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Generated </w:t>
      </w:r>
      <w:r w:rsidRPr="00A60319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custom reports</w:t>
      </w: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 using </w:t>
      </w:r>
      <w:r w:rsidRPr="00A60319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SSRS</w:t>
      </w: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>, providing detailed insights and actionable analytics for stakeholders.</w:t>
      </w:r>
    </w:p>
    <w:p w14:paraId="31F85AEB" w14:textId="5700788F" w:rsidR="007E4E11" w:rsidRPr="00A60319" w:rsidRDefault="00EE7412" w:rsidP="00A60319">
      <w:pPr>
        <w:pStyle w:val="ListParagraph"/>
        <w:widowControl/>
        <w:numPr>
          <w:ilvl w:val="1"/>
          <w:numId w:val="24"/>
        </w:numPr>
        <w:spacing w:line="240" w:lineRule="auto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Provided </w:t>
      </w:r>
      <w:r w:rsidRPr="00A60319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L2/L3 support</w:t>
      </w: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 xml:space="preserve"> for </w:t>
      </w:r>
      <w:r w:rsidRPr="00A60319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Dynamics CRM implementations</w:t>
      </w:r>
      <w:r w:rsidRPr="00A60319">
        <w:rPr>
          <w:rFonts w:ascii="Poppins" w:eastAsia="Times New Roman" w:hAnsi="Poppins" w:cs="Poppins"/>
          <w:color w:val="404040" w:themeColor="text1" w:themeTint="BF"/>
          <w:szCs w:val="24"/>
        </w:rPr>
        <w:t>, including troubleshooting and debugging to resolve complex issues and ensure system reliability.</w:t>
      </w:r>
    </w:p>
    <w:p w14:paraId="4013F1C0" w14:textId="77777777" w:rsidR="0012108F" w:rsidRPr="0012108F" w:rsidRDefault="0012108F" w:rsidP="0012108F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Agile Development:</w:t>
      </w:r>
    </w:p>
    <w:p w14:paraId="582E1EBA" w14:textId="77777777" w:rsidR="0012108F" w:rsidRPr="0012108F" w:rsidRDefault="0012108F" w:rsidP="0012108F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Followed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Agile methodologies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throughout the project lifecycle, emphasizing iterative development, continuous testing, and close collaboration with clients.</w:t>
      </w:r>
    </w:p>
    <w:p w14:paraId="1BDFF349" w14:textId="77777777" w:rsidR="00EE7412" w:rsidRPr="00EE7412" w:rsidRDefault="00EE7412" w:rsidP="00EE7412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E7412">
        <w:rPr>
          <w:rFonts w:ascii="Poppins" w:eastAsia="Times New Roman" w:hAnsi="Poppins" w:cs="Poppins"/>
          <w:color w:val="404040" w:themeColor="text1" w:themeTint="BF"/>
          <w:szCs w:val="24"/>
        </w:rPr>
        <w:t>Utilized</w:t>
      </w:r>
      <w:r w:rsidRPr="00EE741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 xml:space="preserve"> Azure DevOps for version control, build automation, and CI/CD pipelines</w:t>
      </w:r>
      <w:r w:rsidRPr="00EE7412">
        <w:rPr>
          <w:rFonts w:ascii="Poppins" w:eastAsia="Times New Roman" w:hAnsi="Poppins" w:cs="Poppins"/>
          <w:color w:val="404040" w:themeColor="text1" w:themeTint="BF"/>
          <w:szCs w:val="24"/>
        </w:rPr>
        <w:t>, ensuring efficient and reliable application delivery.</w:t>
      </w:r>
    </w:p>
    <w:p w14:paraId="2FC784A9" w14:textId="11844F39" w:rsidR="0012108F" w:rsidRPr="0012108F" w:rsidRDefault="0012108F" w:rsidP="00EE7412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Client Management:</w:t>
      </w:r>
    </w:p>
    <w:p w14:paraId="14391D0A" w14:textId="77777777" w:rsidR="0012108F" w:rsidRPr="0012108F" w:rsidRDefault="0012108F" w:rsidP="0012108F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Maintained strong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client relationships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through open communication, active listening, and clear expectations management.</w:t>
      </w:r>
    </w:p>
    <w:p w14:paraId="6E1BD3B5" w14:textId="77777777" w:rsidR="0012108F" w:rsidRPr="0012108F" w:rsidRDefault="0012108F" w:rsidP="0012108F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Provided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consultative guidance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on industry best practices and optimal CRM configurations.</w:t>
      </w:r>
    </w:p>
    <w:p w14:paraId="3C95C71B" w14:textId="77777777" w:rsidR="0012108F" w:rsidRPr="0012108F" w:rsidRDefault="0012108F" w:rsidP="0012108F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Integration &amp; Automation:</w:t>
      </w:r>
    </w:p>
    <w:p w14:paraId="5904367E" w14:textId="77777777" w:rsidR="0012108F" w:rsidRPr="0012108F" w:rsidRDefault="0012108F" w:rsidP="0012108F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Developed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Logic Apps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and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Azure Function Apps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to automate data flow and integrate with external systems.</w:t>
      </w:r>
    </w:p>
    <w:p w14:paraId="11AB57E4" w14:textId="77777777" w:rsidR="0012108F" w:rsidRPr="0012108F" w:rsidRDefault="0012108F" w:rsidP="0012108F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Built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RESTful APIs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using ASP.NET MVC Web API to expose CRM data and functionality to other applications.</w:t>
      </w:r>
    </w:p>
    <w:p w14:paraId="755790AE" w14:textId="77777777" w:rsidR="0012108F" w:rsidRPr="0012108F" w:rsidRDefault="0012108F" w:rsidP="0012108F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Successfully integrated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FinOps and CRM using Dual Write integration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to ensure data consistency and streamline financial operations.</w:t>
      </w:r>
    </w:p>
    <w:p w14:paraId="3B564EA9" w14:textId="77777777" w:rsidR="0012108F" w:rsidRPr="0012108F" w:rsidRDefault="0012108F" w:rsidP="0012108F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Power Platform Expertise:</w:t>
      </w:r>
    </w:p>
    <w:p w14:paraId="79146F26" w14:textId="77777777" w:rsidR="0012108F" w:rsidRPr="0012108F" w:rsidRDefault="0012108F" w:rsidP="0012108F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Created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Power Automate flows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for desktop and cloud-based task automation, streamlining user activities and data manipulation.</w:t>
      </w:r>
    </w:p>
    <w:p w14:paraId="1FF90921" w14:textId="77777777" w:rsidR="0012108F" w:rsidRPr="0012108F" w:rsidRDefault="0012108F" w:rsidP="0012108F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Designed and configured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Power Pages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for building user-friendly internal portals or customer-facing web experiences.</w:t>
      </w:r>
    </w:p>
    <w:p w14:paraId="2FE00870" w14:textId="77777777" w:rsidR="0012108F" w:rsidRPr="0012108F" w:rsidRDefault="0012108F" w:rsidP="0012108F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lastRenderedPageBreak/>
        <w:t xml:space="preserve">Possess experience with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HTML customizations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for further tailoring Power Pages functionalities.</w:t>
      </w:r>
    </w:p>
    <w:p w14:paraId="40B0752C" w14:textId="1EA58D00" w:rsidR="0012108F" w:rsidRPr="0012108F" w:rsidRDefault="0012108F" w:rsidP="0012108F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Developed both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Canvas Apps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for low-code, rapid application development and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Model-Driven Apps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for data-drive</w:t>
      </w:r>
      <w:r w:rsidR="00A15792" w:rsidRPr="000C2C92">
        <w:rPr>
          <w:rFonts w:ascii="Poppins" w:eastAsia="Times New Roman" w:hAnsi="Poppins" w:cs="Poppins"/>
          <w:color w:val="404040" w:themeColor="text1" w:themeTint="BF"/>
          <w:szCs w:val="24"/>
        </w:rPr>
        <w:t>n, enterprise-grade solutions.</w:t>
      </w:r>
    </w:p>
    <w:p w14:paraId="4C8BF392" w14:textId="77777777" w:rsidR="0012108F" w:rsidRPr="0012108F" w:rsidRDefault="0012108F" w:rsidP="0012108F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Data Management:</w:t>
      </w:r>
    </w:p>
    <w:p w14:paraId="300C1908" w14:textId="77777777" w:rsidR="0012108F" w:rsidRPr="0012108F" w:rsidRDefault="0012108F" w:rsidP="0012108F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Actively participated in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Master Data planning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>, ensuring data accuracy and consistency across the CRM system.</w:t>
      </w:r>
    </w:p>
    <w:p w14:paraId="5B291E72" w14:textId="77777777" w:rsidR="0012108F" w:rsidRPr="0012108F" w:rsidRDefault="0012108F" w:rsidP="0012108F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Implemented data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validations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to maintain data integrity during import and manipulation.</w:t>
      </w:r>
    </w:p>
    <w:p w14:paraId="1DCBE025" w14:textId="7615C1A3" w:rsidR="009E5F27" w:rsidRPr="006645B4" w:rsidRDefault="0012108F" w:rsidP="006645B4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Successfully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migrated CRM data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using both the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Data Import Export Wizard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and </w:t>
      </w:r>
      <w:r w:rsidRPr="000C2C92">
        <w:rPr>
          <w:rFonts w:ascii="Poppins" w:eastAsia="Times New Roman" w:hAnsi="Poppins" w:cs="Poppins"/>
          <w:b/>
          <w:bCs/>
          <w:color w:val="404040" w:themeColor="text1" w:themeTint="BF"/>
          <w:szCs w:val="24"/>
        </w:rPr>
        <w:t>SSIS</w:t>
      </w:r>
      <w:r w:rsidRPr="0012108F">
        <w:rPr>
          <w:rFonts w:ascii="Poppins" w:eastAsia="Times New Roman" w:hAnsi="Poppins" w:cs="Poppins"/>
          <w:color w:val="404040" w:themeColor="text1" w:themeTint="BF"/>
          <w:szCs w:val="24"/>
        </w:rPr>
        <w:t xml:space="preserve"> for seamless data transfer.</w:t>
      </w:r>
    </w:p>
    <w:p w14:paraId="376E0DF9" w14:textId="3DC8254D" w:rsidR="00AF50F2" w:rsidRPr="000C2C92" w:rsidRDefault="003D1EAF" w:rsidP="00C8462A">
      <w:pPr>
        <w:tabs>
          <w:tab w:val="right" w:pos="12240"/>
        </w:tabs>
        <w:spacing w:after="240" w:line="243" w:lineRule="exact"/>
        <w:rPr>
          <w:rFonts w:ascii="Poppins" w:hAnsi="Poppins" w:cs="Poppins"/>
          <w:color w:val="404040" w:themeColor="text1" w:themeTint="BF"/>
        </w:rPr>
      </w:pPr>
      <w:r>
        <w:rPr>
          <w:rFonts w:ascii="Poppins" w:hAnsi="Poppins" w:cs="Poppins"/>
          <w:b/>
          <w:color w:val="404040" w:themeColor="text1" w:themeTint="BF"/>
        </w:rPr>
        <w:t>DIJINATION LLC</w:t>
      </w:r>
      <w:r w:rsidR="003960A6" w:rsidRPr="000C2C92">
        <w:rPr>
          <w:rFonts w:ascii="Poppins" w:hAnsi="Poppins" w:cs="Poppins"/>
          <w:b/>
          <w:color w:val="404040" w:themeColor="text1" w:themeTint="BF"/>
        </w:rPr>
        <w:t xml:space="preserve"> </w:t>
      </w:r>
      <w:r w:rsidR="009E5F27" w:rsidRPr="000C2C92">
        <w:rPr>
          <w:rFonts w:ascii="Poppins" w:hAnsi="Poppins" w:cs="Poppins"/>
          <w:color w:val="404040" w:themeColor="text1" w:themeTint="BF"/>
        </w:rPr>
        <w:t>–</w:t>
      </w:r>
      <w:r w:rsidR="009E5F27" w:rsidRPr="000C2C92">
        <w:rPr>
          <w:rFonts w:ascii="Poppins" w:hAnsi="Poppins" w:cs="Poppins"/>
          <w:b/>
          <w:color w:val="404040" w:themeColor="text1" w:themeTint="BF"/>
        </w:rPr>
        <w:t xml:space="preserve"> </w:t>
      </w:r>
      <w:r w:rsidR="003960A6" w:rsidRPr="000C2C92">
        <w:rPr>
          <w:rFonts w:ascii="Poppins" w:hAnsi="Poppins" w:cs="Poppins"/>
          <w:i/>
          <w:color w:val="404040" w:themeColor="text1" w:themeTint="BF"/>
        </w:rPr>
        <w:t>Creative Tech Lead</w:t>
      </w:r>
      <w:r w:rsidR="00AB47D3" w:rsidRPr="000C2C92">
        <w:rPr>
          <w:rFonts w:ascii="Poppins" w:hAnsi="Poppins" w:cs="Poppins"/>
          <w:color w:val="404040" w:themeColor="text1" w:themeTint="BF"/>
        </w:rPr>
        <w:tab/>
      </w:r>
      <w:r w:rsidR="00173D9A" w:rsidRPr="000C2C92">
        <w:rPr>
          <w:rFonts w:ascii="Poppins" w:hAnsi="Poppins" w:cs="Poppins"/>
          <w:color w:val="404040" w:themeColor="text1" w:themeTint="BF"/>
        </w:rPr>
        <w:t>Feb</w:t>
      </w:r>
      <w:r w:rsidR="00B104C0" w:rsidRPr="000C2C92">
        <w:rPr>
          <w:rFonts w:ascii="Poppins" w:hAnsi="Poppins" w:cs="Poppins"/>
          <w:color w:val="404040" w:themeColor="text1" w:themeTint="BF"/>
        </w:rPr>
        <w:t xml:space="preserve"> 20</w:t>
      </w:r>
      <w:r w:rsidR="00173D9A" w:rsidRPr="000C2C92">
        <w:rPr>
          <w:rFonts w:ascii="Poppins" w:hAnsi="Poppins" w:cs="Poppins"/>
          <w:color w:val="404040" w:themeColor="text1" w:themeTint="BF"/>
        </w:rPr>
        <w:t>20</w:t>
      </w:r>
      <w:r w:rsidR="00B104C0" w:rsidRPr="000C2C92">
        <w:rPr>
          <w:rFonts w:ascii="Poppins" w:hAnsi="Poppins" w:cs="Poppins"/>
          <w:color w:val="404040" w:themeColor="text1" w:themeTint="BF"/>
        </w:rPr>
        <w:t xml:space="preserve"> </w:t>
      </w:r>
      <w:r w:rsidR="008043D6" w:rsidRPr="000C2C92">
        <w:rPr>
          <w:rFonts w:ascii="Poppins" w:hAnsi="Poppins" w:cs="Poppins"/>
          <w:color w:val="404040" w:themeColor="text1" w:themeTint="BF"/>
        </w:rPr>
        <w:t xml:space="preserve">– </w:t>
      </w:r>
      <w:r>
        <w:rPr>
          <w:rFonts w:ascii="Poppins" w:hAnsi="Poppins" w:cs="Poppins"/>
          <w:color w:val="404040" w:themeColor="text1" w:themeTint="BF"/>
        </w:rPr>
        <w:t>July 2023</w:t>
      </w:r>
    </w:p>
    <w:p w14:paraId="2571BC68" w14:textId="77777777" w:rsidR="00756981" w:rsidRPr="00EA5E2E" w:rsidRDefault="00756981" w:rsidP="00EA5E2E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Led a cross-functional team of developers, QA engineers, business analysts, and designers to deliver custom CRM solutions tailored to client-specific needs.</w:t>
      </w:r>
    </w:p>
    <w:p w14:paraId="68048529" w14:textId="072B5BE9" w:rsidR="00756981" w:rsidRPr="00EA5E2E" w:rsidRDefault="00756981" w:rsidP="00EA5E2E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Led the implementation of D365 Sales, focusing on customizing and configuring the platform to meet client-specific sales workflows and business requirements.</w:t>
      </w:r>
    </w:p>
    <w:p w14:paraId="10756730" w14:textId="372635CC" w:rsidR="00756981" w:rsidRPr="00EA5E2E" w:rsidRDefault="00756981" w:rsidP="00EA5E2E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Designed and implemented scalable and maintainable solution architecture to support seamless sales processes, integrating with other enterprise systems.</w:t>
      </w:r>
    </w:p>
    <w:p w14:paraId="4FEAA6CE" w14:textId="33AACE04" w:rsidR="00756981" w:rsidRPr="00EA5E2E" w:rsidRDefault="00756981" w:rsidP="00EA5E2E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 xml:space="preserve">Successfully delivered and provided ongoing support for </w:t>
      </w:r>
      <w:proofErr w:type="spellStart"/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Zoho</w:t>
      </w:r>
      <w:proofErr w:type="spellEnd"/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 xml:space="preserve"> CRM Sales solutions, enhancing client sales operations and improving user satisfaction.</w:t>
      </w:r>
    </w:p>
    <w:p w14:paraId="0304687E" w14:textId="77777777" w:rsidR="00756981" w:rsidRPr="00EA5E2E" w:rsidRDefault="00756981" w:rsidP="00EA5E2E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Ensured high-quality software delivery by leading a technical team, adhering to coding best practices and prioritizing UI/UX design principles for enhanced user experience.</w:t>
      </w:r>
    </w:p>
    <w:p w14:paraId="5B296B42" w14:textId="77777777" w:rsidR="00756981" w:rsidRPr="00EA5E2E" w:rsidRDefault="00756981" w:rsidP="00EA5E2E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Conducted accessibility and usability testing, ensuring the D365 Sales app met user-centric design standards and provided intuitive interfaces.</w:t>
      </w:r>
    </w:p>
    <w:p w14:paraId="5F04B9BD" w14:textId="77777777" w:rsidR="00756981" w:rsidRPr="00EA5E2E" w:rsidRDefault="00756981" w:rsidP="00EA5E2E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Applied Agile/DevOps methodologies for efficient project execution, including iterative development, continuous integration, and delivery.</w:t>
      </w:r>
    </w:p>
    <w:p w14:paraId="1821E96C" w14:textId="27E5B551" w:rsidR="00756981" w:rsidRPr="00EA5E2E" w:rsidRDefault="00756981" w:rsidP="00EA5E2E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Maintained strong project and client management, fostering collaboration to align the solution with client goals and industry best practices.</w:t>
      </w:r>
    </w:p>
    <w:p w14:paraId="3269B8F2" w14:textId="695091EB" w:rsidR="00756981" w:rsidRDefault="00756981" w:rsidP="00756981">
      <w:pPr>
        <w:widowControl/>
        <w:rPr>
          <w:rFonts w:ascii="Poppins" w:eastAsia="Times New Roman" w:hAnsi="Poppins" w:cs="Poppins"/>
          <w:szCs w:val="24"/>
        </w:rPr>
      </w:pPr>
    </w:p>
    <w:p w14:paraId="7AF5118A" w14:textId="2CCDEE8A" w:rsidR="00756981" w:rsidRPr="000C2C92" w:rsidRDefault="00756981" w:rsidP="00756981">
      <w:pPr>
        <w:tabs>
          <w:tab w:val="right" w:pos="12240"/>
        </w:tabs>
        <w:spacing w:after="240" w:line="243" w:lineRule="exact"/>
        <w:rPr>
          <w:rFonts w:ascii="Poppins" w:hAnsi="Poppins" w:cs="Poppins"/>
          <w:color w:val="404040" w:themeColor="text1" w:themeTint="BF"/>
        </w:rPr>
      </w:pPr>
      <w:r>
        <w:rPr>
          <w:rFonts w:ascii="Poppins" w:hAnsi="Poppins" w:cs="Poppins"/>
          <w:b/>
          <w:color w:val="404040" w:themeColor="text1" w:themeTint="BF"/>
        </w:rPr>
        <w:t>Freelance</w:t>
      </w:r>
      <w:r w:rsidRPr="000C2C92">
        <w:rPr>
          <w:rFonts w:ascii="Poppins" w:hAnsi="Poppins" w:cs="Poppins"/>
          <w:color w:val="404040" w:themeColor="text1" w:themeTint="BF"/>
        </w:rPr>
        <w:tab/>
      </w:r>
      <w:r>
        <w:rPr>
          <w:rFonts w:ascii="Poppins" w:hAnsi="Poppins" w:cs="Poppins"/>
          <w:color w:val="404040" w:themeColor="text1" w:themeTint="BF"/>
        </w:rPr>
        <w:t>Jan</w:t>
      </w:r>
      <w:r w:rsidRPr="000C2C92">
        <w:rPr>
          <w:rFonts w:ascii="Poppins" w:hAnsi="Poppins" w:cs="Poppins"/>
          <w:color w:val="404040" w:themeColor="text1" w:themeTint="BF"/>
        </w:rPr>
        <w:t xml:space="preserve"> 20</w:t>
      </w:r>
      <w:r>
        <w:rPr>
          <w:rFonts w:ascii="Poppins" w:hAnsi="Poppins" w:cs="Poppins"/>
          <w:color w:val="404040" w:themeColor="text1" w:themeTint="BF"/>
        </w:rPr>
        <w:t>18</w:t>
      </w:r>
      <w:r w:rsidRPr="000C2C92">
        <w:rPr>
          <w:rFonts w:ascii="Poppins" w:hAnsi="Poppins" w:cs="Poppins"/>
          <w:color w:val="404040" w:themeColor="text1" w:themeTint="BF"/>
        </w:rPr>
        <w:t xml:space="preserve"> – </w:t>
      </w:r>
      <w:r>
        <w:rPr>
          <w:rFonts w:ascii="Poppins" w:hAnsi="Poppins" w:cs="Poppins"/>
          <w:color w:val="404040" w:themeColor="text1" w:themeTint="BF"/>
        </w:rPr>
        <w:t>Oct 2020</w:t>
      </w:r>
    </w:p>
    <w:p w14:paraId="72F91173" w14:textId="46DDB9C9" w:rsidR="00756981" w:rsidRPr="00EA5E2E" w:rsidRDefault="00756981" w:rsidP="00EA5E2E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Worked on and successfully delivered WordPress websites, ensuring responsive designs and seamless functionality tailored to client requirements.</w:t>
      </w:r>
    </w:p>
    <w:p w14:paraId="581F5B44" w14:textId="56D2B5F7" w:rsidR="00756981" w:rsidRPr="00EA5E2E" w:rsidRDefault="00756981" w:rsidP="00EA5E2E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Designed and developed an eCommerce website using WooCommerce, providing ongoing support to the client for two years, which significantly improved user experience and boosted product sales.</w:t>
      </w:r>
    </w:p>
    <w:p w14:paraId="45FD2E86" w14:textId="67D22B69" w:rsidR="00756981" w:rsidRPr="00EA5E2E" w:rsidRDefault="00756981" w:rsidP="00EA5E2E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Designed multiple UI/UX interfaces for mobile apps using Adobe XD and Figma, focusing on intuitive navigation, user accessibility, and visually appealing aesthetics.</w:t>
      </w:r>
    </w:p>
    <w:p w14:paraId="52FACF71" w14:textId="3E72E019" w:rsidR="00756981" w:rsidRPr="00EA5E2E" w:rsidRDefault="00756981" w:rsidP="00EA5E2E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Poppins" w:eastAsia="Times New Roman" w:hAnsi="Poppins" w:cs="Poppins"/>
          <w:color w:val="404040" w:themeColor="text1" w:themeTint="BF"/>
          <w:szCs w:val="24"/>
        </w:rPr>
      </w:pPr>
      <w:r w:rsidRPr="00EA5E2E">
        <w:rPr>
          <w:rFonts w:ascii="Poppins" w:eastAsia="Times New Roman" w:hAnsi="Poppins" w:cs="Poppins"/>
          <w:color w:val="404040" w:themeColor="text1" w:themeTint="BF"/>
          <w:szCs w:val="24"/>
        </w:rPr>
        <w:t>Conducted user research and usability testing to refine designs and ensure they align with target audience needs and business objectives.</w:t>
      </w:r>
    </w:p>
    <w:p w14:paraId="39690F27" w14:textId="2D550B8C" w:rsidR="00BF556F" w:rsidRPr="000C2C92" w:rsidRDefault="00BF556F" w:rsidP="00C8462A">
      <w:pPr>
        <w:pStyle w:val="BodyText"/>
        <w:pBdr>
          <w:bottom w:val="single" w:sz="4" w:space="1" w:color="auto"/>
        </w:pBdr>
        <w:spacing w:before="240"/>
        <w:ind w:left="0" w:firstLine="0"/>
        <w:rPr>
          <w:rFonts w:ascii="Poppins" w:hAnsi="Poppins" w:cs="Poppins"/>
          <w:b/>
          <w:bCs/>
          <w:color w:val="404040" w:themeColor="text1" w:themeTint="BF"/>
          <w:sz w:val="24"/>
          <w:szCs w:val="24"/>
        </w:rPr>
      </w:pPr>
      <w:r w:rsidRPr="000C2C92">
        <w:rPr>
          <w:rFonts w:ascii="Poppins" w:hAnsi="Poppins" w:cs="Poppins"/>
          <w:b/>
          <w:bCs/>
          <w:color w:val="404040" w:themeColor="text1" w:themeTint="BF"/>
          <w:sz w:val="24"/>
          <w:szCs w:val="24"/>
        </w:rPr>
        <w:lastRenderedPageBreak/>
        <w:t>TECHNICAL SKILLS</w:t>
      </w:r>
    </w:p>
    <w:p w14:paraId="0E771BA5" w14:textId="77777777" w:rsidR="00BF556F" w:rsidRPr="000C2C92" w:rsidRDefault="00BF556F" w:rsidP="00BF556F">
      <w:pPr>
        <w:pStyle w:val="BodyText"/>
        <w:ind w:left="0" w:firstLine="0"/>
        <w:rPr>
          <w:rFonts w:ascii="Poppins" w:hAnsi="Poppins" w:cs="Poppins"/>
          <w:color w:val="404040" w:themeColor="text1" w:themeTint="BF"/>
          <w:sz w:val="22"/>
          <w:szCs w:val="22"/>
        </w:rPr>
      </w:pPr>
    </w:p>
    <w:p w14:paraId="0A6C3F91" w14:textId="33C3470E" w:rsidR="00BF556F" w:rsidRPr="000C2C92" w:rsidRDefault="009D718D" w:rsidP="00C8462A">
      <w:pPr>
        <w:pStyle w:val="BodyText"/>
        <w:spacing w:line="276" w:lineRule="auto"/>
        <w:ind w:left="0" w:firstLine="0"/>
        <w:rPr>
          <w:rFonts w:ascii="Poppins" w:hAnsi="Poppins" w:cs="Poppins"/>
          <w:color w:val="404040" w:themeColor="text1" w:themeTint="BF"/>
          <w:sz w:val="22"/>
          <w:szCs w:val="22"/>
        </w:rPr>
      </w:pPr>
      <w:r w:rsidRPr="000C2C92">
        <w:rPr>
          <w:rFonts w:ascii="Poppins" w:hAnsi="Poppins" w:cs="Poppins"/>
          <w:b/>
          <w:color w:val="404040" w:themeColor="text1" w:themeTint="BF"/>
          <w:sz w:val="22"/>
          <w:szCs w:val="22"/>
        </w:rPr>
        <w:t>Languages:</w:t>
      </w:r>
      <w:r w:rsidR="001B3B5B" w:rsidRPr="000C2C92">
        <w:rPr>
          <w:rFonts w:ascii="Poppins" w:hAnsi="Poppins" w:cs="Poppins"/>
          <w:color w:val="404040" w:themeColor="text1" w:themeTint="BF"/>
          <w:sz w:val="22"/>
          <w:szCs w:val="22"/>
        </w:rPr>
        <w:t xml:space="preserve"> JavaScript, SQL, C#, HTML/CSS</w:t>
      </w:r>
      <w:r w:rsidRPr="000C2C92">
        <w:rPr>
          <w:rFonts w:ascii="Poppins" w:hAnsi="Poppins" w:cs="Poppins"/>
          <w:color w:val="404040" w:themeColor="text1" w:themeTint="BF"/>
          <w:sz w:val="22"/>
          <w:szCs w:val="22"/>
        </w:rPr>
        <w:br/>
      </w:r>
      <w:r w:rsidR="001B3B5B" w:rsidRPr="000C2C92">
        <w:rPr>
          <w:rFonts w:ascii="Poppins" w:hAnsi="Poppins" w:cs="Poppins"/>
          <w:b/>
          <w:color w:val="404040" w:themeColor="text1" w:themeTint="BF"/>
          <w:sz w:val="22"/>
          <w:szCs w:val="22"/>
        </w:rPr>
        <w:t>Frameworks:</w:t>
      </w:r>
      <w:r w:rsidR="001B3B5B" w:rsidRPr="000C2C92">
        <w:rPr>
          <w:rFonts w:ascii="Poppins" w:hAnsi="Poppins" w:cs="Poppins"/>
          <w:color w:val="404040" w:themeColor="text1" w:themeTint="BF"/>
          <w:sz w:val="22"/>
          <w:szCs w:val="22"/>
        </w:rPr>
        <w:t xml:space="preserve"> React JS, Node JS, Express JS, ASP. NET, WordPress, RESTful APIs, Tailwind</w:t>
      </w:r>
    </w:p>
    <w:p w14:paraId="279EC3A6" w14:textId="2D1E8C52" w:rsidR="001B3B5B" w:rsidRPr="000C2C92" w:rsidRDefault="001B3B5B" w:rsidP="00C8462A">
      <w:pPr>
        <w:pStyle w:val="BodyText"/>
        <w:spacing w:line="276" w:lineRule="auto"/>
        <w:ind w:left="0" w:firstLine="0"/>
        <w:rPr>
          <w:rFonts w:ascii="Poppins" w:hAnsi="Poppins" w:cs="Poppins"/>
          <w:color w:val="404040" w:themeColor="text1" w:themeTint="BF"/>
          <w:sz w:val="22"/>
          <w:szCs w:val="22"/>
        </w:rPr>
      </w:pPr>
      <w:r w:rsidRPr="000C2C92">
        <w:rPr>
          <w:rFonts w:ascii="Poppins" w:hAnsi="Poppins" w:cs="Poppins"/>
          <w:b/>
          <w:color w:val="404040" w:themeColor="text1" w:themeTint="BF"/>
          <w:sz w:val="22"/>
          <w:szCs w:val="22"/>
        </w:rPr>
        <w:t xml:space="preserve">Developers Tools: </w:t>
      </w:r>
      <w:r w:rsidRPr="000C2C92">
        <w:rPr>
          <w:rFonts w:ascii="Poppins" w:hAnsi="Poppins" w:cs="Poppins"/>
          <w:color w:val="404040" w:themeColor="text1" w:themeTint="BF"/>
          <w:sz w:val="22"/>
          <w:szCs w:val="22"/>
        </w:rPr>
        <w:t>Git, Azure DevOps,</w:t>
      </w:r>
      <w:r w:rsidR="002118DA">
        <w:rPr>
          <w:rFonts w:ascii="Poppins" w:hAnsi="Poppins" w:cs="Poppins"/>
          <w:color w:val="404040" w:themeColor="text1" w:themeTint="BF"/>
          <w:sz w:val="22"/>
          <w:szCs w:val="22"/>
        </w:rPr>
        <w:t xml:space="preserve"> </w:t>
      </w:r>
      <w:r w:rsidRPr="000C2C92">
        <w:rPr>
          <w:rFonts w:ascii="Poppins" w:hAnsi="Poppins" w:cs="Poppins"/>
          <w:color w:val="404040" w:themeColor="text1" w:themeTint="BF"/>
          <w:sz w:val="22"/>
          <w:szCs w:val="22"/>
        </w:rPr>
        <w:t>XRM Toolbox, Ribbon Workbench, VS Code, VS Studio, IntelliJ</w:t>
      </w:r>
    </w:p>
    <w:p w14:paraId="504480AE" w14:textId="173C23C8" w:rsidR="00C90965" w:rsidRPr="000C2C92" w:rsidRDefault="001B3B5B" w:rsidP="00C8462A">
      <w:pPr>
        <w:pStyle w:val="BodyText"/>
        <w:spacing w:line="276" w:lineRule="auto"/>
        <w:ind w:left="0" w:firstLine="0"/>
        <w:rPr>
          <w:rFonts w:ascii="Poppins" w:hAnsi="Poppins" w:cs="Poppins"/>
          <w:color w:val="404040" w:themeColor="text1" w:themeTint="BF"/>
          <w:sz w:val="22"/>
          <w:szCs w:val="22"/>
        </w:rPr>
      </w:pPr>
      <w:r w:rsidRPr="000C2C92">
        <w:rPr>
          <w:rFonts w:ascii="Poppins" w:hAnsi="Poppins" w:cs="Poppins"/>
          <w:b/>
          <w:color w:val="404040" w:themeColor="text1" w:themeTint="BF"/>
          <w:sz w:val="22"/>
          <w:szCs w:val="22"/>
        </w:rPr>
        <w:t xml:space="preserve">Libraries: </w:t>
      </w:r>
      <w:proofErr w:type="spellStart"/>
      <w:r w:rsidR="00C90965" w:rsidRPr="000C2C92">
        <w:rPr>
          <w:rFonts w:ascii="Poppins" w:hAnsi="Poppins" w:cs="Poppins"/>
          <w:color w:val="404040" w:themeColor="text1" w:themeTint="BF"/>
          <w:sz w:val="22"/>
          <w:szCs w:val="22"/>
        </w:rPr>
        <w:t>FetchXML</w:t>
      </w:r>
      <w:proofErr w:type="spellEnd"/>
      <w:r w:rsidR="00C90965" w:rsidRPr="000C2C92">
        <w:rPr>
          <w:rFonts w:ascii="Poppins" w:hAnsi="Poppins" w:cs="Poppins"/>
          <w:color w:val="404040" w:themeColor="text1" w:themeTint="BF"/>
          <w:sz w:val="22"/>
          <w:szCs w:val="22"/>
        </w:rPr>
        <w:t xml:space="preserve">, SDKs, </w:t>
      </w:r>
      <w:proofErr w:type="spellStart"/>
      <w:r w:rsidR="00C90965" w:rsidRPr="000C2C92">
        <w:rPr>
          <w:rFonts w:ascii="Poppins" w:hAnsi="Poppins" w:cs="Poppins"/>
          <w:color w:val="404040" w:themeColor="text1" w:themeTint="BF"/>
          <w:sz w:val="22"/>
          <w:szCs w:val="22"/>
        </w:rPr>
        <w:t>Axios</w:t>
      </w:r>
      <w:proofErr w:type="spellEnd"/>
      <w:r w:rsidR="00C90965" w:rsidRPr="000C2C92">
        <w:rPr>
          <w:rFonts w:ascii="Poppins" w:hAnsi="Poppins" w:cs="Poppins"/>
          <w:color w:val="404040" w:themeColor="text1" w:themeTint="BF"/>
          <w:sz w:val="22"/>
          <w:szCs w:val="22"/>
        </w:rPr>
        <w:t>, Mongoose, Redux, React Router, Tailwind CSS</w:t>
      </w:r>
    </w:p>
    <w:p w14:paraId="7BE48010" w14:textId="57CFE2DE" w:rsidR="00C90965" w:rsidRPr="006645B4" w:rsidRDefault="00C90965" w:rsidP="006645B4">
      <w:pPr>
        <w:pStyle w:val="BodyText"/>
        <w:spacing w:line="276" w:lineRule="auto"/>
        <w:ind w:left="0" w:firstLine="0"/>
        <w:rPr>
          <w:rFonts w:ascii="Poppins" w:hAnsi="Poppins" w:cs="Poppins"/>
          <w:color w:val="404040" w:themeColor="text1" w:themeTint="BF"/>
          <w:sz w:val="22"/>
          <w:szCs w:val="22"/>
        </w:rPr>
      </w:pPr>
      <w:r w:rsidRPr="000C2C92">
        <w:rPr>
          <w:rFonts w:ascii="Poppins" w:hAnsi="Poppins" w:cs="Poppins"/>
          <w:b/>
          <w:color w:val="404040" w:themeColor="text1" w:themeTint="BF"/>
          <w:sz w:val="22"/>
          <w:szCs w:val="22"/>
        </w:rPr>
        <w:t xml:space="preserve">CRM and Integration Tools: </w:t>
      </w:r>
      <w:r w:rsidRPr="000C2C92">
        <w:rPr>
          <w:rFonts w:ascii="Poppins" w:hAnsi="Poppins" w:cs="Poppins"/>
          <w:color w:val="404040" w:themeColor="text1" w:themeTint="BF"/>
          <w:sz w:val="22"/>
          <w:szCs w:val="22"/>
        </w:rPr>
        <w:t>Microsoft Dynamics 365 CRM, Power Platform, Azure Function Apps, Logic Apps, RESTful APIs</w:t>
      </w:r>
    </w:p>
    <w:p w14:paraId="47497CBC" w14:textId="70337823" w:rsidR="00CF452B" w:rsidRPr="000C2C92" w:rsidRDefault="00CF452B" w:rsidP="00BF556F">
      <w:pPr>
        <w:pStyle w:val="BodyText"/>
        <w:ind w:left="0" w:firstLine="0"/>
        <w:rPr>
          <w:rFonts w:ascii="Poppins" w:hAnsi="Poppins" w:cs="Poppins"/>
          <w:color w:val="404040" w:themeColor="text1" w:themeTint="BF"/>
          <w:sz w:val="22"/>
          <w:szCs w:val="22"/>
        </w:rPr>
      </w:pPr>
    </w:p>
    <w:p w14:paraId="0AA0BFF2" w14:textId="62F0AE39" w:rsidR="00CF452B" w:rsidRPr="000C2C92" w:rsidRDefault="00E00470" w:rsidP="00CF452B">
      <w:pPr>
        <w:pStyle w:val="BodyText"/>
        <w:pBdr>
          <w:bottom w:val="single" w:sz="4" w:space="1" w:color="auto"/>
        </w:pBdr>
        <w:ind w:left="0" w:firstLine="0"/>
        <w:rPr>
          <w:rFonts w:ascii="Poppins" w:hAnsi="Poppins" w:cs="Poppins"/>
          <w:b/>
          <w:bCs/>
          <w:color w:val="404040" w:themeColor="text1" w:themeTint="BF"/>
          <w:sz w:val="24"/>
          <w:szCs w:val="24"/>
        </w:rPr>
      </w:pPr>
      <w:r w:rsidRPr="000C2C92">
        <w:rPr>
          <w:rFonts w:ascii="Poppins" w:hAnsi="Poppins" w:cs="Poppins"/>
          <w:b/>
          <w:bCs/>
          <w:color w:val="404040" w:themeColor="text1" w:themeTint="BF"/>
          <w:sz w:val="24"/>
          <w:szCs w:val="24"/>
        </w:rPr>
        <w:t>PROJECTS</w:t>
      </w:r>
    </w:p>
    <w:p w14:paraId="1FE56384" w14:textId="598E4F31" w:rsidR="008043D6" w:rsidRPr="000C2C92" w:rsidRDefault="008043D6" w:rsidP="008043D6">
      <w:pPr>
        <w:pStyle w:val="BodyText"/>
        <w:ind w:left="0" w:firstLine="0"/>
        <w:rPr>
          <w:rFonts w:ascii="Poppins" w:hAnsi="Poppins" w:cs="Poppins"/>
          <w:color w:val="404040" w:themeColor="text1" w:themeTint="BF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00470" w:rsidRPr="000C2C92" w14:paraId="087D161C" w14:textId="77777777" w:rsidTr="00E00470">
        <w:tc>
          <w:tcPr>
            <w:tcW w:w="5395" w:type="dxa"/>
          </w:tcPr>
          <w:p w14:paraId="35B7690C" w14:textId="5F8AD4C0" w:rsidR="00E00470" w:rsidRPr="000C2C92" w:rsidRDefault="00E00470" w:rsidP="008043D6">
            <w:pPr>
              <w:pStyle w:val="BodyText"/>
              <w:ind w:left="0" w:firstLine="0"/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</w:pPr>
            <w:r w:rsidRPr="000C2C92">
              <w:rPr>
                <w:rFonts w:ascii="Poppins" w:hAnsi="Poppins" w:cs="Poppins"/>
                <w:b/>
                <w:color w:val="404040" w:themeColor="text1" w:themeTint="BF"/>
                <w:sz w:val="22"/>
                <w:szCs w:val="22"/>
              </w:rPr>
              <w:t>Horizon</w:t>
            </w:r>
            <w:r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 xml:space="preserve"> – </w:t>
            </w:r>
            <w:r w:rsidRPr="000C2C92">
              <w:rPr>
                <w:rFonts w:ascii="Poppins" w:hAnsi="Poppins" w:cs="Poppins"/>
                <w:i/>
                <w:color w:val="404040" w:themeColor="text1" w:themeTint="BF"/>
                <w:sz w:val="22"/>
                <w:szCs w:val="22"/>
              </w:rPr>
              <w:t>Team Lead</w:t>
            </w:r>
          </w:p>
        </w:tc>
        <w:tc>
          <w:tcPr>
            <w:tcW w:w="5395" w:type="dxa"/>
          </w:tcPr>
          <w:p w14:paraId="5845CAAC" w14:textId="11E41A4F" w:rsidR="00E00470" w:rsidRPr="000C2C92" w:rsidRDefault="0073791B" w:rsidP="0073791B">
            <w:pPr>
              <w:pStyle w:val="BodyText"/>
              <w:ind w:left="0" w:firstLine="0"/>
              <w:jc w:val="right"/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</w:pPr>
            <w:r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>July 2023</w:t>
            </w:r>
            <w:r w:rsidR="00E00470"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 xml:space="preserve"> – </w:t>
            </w:r>
            <w:r w:rsidR="002118DA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>July 2024</w:t>
            </w:r>
          </w:p>
        </w:tc>
      </w:tr>
    </w:tbl>
    <w:p w14:paraId="34B79A8D" w14:textId="7A84FDA8" w:rsidR="008043D6" w:rsidRPr="000C2C92" w:rsidRDefault="008F69D5" w:rsidP="008043D6">
      <w:pPr>
        <w:pStyle w:val="BodyText"/>
        <w:ind w:left="0" w:firstLine="0"/>
        <w:rPr>
          <w:rFonts w:ascii="Poppins" w:hAnsi="Poppins" w:cs="Poppins"/>
          <w:color w:val="404040" w:themeColor="text1" w:themeTint="BF"/>
          <w:sz w:val="22"/>
          <w:szCs w:val="22"/>
        </w:rPr>
      </w:pP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  <w:t xml:space="preserve">      </w:t>
      </w:r>
      <w:r w:rsidR="00E00470"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="00E00470"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  <w:t xml:space="preserve">      </w:t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 xml:space="preserve"> </w:t>
      </w:r>
    </w:p>
    <w:p w14:paraId="0C4FA19C" w14:textId="5F5235D3" w:rsidR="000C2C92" w:rsidRDefault="006645B4" w:rsidP="006645B4">
      <w:pPr>
        <w:pStyle w:val="ListParagraph"/>
        <w:widowControl/>
        <w:numPr>
          <w:ilvl w:val="0"/>
          <w:numId w:val="24"/>
        </w:numPr>
        <w:spacing w:line="240" w:lineRule="auto"/>
        <w:rPr>
          <w:rFonts w:ascii="Poppins" w:eastAsia="Times New Roman" w:hAnsi="Poppins" w:cs="Poppins"/>
          <w:szCs w:val="24"/>
        </w:rPr>
      </w:pPr>
      <w:r w:rsidRPr="006645B4">
        <w:rPr>
          <w:rFonts w:ascii="Poppins" w:eastAsia="Times New Roman" w:hAnsi="Poppins" w:cs="Poppins"/>
          <w:szCs w:val="24"/>
        </w:rPr>
        <w:t>Led Dynamics 365 implementation for Sales, Project Operations &amp; Customer Service: managed team, ensured smooth client transition, oversaw data migration, and delivered on requirements (primary client contact).</w:t>
      </w:r>
    </w:p>
    <w:p w14:paraId="6FE7C733" w14:textId="77777777" w:rsidR="006645B4" w:rsidRPr="000C2C92" w:rsidRDefault="006645B4" w:rsidP="006645B4">
      <w:pPr>
        <w:pStyle w:val="ListParagraph"/>
        <w:widowControl/>
        <w:spacing w:line="240" w:lineRule="auto"/>
        <w:ind w:left="720" w:firstLine="0"/>
        <w:rPr>
          <w:rFonts w:ascii="Poppins" w:eastAsia="Times New Roman" w:hAnsi="Poppins" w:cs="Poppins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7"/>
        <w:gridCol w:w="3312"/>
        <w:gridCol w:w="3691"/>
      </w:tblGrid>
      <w:tr w:rsidR="000C2C92" w:rsidRPr="000C2C92" w14:paraId="38A757B6" w14:textId="77777777" w:rsidTr="000C2C92">
        <w:tc>
          <w:tcPr>
            <w:tcW w:w="3797" w:type="dxa"/>
          </w:tcPr>
          <w:p w14:paraId="6C0516C3" w14:textId="01BA2C1C" w:rsidR="000C2C92" w:rsidRPr="000C2C92" w:rsidRDefault="000C2C92" w:rsidP="0073791B">
            <w:pPr>
              <w:pStyle w:val="BodyText"/>
              <w:ind w:left="0" w:firstLine="0"/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</w:pPr>
            <w:r w:rsidRPr="000C2C92">
              <w:rPr>
                <w:rFonts w:ascii="Poppins" w:hAnsi="Poppins" w:cs="Poppins"/>
                <w:b/>
                <w:color w:val="404040" w:themeColor="text1" w:themeTint="BF"/>
                <w:sz w:val="22"/>
                <w:szCs w:val="22"/>
              </w:rPr>
              <w:t>Phoenix</w:t>
            </w:r>
            <w:r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 xml:space="preserve"> – </w:t>
            </w:r>
            <w:r w:rsidRPr="000C2C92">
              <w:rPr>
                <w:rFonts w:ascii="Poppins" w:hAnsi="Poppins" w:cs="Poppins"/>
                <w:i/>
                <w:color w:val="404040" w:themeColor="text1" w:themeTint="BF"/>
                <w:sz w:val="22"/>
                <w:szCs w:val="22"/>
              </w:rPr>
              <w:t>Technical Consultant</w:t>
            </w:r>
          </w:p>
        </w:tc>
        <w:tc>
          <w:tcPr>
            <w:tcW w:w="3312" w:type="dxa"/>
          </w:tcPr>
          <w:p w14:paraId="05B88D0D" w14:textId="77777777" w:rsidR="000C2C92" w:rsidRPr="000C2C92" w:rsidRDefault="000C2C92" w:rsidP="0073791B">
            <w:pPr>
              <w:pStyle w:val="BodyText"/>
              <w:ind w:left="0" w:firstLine="0"/>
              <w:jc w:val="right"/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</w:pPr>
          </w:p>
        </w:tc>
        <w:tc>
          <w:tcPr>
            <w:tcW w:w="3691" w:type="dxa"/>
          </w:tcPr>
          <w:p w14:paraId="1A47341F" w14:textId="537C1230" w:rsidR="000C2C92" w:rsidRPr="000C2C92" w:rsidRDefault="000C2C92" w:rsidP="0073791B">
            <w:pPr>
              <w:pStyle w:val="BodyText"/>
              <w:ind w:left="0" w:firstLine="0"/>
              <w:jc w:val="right"/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</w:pPr>
            <w:r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 xml:space="preserve">March 2024 – </w:t>
            </w:r>
            <w:r w:rsidR="00EA5E2E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>July 2025</w:t>
            </w:r>
          </w:p>
        </w:tc>
      </w:tr>
    </w:tbl>
    <w:p w14:paraId="06DCC1C7" w14:textId="77777777" w:rsidR="00E00470" w:rsidRPr="000C2C92" w:rsidRDefault="00E00470" w:rsidP="00E00470">
      <w:pPr>
        <w:pStyle w:val="BodyText"/>
        <w:ind w:left="0" w:firstLine="0"/>
        <w:rPr>
          <w:rFonts w:ascii="Poppins" w:hAnsi="Poppins" w:cs="Poppins"/>
          <w:color w:val="404040" w:themeColor="text1" w:themeTint="BF"/>
          <w:sz w:val="22"/>
          <w:szCs w:val="22"/>
        </w:rPr>
      </w:pP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  <w:t xml:space="preserve">      </w:t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  <w:t xml:space="preserve">       </w:t>
      </w:r>
    </w:p>
    <w:p w14:paraId="25FEDA59" w14:textId="68D6D4CD" w:rsidR="000C2C92" w:rsidRDefault="006645B4" w:rsidP="006645B4">
      <w:pPr>
        <w:pStyle w:val="ListParagraph"/>
        <w:widowControl/>
        <w:numPr>
          <w:ilvl w:val="0"/>
          <w:numId w:val="24"/>
        </w:numPr>
        <w:spacing w:line="240" w:lineRule="auto"/>
        <w:rPr>
          <w:rFonts w:ascii="Poppins" w:eastAsia="Times New Roman" w:hAnsi="Poppins" w:cs="Poppins"/>
          <w:szCs w:val="24"/>
        </w:rPr>
      </w:pPr>
      <w:r w:rsidRPr="006645B4">
        <w:rPr>
          <w:rFonts w:ascii="Poppins" w:eastAsia="Times New Roman" w:hAnsi="Poppins" w:cs="Poppins"/>
          <w:szCs w:val="24"/>
        </w:rPr>
        <w:t>Revamped client's CRM with Dynamics 365 &amp; Power Platform: optimized workflows, user experience, and external portal integrations (led team, collaborated with stakeholders, ensured successful implementation).</w:t>
      </w:r>
    </w:p>
    <w:p w14:paraId="14AEBDCE" w14:textId="77777777" w:rsidR="006645B4" w:rsidRPr="000C2C92" w:rsidRDefault="006645B4" w:rsidP="006645B4">
      <w:pPr>
        <w:pStyle w:val="ListParagraph"/>
        <w:widowControl/>
        <w:spacing w:line="240" w:lineRule="auto"/>
        <w:ind w:left="720" w:firstLine="0"/>
        <w:rPr>
          <w:rFonts w:ascii="Poppins" w:eastAsia="Times New Roman" w:hAnsi="Poppins" w:cs="Poppins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0"/>
        <w:gridCol w:w="2960"/>
      </w:tblGrid>
      <w:tr w:rsidR="00E00470" w:rsidRPr="000C2C92" w14:paraId="4CF1A83A" w14:textId="77777777" w:rsidTr="0073791B">
        <w:tc>
          <w:tcPr>
            <w:tcW w:w="7830" w:type="dxa"/>
          </w:tcPr>
          <w:p w14:paraId="360E124C" w14:textId="229AD482" w:rsidR="00E00470" w:rsidRPr="000C2C92" w:rsidRDefault="00E00470" w:rsidP="00C521DA">
            <w:pPr>
              <w:pStyle w:val="BodyText"/>
              <w:ind w:left="0" w:firstLine="0"/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</w:pPr>
            <w:r w:rsidRPr="000C2C92">
              <w:rPr>
                <w:rFonts w:ascii="Poppins" w:hAnsi="Poppins" w:cs="Poppins"/>
                <w:b/>
                <w:bCs/>
                <w:color w:val="404040" w:themeColor="text1" w:themeTint="BF"/>
                <w:sz w:val="22"/>
                <w:szCs w:val="22"/>
              </w:rPr>
              <w:t>Backyard Bliss</w:t>
            </w:r>
            <w:r w:rsidR="0073791B" w:rsidRPr="000C2C92">
              <w:rPr>
                <w:rFonts w:ascii="Poppins" w:hAnsi="Poppins" w:cs="Poppins"/>
                <w:b/>
                <w:bCs/>
                <w:color w:val="404040" w:themeColor="text1" w:themeTint="BF"/>
                <w:sz w:val="22"/>
                <w:szCs w:val="22"/>
              </w:rPr>
              <w:t xml:space="preserve"> </w:t>
            </w:r>
            <w:r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 xml:space="preserve">– </w:t>
            </w:r>
            <w:r w:rsidR="0073791B" w:rsidRPr="000C2C92">
              <w:rPr>
                <w:rFonts w:ascii="Poppins" w:hAnsi="Poppins" w:cs="Poppins"/>
                <w:i/>
                <w:color w:val="404040" w:themeColor="text1" w:themeTint="BF"/>
                <w:sz w:val="22"/>
                <w:szCs w:val="22"/>
              </w:rPr>
              <w:t>Techno-Functional Consultant &amp; Business Analyst</w:t>
            </w:r>
          </w:p>
        </w:tc>
        <w:tc>
          <w:tcPr>
            <w:tcW w:w="2960" w:type="dxa"/>
          </w:tcPr>
          <w:p w14:paraId="54E0BE4E" w14:textId="2F9D8E5D" w:rsidR="00E00470" w:rsidRPr="000C2C92" w:rsidRDefault="0073791B" w:rsidP="0073791B">
            <w:pPr>
              <w:pStyle w:val="BodyText"/>
              <w:ind w:left="0" w:firstLine="0"/>
              <w:jc w:val="right"/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</w:pPr>
            <w:r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>Feb</w:t>
            </w:r>
            <w:r w:rsidR="00E00470"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 xml:space="preserve"> 20</w:t>
            </w:r>
            <w:r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>23</w:t>
            </w:r>
            <w:r w:rsidR="00E00470"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 xml:space="preserve"> – March 20</w:t>
            </w:r>
            <w:r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>24</w:t>
            </w:r>
          </w:p>
        </w:tc>
      </w:tr>
    </w:tbl>
    <w:p w14:paraId="6DCF9681" w14:textId="77777777" w:rsidR="00E00470" w:rsidRPr="000C2C92" w:rsidRDefault="00E00470" w:rsidP="00E00470">
      <w:pPr>
        <w:pStyle w:val="BodyText"/>
        <w:ind w:left="0" w:firstLine="0"/>
        <w:rPr>
          <w:rFonts w:ascii="Poppins" w:hAnsi="Poppins" w:cs="Poppins"/>
          <w:color w:val="404040" w:themeColor="text1" w:themeTint="BF"/>
          <w:sz w:val="22"/>
          <w:szCs w:val="22"/>
        </w:rPr>
      </w:pP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  <w:t xml:space="preserve">      </w:t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  <w:t xml:space="preserve">       </w:t>
      </w:r>
    </w:p>
    <w:p w14:paraId="37EE6412" w14:textId="76D80D84" w:rsidR="000C2C92" w:rsidRPr="006645B4" w:rsidRDefault="006645B4" w:rsidP="006645B4">
      <w:pPr>
        <w:pStyle w:val="ListParagraph"/>
        <w:widowControl/>
        <w:numPr>
          <w:ilvl w:val="0"/>
          <w:numId w:val="24"/>
        </w:numPr>
        <w:rPr>
          <w:rFonts w:ascii="Poppins" w:eastAsia="Times New Roman" w:hAnsi="Poppins" w:cs="Poppins"/>
          <w:szCs w:val="24"/>
        </w:rPr>
      </w:pPr>
      <w:r w:rsidRPr="006645B4">
        <w:rPr>
          <w:rFonts w:ascii="Poppins" w:eastAsia="Times New Roman" w:hAnsi="Poppins" w:cs="Poppins"/>
          <w:szCs w:val="24"/>
        </w:rPr>
        <w:t>Supercharged client experience with Dynamics 365: automated tasks, built custom apps (Canvas), &amp; integrated Power Pages for a seamless marketing, sales &amp; service solution (QA &amp; SIT ensured flawless launch).</w:t>
      </w:r>
    </w:p>
    <w:p w14:paraId="598B8AF8" w14:textId="77777777" w:rsidR="006645B4" w:rsidRPr="000C2C92" w:rsidRDefault="006645B4" w:rsidP="000C2C92">
      <w:pPr>
        <w:pStyle w:val="ListParagraph"/>
        <w:widowControl/>
        <w:ind w:left="720" w:firstLine="0"/>
        <w:rPr>
          <w:rFonts w:ascii="Poppins" w:eastAsia="Times New Roman" w:hAnsi="Poppins" w:cs="Poppins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0"/>
        <w:gridCol w:w="3320"/>
      </w:tblGrid>
      <w:tr w:rsidR="00E00470" w:rsidRPr="000C2C92" w14:paraId="2CA86727" w14:textId="77777777" w:rsidTr="0073791B">
        <w:tc>
          <w:tcPr>
            <w:tcW w:w="7470" w:type="dxa"/>
          </w:tcPr>
          <w:p w14:paraId="0F3C336B" w14:textId="0F7A43D9" w:rsidR="00E00470" w:rsidRPr="000C2C92" w:rsidRDefault="0073791B" w:rsidP="0073791B">
            <w:pPr>
              <w:pStyle w:val="BodyText"/>
              <w:ind w:left="0" w:firstLine="0"/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</w:pPr>
            <w:r w:rsidRPr="000C2C92">
              <w:rPr>
                <w:rFonts w:ascii="Poppins" w:hAnsi="Poppins" w:cs="Poppins"/>
                <w:b/>
                <w:color w:val="404040" w:themeColor="text1" w:themeTint="BF"/>
                <w:sz w:val="22"/>
                <w:szCs w:val="22"/>
              </w:rPr>
              <w:t>Reward</w:t>
            </w:r>
            <w:r w:rsidR="00E00470"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 xml:space="preserve"> – </w:t>
            </w:r>
            <w:r w:rsidRPr="000C2C92">
              <w:rPr>
                <w:rFonts w:ascii="Poppins" w:hAnsi="Poppins" w:cs="Poppins"/>
                <w:i/>
                <w:color w:val="404040" w:themeColor="text1" w:themeTint="BF"/>
                <w:sz w:val="22"/>
                <w:szCs w:val="22"/>
              </w:rPr>
              <w:t>Solutions Architect &amp; Techno-Functional Consultant</w:t>
            </w:r>
          </w:p>
        </w:tc>
        <w:tc>
          <w:tcPr>
            <w:tcW w:w="3320" w:type="dxa"/>
          </w:tcPr>
          <w:p w14:paraId="138D3EA1" w14:textId="3A54C3D5" w:rsidR="00E00470" w:rsidRPr="000C2C92" w:rsidRDefault="00E00470" w:rsidP="0073791B">
            <w:pPr>
              <w:pStyle w:val="BodyText"/>
              <w:ind w:left="0" w:firstLine="0"/>
              <w:jc w:val="right"/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</w:pPr>
            <w:r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>Feb 20</w:t>
            </w:r>
            <w:r w:rsidR="0073791B"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>24</w:t>
            </w:r>
            <w:r w:rsidRPr="000C2C92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 xml:space="preserve"> – </w:t>
            </w:r>
            <w:r w:rsidR="00EA5E2E">
              <w:rPr>
                <w:rFonts w:ascii="Poppins" w:hAnsi="Poppins" w:cs="Poppins"/>
                <w:color w:val="404040" w:themeColor="text1" w:themeTint="BF"/>
                <w:sz w:val="22"/>
                <w:szCs w:val="22"/>
              </w:rPr>
              <w:t>Feb 2025</w:t>
            </w:r>
          </w:p>
        </w:tc>
      </w:tr>
    </w:tbl>
    <w:p w14:paraId="538A13A4" w14:textId="77777777" w:rsidR="00E00470" w:rsidRPr="000C2C92" w:rsidRDefault="00E00470" w:rsidP="00E00470">
      <w:pPr>
        <w:pStyle w:val="BodyText"/>
        <w:ind w:left="0" w:firstLine="0"/>
        <w:rPr>
          <w:rFonts w:ascii="Poppins" w:hAnsi="Poppins" w:cs="Poppins"/>
          <w:color w:val="404040" w:themeColor="text1" w:themeTint="BF"/>
          <w:sz w:val="22"/>
          <w:szCs w:val="22"/>
        </w:rPr>
      </w:pP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  <w:t xml:space="preserve">      </w:t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</w:r>
      <w:r w:rsidRPr="000C2C92">
        <w:rPr>
          <w:rFonts w:ascii="Poppins" w:hAnsi="Poppins" w:cs="Poppins"/>
          <w:i/>
          <w:color w:val="404040" w:themeColor="text1" w:themeTint="BF"/>
          <w:sz w:val="22"/>
          <w:szCs w:val="22"/>
        </w:rPr>
        <w:tab/>
        <w:t xml:space="preserve">       </w:t>
      </w:r>
    </w:p>
    <w:p w14:paraId="6D7CF892" w14:textId="65833B92" w:rsidR="000C2C92" w:rsidRDefault="006645B4" w:rsidP="006645B4">
      <w:pPr>
        <w:pStyle w:val="ListParagraph"/>
        <w:widowControl/>
        <w:numPr>
          <w:ilvl w:val="0"/>
          <w:numId w:val="24"/>
        </w:numPr>
        <w:rPr>
          <w:rFonts w:ascii="Poppins" w:eastAsia="Times New Roman" w:hAnsi="Poppins" w:cs="Poppins"/>
          <w:szCs w:val="24"/>
        </w:rPr>
      </w:pPr>
      <w:r w:rsidRPr="006645B4">
        <w:rPr>
          <w:rFonts w:ascii="Poppins" w:eastAsia="Times New Roman" w:hAnsi="Poppins" w:cs="Poppins"/>
          <w:szCs w:val="24"/>
        </w:rPr>
        <w:t>Boosted client's sales efficiency with Dynamics 365: implemented lead segmentation, approval matrices, and streamlined workflows (increased targeted marketing &amp; sales efforts).</w:t>
      </w:r>
    </w:p>
    <w:p w14:paraId="304CEEB1" w14:textId="31D64F4B" w:rsidR="00C8462A" w:rsidRPr="006645B4" w:rsidRDefault="00C8462A" w:rsidP="006645B4">
      <w:pPr>
        <w:widowControl/>
        <w:rPr>
          <w:rFonts w:ascii="Poppins" w:eastAsia="Times New Roman" w:hAnsi="Poppins" w:cs="Poppins"/>
          <w:szCs w:val="24"/>
        </w:rPr>
      </w:pPr>
    </w:p>
    <w:p w14:paraId="05881D8E" w14:textId="235912A7" w:rsidR="00AF50F2" w:rsidRPr="000C2C92" w:rsidRDefault="003960A6" w:rsidP="007066B9">
      <w:pPr>
        <w:pStyle w:val="Heading1"/>
        <w:pBdr>
          <w:bottom w:val="single" w:sz="4" w:space="1" w:color="auto"/>
        </w:pBdr>
        <w:ind w:left="0"/>
        <w:rPr>
          <w:rFonts w:ascii="Poppins" w:hAnsi="Poppins" w:cs="Poppins"/>
          <w:color w:val="404040" w:themeColor="text1" w:themeTint="BF"/>
        </w:rPr>
      </w:pPr>
      <w:r w:rsidRPr="000C2C92">
        <w:rPr>
          <w:rFonts w:ascii="Poppins" w:hAnsi="Poppins" w:cs="Poppins"/>
          <w:color w:val="404040" w:themeColor="text1" w:themeTint="BF"/>
        </w:rPr>
        <w:t>CERTIFICATIONS</w:t>
      </w:r>
    </w:p>
    <w:p w14:paraId="512B5E2D" w14:textId="77777777" w:rsidR="00E61C2D" w:rsidRPr="000C2C92" w:rsidRDefault="00E61C2D" w:rsidP="00E61C2D">
      <w:pPr>
        <w:tabs>
          <w:tab w:val="right" w:pos="12240"/>
        </w:tabs>
        <w:rPr>
          <w:rFonts w:ascii="Poppins" w:hAnsi="Poppins" w:cs="Poppins"/>
          <w:b/>
          <w:color w:val="404040" w:themeColor="text1" w:themeTint="BF"/>
        </w:rPr>
      </w:pPr>
    </w:p>
    <w:p w14:paraId="07C8BD24" w14:textId="3ABA6637" w:rsidR="00E61C2D" w:rsidRPr="000C2C92" w:rsidRDefault="00E61C2D" w:rsidP="00E61C2D">
      <w:pPr>
        <w:tabs>
          <w:tab w:val="right" w:pos="12240"/>
        </w:tabs>
        <w:rPr>
          <w:rFonts w:ascii="Poppins" w:hAnsi="Poppins" w:cs="Poppins"/>
          <w:color w:val="404040" w:themeColor="text1" w:themeTint="BF"/>
        </w:rPr>
      </w:pPr>
      <w:r w:rsidRPr="000C2C92">
        <w:rPr>
          <w:rFonts w:ascii="Poppins" w:hAnsi="Poppins" w:cs="Poppins"/>
          <w:b/>
          <w:color w:val="404040" w:themeColor="text1" w:themeTint="BF"/>
        </w:rPr>
        <w:t>PL-</w:t>
      </w:r>
      <w:r>
        <w:rPr>
          <w:rFonts w:ascii="Poppins" w:hAnsi="Poppins" w:cs="Poppins"/>
          <w:b/>
          <w:color w:val="404040" w:themeColor="text1" w:themeTint="BF"/>
        </w:rPr>
        <w:t>6</w:t>
      </w:r>
      <w:r w:rsidRPr="000C2C92">
        <w:rPr>
          <w:rFonts w:ascii="Poppins" w:hAnsi="Poppins" w:cs="Poppins"/>
          <w:b/>
          <w:color w:val="404040" w:themeColor="text1" w:themeTint="BF"/>
        </w:rPr>
        <w:t xml:space="preserve">00: </w:t>
      </w:r>
      <w:r w:rsidRPr="000C2C92">
        <w:rPr>
          <w:rFonts w:ascii="Poppins" w:hAnsi="Poppins" w:cs="Poppins"/>
          <w:b/>
          <w:color w:val="404040" w:themeColor="text1" w:themeTint="BF"/>
        </w:rPr>
        <w:t xml:space="preserve">MICROSOFT </w:t>
      </w:r>
      <w:r w:rsidRPr="00E61C2D">
        <w:rPr>
          <w:rFonts w:ascii="Poppins" w:hAnsi="Poppins" w:cs="Poppins"/>
          <w:b/>
          <w:color w:val="404040" w:themeColor="text1" w:themeTint="BF"/>
        </w:rPr>
        <w:t>POWER PLATFORM SOLUTION ARCHITECT EXPERT</w:t>
      </w:r>
      <w:r w:rsidRPr="000C2C92">
        <w:rPr>
          <w:rFonts w:ascii="Poppins" w:hAnsi="Poppins" w:cs="Poppins"/>
          <w:b/>
          <w:color w:val="404040" w:themeColor="text1" w:themeTint="BF"/>
        </w:rPr>
        <w:tab/>
      </w:r>
      <w:r w:rsidRPr="000C2C92">
        <w:rPr>
          <w:rFonts w:ascii="Poppins" w:hAnsi="Poppins" w:cs="Poppins"/>
          <w:color w:val="404040" w:themeColor="text1" w:themeTint="BF"/>
        </w:rPr>
        <w:t>202</w:t>
      </w:r>
      <w:r w:rsidR="00C037E9">
        <w:rPr>
          <w:rFonts w:ascii="Poppins" w:hAnsi="Poppins" w:cs="Poppins"/>
          <w:color w:val="404040" w:themeColor="text1" w:themeTint="BF"/>
        </w:rPr>
        <w:t>5</w:t>
      </w:r>
    </w:p>
    <w:p w14:paraId="3B0CCAEC" w14:textId="5FBB1F0F" w:rsidR="00E61C2D" w:rsidRDefault="00E61C2D" w:rsidP="00E61C2D">
      <w:pPr>
        <w:tabs>
          <w:tab w:val="right" w:pos="12240"/>
        </w:tabs>
        <w:rPr>
          <w:rFonts w:ascii="Poppins" w:hAnsi="Poppins" w:cs="Poppins"/>
          <w:i/>
          <w:color w:val="404040" w:themeColor="text1" w:themeTint="BF"/>
        </w:rPr>
      </w:pPr>
      <w:r w:rsidRPr="000C2C92">
        <w:rPr>
          <w:rFonts w:ascii="Poppins" w:hAnsi="Poppins" w:cs="Poppins"/>
          <w:i/>
          <w:color w:val="404040" w:themeColor="text1" w:themeTint="BF"/>
        </w:rPr>
        <w:t xml:space="preserve">Microsoft </w:t>
      </w:r>
    </w:p>
    <w:p w14:paraId="25120FB3" w14:textId="77777777" w:rsidR="00E61C2D" w:rsidRPr="000C2C92" w:rsidRDefault="00E61C2D" w:rsidP="00E61C2D">
      <w:pPr>
        <w:tabs>
          <w:tab w:val="right" w:pos="12240"/>
        </w:tabs>
        <w:rPr>
          <w:rFonts w:ascii="Poppins" w:hAnsi="Poppins" w:cs="Poppins"/>
          <w:i/>
          <w:color w:val="404040" w:themeColor="text1" w:themeTint="BF"/>
        </w:rPr>
      </w:pPr>
    </w:p>
    <w:p w14:paraId="4F2BBFF1" w14:textId="770FFDAA" w:rsidR="00E61C2D" w:rsidRPr="000C2C92" w:rsidRDefault="00E61C2D" w:rsidP="00E61C2D">
      <w:pPr>
        <w:tabs>
          <w:tab w:val="right" w:pos="12240"/>
        </w:tabs>
        <w:rPr>
          <w:rFonts w:ascii="Poppins" w:hAnsi="Poppins" w:cs="Poppins"/>
          <w:color w:val="404040" w:themeColor="text1" w:themeTint="BF"/>
        </w:rPr>
      </w:pPr>
      <w:r w:rsidRPr="000C2C92">
        <w:rPr>
          <w:rFonts w:ascii="Poppins" w:hAnsi="Poppins" w:cs="Poppins"/>
          <w:b/>
          <w:color w:val="404040" w:themeColor="text1" w:themeTint="BF"/>
        </w:rPr>
        <w:t>PL-</w:t>
      </w:r>
      <w:r>
        <w:rPr>
          <w:rFonts w:ascii="Poppins" w:hAnsi="Poppins" w:cs="Poppins"/>
          <w:b/>
          <w:color w:val="404040" w:themeColor="text1" w:themeTint="BF"/>
        </w:rPr>
        <w:t>2</w:t>
      </w:r>
      <w:r w:rsidRPr="000C2C92">
        <w:rPr>
          <w:rFonts w:ascii="Poppins" w:hAnsi="Poppins" w:cs="Poppins"/>
          <w:b/>
          <w:color w:val="404040" w:themeColor="text1" w:themeTint="BF"/>
        </w:rPr>
        <w:t xml:space="preserve">00: </w:t>
      </w:r>
      <w:r w:rsidRPr="000C2C92">
        <w:rPr>
          <w:rFonts w:ascii="Poppins" w:hAnsi="Poppins" w:cs="Poppins"/>
          <w:b/>
          <w:color w:val="404040" w:themeColor="text1" w:themeTint="BF"/>
        </w:rPr>
        <w:t xml:space="preserve">MICROSOFT </w:t>
      </w:r>
      <w:r w:rsidRPr="00E61C2D">
        <w:rPr>
          <w:rFonts w:ascii="Poppins" w:hAnsi="Poppins" w:cs="Poppins"/>
          <w:b/>
          <w:color w:val="404040" w:themeColor="text1" w:themeTint="BF"/>
        </w:rPr>
        <w:t>POWER PLATFORM FUNCTIONAL CONSULTANT ASSOCIATE</w:t>
      </w:r>
      <w:r w:rsidRPr="000C2C92">
        <w:rPr>
          <w:rFonts w:ascii="Poppins" w:hAnsi="Poppins" w:cs="Poppins"/>
          <w:b/>
          <w:color w:val="404040" w:themeColor="text1" w:themeTint="BF"/>
        </w:rPr>
        <w:tab/>
      </w:r>
      <w:r w:rsidRPr="000C2C92">
        <w:rPr>
          <w:rFonts w:ascii="Poppins" w:hAnsi="Poppins" w:cs="Poppins"/>
          <w:color w:val="404040" w:themeColor="text1" w:themeTint="BF"/>
        </w:rPr>
        <w:t>202</w:t>
      </w:r>
      <w:r w:rsidR="00C037E9">
        <w:rPr>
          <w:rFonts w:ascii="Poppins" w:hAnsi="Poppins" w:cs="Poppins"/>
          <w:color w:val="404040" w:themeColor="text1" w:themeTint="BF"/>
        </w:rPr>
        <w:t>5</w:t>
      </w:r>
    </w:p>
    <w:p w14:paraId="12753619" w14:textId="228D8137" w:rsidR="002951DB" w:rsidRDefault="00E61C2D" w:rsidP="00E61C2D">
      <w:pPr>
        <w:tabs>
          <w:tab w:val="right" w:pos="12240"/>
        </w:tabs>
        <w:rPr>
          <w:rFonts w:ascii="Poppins" w:hAnsi="Poppins" w:cs="Poppins"/>
          <w:i/>
          <w:color w:val="404040" w:themeColor="text1" w:themeTint="BF"/>
        </w:rPr>
      </w:pPr>
      <w:r w:rsidRPr="000C2C92">
        <w:rPr>
          <w:rFonts w:ascii="Poppins" w:hAnsi="Poppins" w:cs="Poppins"/>
          <w:i/>
          <w:color w:val="404040" w:themeColor="text1" w:themeTint="BF"/>
        </w:rPr>
        <w:t xml:space="preserve">Microsoft </w:t>
      </w:r>
    </w:p>
    <w:p w14:paraId="29A2DB92" w14:textId="77777777" w:rsidR="00E61C2D" w:rsidRPr="00E61C2D" w:rsidRDefault="00E61C2D" w:rsidP="00E61C2D">
      <w:pPr>
        <w:tabs>
          <w:tab w:val="right" w:pos="12240"/>
        </w:tabs>
        <w:rPr>
          <w:rFonts w:ascii="Poppins" w:hAnsi="Poppins" w:cs="Poppins"/>
          <w:i/>
          <w:color w:val="404040" w:themeColor="text1" w:themeTint="BF"/>
        </w:rPr>
      </w:pPr>
    </w:p>
    <w:p w14:paraId="7C0A1791" w14:textId="171538F4" w:rsidR="003960A6" w:rsidRPr="000C2C92" w:rsidRDefault="003960A6" w:rsidP="00C8462A">
      <w:pPr>
        <w:tabs>
          <w:tab w:val="right" w:pos="12240"/>
        </w:tabs>
        <w:rPr>
          <w:rFonts w:ascii="Poppins" w:hAnsi="Poppins" w:cs="Poppins"/>
          <w:color w:val="404040" w:themeColor="text1" w:themeTint="BF"/>
        </w:rPr>
      </w:pPr>
      <w:r w:rsidRPr="000C2C92">
        <w:rPr>
          <w:rFonts w:ascii="Poppins" w:hAnsi="Poppins" w:cs="Poppins"/>
          <w:b/>
          <w:color w:val="404040" w:themeColor="text1" w:themeTint="BF"/>
        </w:rPr>
        <w:lastRenderedPageBreak/>
        <w:t>HTML, CSS, AND JAVASCRIPT FOR WEB DEVELOPERS</w:t>
      </w:r>
      <w:r w:rsidRPr="000C2C92">
        <w:rPr>
          <w:rFonts w:ascii="Poppins" w:hAnsi="Poppins" w:cs="Poppins"/>
          <w:b/>
          <w:color w:val="404040" w:themeColor="text1" w:themeTint="BF"/>
        </w:rPr>
        <w:tab/>
      </w:r>
      <w:r w:rsidRPr="000C2C92">
        <w:rPr>
          <w:rFonts w:ascii="Poppins" w:hAnsi="Poppins" w:cs="Poppins"/>
          <w:color w:val="404040" w:themeColor="text1" w:themeTint="BF"/>
        </w:rPr>
        <w:t>2</w:t>
      </w:r>
      <w:r w:rsidR="009510D9" w:rsidRPr="000C2C92">
        <w:rPr>
          <w:rFonts w:ascii="Poppins" w:hAnsi="Poppins" w:cs="Poppins"/>
          <w:color w:val="404040" w:themeColor="text1" w:themeTint="BF"/>
        </w:rPr>
        <w:t>020</w:t>
      </w:r>
    </w:p>
    <w:p w14:paraId="3C7F55C4" w14:textId="1F77225C" w:rsidR="003960A6" w:rsidRPr="000C2C92" w:rsidRDefault="009510D9" w:rsidP="00C8462A">
      <w:pPr>
        <w:tabs>
          <w:tab w:val="right" w:pos="12240"/>
        </w:tabs>
        <w:rPr>
          <w:rFonts w:ascii="Poppins" w:hAnsi="Poppins" w:cs="Poppins"/>
          <w:i/>
          <w:color w:val="404040" w:themeColor="text1" w:themeTint="BF"/>
        </w:rPr>
      </w:pPr>
      <w:r w:rsidRPr="000C2C92">
        <w:rPr>
          <w:rFonts w:ascii="Poppins" w:hAnsi="Poppins" w:cs="Poppins"/>
          <w:i/>
          <w:color w:val="404040" w:themeColor="text1" w:themeTint="BF"/>
        </w:rPr>
        <w:t>Johns Hopkins University – Coursera</w:t>
      </w:r>
    </w:p>
    <w:p w14:paraId="46788E9C" w14:textId="77777777" w:rsidR="009510D9" w:rsidRPr="000C2C92" w:rsidRDefault="009510D9" w:rsidP="00C8462A">
      <w:pPr>
        <w:rPr>
          <w:rFonts w:ascii="Poppins" w:hAnsi="Poppins" w:cs="Poppins"/>
          <w:lang w:eastAsia="es-ES_tradnl"/>
        </w:rPr>
      </w:pPr>
    </w:p>
    <w:p w14:paraId="5778A564" w14:textId="2B6E3C2B" w:rsidR="003960A6" w:rsidRPr="000C2C92" w:rsidRDefault="003960A6" w:rsidP="00C8462A">
      <w:pPr>
        <w:tabs>
          <w:tab w:val="right" w:pos="12240"/>
        </w:tabs>
        <w:rPr>
          <w:rFonts w:ascii="Poppins" w:hAnsi="Poppins" w:cs="Poppins"/>
          <w:color w:val="404040" w:themeColor="text1" w:themeTint="BF"/>
        </w:rPr>
      </w:pPr>
      <w:r w:rsidRPr="000C2C92">
        <w:rPr>
          <w:rFonts w:ascii="Poppins" w:hAnsi="Poppins" w:cs="Poppins"/>
          <w:b/>
          <w:color w:val="404040" w:themeColor="text1" w:themeTint="BF"/>
        </w:rPr>
        <w:t>SOFTWARE PROCESSES AND AGILE PRACTICES</w:t>
      </w:r>
      <w:r w:rsidRPr="000C2C92">
        <w:rPr>
          <w:rFonts w:ascii="Poppins" w:hAnsi="Poppins" w:cs="Poppins"/>
          <w:b/>
          <w:color w:val="404040" w:themeColor="text1" w:themeTint="BF"/>
        </w:rPr>
        <w:tab/>
      </w:r>
      <w:r w:rsidRPr="000C2C92">
        <w:rPr>
          <w:rFonts w:ascii="Poppins" w:hAnsi="Poppins" w:cs="Poppins"/>
          <w:color w:val="404040" w:themeColor="text1" w:themeTint="BF"/>
        </w:rPr>
        <w:t>20</w:t>
      </w:r>
      <w:r w:rsidR="009510D9" w:rsidRPr="000C2C92">
        <w:rPr>
          <w:rFonts w:ascii="Poppins" w:hAnsi="Poppins" w:cs="Poppins"/>
          <w:color w:val="404040" w:themeColor="text1" w:themeTint="BF"/>
        </w:rPr>
        <w:t>20</w:t>
      </w:r>
    </w:p>
    <w:p w14:paraId="34F5DEFF" w14:textId="3BA31DF7" w:rsidR="003960A6" w:rsidRPr="000C2C92" w:rsidRDefault="009510D9" w:rsidP="00C8462A">
      <w:pPr>
        <w:tabs>
          <w:tab w:val="right" w:pos="12240"/>
        </w:tabs>
        <w:rPr>
          <w:rFonts w:ascii="Poppins" w:hAnsi="Poppins" w:cs="Poppins"/>
          <w:i/>
          <w:color w:val="404040" w:themeColor="text1" w:themeTint="BF"/>
        </w:rPr>
      </w:pPr>
      <w:r w:rsidRPr="000C2C92">
        <w:rPr>
          <w:rFonts w:ascii="Poppins" w:hAnsi="Poppins" w:cs="Poppins"/>
          <w:i/>
          <w:color w:val="404040" w:themeColor="text1" w:themeTint="BF"/>
        </w:rPr>
        <w:t>University of Alberta – Coursera</w:t>
      </w:r>
    </w:p>
    <w:p w14:paraId="6C80FE2A" w14:textId="77777777" w:rsidR="009510D9" w:rsidRPr="000C2C92" w:rsidRDefault="009510D9" w:rsidP="00C8462A">
      <w:pPr>
        <w:rPr>
          <w:rFonts w:ascii="Poppins" w:hAnsi="Poppins" w:cs="Poppins"/>
          <w:lang w:eastAsia="es-ES_tradnl"/>
        </w:rPr>
      </w:pPr>
    </w:p>
    <w:p w14:paraId="304C8E2B" w14:textId="6F6C5DE5" w:rsidR="003960A6" w:rsidRPr="000C2C92" w:rsidRDefault="009510D9" w:rsidP="00C8462A">
      <w:pPr>
        <w:tabs>
          <w:tab w:val="right" w:pos="12240"/>
        </w:tabs>
        <w:rPr>
          <w:rFonts w:ascii="Poppins" w:hAnsi="Poppins" w:cs="Poppins"/>
          <w:color w:val="404040" w:themeColor="text1" w:themeTint="BF"/>
        </w:rPr>
      </w:pPr>
      <w:r w:rsidRPr="000C2C92">
        <w:rPr>
          <w:rFonts w:ascii="Poppins" w:hAnsi="Poppins" w:cs="Poppins"/>
          <w:b/>
          <w:color w:val="404040" w:themeColor="text1" w:themeTint="BF"/>
        </w:rPr>
        <w:t>FRONT-END WEB UI FRAMEWORKS AND TOOLS: BOOTSTRAP 4</w:t>
      </w:r>
      <w:r w:rsidR="003960A6" w:rsidRPr="000C2C92">
        <w:rPr>
          <w:rFonts w:ascii="Poppins" w:hAnsi="Poppins" w:cs="Poppins"/>
          <w:b/>
          <w:color w:val="404040" w:themeColor="text1" w:themeTint="BF"/>
        </w:rPr>
        <w:tab/>
      </w:r>
      <w:r w:rsidR="003960A6" w:rsidRPr="000C2C92">
        <w:rPr>
          <w:rFonts w:ascii="Poppins" w:hAnsi="Poppins" w:cs="Poppins"/>
          <w:color w:val="404040" w:themeColor="text1" w:themeTint="BF"/>
        </w:rPr>
        <w:t>20</w:t>
      </w:r>
      <w:r w:rsidRPr="000C2C92">
        <w:rPr>
          <w:rFonts w:ascii="Poppins" w:hAnsi="Poppins" w:cs="Poppins"/>
          <w:color w:val="404040" w:themeColor="text1" w:themeTint="BF"/>
        </w:rPr>
        <w:t>21</w:t>
      </w:r>
    </w:p>
    <w:p w14:paraId="2EC2EACF" w14:textId="2BDFB2C4" w:rsidR="00AF50F2" w:rsidRPr="006645B4" w:rsidRDefault="009510D9" w:rsidP="006645B4">
      <w:pPr>
        <w:tabs>
          <w:tab w:val="right" w:pos="12240"/>
        </w:tabs>
        <w:rPr>
          <w:rFonts w:ascii="Poppins" w:hAnsi="Poppins" w:cs="Poppins"/>
          <w:i/>
          <w:color w:val="404040" w:themeColor="text1" w:themeTint="BF"/>
        </w:rPr>
      </w:pPr>
      <w:r w:rsidRPr="000C2C92">
        <w:rPr>
          <w:rFonts w:ascii="Poppins" w:hAnsi="Poppins" w:cs="Poppins"/>
          <w:i/>
          <w:color w:val="404040" w:themeColor="text1" w:themeTint="BF"/>
        </w:rPr>
        <w:t>The Hong Kong University of Science and Technology - Coursera</w:t>
      </w:r>
    </w:p>
    <w:sectPr w:rsidR="00AF50F2" w:rsidRPr="006645B4" w:rsidSect="006C0A2C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3760A"/>
    <w:multiLevelType w:val="hybridMultilevel"/>
    <w:tmpl w:val="76EE0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93D01"/>
    <w:multiLevelType w:val="multilevel"/>
    <w:tmpl w:val="058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D1865"/>
    <w:multiLevelType w:val="multilevel"/>
    <w:tmpl w:val="FA26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E54C4"/>
    <w:multiLevelType w:val="hybridMultilevel"/>
    <w:tmpl w:val="D164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161577"/>
    <w:multiLevelType w:val="hybridMultilevel"/>
    <w:tmpl w:val="60C27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F4FD3"/>
    <w:multiLevelType w:val="multilevel"/>
    <w:tmpl w:val="383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3795A"/>
    <w:multiLevelType w:val="hybridMultilevel"/>
    <w:tmpl w:val="B60A4FA2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8" w15:restartNumberingAfterBreak="0">
    <w:nsid w:val="2C46436D"/>
    <w:multiLevelType w:val="hybridMultilevel"/>
    <w:tmpl w:val="E3EC5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80D1F"/>
    <w:multiLevelType w:val="hybridMultilevel"/>
    <w:tmpl w:val="0B64664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374738"/>
    <w:multiLevelType w:val="multilevel"/>
    <w:tmpl w:val="DB6C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12" w15:restartNumberingAfterBreak="0">
    <w:nsid w:val="41B63403"/>
    <w:multiLevelType w:val="multilevel"/>
    <w:tmpl w:val="4968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56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58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60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62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65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67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769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8716" w:hanging="270"/>
      </w:pPr>
      <w:rPr>
        <w:rFonts w:hint="default"/>
      </w:rPr>
    </w:lvl>
  </w:abstractNum>
  <w:abstractNum w:abstractNumId="14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6" w15:restartNumberingAfterBreak="0">
    <w:nsid w:val="587C60CC"/>
    <w:multiLevelType w:val="multilevel"/>
    <w:tmpl w:val="67C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0452A"/>
    <w:multiLevelType w:val="hybridMultilevel"/>
    <w:tmpl w:val="B2BC6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4C36A8"/>
    <w:multiLevelType w:val="hybridMultilevel"/>
    <w:tmpl w:val="30DE320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9978F2"/>
    <w:multiLevelType w:val="hybridMultilevel"/>
    <w:tmpl w:val="67F4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2F557C"/>
    <w:multiLevelType w:val="multilevel"/>
    <w:tmpl w:val="600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744AE"/>
    <w:multiLevelType w:val="hybridMultilevel"/>
    <w:tmpl w:val="EDDC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F70049"/>
    <w:multiLevelType w:val="hybridMultilevel"/>
    <w:tmpl w:val="C0565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58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60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63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65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68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70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772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8752" w:hanging="284"/>
      </w:pPr>
      <w:rPr>
        <w:rFonts w:hint="default"/>
      </w:rPr>
    </w:lvl>
  </w:abstractNum>
  <w:abstractNum w:abstractNumId="25" w15:restartNumberingAfterBreak="0">
    <w:nsid w:val="72993A4F"/>
    <w:multiLevelType w:val="hybridMultilevel"/>
    <w:tmpl w:val="30AEE182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7"/>
  </w:num>
  <w:num w:numId="4">
    <w:abstractNumId w:val="24"/>
  </w:num>
  <w:num w:numId="5">
    <w:abstractNumId w:val="13"/>
  </w:num>
  <w:num w:numId="6">
    <w:abstractNumId w:val="23"/>
  </w:num>
  <w:num w:numId="7">
    <w:abstractNumId w:val="8"/>
  </w:num>
  <w:num w:numId="8">
    <w:abstractNumId w:val="22"/>
  </w:num>
  <w:num w:numId="9">
    <w:abstractNumId w:val="21"/>
  </w:num>
  <w:num w:numId="10">
    <w:abstractNumId w:val="19"/>
  </w:num>
  <w:num w:numId="11">
    <w:abstractNumId w:val="3"/>
  </w:num>
  <w:num w:numId="12">
    <w:abstractNumId w:val="6"/>
  </w:num>
  <w:num w:numId="13">
    <w:abstractNumId w:val="0"/>
  </w:num>
  <w:num w:numId="14">
    <w:abstractNumId w:val="18"/>
  </w:num>
  <w:num w:numId="15">
    <w:abstractNumId w:val="9"/>
  </w:num>
  <w:num w:numId="16">
    <w:abstractNumId w:val="25"/>
  </w:num>
  <w:num w:numId="17">
    <w:abstractNumId w:val="14"/>
  </w:num>
  <w:num w:numId="18">
    <w:abstractNumId w:val="20"/>
  </w:num>
  <w:num w:numId="19">
    <w:abstractNumId w:val="2"/>
  </w:num>
  <w:num w:numId="20">
    <w:abstractNumId w:val="10"/>
  </w:num>
  <w:num w:numId="21">
    <w:abstractNumId w:val="16"/>
  </w:num>
  <w:num w:numId="22">
    <w:abstractNumId w:val="5"/>
  </w:num>
  <w:num w:numId="23">
    <w:abstractNumId w:val="1"/>
  </w:num>
  <w:num w:numId="24">
    <w:abstractNumId w:val="17"/>
  </w:num>
  <w:num w:numId="25">
    <w:abstractNumId w:val="4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45449"/>
    <w:rsid w:val="000A7BA7"/>
    <w:rsid w:val="000B4743"/>
    <w:rsid w:val="000C2C92"/>
    <w:rsid w:val="00104BA3"/>
    <w:rsid w:val="0012108F"/>
    <w:rsid w:val="0012392F"/>
    <w:rsid w:val="001478D2"/>
    <w:rsid w:val="00173D9A"/>
    <w:rsid w:val="00175394"/>
    <w:rsid w:val="0017542B"/>
    <w:rsid w:val="00187C37"/>
    <w:rsid w:val="001972C6"/>
    <w:rsid w:val="001B3B5B"/>
    <w:rsid w:val="00202597"/>
    <w:rsid w:val="00207303"/>
    <w:rsid w:val="002118DA"/>
    <w:rsid w:val="002951DB"/>
    <w:rsid w:val="003331D7"/>
    <w:rsid w:val="00350064"/>
    <w:rsid w:val="003773E3"/>
    <w:rsid w:val="00393F65"/>
    <w:rsid w:val="003960A6"/>
    <w:rsid w:val="003D1EAF"/>
    <w:rsid w:val="0053715D"/>
    <w:rsid w:val="005A7833"/>
    <w:rsid w:val="005B15F3"/>
    <w:rsid w:val="005D685B"/>
    <w:rsid w:val="005E114A"/>
    <w:rsid w:val="005F5CAC"/>
    <w:rsid w:val="006005A8"/>
    <w:rsid w:val="0061680B"/>
    <w:rsid w:val="00620754"/>
    <w:rsid w:val="006537AE"/>
    <w:rsid w:val="00655073"/>
    <w:rsid w:val="006645B4"/>
    <w:rsid w:val="00684669"/>
    <w:rsid w:val="00695912"/>
    <w:rsid w:val="006C0A2C"/>
    <w:rsid w:val="006C3A00"/>
    <w:rsid w:val="007002E8"/>
    <w:rsid w:val="007066B9"/>
    <w:rsid w:val="00712C46"/>
    <w:rsid w:val="00735D85"/>
    <w:rsid w:val="0073791B"/>
    <w:rsid w:val="00756981"/>
    <w:rsid w:val="007C62F6"/>
    <w:rsid w:val="007E4E11"/>
    <w:rsid w:val="008043D6"/>
    <w:rsid w:val="008211DB"/>
    <w:rsid w:val="00850774"/>
    <w:rsid w:val="00894E96"/>
    <w:rsid w:val="008973D4"/>
    <w:rsid w:val="008F69D5"/>
    <w:rsid w:val="009218F5"/>
    <w:rsid w:val="0092709F"/>
    <w:rsid w:val="009510D9"/>
    <w:rsid w:val="009A47D0"/>
    <w:rsid w:val="009C167F"/>
    <w:rsid w:val="009D718D"/>
    <w:rsid w:val="009E5F27"/>
    <w:rsid w:val="00A15792"/>
    <w:rsid w:val="00A60319"/>
    <w:rsid w:val="00A93513"/>
    <w:rsid w:val="00AB47D3"/>
    <w:rsid w:val="00AC50C1"/>
    <w:rsid w:val="00AF50F2"/>
    <w:rsid w:val="00B104C0"/>
    <w:rsid w:val="00B12182"/>
    <w:rsid w:val="00B3298A"/>
    <w:rsid w:val="00B61A91"/>
    <w:rsid w:val="00BC3C5C"/>
    <w:rsid w:val="00BF556F"/>
    <w:rsid w:val="00C037E9"/>
    <w:rsid w:val="00C04504"/>
    <w:rsid w:val="00C8462A"/>
    <w:rsid w:val="00C90965"/>
    <w:rsid w:val="00C9469B"/>
    <w:rsid w:val="00CB309B"/>
    <w:rsid w:val="00CF452B"/>
    <w:rsid w:val="00D41643"/>
    <w:rsid w:val="00D53BF6"/>
    <w:rsid w:val="00D5424C"/>
    <w:rsid w:val="00D617AE"/>
    <w:rsid w:val="00D61F84"/>
    <w:rsid w:val="00D7463E"/>
    <w:rsid w:val="00DA4A93"/>
    <w:rsid w:val="00DB0628"/>
    <w:rsid w:val="00E00470"/>
    <w:rsid w:val="00E61C2D"/>
    <w:rsid w:val="00E77897"/>
    <w:rsid w:val="00EA3ECD"/>
    <w:rsid w:val="00EA5E2E"/>
    <w:rsid w:val="00EC190E"/>
    <w:rsid w:val="00EE0394"/>
    <w:rsid w:val="00EE7412"/>
    <w:rsid w:val="00F33615"/>
    <w:rsid w:val="00F416CC"/>
    <w:rsid w:val="00F74646"/>
    <w:rsid w:val="00F96984"/>
    <w:rsid w:val="00FB265B"/>
    <w:rsid w:val="00FB66A9"/>
    <w:rsid w:val="00FC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6E62"/>
  <w15:docId w15:val="{7259E8E2-6C73-AF4E-8159-5DC8F1AC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B06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951DB"/>
    <w:pPr>
      <w:widowControl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2951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2951D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90965"/>
    <w:rPr>
      <w:b/>
      <w:bCs/>
    </w:rPr>
  </w:style>
  <w:style w:type="table" w:styleId="TableGrid">
    <w:name w:val="Table Grid"/>
    <w:basedOn w:val="TableNormal"/>
    <w:uiPriority w:val="39"/>
    <w:rsid w:val="00E004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108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C3A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0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imurisrar806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www.github.com/taymurisrar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taimurisr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8B984F-FFA9-4980-B3D9-257B0B40EA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BDEE00-7A85-4E61-B7E5-34AB3BBCBA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36B8056-A6F8-4EC0-902C-54819F9B4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3958</TotalTime>
  <Pages>5</Pages>
  <Words>1174</Words>
  <Characters>7624</Characters>
  <Application>Microsoft Office Word</Application>
  <DocSecurity>0</DocSecurity>
  <Lines>181</Lines>
  <Paragraphs>107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Double Dawg Resume</vt:lpstr>
      <vt:lpstr>Double Dawg Resume</vt:lpstr>
    </vt:vector>
  </TitlesOfParts>
  <Manager/>
  <Company>Microsoft</Company>
  <LinksUpToDate>false</LinksUpToDate>
  <CharactersWithSpaces>8691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Taimur Israr - CRM Developer Resume</dc:title>
  <dc:subject/>
  <dc:creator>Taimur Israr</dc:creator>
  <cp:keywords>crm</cp:keywords>
  <dc:description/>
  <cp:lastModifiedBy>Taimur Israr</cp:lastModifiedBy>
  <cp:revision>22</cp:revision>
  <cp:lastPrinted>2024-05-23T15:25:00Z</cp:lastPrinted>
  <dcterms:created xsi:type="dcterms:W3CDTF">2024-05-23T15:24:00Z</dcterms:created>
  <dcterms:modified xsi:type="dcterms:W3CDTF">2025-10-03T10:20:00Z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</Properties>
</file>