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67DE" w14:textId="4327F118" w:rsidR="007136F5" w:rsidRDefault="007136F5" w:rsidP="007136F5">
      <w:pPr>
        <w:autoSpaceDE w:val="0"/>
        <w:autoSpaceDN w:val="0"/>
        <w:adjustRightInd w:val="0"/>
        <w:spacing w:after="0" w:line="240" w:lineRule="auto"/>
      </w:pPr>
      <w:r>
        <w:t>10-15-18</w:t>
      </w:r>
    </w:p>
    <w:p w14:paraId="16087D5A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He will email pages that talk about this from grant</w:t>
      </w:r>
    </w:p>
    <w:p w14:paraId="5EBDA70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Grant proposes how to deal with correlation that exists in our tests</w:t>
      </w:r>
    </w:p>
    <w:p w14:paraId="2CBDC6BC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He will send papers he found recently that deal with model goodness of fit</w:t>
      </w:r>
    </w:p>
    <w:p w14:paraId="077DD232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Burk-jones stat (GOF stat) we will want to look at (also assumes </w:t>
      </w:r>
      <w:proofErr w:type="spellStart"/>
      <w:r>
        <w:t>iid</w:t>
      </w:r>
      <w:proofErr w:type="spellEnd"/>
      <w:r>
        <w:t xml:space="preserve"> p-values)</w:t>
      </w:r>
    </w:p>
    <w:p w14:paraId="00F58EFA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Pre-print he has for group using </w:t>
      </w:r>
      <w:proofErr w:type="spellStart"/>
      <w:r>
        <w:t>burk</w:t>
      </w:r>
      <w:proofErr w:type="spellEnd"/>
      <w:r>
        <w:t>-jones stat in genetics and worry about correlations between stats</w:t>
      </w:r>
    </w:p>
    <w:p w14:paraId="677AB2E2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At least get through grant and some of papers by next week</w:t>
      </w:r>
    </w:p>
    <w:p w14:paraId="692D6C6E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Once we have a good grasp of goodness of fit concept we can start some basic simulations and writing some code to look at behavior of stats or tests</w:t>
      </w:r>
    </w:p>
    <w:p w14:paraId="0EA5A596" w14:textId="77777777" w:rsidR="007136F5" w:rsidRDefault="007136F5" w:rsidP="007136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3CE1502" w14:textId="77777777" w:rsidR="007136F5" w:rsidRDefault="007136F5" w:rsidP="007136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140892F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Doesn’t expect me to have read all by next week</w:t>
      </w:r>
    </w:p>
    <w:p w14:paraId="27FAF223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are getting closer to proposal stage, don’t need to read the other papers to start doing some work</w:t>
      </w:r>
    </w:p>
    <w:p w14:paraId="6127EB79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Once we setup problem we could setup some basic simulations to get feet wet</w:t>
      </w:r>
    </w:p>
    <w:p w14:paraId="53817B17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i.e. simple </w:t>
      </w:r>
      <w:proofErr w:type="spellStart"/>
      <w:r>
        <w:t>iid</w:t>
      </w:r>
      <w:proofErr w:type="spellEnd"/>
      <w:r>
        <w:t xml:space="preserve"> cases with diff distributions of p-values to get feeling for how these behave even before we introduce correlation</w:t>
      </w:r>
    </w:p>
    <w:p w14:paraId="295BFE0B" w14:textId="77777777" w:rsidR="007136F5" w:rsidRDefault="007136F5" w:rsidP="007136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492DB9EC" w14:textId="77777777" w:rsidR="007136F5" w:rsidRDefault="007136F5" w:rsidP="007136F5">
      <w:pPr>
        <w:autoSpaceDE w:val="0"/>
        <w:autoSpaceDN w:val="0"/>
        <w:adjustRightInd w:val="0"/>
        <w:spacing w:after="0" w:line="240" w:lineRule="auto"/>
      </w:pPr>
    </w:p>
    <w:p w14:paraId="7A4268F9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Looking at only candidate </w:t>
      </w:r>
      <w:proofErr w:type="spellStart"/>
      <w:r>
        <w:t>snps</w:t>
      </w:r>
      <w:proofErr w:type="spellEnd"/>
      <w:r>
        <w:t xml:space="preserve"> only gets what we </w:t>
      </w:r>
      <w:proofErr w:type="spellStart"/>
      <w:r>
        <w:t>aready</w:t>
      </w:r>
      <w:proofErr w:type="spellEnd"/>
      <w:r>
        <w:t xml:space="preserve"> knew to look at as candidates (huge jump)</w:t>
      </w:r>
    </w:p>
    <w:p w14:paraId="60C21B4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HC are hoped to be more sensitive when number of tests gets big and sparsity of true signals gets increased</w:t>
      </w:r>
    </w:p>
    <w:p w14:paraId="119D78B1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We might use </w:t>
      </w:r>
      <w:proofErr w:type="spellStart"/>
      <w:r>
        <w:t>burk</w:t>
      </w:r>
      <w:proofErr w:type="spellEnd"/>
      <w:r>
        <w:t>-jones</w:t>
      </w:r>
    </w:p>
    <w:p w14:paraId="612BE87A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Local levels</w:t>
      </w:r>
    </w:p>
    <w:p w14:paraId="6C8289C7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Estimate correlation structure of p-values from data</w:t>
      </w:r>
    </w:p>
    <w:p w14:paraId="66EC81FD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Get idea of sampling </w:t>
      </w:r>
      <w:proofErr w:type="spellStart"/>
      <w:r>
        <w:t>dist</w:t>
      </w:r>
      <w:proofErr w:type="spellEnd"/>
      <w:r>
        <w:t xml:space="preserve"> under null and use that to perform test trough simulation</w:t>
      </w:r>
    </w:p>
    <w:p w14:paraId="1A43B9ED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One approach is no change to test stats above but just look at simulation of sampling </w:t>
      </w:r>
      <w:proofErr w:type="spellStart"/>
      <w:r>
        <w:t>dist</w:t>
      </w:r>
      <w:proofErr w:type="spellEnd"/>
      <w:r>
        <w:t xml:space="preserve"> under given correlation structure of p-values</w:t>
      </w:r>
    </w:p>
    <w:p w14:paraId="33408BF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May leave some power out because what was good for </w:t>
      </w:r>
      <w:proofErr w:type="spellStart"/>
      <w:r>
        <w:t>iid</w:t>
      </w:r>
      <w:proofErr w:type="spellEnd"/>
      <w:r>
        <w:t xml:space="preserve"> may not be good for correlation</w:t>
      </w:r>
    </w:p>
    <w:p w14:paraId="4E467EE3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>
        <w:t>Also</w:t>
      </w:r>
      <w:proofErr w:type="gramEnd"/>
      <w:r>
        <w:t xml:space="preserve"> may want to adjust test stat to take correlation into account in first place</w:t>
      </w:r>
    </w:p>
    <w:p w14:paraId="017EA37C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Pick some appropriate models in first place</w:t>
      </w:r>
    </w:p>
    <w:p w14:paraId="7252776D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Might be mathematical statistics portion of this project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will know better and this will make stats dept happy</w:t>
      </w:r>
    </w:p>
    <w:p w14:paraId="60BC9751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Include in email reference to lambda mean calcs</w:t>
      </w:r>
    </w:p>
    <w:p w14:paraId="3E05FA6F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Individual p-values for us come from regress transcript level on genotype of </w:t>
      </w:r>
      <w:proofErr w:type="spellStart"/>
      <w:r>
        <w:t>eqtl</w:t>
      </w:r>
      <w:proofErr w:type="spellEnd"/>
      <w:r>
        <w:t xml:space="preserve"> locus with </w:t>
      </w:r>
      <w:proofErr w:type="spellStart"/>
      <w:r>
        <w:t>grm</w:t>
      </w:r>
      <w:proofErr w:type="spellEnd"/>
      <w:r>
        <w:t xml:space="preserve"> </w:t>
      </w:r>
      <w:proofErr w:type="spellStart"/>
      <w:r>
        <w:t>lmm</w:t>
      </w:r>
      <w:proofErr w:type="spellEnd"/>
      <w:r>
        <w:t xml:space="preserve">, </w:t>
      </w:r>
    </w:p>
    <w:p w14:paraId="06653F6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gwas</w:t>
      </w:r>
      <w:proofErr w:type="spellEnd"/>
      <w:r>
        <w:t xml:space="preserve"> phenotype is the same across tests you just change the candidate </w:t>
      </w:r>
      <w:proofErr w:type="spellStart"/>
      <w:r>
        <w:t>snp</w:t>
      </w:r>
      <w:proofErr w:type="spellEnd"/>
    </w:p>
    <w:p w14:paraId="753E2C67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eqtl</w:t>
      </w:r>
      <w:proofErr w:type="spellEnd"/>
      <w:r>
        <w:t xml:space="preserve"> you change the phenotype</w:t>
      </w:r>
    </w:p>
    <w:p w14:paraId="6D3A7163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People typically don’t do entire genome, and do </w:t>
      </w:r>
      <w:proofErr w:type="spellStart"/>
      <w:r>
        <w:t>eqtl</w:t>
      </w:r>
      <w:proofErr w:type="spellEnd"/>
      <w:r>
        <w:t xml:space="preserve"> of those </w:t>
      </w:r>
      <w:proofErr w:type="spellStart"/>
      <w:r>
        <w:t>snps</w:t>
      </w:r>
      <w:proofErr w:type="spellEnd"/>
      <w:r>
        <w:t xml:space="preserve"> against 10,000 genes or subset of that</w:t>
      </w:r>
    </w:p>
    <w:p w14:paraId="761CDA79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That leaves out a lot of tests</w:t>
      </w:r>
    </w:p>
    <w:p w14:paraId="4BF6495F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Most of them will be null</w:t>
      </w:r>
    </w:p>
    <w:p w14:paraId="42698D44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They mostly do not do asymptotically</w:t>
      </w:r>
    </w:p>
    <w:p w14:paraId="665D35AE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Once not </w:t>
      </w:r>
      <w:proofErr w:type="spellStart"/>
      <w:r>
        <w:t>iid</w:t>
      </w:r>
      <w:proofErr w:type="spellEnd"/>
      <w:r>
        <w:t xml:space="preserve"> </w:t>
      </w:r>
      <w:proofErr w:type="spellStart"/>
      <w:r>
        <w:t>asymptotics</w:t>
      </w:r>
      <w:proofErr w:type="spellEnd"/>
      <w:r>
        <w:t xml:space="preserve"> get really challenging</w:t>
      </w:r>
    </w:p>
    <w:p w14:paraId="20E13518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If we can figure out the </w:t>
      </w:r>
      <w:proofErr w:type="spellStart"/>
      <w:r>
        <w:t>asymptotics</w:t>
      </w:r>
      <w:proofErr w:type="spellEnd"/>
      <w:r>
        <w:t xml:space="preserve"> that’s great, cause then you can compute stuff exactly</w:t>
      </w:r>
    </w:p>
    <w:p w14:paraId="7ABEAE3C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Might be mathematical models of why statistics work in </w:t>
      </w:r>
      <w:proofErr w:type="spellStart"/>
      <w:r>
        <w:t>iid</w:t>
      </w:r>
      <w:proofErr w:type="spellEnd"/>
      <w:r>
        <w:t xml:space="preserve"> case then you might be able to take that model or idea to the non-</w:t>
      </w:r>
      <w:proofErr w:type="spellStart"/>
      <w:r>
        <w:t>iid</w:t>
      </w:r>
      <w:proofErr w:type="spellEnd"/>
      <w:r>
        <w:t xml:space="preserve"> case and perform similar actions, this introduces new way </w:t>
      </w:r>
      <w:proofErr w:type="spellStart"/>
      <w:r>
        <w:t>yo</w:t>
      </w:r>
      <w:proofErr w:type="spellEnd"/>
      <w:r>
        <w:t xml:space="preserve"> do the test</w:t>
      </w:r>
    </w:p>
    <w:p w14:paraId="002F2FCF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Work: has higher power </w:t>
      </w:r>
    </w:p>
    <w:p w14:paraId="2D49BCFE" w14:textId="77777777" w:rsidR="007136F5" w:rsidRDefault="007136F5" w:rsidP="0071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Idea we can get higher power</w:t>
      </w:r>
    </w:p>
    <w:p w14:paraId="12743F3F" w14:textId="428E5088" w:rsidR="005A6189" w:rsidRDefault="005A6189"/>
    <w:p w14:paraId="68B43F7B" w14:textId="3292B926" w:rsidR="00C46757" w:rsidRDefault="00C46757">
      <w:r>
        <w:t>10-22</w:t>
      </w:r>
    </w:p>
    <w:p w14:paraId="41D5BDA6" w14:textId="4AFBF355" w:rsidR="00C46757" w:rsidRDefault="00C46757" w:rsidP="00C46757">
      <w:pPr>
        <w:pStyle w:val="ListParagraph"/>
        <w:numPr>
          <w:ilvl w:val="0"/>
          <w:numId w:val="2"/>
        </w:numPr>
      </w:pPr>
      <w:r>
        <w:t xml:space="preserve">Know two versions of </w:t>
      </w:r>
      <w:proofErr w:type="spellStart"/>
      <w:r>
        <w:t>b</w:t>
      </w:r>
      <w:r w:rsidR="0061539D">
        <w:t>urk</w:t>
      </w:r>
      <w:proofErr w:type="spellEnd"/>
      <w:r w:rsidR="0061539D">
        <w:t>-jones stats</w:t>
      </w:r>
    </w:p>
    <w:p w14:paraId="3EB2F09A" w14:textId="79C204A5" w:rsidR="0061539D" w:rsidRDefault="0061539D" w:rsidP="00C46757">
      <w:pPr>
        <w:pStyle w:val="ListParagraph"/>
        <w:numPr>
          <w:ilvl w:val="0"/>
          <w:numId w:val="2"/>
        </w:numPr>
      </w:pPr>
      <w:r>
        <w:t>Try to reproduce Mark’s Table 1 from proposal</w:t>
      </w:r>
    </w:p>
    <w:p w14:paraId="23391BA3" w14:textId="1D447E43" w:rsidR="0061539D" w:rsidRDefault="0061539D" w:rsidP="0061539D">
      <w:pPr>
        <w:pStyle w:val="ListParagraph"/>
        <w:numPr>
          <w:ilvl w:val="1"/>
          <w:numId w:val="2"/>
        </w:numPr>
      </w:pPr>
      <w:r>
        <w:t>Fold in new stuff like BJ stats</w:t>
      </w:r>
    </w:p>
    <w:p w14:paraId="67AC8038" w14:textId="351F2C36" w:rsidR="0061539D" w:rsidRDefault="0061539D" w:rsidP="0061539D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 one paper deals with BJ and adding in correlation</w:t>
      </w:r>
    </w:p>
    <w:p w14:paraId="07EFF241" w14:textId="06A8F83A" w:rsidR="0061539D" w:rsidRDefault="0061539D" w:rsidP="00C46757">
      <w:pPr>
        <w:pStyle w:val="ListParagraph"/>
        <w:numPr>
          <w:ilvl w:val="0"/>
          <w:numId w:val="2"/>
        </w:numPr>
      </w:pPr>
      <w:r>
        <w:t xml:space="preserve">try simulations just </w:t>
      </w:r>
      <w:proofErr w:type="spellStart"/>
      <w:r>
        <w:t>uinder</w:t>
      </w:r>
      <w:proofErr w:type="spellEnd"/>
      <w:r>
        <w:t xml:space="preserve"> independence assumption for example</w:t>
      </w:r>
    </w:p>
    <w:p w14:paraId="1B478DB5" w14:textId="7DB75E80" w:rsidR="0061539D" w:rsidRDefault="0061539D" w:rsidP="00C46757">
      <w:pPr>
        <w:pStyle w:val="ListParagraph"/>
        <w:numPr>
          <w:ilvl w:val="0"/>
          <w:numId w:val="2"/>
        </w:numPr>
      </w:pPr>
      <w:r>
        <w:t>could be doing that at same time as doing some of these other papers</w:t>
      </w:r>
    </w:p>
    <w:p w14:paraId="7EB14484" w14:textId="0578386F" w:rsidR="0061539D" w:rsidRDefault="0061539D" w:rsidP="00C46757">
      <w:pPr>
        <w:pStyle w:val="ListParagraph"/>
        <w:numPr>
          <w:ilvl w:val="0"/>
          <w:numId w:val="2"/>
        </w:numPr>
      </w:pPr>
      <w:r>
        <w:t>and approach to correlation</w:t>
      </w:r>
    </w:p>
    <w:p w14:paraId="7019C074" w14:textId="05C281A3" w:rsidR="0061539D" w:rsidRDefault="0061539D" w:rsidP="00C46757">
      <w:pPr>
        <w:pStyle w:val="ListParagraph"/>
        <w:numPr>
          <w:ilvl w:val="0"/>
          <w:numId w:val="2"/>
        </w:numPr>
      </w:pPr>
      <w:r>
        <w:t>send brief update to her</w:t>
      </w:r>
    </w:p>
    <w:p w14:paraId="11F3F873" w14:textId="5C0F13B8" w:rsidR="0066466C" w:rsidRDefault="0066466C" w:rsidP="0066466C"/>
    <w:p w14:paraId="4974534F" w14:textId="62B0A3A3" w:rsidR="0066466C" w:rsidRDefault="0066466C" w:rsidP="0066466C">
      <w:r>
        <w:t>10-29</w:t>
      </w:r>
    </w:p>
    <w:p w14:paraId="2D828B05" w14:textId="531D7176" w:rsidR="0066466C" w:rsidRDefault="0066466C" w:rsidP="0066466C">
      <w:pPr>
        <w:pStyle w:val="ListParagraph"/>
        <w:numPr>
          <w:ilvl w:val="0"/>
          <w:numId w:val="3"/>
        </w:numPr>
      </w:pPr>
      <w:r>
        <w:t>m=80, mu=2.146</w:t>
      </w:r>
    </w:p>
    <w:p w14:paraId="730BD7DF" w14:textId="613C7FE0" w:rsidR="0066466C" w:rsidRDefault="0066466C" w:rsidP="0066466C">
      <w:pPr>
        <w:pStyle w:val="ListParagraph"/>
        <w:numPr>
          <w:ilvl w:val="0"/>
          <w:numId w:val="3"/>
        </w:numPr>
      </w:pPr>
      <w:r>
        <w:t>m=40, mu=2.54</w:t>
      </w:r>
    </w:p>
    <w:p w14:paraId="6902A331" w14:textId="00082F14" w:rsidR="0066466C" w:rsidRDefault="0066466C" w:rsidP="0066466C">
      <w:pPr>
        <w:pStyle w:val="ListParagraph"/>
        <w:numPr>
          <w:ilvl w:val="0"/>
          <w:numId w:val="3"/>
        </w:numPr>
      </w:pPr>
      <w:r>
        <w:t>m=20, mu=3.035</w:t>
      </w:r>
    </w:p>
    <w:p w14:paraId="5502CE22" w14:textId="17FAA9D2" w:rsidR="00F1560D" w:rsidRDefault="00F1560D" w:rsidP="0066466C">
      <w:pPr>
        <w:pStyle w:val="ListParagraph"/>
        <w:numPr>
          <w:ilvl w:val="0"/>
          <w:numId w:val="3"/>
        </w:numPr>
      </w:pPr>
      <w:r>
        <w:t>empirical estimation of correlation of the z scores</w:t>
      </w:r>
    </w:p>
    <w:p w14:paraId="0651969D" w14:textId="32F3F461" w:rsidR="00F1560D" w:rsidRDefault="00F1560D" w:rsidP="0066466C">
      <w:pPr>
        <w:pStyle w:val="ListParagraph"/>
        <w:numPr>
          <w:ilvl w:val="0"/>
          <w:numId w:val="3"/>
        </w:numPr>
      </w:pPr>
      <w:r>
        <w:t>use multiple SNPS to estimate the correlation structure between the z-scores</w:t>
      </w:r>
    </w:p>
    <w:p w14:paraId="53F2EBF4" w14:textId="6F387488" w:rsidR="00F1560D" w:rsidRDefault="00F1560D" w:rsidP="0066466C">
      <w:pPr>
        <w:pStyle w:val="ListParagraph"/>
        <w:numPr>
          <w:ilvl w:val="0"/>
          <w:numId w:val="3"/>
        </w:numPr>
      </w:pPr>
      <w:r>
        <w:t>Z~MVN(</w:t>
      </w:r>
      <w:proofErr w:type="gramStart"/>
      <w:r>
        <w:t>0,Sig</w:t>
      </w:r>
      <w:proofErr w:type="gramEnd"/>
      <w:r>
        <w:t>)</w:t>
      </w:r>
    </w:p>
    <w:p w14:paraId="63DB763F" w14:textId="2C385E37" w:rsidR="0095405D" w:rsidRDefault="0095405D" w:rsidP="0066466C">
      <w:pPr>
        <w:pStyle w:val="ListParagraph"/>
        <w:numPr>
          <w:ilvl w:val="0"/>
          <w:numId w:val="3"/>
        </w:numPr>
      </w:pPr>
      <w:r>
        <w:t xml:space="preserve">To start make sig </w:t>
      </w:r>
      <w:proofErr w:type="spellStart"/>
      <w:r>
        <w:t>diag</w:t>
      </w:r>
      <w:proofErr w:type="spellEnd"/>
      <w:r>
        <w:t>=1 non-</w:t>
      </w:r>
      <w:proofErr w:type="spellStart"/>
      <w:r>
        <w:t>diag</w:t>
      </w:r>
      <w:proofErr w:type="spellEnd"/>
      <w:r>
        <w:t>=rho for some rho so symmetry means exchangeable and thus doesn’t matter which 80 or 40 you chose to set mu=1</w:t>
      </w:r>
    </w:p>
    <w:p w14:paraId="76639CC4" w14:textId="4CDB4609" w:rsidR="0095405D" w:rsidRDefault="0095405D" w:rsidP="0066466C">
      <w:pPr>
        <w:pStyle w:val="ListParagraph"/>
        <w:numPr>
          <w:ilvl w:val="0"/>
          <w:numId w:val="3"/>
        </w:numPr>
      </w:pPr>
      <w:r>
        <w:t>H0: Calculate the critical values from 500 draws with sigma estimated</w:t>
      </w:r>
    </w:p>
    <w:p w14:paraId="7A22735A" w14:textId="2A266CCA" w:rsidR="0095405D" w:rsidRDefault="0095405D" w:rsidP="0066466C">
      <w:pPr>
        <w:pStyle w:val="ListParagraph"/>
        <w:numPr>
          <w:ilvl w:val="0"/>
          <w:numId w:val="3"/>
        </w:numPr>
      </w:pPr>
      <w:r>
        <w:t xml:space="preserve">H1: start off with all off diagonal for Z </w:t>
      </w:r>
      <w:proofErr w:type="spellStart"/>
      <w:r>
        <w:t>mvn</w:t>
      </w:r>
      <w:proofErr w:type="spellEnd"/>
      <w:r>
        <w:t xml:space="preserve"> equal to row</w:t>
      </w:r>
    </w:p>
    <w:p w14:paraId="1F2856A7" w14:textId="3A765BFA" w:rsidR="006E2198" w:rsidRDefault="006E2198" w:rsidP="006E2198"/>
    <w:p w14:paraId="69B350F9" w14:textId="52347534" w:rsidR="006E2198" w:rsidRDefault="006E2198" w:rsidP="006E2198">
      <w:r>
        <w:t>11-5-18</w:t>
      </w:r>
    </w:p>
    <w:p w14:paraId="7797F771" w14:textId="033E05D2" w:rsidR="00711B40" w:rsidRDefault="00711B40" w:rsidP="006E2198">
      <w:pPr>
        <w:pStyle w:val="ListParagraph"/>
        <w:numPr>
          <w:ilvl w:val="0"/>
          <w:numId w:val="4"/>
        </w:numPr>
      </w:pPr>
      <w:r>
        <w:t>Figure out the Cholesky</w:t>
      </w:r>
    </w:p>
    <w:p w14:paraId="7D71FAD0" w14:textId="3424ECA3" w:rsidR="00711B40" w:rsidRDefault="00711B40" w:rsidP="00711B40">
      <w:pPr>
        <w:pStyle w:val="ListParagraph"/>
        <w:numPr>
          <w:ilvl w:val="1"/>
          <w:numId w:val="4"/>
        </w:numPr>
      </w:pPr>
      <w:r>
        <w:t xml:space="preserve">Band diagonal (vary number of bands i.e. just first or second, </w:t>
      </w:r>
      <w:proofErr w:type="spellStart"/>
      <w:r>
        <w:t>etc</w:t>
      </w:r>
      <w:proofErr w:type="spellEnd"/>
      <w:r>
        <w:t xml:space="preserve"> diagonal off main)</w:t>
      </w:r>
    </w:p>
    <w:p w14:paraId="0797041B" w14:textId="265F5E36" w:rsidR="00711B40" w:rsidRDefault="00711B40" w:rsidP="00711B40">
      <w:pPr>
        <w:pStyle w:val="ListParagraph"/>
        <w:numPr>
          <w:ilvl w:val="1"/>
          <w:numId w:val="4"/>
        </w:numPr>
      </w:pPr>
      <w:r>
        <w:t>All correlated at rho</w:t>
      </w:r>
    </w:p>
    <w:p w14:paraId="33AE143C" w14:textId="27B994C0" w:rsidR="00711B40" w:rsidRDefault="00711B40" w:rsidP="00711B40">
      <w:pPr>
        <w:pStyle w:val="ListParagraph"/>
        <w:numPr>
          <w:ilvl w:val="1"/>
          <w:numId w:val="4"/>
        </w:numPr>
      </w:pPr>
      <w:r>
        <w:t xml:space="preserve">Blocks </w:t>
      </w:r>
    </w:p>
    <w:p w14:paraId="158C422D" w14:textId="3A771E8C" w:rsidR="00711B40" w:rsidRDefault="00711B40" w:rsidP="00711B40">
      <w:pPr>
        <w:pStyle w:val="ListParagraph"/>
        <w:numPr>
          <w:ilvl w:val="2"/>
          <w:numId w:val="4"/>
        </w:numPr>
      </w:pPr>
      <w:r>
        <w:t xml:space="preserve">Quantify </w:t>
      </w:r>
      <w:r w:rsidR="00134487">
        <w:t>extent of concentration of eps false null in single blocks versus many blocks</w:t>
      </w:r>
    </w:p>
    <w:p w14:paraId="06DBB4B5" w14:textId="2B1F770C" w:rsidR="00134487" w:rsidRDefault="00134487" w:rsidP="00711B40">
      <w:pPr>
        <w:pStyle w:val="ListParagraph"/>
        <w:numPr>
          <w:ilvl w:val="2"/>
          <w:numId w:val="4"/>
        </w:numPr>
      </w:pPr>
      <w:r>
        <w:t xml:space="preserve">i.e. 80 blocks, all 80 false </w:t>
      </w:r>
      <w:proofErr w:type="gramStart"/>
      <w:r>
        <w:t>null</w:t>
      </w:r>
      <w:proofErr w:type="gramEnd"/>
      <w:r>
        <w:t xml:space="preserve"> in one block -&gt; one non null per block</w:t>
      </w:r>
    </w:p>
    <w:p w14:paraId="7126CD7D" w14:textId="21DF3C86" w:rsidR="00134487" w:rsidRDefault="00134487" w:rsidP="00134487">
      <w:pPr>
        <w:pStyle w:val="ListParagraph"/>
        <w:numPr>
          <w:ilvl w:val="1"/>
          <w:numId w:val="4"/>
        </w:numPr>
      </w:pPr>
      <w:r>
        <w:t>follow example of “</w:t>
      </w:r>
      <w:r>
        <w:t>Set-Based Tests for Genetic Association Using the</w:t>
      </w:r>
      <w:r>
        <w:t xml:space="preserve"> </w:t>
      </w:r>
      <w:r>
        <w:t>Generalized Berk-Jones Statistic</w:t>
      </w:r>
      <w:r>
        <w:t>”</w:t>
      </w:r>
    </w:p>
    <w:p w14:paraId="007D9E82" w14:textId="0FB72DBF" w:rsidR="006E2198" w:rsidRDefault="00D353BA" w:rsidP="006E2198">
      <w:pPr>
        <w:pStyle w:val="ListParagraph"/>
        <w:numPr>
          <w:ilvl w:val="0"/>
          <w:numId w:val="4"/>
        </w:numPr>
      </w:pPr>
      <w:r>
        <w:lastRenderedPageBreak/>
        <w:t xml:space="preserve">Look at </w:t>
      </w:r>
      <w:proofErr w:type="spellStart"/>
      <w:r>
        <w:t>donoho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paper </w:t>
      </w:r>
      <w:proofErr w:type="spellStart"/>
      <w:r>
        <w:t>pg</w:t>
      </w:r>
      <w:proofErr w:type="spellEnd"/>
      <w:r>
        <w:t xml:space="preserve"> 19 and try to </w:t>
      </w:r>
      <w:proofErr w:type="gramStart"/>
      <w:r>
        <w:t>remake  fig</w:t>
      </w:r>
      <w:proofErr w:type="gramEnd"/>
      <w:r>
        <w:t xml:space="preserve"> 10 empirically with simple grid search</w:t>
      </w:r>
    </w:p>
    <w:p w14:paraId="12A6D5A6" w14:textId="77777777" w:rsidR="00AE15CF" w:rsidRDefault="00AE15CF" w:rsidP="00AE15CF">
      <w:pPr>
        <w:pStyle w:val="ListParagraph"/>
        <w:numPr>
          <w:ilvl w:val="1"/>
          <w:numId w:val="4"/>
        </w:numPr>
      </w:pPr>
      <w:r>
        <w:t xml:space="preserve">Map out </w:t>
      </w:r>
      <w:proofErr w:type="spellStart"/>
      <w:r>
        <w:t>gof</w:t>
      </w:r>
      <w:proofErr w:type="spellEnd"/>
      <w:r>
        <w:t xml:space="preserve"> for parameter space (</w:t>
      </w:r>
      <w:proofErr w:type="spellStart"/>
      <w:proofErr w:type="gramStart"/>
      <w:r>
        <w:t>mu,eps</w:t>
      </w:r>
      <w:proofErr w:type="spellEnd"/>
      <w:proofErr w:type="gramEnd"/>
      <w:r>
        <w:t xml:space="preserve">) grid search and then find heat map for each stat for </w:t>
      </w:r>
      <w:bookmarkStart w:id="0" w:name="_GoBack"/>
      <w:bookmarkEnd w:id="0"/>
      <w:r>
        <w:t xml:space="preserve">its </w:t>
      </w:r>
      <w:proofErr w:type="spellStart"/>
      <w:r>
        <w:t>rel</w:t>
      </w:r>
      <w:proofErr w:type="spellEnd"/>
      <w:r>
        <w:t xml:space="preserve"> order and abs power value</w:t>
      </w:r>
    </w:p>
    <w:p w14:paraId="0162B3A9" w14:textId="7FB0D334" w:rsidR="00D353BA" w:rsidRDefault="00D353BA" w:rsidP="006E2198">
      <w:pPr>
        <w:pStyle w:val="ListParagraph"/>
        <w:numPr>
          <w:ilvl w:val="0"/>
          <w:numId w:val="4"/>
        </w:numPr>
      </w:pPr>
      <w:r>
        <w:t>Look more into score test</w:t>
      </w:r>
      <w:r w:rsidR="00711B40">
        <w:t xml:space="preserve"> (possible in trans </w:t>
      </w:r>
      <w:proofErr w:type="spellStart"/>
      <w:r w:rsidR="00711B40">
        <w:t>eqtl</w:t>
      </w:r>
      <w:proofErr w:type="spellEnd"/>
      <w:r w:rsidR="00711B40">
        <w:t xml:space="preserve">) </w:t>
      </w:r>
    </w:p>
    <w:p w14:paraId="3DA36821" w14:textId="66A54E97" w:rsidR="00711B40" w:rsidRDefault="00711B40" w:rsidP="00711B40">
      <w:pPr>
        <w:pStyle w:val="ListParagraph"/>
        <w:numPr>
          <w:ilvl w:val="1"/>
          <w:numId w:val="4"/>
        </w:numPr>
      </w:pPr>
      <w:r>
        <w:t>Maybe look more at heritability and score test of heritability</w:t>
      </w:r>
    </w:p>
    <w:sectPr w:rsidR="0071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55FA" w14:textId="77777777" w:rsidR="00116D60" w:rsidRDefault="00116D60" w:rsidP="006E2198">
      <w:pPr>
        <w:spacing w:after="0" w:line="240" w:lineRule="auto"/>
      </w:pPr>
      <w:r>
        <w:separator/>
      </w:r>
    </w:p>
  </w:endnote>
  <w:endnote w:type="continuationSeparator" w:id="0">
    <w:p w14:paraId="4D81B72B" w14:textId="77777777" w:rsidR="00116D60" w:rsidRDefault="00116D60" w:rsidP="006E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682BC" w14:textId="77777777" w:rsidR="00116D60" w:rsidRDefault="00116D60" w:rsidP="006E2198">
      <w:pPr>
        <w:spacing w:after="0" w:line="240" w:lineRule="auto"/>
      </w:pPr>
      <w:r>
        <w:separator/>
      </w:r>
    </w:p>
  </w:footnote>
  <w:footnote w:type="continuationSeparator" w:id="0">
    <w:p w14:paraId="63C6A67C" w14:textId="77777777" w:rsidR="00116D60" w:rsidRDefault="00116D60" w:rsidP="006E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4060"/>
    <w:multiLevelType w:val="hybridMultilevel"/>
    <w:tmpl w:val="E89E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2705"/>
    <w:multiLevelType w:val="hybridMultilevel"/>
    <w:tmpl w:val="68EC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0EFC"/>
    <w:multiLevelType w:val="hybridMultilevel"/>
    <w:tmpl w:val="3BDA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26DF"/>
    <w:multiLevelType w:val="hybridMultilevel"/>
    <w:tmpl w:val="5D94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F5"/>
    <w:rsid w:val="00116D60"/>
    <w:rsid w:val="00134487"/>
    <w:rsid w:val="005A6189"/>
    <w:rsid w:val="0061539D"/>
    <w:rsid w:val="0066466C"/>
    <w:rsid w:val="006E2198"/>
    <w:rsid w:val="00711B40"/>
    <w:rsid w:val="007136F5"/>
    <w:rsid w:val="00772C1C"/>
    <w:rsid w:val="0095405D"/>
    <w:rsid w:val="00AE15CF"/>
    <w:rsid w:val="00B667E7"/>
    <w:rsid w:val="00C46757"/>
    <w:rsid w:val="00D353BA"/>
    <w:rsid w:val="00F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CD973"/>
  <w15:chartTrackingRefBased/>
  <w15:docId w15:val="{1D19FFB5-78E0-4AED-8873-0E8A881D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198"/>
  </w:style>
  <w:style w:type="paragraph" w:styleId="Footer">
    <w:name w:val="footer"/>
    <w:basedOn w:val="Normal"/>
    <w:link w:val="FooterChar"/>
    <w:uiPriority w:val="99"/>
    <w:unhideWhenUsed/>
    <w:rsid w:val="006E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2</cp:revision>
  <dcterms:created xsi:type="dcterms:W3CDTF">2018-10-20T22:57:00Z</dcterms:created>
  <dcterms:modified xsi:type="dcterms:W3CDTF">2018-11-06T22:59:00Z</dcterms:modified>
</cp:coreProperties>
</file>