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Let's Explore the City!</w:t>
      </w:r>
    </w:p>
    <w:p>
      <w:pPr>
        <w:spacing w:after="200"/>
      </w:pPr>
      <w:r>
        <w:rPr>
          <w:i/>
          <w:color w:val="1E885E"/>
          <w:sz w:val="25"/>
        </w:rPr>
        <w:t>Year 2 English  ·  Ehel Academy  ·  Self-paced lesson  ·  The last unit of Year 2!</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and Writing.</w:t>
            </w:r>
          </w:p>
          <w:p>
            <w:pPr>
              <w:spacing w:after="40"/>
            </w:pPr>
            <w:r>
              <w:rPr>
                <w:sz w:val="21"/>
              </w:rPr>
              <w:t>You also have three companion files: Vocabulary, Grammar, and the Story “A Big Day in the City”.</w:t>
            </w:r>
          </w:p>
          <w:p>
            <w:pPr>
              <w:spacing w:after="40"/>
            </w:pPr>
            <w:r>
              <w:rPr>
                <w:sz w:val="21"/>
              </w:rPr>
              <w:t>Study a little every day. Use your AI tutor whenever you are stuck, and bring your work to your teacher sessions.</w:t>
            </w:r>
          </w:p>
          <w:p>
            <w:pPr>
              <w:spacing w:after="40"/>
            </w:pPr>
            <w:r>
              <w:rPr>
                <w:sz w:val="21"/>
              </w:rPr>
              <w:t>This is the LAST unit of Year 2 — finish it well and you will be ready for Year 3!</w:t>
            </w:r>
          </w:p>
        </w:tc>
      </w:tr>
    </w:tbl>
    <w:p>
      <w:pPr>
        <w:spacing w:after="40"/>
      </w:pPr>
    </w:p>
    <w:p>
      <w:pPr>
        <w:spacing w:before="240" w:after="80"/>
      </w:pPr>
      <w:r>
        <w:rPr>
          <w:b/>
          <w:color w:val="0F6E63"/>
          <w:sz w:val="32"/>
        </w:rPr>
        <w:t>Unit Overview</w:t>
      </w:r>
    </w:p>
    <w:p>
      <w:r>
        <w:rPr>
          <w:b w:val="0"/>
          <w:i w:val="0"/>
        </w:rPr>
        <w:t>Welcome to your last unit of Year 2 English! In this unit you will explore a busy city. You will learn the names of city places like the library, the shopping center and the Ferris wheel. You will visit an aquarium and describe amazing sea animals such as the octopus, the penguin, the turtle and the shark. You will say what you like and don't like, give simple directions to help people get around, and talk about things you did and things you will do. By the end, you will be ready to explore your own city, just like Amina and Yusuf do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Name common places in a city, such as the </w:t>
      </w:r>
      <w:r>
        <w:rPr>
          <w:b/>
        </w:rPr>
        <w:t>library</w:t>
      </w:r>
      <w:r>
        <w:t xml:space="preserve">, </w:t>
      </w:r>
      <w:r>
        <w:rPr>
          <w:b/>
        </w:rPr>
        <w:t>shopping center</w:t>
      </w:r>
      <w:r>
        <w:t xml:space="preserve">, </w:t>
      </w:r>
      <w:r>
        <w:rPr>
          <w:b/>
        </w:rPr>
        <w:t>underground</w:t>
      </w:r>
      <w:r>
        <w:t xml:space="preserve"> and </w:t>
      </w:r>
      <w:r>
        <w:rPr>
          <w:b/>
        </w:rPr>
        <w:t>ferry</w:t>
      </w:r>
      <w:r>
        <w:t>.</w:t>
      </w:r>
    </w:p>
    <w:p>
      <w:pPr>
        <w:pStyle w:val="ListBullet"/>
      </w:pPr>
      <w:r>
        <w:t xml:space="preserve">Talk about city sounds and things you see, like </w:t>
      </w:r>
      <w:r>
        <w:rPr>
          <w:b/>
        </w:rPr>
        <w:t>traffic</w:t>
      </w:r>
      <w:r>
        <w:t xml:space="preserve"> and a </w:t>
      </w:r>
      <w:r>
        <w:rPr>
          <w:b/>
        </w:rPr>
        <w:t>helicopter</w:t>
      </w:r>
      <w:r>
        <w:t>.</w:t>
      </w:r>
    </w:p>
    <w:p>
      <w:pPr>
        <w:pStyle w:val="ListBullet"/>
      </w:pPr>
      <w:r>
        <w:t xml:space="preserve">Say what you </w:t>
      </w:r>
      <w:r>
        <w:rPr>
          <w:b/>
        </w:rPr>
        <w:t>like</w:t>
      </w:r>
      <w:r>
        <w:t xml:space="preserve"> and </w:t>
      </w:r>
      <w:r>
        <w:rPr>
          <w:b/>
        </w:rPr>
        <w:t>don't like</w:t>
      </w:r>
      <w:r>
        <w:t>, and agree or disagree politely.</w:t>
      </w:r>
    </w:p>
    <w:p>
      <w:pPr>
        <w:pStyle w:val="ListBullet"/>
      </w:pPr>
      <w:r>
        <w:t xml:space="preserve">Describe animals and places using words like </w:t>
      </w:r>
      <w:r>
        <w:rPr>
          <w:b/>
        </w:rPr>
        <w:t>amazing</w:t>
      </w:r>
      <w:r>
        <w:t xml:space="preserve">, </w:t>
      </w:r>
      <w:r>
        <w:rPr>
          <w:b/>
        </w:rPr>
        <w:t>clever</w:t>
      </w:r>
      <w:r>
        <w:t xml:space="preserve">, </w:t>
      </w:r>
      <w:r>
        <w:rPr>
          <w:b/>
        </w:rPr>
        <w:t>huge</w:t>
      </w:r>
      <w:r>
        <w:t xml:space="preserve"> and </w:t>
      </w:r>
      <w:r>
        <w:rPr>
          <w:b/>
        </w:rPr>
        <w:t>beautiful</w:t>
      </w:r>
      <w:r>
        <w:t>.</w:t>
      </w:r>
    </w:p>
    <w:p>
      <w:pPr>
        <w:pStyle w:val="ListBullet"/>
      </w:pPr>
      <w:r>
        <w:t xml:space="preserve">Use the present simple to say facts, such as “Octopuses </w:t>
      </w:r>
      <w:r>
        <w:rPr>
          <w:b/>
        </w:rPr>
        <w:t>have</w:t>
      </w:r>
      <w:r>
        <w:t xml:space="preserve"> eight arms.”</w:t>
      </w:r>
    </w:p>
    <w:p>
      <w:pPr>
        <w:pStyle w:val="ListBullet"/>
      </w:pPr>
      <w:r>
        <w:t xml:space="preserve">Talk about the past and the future: “We </w:t>
      </w:r>
      <w:r>
        <w:rPr>
          <w:b/>
        </w:rPr>
        <w:t>went</w:t>
      </w:r>
      <w:r>
        <w:t xml:space="preserve"> to the market. Tomorrow we </w:t>
      </w:r>
      <w:r>
        <w:rPr>
          <w:b/>
        </w:rPr>
        <w:t>will</w:t>
      </w:r>
      <w:r>
        <w:t xml:space="preserve"> ride the ferry.”</w:t>
      </w:r>
    </w:p>
    <w:p>
      <w:pPr>
        <w:pStyle w:val="ListBullet"/>
      </w:pPr>
      <w:r>
        <w:t>Follow and give simple directions to get around a city.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(likes &amp; dislikes, present simple, past &amp; future).</w:t>
      </w:r>
    </w:p>
    <w:p>
      <w:pPr>
        <w:pStyle w:val="ListNumber"/>
      </w:pPr>
      <w:r>
        <w:t xml:space="preserve">Read the </w:t>
      </w:r>
      <w:r>
        <w:rPr>
          <w:b/>
        </w:rPr>
        <w:t>Story</w:t>
      </w:r>
      <w:r>
        <w:t xml:space="preserve"> file, “A Big Day in the City”,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everything you have learned this year.</w:t>
      </w:r>
    </w:p>
    <w:p>
      <w:pPr>
        <w:spacing w:before="240" w:after="80"/>
      </w:pPr>
      <w:r>
        <w:rPr>
          <w:b/>
          <w:color w:val="0F6E63"/>
          <w:sz w:val="32"/>
        </w:rPr>
        <w:t>Part 1:  Reading &amp; Listening</w:t>
      </w:r>
    </w:p>
    <w:p>
      <w:pPr>
        <w:spacing w:before="160" w:after="40"/>
      </w:pPr>
      <w:r>
        <w:rPr>
          <w:b/>
          <w:color w:val="1E885E"/>
          <w:sz w:val="26"/>
        </w:rPr>
        <w:t>Reading 1 — A Poem: “At the Zebra Crossing”</w:t>
      </w:r>
    </w:p>
    <w:p>
      <w:r>
        <w:rPr>
          <w:b w:val="0"/>
          <w:i w:val="0"/>
        </w:rPr>
        <w:t>A zebra crossing is a safe place to cross the road. Read this poem:</w:t>
      </w:r>
    </w:p>
    <w:p>
      <w:r>
        <w:rPr>
          <w:b w:val="0"/>
          <w:i/>
        </w:rPr>
        <w:t>At the zebra crossing,</w:t>
      </w:r>
    </w:p>
    <w:p>
      <w:r>
        <w:rPr>
          <w:b w:val="0"/>
          <w:i/>
        </w:rPr>
        <w:t>Look around at city places.</w:t>
      </w:r>
    </w:p>
    <w:p>
      <w:r>
        <w:rPr>
          <w:b w:val="0"/>
          <w:i/>
        </w:rPr>
        <w:t>Look around at city faces.</w:t>
      </w:r>
    </w:p>
    <w:p>
      <w:r>
        <w:rPr>
          <w:b w:val="0"/>
          <w:i/>
        </w:rPr>
        <w:t>I bend down to tie my laces… Oops!</w:t>
      </w:r>
    </w:p>
    <w:p>
      <w:r>
        <w:rPr>
          <w:b w:val="0"/>
          <w:i/>
        </w:rPr>
        <w:t>WALK! Hurry up! Let's cross!</w:t>
      </w:r>
    </w:p>
    <w:p>
      <w:r>
        <w:rPr>
          <w:b w:val="0"/>
          <w:i w:val="0"/>
        </w:rPr>
        <w:t>After reading, answer:</w:t>
      </w:r>
    </w:p>
    <w:p>
      <w:pPr>
        <w:pStyle w:val="ListBullet"/>
      </w:pPr>
      <w:r>
        <w:t>What is a zebra crossing? Why is it a safe place?</w:t>
      </w:r>
    </w:p>
    <w:p>
      <w:pPr>
        <w:pStyle w:val="ListBullet"/>
      </w:pPr>
      <w:r>
        <w:t>What does the person in the poem do before crossing?</w:t>
      </w:r>
    </w:p>
    <w:p>
      <w:pPr>
        <w:pStyle w:val="ListBullet"/>
      </w:pPr>
      <w:r>
        <w:t>Why do you think someone says “Hurry up!”?</w:t>
      </w:r>
    </w:p>
    <w:p>
      <w:pPr>
        <w:pStyle w:val="ListBullet"/>
      </w:pPr>
      <w:r>
        <w:t>What safety rules should you follow when you cross a street?</w:t>
      </w:r>
    </w:p>
    <w:p>
      <w:pPr>
        <w:spacing w:before="160" w:after="40"/>
      </w:pPr>
      <w:r>
        <w:rPr>
          <w:b/>
          <w:color w:val="1E885E"/>
          <w:sz w:val="26"/>
        </w:rPr>
        <w:t>Reading 2 — The Aquarium Schedule</w:t>
      </w:r>
    </w:p>
    <w:p>
      <w:r>
        <w:rPr>
          <w:b w:val="0"/>
          <w:i w:val="0"/>
        </w:rPr>
        <w:t>Read this schedule from the city aquarium:</w:t>
      </w:r>
    </w:p>
    <w:p>
      <w:r>
        <w:rPr>
          <w:b w:val="0"/>
          <w:i/>
        </w:rPr>
        <w:t>Meet our amazing animals!</w:t>
      </w:r>
    </w:p>
    <w:p>
      <w:r>
        <w:rPr>
          <w:b w:val="0"/>
          <w:i/>
        </w:rPr>
        <w:t>10:00 — Octopus Show (They're clever!)</w:t>
      </w:r>
    </w:p>
    <w:p>
      <w:r>
        <w:rPr>
          <w:b w:val="0"/>
          <w:i/>
        </w:rPr>
        <w:t>11:00 — Penguin Feeding (They're beautiful!)</w:t>
      </w:r>
    </w:p>
    <w:p>
      <w:r>
        <w:rPr>
          <w:b w:val="0"/>
          <w:i/>
        </w:rPr>
        <w:t>12:00 — Shark Feeding (They're hungry!)</w:t>
      </w:r>
    </w:p>
    <w:p>
      <w:r>
        <w:rPr>
          <w:b w:val="0"/>
          <w:i/>
        </w:rPr>
        <w:t>2:00 — Turtle Time (They're huge!)</w:t>
      </w:r>
    </w:p>
    <w:p>
      <w:r>
        <w:rPr>
          <w:b w:val="0"/>
          <w:i w:val="0"/>
        </w:rPr>
        <w:t>After reading, answer:</w:t>
      </w:r>
    </w:p>
    <w:p>
      <w:pPr>
        <w:pStyle w:val="ListBullet"/>
      </w:pPr>
      <w:r>
        <w:t>How many animal shows are there? Which animals can you see?</w:t>
      </w:r>
    </w:p>
    <w:p>
      <w:pPr>
        <w:pStyle w:val="ListBullet"/>
      </w:pPr>
      <w:r>
        <w:t>What time is the Penguin Feeding? What time is Turtle Time?</w:t>
      </w:r>
    </w:p>
    <w:p>
      <w:pPr>
        <w:pStyle w:val="ListBullet"/>
      </w:pPr>
      <w:r>
        <w:t>Which animals are “clever”? Which are “hungry”?</w:t>
      </w:r>
    </w:p>
    <w:p>
      <w:pPr>
        <w:pStyle w:val="ListBullet"/>
      </w:pPr>
      <w:r>
        <w:t>If you arrive at 11:30, which show comes next?</w:t>
      </w:r>
    </w:p>
    <w:p>
      <w:pPr>
        <w:spacing w:before="160" w:after="40"/>
      </w:pPr>
      <w:r>
        <w:rPr>
          <w:b/>
          <w:color w:val="1E885E"/>
          <w:sz w:val="26"/>
        </w:rPr>
        <w:t>Listening 1 — The City from the Sky</w:t>
      </w:r>
    </w:p>
    <w:p>
      <w:r>
        <w:rPr>
          <w:b w:val="0"/>
          <w:i w:val="0"/>
        </w:rPr>
        <w:t>Malik and his dad take a helicopter ride. (Ask your AI tutor to read it aloud, then read it yourself.)</w:t>
      </w:r>
    </w:p>
    <w:p>
      <w:r>
        <w:rPr>
          <w:b w:val="0"/>
          <w:i/>
        </w:rPr>
        <w:t>“Pilot: From up here, you can see the whole city! Malik: Wow, look at all the traffic on the roads! Pilot: That tall building is the library. Malik: I love the library! Pilot: And there is the shopping center. Dad: I like shopping. Malik: I don't! Pilot: The ferry takes people across the river. Malik: And look — I can see the Ferris wheel in the park!”</w:t>
      </w:r>
    </w:p>
    <w:p>
      <w:pPr>
        <w:pStyle w:val="ListBullet"/>
      </w:pPr>
      <w:r>
        <w:t>What can they see on the roads? What tall building do they see?</w:t>
      </w:r>
    </w:p>
    <w:p>
      <w:pPr>
        <w:pStyle w:val="ListBullet"/>
      </w:pPr>
      <w:r>
        <w:t>Does Malik like shopping? Does his dad?</w:t>
      </w:r>
    </w:p>
    <w:p>
      <w:pPr>
        <w:pStyle w:val="ListBullet"/>
      </w:pPr>
      <w:r>
        <w:t>What takes people across the river? What can they see in the park?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city poem with me and explain it?”</w:t>
            </w:r>
          </w:p>
          <w:p>
            <w:pPr>
              <w:spacing w:after="40"/>
            </w:pPr>
            <w:r>
              <w:rPr>
                <w:sz w:val="21"/>
              </w:rPr>
              <w:t>“Can you play a listening game about city places?”</w:t>
            </w:r>
          </w:p>
        </w:tc>
      </w:tr>
    </w:tbl>
    <w:p>
      <w:pPr>
        <w:spacing w:after="40"/>
      </w:pPr>
    </w:p>
    <w:p>
      <w:pPr>
        <w:spacing w:before="240" w:after="80"/>
      </w:pPr>
      <w:r>
        <w:rPr>
          <w:b/>
          <w:color w:val="0F6E63"/>
          <w:sz w:val="32"/>
        </w:rPr>
        <w:t>Part 2:  Speaking</w:t>
      </w:r>
    </w:p>
    <w:p>
      <w:pPr>
        <w:spacing w:before="160" w:after="40"/>
      </w:pPr>
      <w:r>
        <w:rPr>
          <w:b/>
          <w:color w:val="1E885E"/>
          <w:sz w:val="26"/>
        </w:rPr>
        <w:t>Speaking 1 — Talk About City Places</w:t>
      </w:r>
    </w:p>
    <w:p>
      <w:r>
        <w:rPr>
          <w:b w:val="0"/>
          <w:i w:val="0"/>
        </w:rPr>
        <w:t>Choose three city places (library, shopping center, ferry, Ferris wheel, aquarium). For each one, say:</w:t>
      </w:r>
    </w:p>
    <w:p>
      <w:pPr>
        <w:pStyle w:val="ListBullet"/>
      </w:pPr>
      <w:r>
        <w:t>“This is a ______.”</w:t>
      </w:r>
    </w:p>
    <w:p>
      <w:pPr>
        <w:pStyle w:val="ListBullet"/>
      </w:pPr>
      <w:r>
        <w:t>“People go there to ______.”</w:t>
      </w:r>
    </w:p>
    <w:p>
      <w:pPr>
        <w:pStyle w:val="ListBullet"/>
      </w:pPr>
      <w:r>
        <w:t>“I like / don't like ______ because ______.”</w:t>
      </w:r>
    </w:p>
    <w:p>
      <w:r>
        <w:rPr>
          <w:b w:val="0"/>
          <w:i w:val="0"/>
        </w:rPr>
        <w:t>Record yourself. Check: Did you name the place? Did you say what people do there? Did you speak clearly?</w:t>
      </w:r>
    </w:p>
    <w:p>
      <w:pPr>
        <w:spacing w:before="160" w:after="40"/>
      </w:pPr>
      <w:r>
        <w:rPr>
          <w:b/>
          <w:color w:val="1E885E"/>
          <w:sz w:val="26"/>
        </w:rPr>
        <w:t>Speaking 2 — I Like / I Don't Like</w:t>
      </w:r>
    </w:p>
    <w:p>
      <w:r>
        <w:rPr>
          <w:b w:val="0"/>
          <w:i w:val="0"/>
        </w:rPr>
        <w:t>Take turns with your AI tutor or your family. One person says one thing they like. The other answers “I do too!” or “I don't.”</w:t>
      </w:r>
    </w:p>
    <w:p>
      <w:pPr>
        <w:pStyle w:val="ListBullet"/>
      </w:pPr>
      <w:r>
        <w:t>“I like riding on the ferry.”  →  “I do too!”</w:t>
      </w:r>
    </w:p>
    <w:p>
      <w:pPr>
        <w:pStyle w:val="ListBullet"/>
      </w:pPr>
      <w:r>
        <w:t>“I like shopping.”  →  “I don't.”</w:t>
      </w:r>
    </w:p>
    <w:p>
      <w:pPr>
        <w:spacing w:before="160" w:after="40"/>
      </w:pPr>
      <w:r>
        <w:rPr>
          <w:b/>
          <w:color w:val="1E885E"/>
          <w:sz w:val="26"/>
        </w:rPr>
        <w:t>Speaking Game — Mystery Animal</w:t>
      </w:r>
    </w:p>
    <w:p>
      <w:r>
        <w:rPr>
          <w:b w:val="0"/>
          <w:i w:val="0"/>
        </w:rPr>
        <w:t>Choose an aquarium animal but do not say its name. Give clues, and let the other person guess:</w:t>
      </w:r>
    </w:p>
    <w:p>
      <w:pPr>
        <w:pStyle w:val="ListNumber"/>
      </w:pPr>
      <w:r>
        <w:t>“I am thinking of an animal. It is ______ and ______.”</w:t>
      </w:r>
    </w:p>
    <w:p>
      <w:pPr>
        <w:pStyle w:val="ListNumber"/>
      </w:pPr>
      <w:r>
        <w:t>“It can ______. It has ______.”</w:t>
      </w:r>
    </w:p>
    <w:p>
      <w:pPr>
        <w:pStyle w:val="ListNumber"/>
      </w:pPr>
      <w:r>
        <w:t>“What animal am I thinking of?”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city places?”</w:t>
            </w:r>
          </w:p>
          <w:p>
            <w:pPr>
              <w:spacing w:after="40"/>
            </w:pPr>
            <w:r>
              <w:rPr>
                <w:sz w:val="21"/>
              </w:rPr>
              <w:t>“Can you play the Mystery Animal game with me?”</w:t>
            </w:r>
          </w:p>
          <w:p>
            <w:pPr>
              <w:spacing w:after="40"/>
            </w:pPr>
            <w:r>
              <w:rPr>
                <w:sz w:val="21"/>
              </w:rPr>
              <w:t>“Can you check if my pronunciation is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describing words to make your writing interesting.   ·   Put your ideas in a clear order.</w:t>
            </w:r>
          </w:p>
        </w:tc>
      </w:tr>
    </w:tbl>
    <w:p>
      <w:pPr>
        <w:spacing w:after="40"/>
      </w:pPr>
    </w:p>
    <w:p>
      <w:pPr>
        <w:spacing w:before="160" w:after="40"/>
      </w:pPr>
      <w:r>
        <w:rPr>
          <w:b/>
          <w:color w:val="1E885E"/>
          <w:sz w:val="26"/>
        </w:rPr>
        <w:t>Writing 1 — Describe a City Place</w:t>
      </w:r>
    </w:p>
    <w:p>
      <w:r>
        <w:rPr>
          <w:b w:val="0"/>
          <w:i w:val="0"/>
        </w:rPr>
        <w:t>Choose one city place. Write 3–4 sentences: What is it? What do people do there? What can you find there? Do you like it? Why?</w:t>
      </w:r>
    </w:p>
    <w:p>
      <w:r>
        <w:rPr>
          <w:b w:val="0"/>
          <w:i/>
        </w:rPr>
        <w:t>Example: “The library is a quiet place. People go there to read and borrow books. There are many books and soft chairs. I like the library because I can find good stories.”</w:t>
      </w:r>
    </w:p>
    <w:p>
      <w:pPr>
        <w:spacing w:before="160" w:after="40"/>
      </w:pPr>
      <w:r>
        <w:rPr>
          <w:b/>
          <w:color w:val="1E885E"/>
          <w:sz w:val="26"/>
        </w:rPr>
        <w:t>Writing 2 — My City Postcard</w:t>
      </w:r>
    </w:p>
    <w:p>
      <w:r>
        <w:rPr>
          <w:b w:val="0"/>
          <w:i w:val="0"/>
        </w:rPr>
        <w:t>Imagine you spent a day in the city. Write a short postcard to a friend:</w:t>
      </w:r>
    </w:p>
    <w:p>
      <w:pPr>
        <w:pStyle w:val="ListBullet"/>
      </w:pPr>
      <w:r>
        <w:t>“Today I ______.”  (past — what you did)</w:t>
      </w:r>
    </w:p>
    <w:p>
      <w:pPr>
        <w:pStyle w:val="ListBullet"/>
      </w:pPr>
      <w:r>
        <w:t>“Tomorrow I will ______.”  (future — what you will do)</w:t>
      </w:r>
    </w:p>
    <w:p>
      <w:r>
        <w:rPr>
          <w:b w:val="0"/>
          <w:i w:val="0"/>
        </w:rPr>
        <w:t>Then draw a picture of your favourite city place on the other side.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“How can I make my writing more interesting?”</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Fill in the City Place</w:t>
      </w:r>
    </w:p>
    <w:p>
      <w:r>
        <w:rPr>
          <w:b w:val="0"/>
          <w:i w:val="0"/>
        </w:rPr>
        <w:t>Write the correct place on each line.</w:t>
      </w:r>
    </w:p>
    <w:p>
      <w:pPr>
        <w:pStyle w:val="ListNumber"/>
      </w:pPr>
      <w:r>
        <w:t>People read and borrow books at the ______.</w:t>
      </w:r>
    </w:p>
    <w:p>
      <w:pPr>
        <w:pStyle w:val="ListNumber"/>
      </w:pPr>
      <w:r>
        <w:t>The ______ takes people across the river.</w:t>
      </w:r>
    </w:p>
    <w:p>
      <w:pPr>
        <w:pStyle w:val="ListNumber"/>
      </w:pPr>
      <w:r>
        <w:t>People buy clothes at the ______.</w:t>
      </w:r>
    </w:p>
    <w:p>
      <w:pPr>
        <w:pStyle w:val="ListNumber"/>
      </w:pPr>
      <w:r>
        <w:t>The ______ is a train that runs under the city.</w:t>
      </w:r>
    </w:p>
    <w:p>
      <w:pPr>
        <w:pStyle w:val="ListNumber"/>
      </w:pPr>
      <w:r>
        <w:t>You can see the whole city from the top of the ______.</w:t>
      </w:r>
    </w:p>
    <w:p>
      <w:pPr>
        <w:pStyle w:val="ListNumber"/>
      </w:pPr>
      <w:r>
        <w:t>You can see sea animals at the ______.</w:t>
      </w:r>
    </w:p>
    <w:p>
      <w:r>
        <w:rPr>
          <w:b w:val="0"/>
          <w:i/>
        </w:rPr>
        <w:t>Answers: 1. library  2. ferry  3. shopping center  4. underground  5. Ferris wheel  6. aquarium</w:t>
      </w:r>
    </w:p>
    <w:p>
      <w:pPr>
        <w:spacing w:before="160" w:after="40"/>
      </w:pPr>
      <w:r>
        <w:rPr>
          <w:b/>
          <w:color w:val="1E885E"/>
          <w:sz w:val="26"/>
        </w:rPr>
        <w:t>Activity 2 — True or False (City &amp; Animals)</w:t>
      </w:r>
    </w:p>
    <w:p>
      <w:r>
        <w:rPr>
          <w:b w:val="0"/>
          <w:i w:val="0"/>
        </w:rPr>
        <w:t>Write True or False. If it is false, write the correct answer.</w:t>
      </w:r>
    </w:p>
    <w:p>
      <w:pPr>
        <w:pStyle w:val="ListNumber"/>
      </w:pPr>
      <w:r>
        <w:t>The underground is a train that runs below the city.</w:t>
      </w:r>
    </w:p>
    <w:p>
      <w:pPr>
        <w:pStyle w:val="ListNumber"/>
      </w:pPr>
      <w:r>
        <w:t>Octopuses have six arms.</w:t>
      </w:r>
    </w:p>
    <w:p>
      <w:pPr>
        <w:pStyle w:val="ListNumber"/>
      </w:pPr>
      <w:r>
        <w:t>Penguins can fly high in the sky.</w:t>
      </w:r>
    </w:p>
    <w:p>
      <w:pPr>
        <w:pStyle w:val="ListNumber"/>
      </w:pPr>
      <w:r>
        <w:t>Turtles have a hard shell to protect them.</w:t>
      </w:r>
    </w:p>
    <w:p>
      <w:r>
        <w:rPr>
          <w:b w:val="0"/>
          <w:i/>
        </w:rPr>
        <w:t>Answers: 1. True  2. False (eight arms)  3. False (they cannot fly, but they swim)  4. True</w:t>
      </w:r>
    </w:p>
    <w:p>
      <w:pPr>
        <w:spacing w:before="160" w:after="40"/>
      </w:pPr>
      <w:r>
        <w:rPr>
          <w:b/>
          <w:color w:val="1E885E"/>
          <w:sz w:val="26"/>
        </w:rPr>
        <w:t>Activity 3 — Match the Place to the Activity</w:t>
      </w:r>
    </w:p>
    <w:p>
      <w:r>
        <w:rPr>
          <w:b w:val="0"/>
          <w:i w:val="0"/>
        </w:rPr>
        <w:t>Draw a line to match. Check with your AI tutor.</w:t>
      </w:r>
    </w:p>
    <w:p>
      <w:pPr>
        <w:pStyle w:val="ListBullet"/>
      </w:pPr>
      <w:r>
        <w:t>Library  →  reading and borrowing books</w:t>
      </w:r>
    </w:p>
    <w:p>
      <w:pPr>
        <w:pStyle w:val="ListBullet"/>
      </w:pPr>
      <w:r>
        <w:t>Shopping center  →  buying clothes and things</w:t>
      </w:r>
    </w:p>
    <w:p>
      <w:pPr>
        <w:pStyle w:val="ListBullet"/>
      </w:pPr>
      <w:r>
        <w:t>Ferry  →  crossing the river</w:t>
      </w:r>
    </w:p>
    <w:p>
      <w:pPr>
        <w:pStyle w:val="ListBullet"/>
      </w:pPr>
      <w:r>
        <w:t>Ferris wheel  →  enjoying a ride with a view</w:t>
      </w:r>
    </w:p>
    <w:p>
      <w:pPr>
        <w:pStyle w:val="ListBullet"/>
      </w:pPr>
      <w:r>
        <w:t>Aquarium  →  looking at sea animals</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city places?”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name one city place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common places in a city.   Yes □   Not yet □</w:t>
      </w:r>
    </w:p>
    <w:p>
      <w:pPr>
        <w:pStyle w:val="ListBullet"/>
      </w:pPr>
      <w:r>
        <w:t>I can talk about city sounds and things I see.   Yes □   Not yet □</w:t>
      </w:r>
    </w:p>
    <w:p>
      <w:pPr>
        <w:pStyle w:val="ListBullet"/>
      </w:pPr>
      <w:r>
        <w:t>I can say what I like and don't like.   Yes □   Not yet □</w:t>
      </w:r>
    </w:p>
    <w:p>
      <w:pPr>
        <w:pStyle w:val="ListBullet"/>
      </w:pPr>
      <w:r>
        <w:t>I can describe animals and places with adjectives.   Yes □   Not yet □</w:t>
      </w:r>
    </w:p>
    <w:p>
      <w:pPr>
        <w:pStyle w:val="ListBullet"/>
      </w:pPr>
      <w:r>
        <w:t>I can use the present simple for facts.   Yes □   Not yet □</w:t>
      </w:r>
    </w:p>
    <w:p>
      <w:pPr>
        <w:pStyle w:val="ListBullet"/>
      </w:pPr>
      <w:r>
        <w:t>I can talk about the past and the future.   Yes □   Not yet □</w:t>
      </w:r>
    </w:p>
    <w:p>
      <w:pPr>
        <w:pStyle w:val="ListBullet"/>
      </w:pPr>
      <w:r>
        <w:t>I can follow and give simple directions.   Yes □   Not yet □</w:t>
      </w:r>
    </w:p>
    <w:p>
      <w:pPr>
        <w:spacing w:before="240" w:after="80"/>
      </w:pPr>
      <w:r>
        <w:rPr>
          <w:b/>
          <w:color w:val="0F6E63"/>
          <w:sz w:val="32"/>
        </w:rPr>
        <w:t>Congratulations — You Finished Year 2! 🎉</w:t>
      </w:r>
    </w:p>
    <w:p>
      <w:r>
        <w:rPr>
          <w:b w:val="0"/>
          <w:i w:val="0"/>
        </w:rPr>
        <w:t>You have reached the end of Year 2 English — well done! You have learned so many words and grammar rules, read wonderful stories, and practised speaking and writing every day. That is a big achievement. Be proud of yourself!</w:t>
      </w:r>
    </w:p>
    <w:p>
      <w:pPr>
        <w:pStyle w:val="ListBullet"/>
      </w:pPr>
      <w:r>
        <w:t>Look back at all your Word Walls from Year 2. How many words can you read now? Amazing!</w:t>
      </w:r>
    </w:p>
    <w:p>
      <w:pPr>
        <w:pStyle w:val="ListBullet"/>
      </w:pPr>
      <w:r>
        <w:t>Keep using English every day — talk to your AI tutor, read a little, and say new words out loud.</w:t>
      </w:r>
    </w:p>
    <w:p>
      <w:pPr>
        <w:pStyle w:val="ListBullet"/>
      </w:pPr>
      <w:r>
        <w:t xml:space="preserve">Get ready for </w:t>
      </w:r>
      <w:r>
        <w:rPr>
          <w:b/>
        </w:rPr>
        <w:t>Year 3</w:t>
      </w:r>
      <w:r>
        <w:t>: tell your AI tutor, “I finished Year 2! What will I learn in Year 3? Can you get me ready?”</w:t>
      </w:r>
    </w:p>
    <w:p>
      <w:pPr>
        <w:pStyle w:val="ListBullet"/>
      </w:pPr>
      <w:r>
        <w:t>Show your teacher your best work from this unit and celebrate together.</w:t>
      </w:r>
    </w:p>
    <w:p>
      <w:r>
        <w:rPr>
          <w:b w:val="0"/>
          <w:i/>
        </w:rPr>
        <w:t>You worked hard all year, and you should feel happy and proud. See you in Year 3, explorer!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