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1 - Unit 2: Mini-Project &amp; Reflection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What kind of garden would be best? - Global Perspectives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This is the fun one! At Ehel Academy, </w:t>
      </w:r>
      <w:r>
        <w:rPr>
          <w:rFonts w:ascii="Calibri" w:hAnsi="Calibri"/>
          <w:b/>
          <w:color w:val="222222"/>
          <w:sz w:val="22"/>
        </w:rPr>
        <w:t>Karim</w:t>
      </w:r>
      <w:r>
        <w:rPr>
          <w:rFonts w:ascii="Calibri" w:hAnsi="Calibri"/>
          <w:color w:val="222222"/>
          <w:sz w:val="22"/>
        </w:rPr>
        <w:t xml:space="preserve"> planted a seed and drew his best garden. Now it is your turn. With a grown-up, you can </w:t>
      </w:r>
      <w:r>
        <w:rPr>
          <w:rFonts w:ascii="Calibri" w:hAnsi="Calibri"/>
          <w:b/>
          <w:color w:val="222222"/>
          <w:sz w:val="22"/>
        </w:rPr>
        <w:t>plant a little seed</w:t>
      </w:r>
      <w:r>
        <w:rPr>
          <w:rFonts w:ascii="Calibri" w:hAnsi="Calibri"/>
          <w:color w:val="222222"/>
          <w:sz w:val="22"/>
        </w:rPr>
        <w:t xml:space="preserve"> in a cup, or </w:t>
      </w:r>
      <w:r>
        <w:rPr>
          <w:rFonts w:ascii="Calibri" w:hAnsi="Calibri"/>
          <w:b/>
          <w:color w:val="222222"/>
          <w:sz w:val="22"/>
        </w:rPr>
        <w:t>draw your own best garden</w:t>
      </w:r>
      <w:r>
        <w:rPr>
          <w:rFonts w:ascii="Calibri" w:hAnsi="Calibri"/>
          <w:color w:val="222222"/>
          <w:sz w:val="22"/>
        </w:rPr>
        <w:t xml:space="preserve"> - or do both! Take your time, and be gentle with your plant.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garden takes time to grow, so this is a slow and happy project. Do just a little bit each day, and watch what happens.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Choice A: Plant a seed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 seed is tiny, but it can grow into a big plant. Let's plant one! Follow these steps with your grown-up, one at a time.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Get a cup, some soil, and a seed. A bean seed is a good one to start with.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Fill the cup with soil, almost to the top.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Push the seed into the soil, not too deep. Cover it gently.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Give it a little drink of water.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Put the cup on a sunny windowsill.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Water it a little bit every day, and watch it grow!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🌱 Look after your seed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Remember, a plant needs the sun, water and soil.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Give it just a little water each day. Not too much!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Be patient. A seed sleeps for a few days before it wakes up and grows.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Look at your cup every day. One day, a tiny green shoot will push up through the soil. That means your seed has woken up and started to grow. How exciting!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When your plant starts to grow, </w:t>
      </w:r>
      <w:r>
        <w:rPr>
          <w:rFonts w:ascii="Calibri" w:hAnsi="Calibri"/>
          <w:b/>
          <w:color w:val="222222"/>
          <w:sz w:val="22"/>
        </w:rPr>
        <w:t>draw it</w:t>
      </w:r>
      <w:r>
        <w:rPr>
          <w:rFonts w:ascii="Calibri" w:hAnsi="Calibri"/>
          <w:color w:val="222222"/>
          <w:sz w:val="22"/>
        </w:rPr>
        <w:t xml:space="preserve"> in the box. You can draw it again each week to see how much it has grown.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your plant when it grows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Choice B: Design your best garden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dream up the best garden for you. First, make a little plan with your grown-up. Draw or tell the answers.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Our garden plan</w:t>
            </w:r>
          </w:p>
        </w:tc>
        <w:tc>
          <w:tcPr>
            <w:tcW w:type="dxa" w:w="468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Draw or tell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we will grow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What we will do in it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One creature we hope will visit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 xml:space="preserve">Now, in the big box, </w:t>
      </w:r>
      <w:r>
        <w:rPr>
          <w:rFonts w:ascii="Calibri" w:hAnsi="Calibri"/>
          <w:b/>
          <w:color w:val="222222"/>
          <w:sz w:val="22"/>
        </w:rPr>
        <w:t>draw your best garden</w:t>
      </w:r>
      <w:r>
        <w:rPr>
          <w:rFonts w:ascii="Calibri" w:hAnsi="Calibri"/>
          <w:color w:val="222222"/>
          <w:sz w:val="22"/>
        </w:rPr>
        <w:t>. Draw the plants and flowers. You can draw yourself in the garden too!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My best garden</w:t>
            </w:r>
          </w:p>
        </w:tc>
      </w:tr>
      <w:t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color w:val="222222"/>
          <w:sz w:val="22"/>
        </w:rPr>
        <w:t>Would you like a bench to sit on, or a little path to walk on? You can draw those too. Then point to the parts of your garden and tell your grown-up all about it.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Show and tell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When your seed grows, or your garden picture is ready, show it to your family or your class. Tell them: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you grew or drew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why you like it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what a plant needs to grow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Sharing your garden makes people happy. Your family and friends will be so proud of what you did.</w:t>
      </w: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🤖 Ask Your AI Tutor (with a grown-up)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With your grown-up, tell your AI tutor all about your garden.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it: What is one thing you like about my garden?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Ask the tutor for one more plant you could grow next time.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How did we do?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Now let's look back and think about the garden project. Read each line with your grown-up. Point to a face: a happy face if you did it, or a straight face if it is not quite there yet.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Think about it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🙂 Yes!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😐 Not yet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looked closely at a garden.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can name a plant that grows.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know a plant needs sun, water and soil.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planted a seed or drew a garden.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told someone about it.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b/>
          <w:color w:val="222222"/>
          <w:sz w:val="22"/>
        </w:rPr>
        <w:t>How much did you like the garden project?</w:t>
      </w:r>
      <w:r>
        <w:rPr>
          <w:rFonts w:ascii="Calibri" w:hAnsi="Calibri"/>
          <w:color w:val="222222"/>
          <w:sz w:val="22"/>
        </w:rPr>
        <w:t xml:space="preserve"> Colour in a star for each part you liked. Colour as many as you like!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☆   ☆   ☆   ☆   ☆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How do you feel about your garden?</w:t>
      </w:r>
      <w:r>
        <w:rPr>
          <w:rFonts w:ascii="Calibri" w:hAnsi="Calibri"/>
          <w:color w:val="222222"/>
          <w:sz w:val="22"/>
        </w:rPr>
        <w:t xml:space="preserve"> Circle one face: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😀  Great        🙂  Good        😐  Not yet</w:t>
      </w:r>
    </w:p>
    <w:p>
      <w:pPr>
        <w:spacing w:before="160" w:after="40"/>
        <w:shd w:val="clear" w:color="auto" w:fill="E7F3F1"/>
      </w:pPr>
      <w:r>
        <w:rPr>
          <w:rFonts w:ascii="Calibri" w:hAnsi="Calibri"/>
          <w:b/>
          <w:i w:val="0"/>
          <w:color w:val="0F6E63"/>
          <w:sz w:val="24"/>
        </w:rPr>
        <w:t>🗣 Talk about it with your grown-up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did you grow or draw?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does a plant need to grow?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was your favourite part of the project?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What creature would you like to visit your garden?</w:t>
      </w:r>
    </w:p>
    <w:p>
      <w:pPr>
        <w:spacing w:after="40"/>
        <w:ind w:left="288"/>
        <w:shd w:val="clear" w:color="auto" w:fill="E7F3F1"/>
      </w:pPr>
      <w:r>
        <w:rPr>
          <w:rFonts w:ascii="Calibri" w:hAnsi="Calibri"/>
          <w:b w:val="0"/>
          <w:i w:val="0"/>
          <w:color w:val="222222"/>
          <w:sz w:val="22"/>
        </w:rPr>
        <w:t>Would you like a garden at home one day?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Last of all, finish these two sentences out loud, or draw the answers.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The best thing was ...</w:t>
      </w:r>
    </w:p>
    <w:p>
      <w:pPr>
        <w:pStyle w:val="ListBullet"/>
        <w:spacing w:after="40"/>
      </w:pPr>
      <w:r>
        <w:rPr>
          <w:rFonts w:ascii="Calibri" w:hAnsi="Calibri"/>
          <w:color w:val="222222"/>
          <w:sz w:val="22"/>
        </w:rPr>
        <w:t>Next time, I would grow ...</w:t>
      </w: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Well done!</w:t>
      </w:r>
      <w:r>
        <w:rPr>
          <w:rFonts w:ascii="Calibri" w:hAnsi="Calibri"/>
          <w:color w:val="222222"/>
          <w:sz w:val="22"/>
        </w:rPr>
        <w:t xml:space="preserve"> You looked closely, you found out what plants need, and you grew or drew a garden. That is just what good gardeners do. Watch your garden grow!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