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1 - Unit 3: Teacher &amp; Parent Guide</w:t>
      </w:r>
    </w:p>
    <w:p>
      <w:pPr>
        <w:spacing w:after="240"/>
        <w:jc w:val="center"/>
      </w:pPr>
      <w:r>
        <w:rPr>
          <w:rFonts w:ascii="Calibri" w:hAnsi="Calibri"/>
          <w:b w:val="0"/>
          <w:i/>
          <w:color w:val="1E885E"/>
          <w:sz w:val="26"/>
        </w:rPr>
        <w:t>What do we know about jobs? - Global Perspectives</w:t>
      </w:r>
    </w:p>
    <w:p>
      <w:pPr>
        <w:spacing w:after="120"/>
      </w:pPr>
      <w:r>
        <w:rPr>
          <w:rFonts w:ascii="Calibri" w:hAnsi="Calibri"/>
          <w:color w:val="222222"/>
          <w:sz w:val="22"/>
        </w:rPr>
        <w:t xml:space="preserve">Hello, and welcome to your child's Global Perspectives project at Ehel Academy. This guide is written for </w:t>
      </w:r>
      <w:r>
        <w:rPr>
          <w:rFonts w:ascii="Calibri" w:hAnsi="Calibri"/>
          <w:b/>
          <w:color w:val="222222"/>
          <w:sz w:val="22"/>
        </w:rPr>
        <w:t>you</w:t>
      </w:r>
      <w:r>
        <w:rPr>
          <w:rFonts w:ascii="Calibri" w:hAnsi="Calibri"/>
          <w:color w:val="222222"/>
          <w:sz w:val="22"/>
        </w:rPr>
        <w:t xml:space="preserve">, the grown-up. In this subject, very young children do not learn long lists of facts. Instead, they gently grow a few thinking-and-doing skills they will use all their lives: looking closely, talking and listening, being fair, and thinking about their own learning. This project grows those skills through a topic that five- and six-year-olds love: </w:t>
      </w:r>
      <w:r>
        <w:rPr>
          <w:rFonts w:ascii="Calibri" w:hAnsi="Calibri"/>
          <w:b/>
          <w:color w:val="222222"/>
          <w:sz w:val="22"/>
        </w:rPr>
        <w:t>the jobs people do</w:t>
      </w:r>
      <w:r>
        <w:rPr>
          <w:rFonts w:ascii="Calibri" w:hAnsi="Calibri"/>
          <w:color w:val="222222"/>
          <w:sz w:val="22"/>
        </w:rPr>
        <w:t>.</w:t>
      </w:r>
    </w:p>
    <w:p>
      <w:pPr>
        <w:spacing w:after="120"/>
      </w:pPr>
      <w:r>
        <w:rPr>
          <w:rFonts w:ascii="Calibri" w:hAnsi="Calibri"/>
          <w:color w:val="222222"/>
          <w:sz w:val="22"/>
        </w:rPr>
        <w:t xml:space="preserve">You do not need to be an expert, and you need almost nothing special. Your child is a </w:t>
      </w:r>
      <w:r>
        <w:rPr>
          <w:rFonts w:ascii="Calibri" w:hAnsi="Calibri"/>
          <w:b/>
          <w:color w:val="222222"/>
          <w:sz w:val="22"/>
        </w:rPr>
        <w:t>pre-reader</w:t>
      </w:r>
      <w:r>
        <w:rPr>
          <w:rFonts w:ascii="Calibri" w:hAnsi="Calibri"/>
          <w:color w:val="222222"/>
          <w:sz w:val="22"/>
        </w:rPr>
        <w:t>, so you will read every word aloud. Nearly all the activities are look, point, talk, draw, match and act out, with hardly any writing. You need a warm voice, a little time about twice a week, some paper and crayons, and a willingness to chat about the world around you.</w:t>
      </w:r>
    </w:p>
    <w:p>
      <w:pPr>
        <w:spacing w:before="360" w:after="120"/>
      </w:pPr>
      <w:r>
        <w:rPr>
          <w:rFonts w:ascii="Calibri" w:hAnsi="Calibri"/>
          <w:b/>
          <w:i w:val="0"/>
          <w:color w:val="0F6E63"/>
          <w:sz w:val="32"/>
        </w:rPr>
        <w:t>About this project: What do we know about jobs?</w:t>
      </w:r>
    </w:p>
    <w:p>
      <w:pPr>
        <w:spacing w:after="120"/>
      </w:pPr>
      <w:r>
        <w:rPr>
          <w:rFonts w:ascii="Calibri" w:hAnsi="Calibri"/>
          <w:color w:val="222222"/>
          <w:sz w:val="22"/>
        </w:rPr>
        <w:t xml:space="preserve">Over this short unit, your child will explore the many </w:t>
      </w:r>
      <w:r>
        <w:rPr>
          <w:rFonts w:ascii="Calibri" w:hAnsi="Calibri"/>
          <w:b/>
          <w:color w:val="222222"/>
          <w:sz w:val="22"/>
        </w:rPr>
        <w:t>jobs</w:t>
      </w:r>
      <w:r>
        <w:rPr>
          <w:rFonts w:ascii="Calibri" w:hAnsi="Calibri"/>
          <w:color w:val="222222"/>
          <w:sz w:val="22"/>
        </w:rPr>
        <w:t xml:space="preserve"> people do, and meet the people who help us every day in </w:t>
      </w:r>
      <w:r>
        <w:rPr>
          <w:rFonts w:ascii="Calibri" w:hAnsi="Calibri"/>
          <w:b/>
          <w:color w:val="222222"/>
          <w:sz w:val="22"/>
        </w:rPr>
        <w:t>Hargeisa</w:t>
      </w:r>
      <w:r>
        <w:rPr>
          <w:rFonts w:ascii="Calibri" w:hAnsi="Calibri"/>
          <w:color w:val="222222"/>
          <w:sz w:val="22"/>
        </w:rPr>
        <w:t xml:space="preserve">, Mogadishu and Berbera. They will look at what different workers do, the tools and special clothes they use, and even talk to a real grown-up about their job. Everything builds to one happy ending: your child draws and shares the job </w:t>
      </w:r>
      <w:r>
        <w:rPr>
          <w:rFonts w:ascii="Calibri" w:hAnsi="Calibri"/>
          <w:b/>
          <w:color w:val="222222"/>
          <w:sz w:val="22"/>
        </w:rPr>
        <w:t>they</w:t>
      </w:r>
      <w:r>
        <w:rPr>
          <w:rFonts w:ascii="Calibri" w:hAnsi="Calibri"/>
          <w:color w:val="222222"/>
          <w:sz w:val="22"/>
        </w:rPr>
        <w:t xml:space="preserve"> would like to do, and, if you are in a group, everyone's pictures make a class jobs display.</w:t>
      </w:r>
    </w:p>
    <w:p>
      <w:pPr>
        <w:spacing w:after="120"/>
      </w:pPr>
      <w:r>
        <w:rPr>
          <w:rFonts w:ascii="Calibri" w:hAnsi="Calibri"/>
          <w:color w:val="222222"/>
          <w:sz w:val="22"/>
        </w:rPr>
        <w:t>The journey is a handful of short, picture-led lessons, then the final drawing, then a gentle look back. Along the way children name jobs, meet the helpers in their community, match workers to their tools, ask a grown-up about their job, and dream up the job they would like. The jobs are the fun part; the real learning is happening quietly underneath.</w:t>
      </w:r>
    </w:p>
    <w:p>
      <w:pPr>
        <w:spacing w:before="160" w:after="40"/>
        <w:shd w:val="clear" w:color="auto" w:fill="E7F3F1"/>
      </w:pPr>
      <w:r>
        <w:rPr>
          <w:rFonts w:ascii="Calibri" w:hAnsi="Calibri"/>
          <w:b/>
          <w:i w:val="0"/>
          <w:color w:val="0F6E63"/>
          <w:sz w:val="24"/>
        </w:rPr>
        <w:t>💡 One big idea for you to hold on to</w:t>
      </w:r>
    </w:p>
    <w:p>
      <w:pPr>
        <w:spacing w:after="40"/>
        <w:ind w:left="288"/>
        <w:shd w:val="clear" w:color="auto" w:fill="E7F3F1"/>
      </w:pPr>
      <w:r>
        <w:rPr>
          <w:rFonts w:ascii="Calibri" w:hAnsi="Calibri"/>
          <w:b w:val="0"/>
          <w:i w:val="0"/>
          <w:color w:val="222222"/>
          <w:sz w:val="22"/>
        </w:rPr>
        <w:t>In Global Perspectives, the topic is the vehicle and the thinking is the destination.</w:t>
      </w:r>
    </w:p>
    <w:p>
      <w:pPr>
        <w:spacing w:after="40"/>
        <w:ind w:left="288"/>
        <w:shd w:val="clear" w:color="auto" w:fill="E7F3F1"/>
      </w:pPr>
      <w:r>
        <w:rPr>
          <w:rFonts w:ascii="Calibri" w:hAnsi="Calibri"/>
          <w:b w:val="0"/>
          <w:i w:val="0"/>
          <w:color w:val="222222"/>
          <w:sz w:val="22"/>
        </w:rPr>
        <w:t>We talk about jobs because children love them, not to make a five-year-old choose a career.</w:t>
      </w:r>
    </w:p>
    <w:p>
      <w:pPr>
        <w:spacing w:after="40"/>
        <w:ind w:left="288"/>
        <w:shd w:val="clear" w:color="auto" w:fill="E7F3F1"/>
      </w:pPr>
      <w:r>
        <w:rPr>
          <w:rFonts w:ascii="Calibri" w:hAnsi="Calibri"/>
          <w:b w:val="0"/>
          <w:i w:val="0"/>
          <w:color w:val="222222"/>
          <w:sz w:val="22"/>
        </w:rPr>
        <w:t>The goal is a child who looks closely, talks and listens, and believes that anyone can do any job.</w:t>
      </w:r>
    </w:p>
    <w:p>
      <w:pPr>
        <w:spacing w:before="360" w:after="120"/>
      </w:pPr>
      <w:r>
        <w:rPr>
          <w:rFonts w:ascii="Calibri" w:hAnsi="Calibri"/>
          <w:b/>
          <w:i w:val="0"/>
          <w:color w:val="0F6E63"/>
          <w:sz w:val="32"/>
        </w:rPr>
        <w:t>The skills your child will grow</w:t>
      </w:r>
    </w:p>
    <w:p>
      <w:pPr>
        <w:spacing w:after="120"/>
      </w:pPr>
      <w:r>
        <w:rPr>
          <w:rFonts w:ascii="Calibri" w:hAnsi="Calibri"/>
          <w:color w:val="222222"/>
          <w:sz w:val="22"/>
        </w:rPr>
        <w:t>This project gently grows four Global Perspectives skills. Here they are in plain words, with what to listen for:</w:t>
      </w:r>
    </w:p>
    <w:p>
      <w:pPr>
        <w:pStyle w:val="ListBullet"/>
        <w:spacing w:after="40"/>
      </w:pPr>
      <w:r>
        <w:rPr>
          <w:rFonts w:ascii="Calibri" w:hAnsi="Calibri"/>
          <w:b/>
          <w:color w:val="222222"/>
          <w:sz w:val="22"/>
        </w:rPr>
        <w:t>Looking closely and noticing</w:t>
      </w:r>
      <w:r>
        <w:rPr>
          <w:rFonts w:ascii="Calibri" w:hAnsi="Calibri"/>
          <w:color w:val="222222"/>
          <w:sz w:val="22"/>
        </w:rPr>
        <w:t xml:space="preserve"> (a little finding out) - watching people at work and spotting what they do and use. Listen for: 'Look, she is using a ...' and 'What is that for?'</w:t>
      </w:r>
    </w:p>
    <w:p>
      <w:pPr>
        <w:pStyle w:val="ListBullet"/>
        <w:spacing w:after="40"/>
      </w:pPr>
      <w:r>
        <w:rPr>
          <w:rFonts w:ascii="Calibri" w:hAnsi="Calibri"/>
          <w:b/>
          <w:color w:val="222222"/>
          <w:sz w:val="22"/>
        </w:rPr>
        <w:t>Talking and listening</w:t>
      </w:r>
      <w:r>
        <w:rPr>
          <w:rFonts w:ascii="Calibri" w:hAnsi="Calibri"/>
          <w:color w:val="222222"/>
          <w:sz w:val="22"/>
        </w:rPr>
        <w:t xml:space="preserve"> - saying what they see and think, and hearing a friend's idea too. Listen for: 'I think ...' and 'Your turn.'</w:t>
      </w:r>
    </w:p>
    <w:p>
      <w:pPr>
        <w:pStyle w:val="ListBullet"/>
        <w:spacing w:after="40"/>
      </w:pPr>
      <w:r>
        <w:rPr>
          <w:rFonts w:ascii="Calibri" w:hAnsi="Calibri"/>
          <w:b/>
          <w:color w:val="222222"/>
          <w:sz w:val="22"/>
        </w:rPr>
        <w:t>Being fair</w:t>
      </w:r>
      <w:r>
        <w:rPr>
          <w:rFonts w:ascii="Calibri" w:hAnsi="Calibri"/>
          <w:color w:val="222222"/>
          <w:sz w:val="22"/>
        </w:rPr>
        <w:t xml:space="preserve"> (a first taste of fairness) - seeing that girls and boys, women and men can do any job. Listen for: 'A woman can do that too!'</w:t>
      </w:r>
    </w:p>
    <w:p>
      <w:pPr>
        <w:pStyle w:val="ListBullet"/>
        <w:spacing w:after="40"/>
      </w:pPr>
      <w:r>
        <w:rPr>
          <w:rFonts w:ascii="Calibri" w:hAnsi="Calibri"/>
          <w:b/>
          <w:color w:val="222222"/>
          <w:sz w:val="22"/>
        </w:rPr>
        <w:t>Thinking about our learning</w:t>
      </w:r>
      <w:r>
        <w:rPr>
          <w:rFonts w:ascii="Calibri" w:hAnsi="Calibri"/>
          <w:color w:val="222222"/>
          <w:sz w:val="22"/>
        </w:rPr>
        <w:t xml:space="preserve"> (reflection) - stopping to say what they liked and what job they would like. Listen for: 'I liked ...' and 'I would like to be a ...'</w:t>
      </w:r>
    </w:p>
    <w:p>
      <w:pPr>
        <w:spacing w:after="120"/>
      </w:pPr>
      <w:r>
        <w:rPr>
          <w:rFonts w:ascii="Calibri" w:hAnsi="Calibri"/>
          <w:color w:val="222222"/>
          <w:sz w:val="22"/>
        </w:rPr>
        <w:t>You will not test these skills or give marks. You simply give your child lots of friendly chances to practise them, and you notice out loud when they do them well. A warm 'That was lovely looking, Leila' teaches more than any worksheet.</w:t>
      </w:r>
    </w:p>
    <w:p>
      <w:pPr>
        <w:spacing w:before="160" w:after="40"/>
        <w:shd w:val="clear" w:color="auto" w:fill="E7F3F1"/>
      </w:pPr>
      <w:r>
        <w:rPr>
          <w:rFonts w:ascii="Calibri" w:hAnsi="Calibri"/>
          <w:b/>
          <w:i w:val="0"/>
          <w:color w:val="0F6E63"/>
          <w:sz w:val="24"/>
        </w:rPr>
        <w:t>🤝 A fairness idea to weave in gently</w:t>
      </w:r>
    </w:p>
    <w:p>
      <w:pPr>
        <w:spacing w:after="40"/>
        <w:ind w:left="288"/>
        <w:shd w:val="clear" w:color="auto" w:fill="E7F3F1"/>
      </w:pPr>
      <w:r>
        <w:rPr>
          <w:rFonts w:ascii="Calibri" w:hAnsi="Calibri"/>
          <w:b w:val="0"/>
          <w:i w:val="0"/>
          <w:color w:val="222222"/>
          <w:sz w:val="22"/>
        </w:rPr>
        <w:t>As you talk about jobs, quietly show that women and men can do any job.</w:t>
      </w:r>
    </w:p>
    <w:p>
      <w:pPr>
        <w:spacing w:after="40"/>
        <w:ind w:left="288"/>
        <w:shd w:val="clear" w:color="auto" w:fill="E7F3F1"/>
      </w:pPr>
      <w:r>
        <w:rPr>
          <w:rFonts w:ascii="Calibri" w:hAnsi="Calibri"/>
          <w:b w:val="0"/>
          <w:i w:val="0"/>
          <w:color w:val="222222"/>
          <w:sz w:val="22"/>
        </w:rPr>
        <w:t>A woman can be a doctor, a farmer or a bus driver. A man can be a nurse, a teacher or a tailor.</w:t>
      </w:r>
    </w:p>
    <w:p>
      <w:pPr>
        <w:spacing w:after="40"/>
        <w:ind w:left="288"/>
        <w:shd w:val="clear" w:color="auto" w:fill="E7F3F1"/>
      </w:pPr>
      <w:r>
        <w:rPr>
          <w:rFonts w:ascii="Calibri" w:hAnsi="Calibri"/>
          <w:b w:val="0"/>
          <w:i w:val="0"/>
          <w:color w:val="222222"/>
          <w:sz w:val="22"/>
        </w:rPr>
        <w:t>If your child says 'only men build houses' or 'only women look after babies', smile and share an example that shows it is not so.</w:t>
      </w:r>
    </w:p>
    <w:p>
      <w:pPr>
        <w:spacing w:after="40"/>
        <w:ind w:left="288"/>
        <w:shd w:val="clear" w:color="auto" w:fill="E7F3F1"/>
      </w:pPr>
      <w:r>
        <w:rPr>
          <w:rFonts w:ascii="Calibri" w:hAnsi="Calibri"/>
          <w:b w:val="0"/>
          <w:i w:val="0"/>
          <w:color w:val="222222"/>
          <w:sz w:val="22"/>
        </w:rPr>
        <w:t>This is your child's first taste of fairness, which is a big Global Perspectives idea.</w:t>
      </w:r>
    </w:p>
    <w:p>
      <w:pPr>
        <w:spacing w:before="360" w:after="120"/>
      </w:pPr>
      <w:r>
        <w:rPr>
          <w:rFonts w:ascii="Calibri" w:hAnsi="Calibri"/>
          <w:b/>
          <w:i w:val="0"/>
          <w:color w:val="0F6E63"/>
          <w:sz w:val="32"/>
        </w:rPr>
        <w:t>How this unit works at Ehel Academy</w:t>
      </w:r>
    </w:p>
    <w:p>
      <w:pPr>
        <w:spacing w:after="120"/>
      </w:pPr>
      <w:r>
        <w:rPr>
          <w:rFonts w:ascii="Calibri" w:hAnsi="Calibri"/>
          <w:color w:val="222222"/>
          <w:sz w:val="22"/>
        </w:rPr>
        <w:t xml:space="preserve">Children this young cannot study on their own, so this unit is </w:t>
      </w:r>
      <w:r>
        <w:rPr>
          <w:rFonts w:ascii="Calibri" w:hAnsi="Calibri"/>
          <w:b/>
          <w:color w:val="222222"/>
          <w:sz w:val="22"/>
        </w:rPr>
        <w:t>led by you</w:t>
      </w:r>
      <w:r>
        <w:rPr>
          <w:rFonts w:ascii="Calibri" w:hAnsi="Calibri"/>
          <w:color w:val="222222"/>
          <w:sz w:val="22"/>
        </w:rPr>
        <w:t>, the teacher or parent. Ehel Academy's young model has three parts that work together:</w:t>
      </w:r>
    </w:p>
    <w:p>
      <w:pPr>
        <w:pStyle w:val="ListBullet"/>
        <w:spacing w:after="40"/>
      </w:pPr>
      <w:r>
        <w:rPr>
          <w:rFonts w:ascii="Calibri" w:hAnsi="Calibri"/>
          <w:b/>
          <w:color w:val="222222"/>
          <w:sz w:val="22"/>
        </w:rPr>
        <w:t>You, the grown-up, leading the way.</w:t>
      </w:r>
      <w:r>
        <w:rPr>
          <w:rFonts w:ascii="Calibri" w:hAnsi="Calibri"/>
          <w:color w:val="222222"/>
          <w:sz w:val="22"/>
        </w:rPr>
        <w:t xml:space="preserve"> You read every lesson aloud, run the simple look-and-talk activities, and keep it warm and playful. Each little lesson is short, about 15 to 30 minutes, and can be split into even smaller pieces.</w:t>
      </w:r>
    </w:p>
    <w:p>
      <w:pPr>
        <w:pStyle w:val="ListBullet"/>
        <w:spacing w:after="40"/>
      </w:pPr>
      <w:r>
        <w:rPr>
          <w:rFonts w:ascii="Calibri" w:hAnsi="Calibri"/>
          <w:b/>
          <w:color w:val="222222"/>
          <w:sz w:val="22"/>
        </w:rPr>
        <w:t>Teacher sessions about twice a week.</w:t>
      </w:r>
      <w:r>
        <w:rPr>
          <w:rFonts w:ascii="Calibri" w:hAnsi="Calibri"/>
          <w:color w:val="222222"/>
          <w:sz w:val="22"/>
        </w:rPr>
        <w:t xml:space="preserve"> In these live sessions children play the jobs games, act out jobs, and share their pictures with other learners.</w:t>
      </w:r>
    </w:p>
    <w:p>
      <w:pPr>
        <w:pStyle w:val="ListBullet"/>
        <w:spacing w:after="40"/>
      </w:pPr>
      <w:r>
        <w:rPr>
          <w:rFonts w:ascii="Calibri" w:hAnsi="Calibri"/>
          <w:b/>
          <w:color w:val="222222"/>
          <w:sz w:val="22"/>
        </w:rPr>
        <w:t>A 24-hour AI tutor, used together with a grown-up.</w:t>
      </w:r>
      <w:r>
        <w:rPr>
          <w:rFonts w:ascii="Calibri" w:hAnsi="Calibri"/>
          <w:color w:val="222222"/>
          <w:sz w:val="22"/>
        </w:rPr>
        <w:t xml:space="preserve"> The AI tutor can read a lesson aloud, name a job, pretend to be a worker, or ask your child a friendly question. At this age the tutor is always used </w:t>
      </w:r>
      <w:r>
        <w:rPr>
          <w:rFonts w:ascii="Calibri" w:hAnsi="Calibri"/>
          <w:b/>
          <w:color w:val="222222"/>
          <w:sz w:val="22"/>
        </w:rPr>
        <w:t>with</w:t>
      </w:r>
      <w:r>
        <w:rPr>
          <w:rFonts w:ascii="Calibri" w:hAnsi="Calibri"/>
          <w:color w:val="222222"/>
          <w:sz w:val="22"/>
        </w:rPr>
        <w:t xml:space="preserve"> you sitting beside your child, never alone.</w:t>
      </w:r>
    </w:p>
    <w:p>
      <w:pPr>
        <w:spacing w:after="120"/>
      </w:pPr>
      <w:r>
        <w:rPr>
          <w:rFonts w:ascii="Calibri" w:hAnsi="Calibri"/>
          <w:color w:val="222222"/>
          <w:sz w:val="22"/>
        </w:rPr>
        <w:t>There is no rush and no fixed timetable. Spread the little lessons across two or three weeks, or more. If your child loves acting out the doctor, let them do it three times. Curiosity is the goal.</w:t>
      </w:r>
    </w:p>
    <w:p>
      <w:pPr>
        <w:spacing w:before="360" w:after="120"/>
      </w:pPr>
      <w:r>
        <w:rPr>
          <w:rFonts w:ascii="Calibri" w:hAnsi="Calibri"/>
          <w:b/>
          <w:i w:val="0"/>
          <w:color w:val="0F6E63"/>
          <w:sz w:val="32"/>
        </w:rPr>
        <w:t>Meet Leila and her friends</w:t>
      </w:r>
    </w:p>
    <w:p>
      <w:pPr>
        <w:spacing w:after="120"/>
      </w:pPr>
      <w:r>
        <w:rPr>
          <w:rFonts w:ascii="Calibri" w:hAnsi="Calibri"/>
          <w:color w:val="222222"/>
          <w:sz w:val="22"/>
        </w:rPr>
        <w:t xml:space="preserve">So the lessons feel friendly, we follow a girl at Ehel Academy in </w:t>
      </w:r>
      <w:r>
        <w:rPr>
          <w:rFonts w:ascii="Calibri" w:hAnsi="Calibri"/>
          <w:b/>
          <w:color w:val="222222"/>
          <w:sz w:val="22"/>
        </w:rPr>
        <w:t>Hargeisa</w:t>
      </w:r>
      <w:r>
        <w:rPr>
          <w:rFonts w:ascii="Calibri" w:hAnsi="Calibri"/>
          <w:color w:val="222222"/>
          <w:sz w:val="22"/>
        </w:rPr>
        <w:t xml:space="preserve"> called </w:t>
      </w:r>
      <w:r>
        <w:rPr>
          <w:rFonts w:ascii="Calibri" w:hAnsi="Calibri"/>
          <w:b/>
          <w:color w:val="222222"/>
          <w:sz w:val="22"/>
        </w:rPr>
        <w:t>Leila</w:t>
      </w:r>
      <w:r>
        <w:rPr>
          <w:rFonts w:ascii="Calibri" w:hAnsi="Calibri"/>
          <w:color w:val="222222"/>
          <w:sz w:val="22"/>
        </w:rPr>
        <w:t>, and her friends. Your child can imagine playing right beside them.</w:t>
      </w:r>
    </w:p>
    <w:p>
      <w:pPr>
        <w:pStyle w:val="ListBullet"/>
        <w:spacing w:after="40"/>
      </w:pPr>
      <w:r>
        <w:rPr>
          <w:rFonts w:ascii="Calibri" w:hAnsi="Calibri"/>
          <w:b/>
          <w:color w:val="222222"/>
          <w:sz w:val="22"/>
        </w:rPr>
        <w:t>Leila</w:t>
      </w:r>
      <w:r>
        <w:rPr>
          <w:rFonts w:ascii="Calibri" w:hAnsi="Calibri"/>
          <w:color w:val="222222"/>
          <w:sz w:val="22"/>
        </w:rPr>
        <w:t xml:space="preserve"> loves to watch people at work. She is always asking 'What are you doing?' and 'Why?'</w:t>
      </w:r>
    </w:p>
    <w:p>
      <w:pPr>
        <w:pStyle w:val="ListBullet"/>
        <w:spacing w:after="40"/>
      </w:pPr>
      <w:r>
        <w:rPr>
          <w:rFonts w:ascii="Calibri" w:hAnsi="Calibri"/>
          <w:b/>
          <w:color w:val="222222"/>
          <w:sz w:val="22"/>
        </w:rPr>
        <w:t>Karim</w:t>
      </w:r>
      <w:r>
        <w:rPr>
          <w:rFonts w:ascii="Calibri" w:hAnsi="Calibri"/>
          <w:color w:val="222222"/>
          <w:sz w:val="22"/>
        </w:rPr>
        <w:t xml:space="preserve"> wants to know how things are made and how they are fixed.</w:t>
      </w:r>
    </w:p>
    <w:p>
      <w:pPr>
        <w:pStyle w:val="ListBullet"/>
        <w:spacing w:after="40"/>
      </w:pPr>
      <w:r>
        <w:rPr>
          <w:rFonts w:ascii="Calibri" w:hAnsi="Calibri"/>
          <w:b/>
          <w:color w:val="222222"/>
          <w:sz w:val="22"/>
        </w:rPr>
        <w:t>Amal</w:t>
      </w:r>
      <w:r>
        <w:rPr>
          <w:rFonts w:ascii="Calibri" w:hAnsi="Calibri"/>
          <w:color w:val="222222"/>
          <w:sz w:val="22"/>
        </w:rPr>
        <w:t xml:space="preserve"> likes to help people and look after them.</w:t>
      </w:r>
    </w:p>
    <w:p>
      <w:pPr>
        <w:pStyle w:val="ListBullet"/>
        <w:spacing w:after="40"/>
      </w:pPr>
      <w:r>
        <w:rPr>
          <w:rFonts w:ascii="Calibri" w:hAnsi="Calibri"/>
          <w:b/>
          <w:color w:val="222222"/>
          <w:sz w:val="22"/>
        </w:rPr>
        <w:t>Sami</w:t>
      </w:r>
      <w:r>
        <w:rPr>
          <w:rFonts w:ascii="Calibri" w:hAnsi="Calibri"/>
          <w:color w:val="222222"/>
          <w:sz w:val="22"/>
        </w:rPr>
        <w:t xml:space="preserve"> loves the busy market and the fishing boats down at Berbera.</w:t>
      </w:r>
    </w:p>
    <w:p>
      <w:pPr>
        <w:spacing w:after="120"/>
      </w:pPr>
      <w:r>
        <w:rPr>
          <w:rFonts w:ascii="Calibri" w:hAnsi="Calibri"/>
          <w:color w:val="222222"/>
          <w:sz w:val="22"/>
        </w:rPr>
        <w:t xml:space="preserve">Around the children are the grown-ups who do the jobs, such as </w:t>
      </w:r>
      <w:r>
        <w:rPr>
          <w:rFonts w:ascii="Calibri" w:hAnsi="Calibri"/>
          <w:b/>
          <w:color w:val="222222"/>
          <w:sz w:val="22"/>
        </w:rPr>
        <w:t>Amara</w:t>
      </w:r>
      <w:r>
        <w:rPr>
          <w:rFonts w:ascii="Calibri" w:hAnsi="Calibri"/>
          <w:color w:val="222222"/>
          <w:sz w:val="22"/>
        </w:rPr>
        <w:t xml:space="preserve"> the doctor, </w:t>
      </w:r>
      <w:r>
        <w:rPr>
          <w:rFonts w:ascii="Calibri" w:hAnsi="Calibri"/>
          <w:b/>
          <w:color w:val="222222"/>
          <w:sz w:val="22"/>
        </w:rPr>
        <w:t>Idris</w:t>
      </w:r>
      <w:r>
        <w:rPr>
          <w:rFonts w:ascii="Calibri" w:hAnsi="Calibri"/>
          <w:color w:val="222222"/>
          <w:sz w:val="22"/>
        </w:rPr>
        <w:t xml:space="preserve"> the nurse, </w:t>
      </w:r>
      <w:r>
        <w:rPr>
          <w:rFonts w:ascii="Calibri" w:hAnsi="Calibri"/>
          <w:b/>
          <w:color w:val="222222"/>
          <w:sz w:val="22"/>
        </w:rPr>
        <w:t>Yasmin</w:t>
      </w:r>
      <w:r>
        <w:rPr>
          <w:rFonts w:ascii="Calibri" w:hAnsi="Calibri"/>
          <w:color w:val="222222"/>
          <w:sz w:val="22"/>
        </w:rPr>
        <w:t xml:space="preserve"> the teacher, </w:t>
      </w:r>
      <w:r>
        <w:rPr>
          <w:rFonts w:ascii="Calibri" w:hAnsi="Calibri"/>
          <w:b/>
          <w:color w:val="222222"/>
          <w:sz w:val="22"/>
        </w:rPr>
        <w:t>Zara</w:t>
      </w:r>
      <w:r>
        <w:rPr>
          <w:rFonts w:ascii="Calibri" w:hAnsi="Calibri"/>
          <w:color w:val="222222"/>
          <w:sz w:val="22"/>
        </w:rPr>
        <w:t xml:space="preserve"> the farmer, </w:t>
      </w:r>
      <w:r>
        <w:rPr>
          <w:rFonts w:ascii="Calibri" w:hAnsi="Calibri"/>
          <w:b/>
          <w:color w:val="222222"/>
          <w:sz w:val="22"/>
        </w:rPr>
        <w:t>Tariq</w:t>
      </w:r>
      <w:r>
        <w:rPr>
          <w:rFonts w:ascii="Calibri" w:hAnsi="Calibri"/>
          <w:color w:val="222222"/>
          <w:sz w:val="22"/>
        </w:rPr>
        <w:t xml:space="preserve"> the fisher, </w:t>
      </w:r>
      <w:r>
        <w:rPr>
          <w:rFonts w:ascii="Calibri" w:hAnsi="Calibri"/>
          <w:b/>
          <w:color w:val="222222"/>
          <w:sz w:val="22"/>
        </w:rPr>
        <w:t>Nora</w:t>
      </w:r>
      <w:r>
        <w:rPr>
          <w:rFonts w:ascii="Calibri" w:hAnsi="Calibri"/>
          <w:color w:val="222222"/>
          <w:sz w:val="22"/>
        </w:rPr>
        <w:t xml:space="preserve"> the bus driver, </w:t>
      </w:r>
      <w:r>
        <w:rPr>
          <w:rFonts w:ascii="Calibri" w:hAnsi="Calibri"/>
          <w:b/>
          <w:color w:val="222222"/>
          <w:sz w:val="22"/>
        </w:rPr>
        <w:t>Jamal</w:t>
      </w:r>
      <w:r>
        <w:rPr>
          <w:rFonts w:ascii="Calibri" w:hAnsi="Calibri"/>
          <w:color w:val="222222"/>
          <w:sz w:val="22"/>
        </w:rPr>
        <w:t xml:space="preserve"> the tailor and </w:t>
      </w:r>
      <w:r>
        <w:rPr>
          <w:rFonts w:ascii="Calibri" w:hAnsi="Calibri"/>
          <w:b/>
          <w:color w:val="222222"/>
          <w:sz w:val="22"/>
        </w:rPr>
        <w:t>Maya</w:t>
      </w:r>
      <w:r>
        <w:rPr>
          <w:rFonts w:ascii="Calibri" w:hAnsi="Calibri"/>
          <w:color w:val="222222"/>
          <w:sz w:val="22"/>
        </w:rPr>
        <w:t xml:space="preserve"> at the market. Together they show your child that women and men do all kinds of jobs.</w:t>
      </w:r>
    </w:p>
    <w:p>
      <w:pPr>
        <w:spacing w:before="360" w:after="120"/>
      </w:pPr>
      <w:r>
        <w:rPr>
          <w:rFonts w:ascii="Calibri" w:hAnsi="Calibri"/>
          <w:b/>
          <w:i w:val="0"/>
          <w:color w:val="0F6E63"/>
          <w:sz w:val="32"/>
        </w:rPr>
        <w:t>How to run the little lessons</w:t>
      </w:r>
    </w:p>
    <w:p>
      <w:pPr>
        <w:spacing w:after="120"/>
      </w:pPr>
      <w:r>
        <w:rPr>
          <w:rFonts w:ascii="Calibri" w:hAnsi="Calibri"/>
          <w:color w:val="222222"/>
          <w:sz w:val="22"/>
        </w:rPr>
        <w:t xml:space="preserve">Each lesson has the same simple shape: a short </w:t>
      </w:r>
      <w:r>
        <w:rPr>
          <w:rFonts w:ascii="Calibri" w:hAnsi="Calibri"/>
          <w:b/>
          <w:color w:val="222222"/>
          <w:sz w:val="22"/>
        </w:rPr>
        <w:t>Aim</w:t>
      </w:r>
      <w:r>
        <w:rPr>
          <w:rFonts w:ascii="Calibri" w:hAnsi="Calibri"/>
          <w:color w:val="222222"/>
          <w:sz w:val="22"/>
        </w:rPr>
        <w:t xml:space="preserve"> (what it is for), a </w:t>
      </w:r>
      <w:r>
        <w:rPr>
          <w:rFonts w:ascii="Calibri" w:hAnsi="Calibri"/>
          <w:b/>
          <w:color w:val="222222"/>
          <w:sz w:val="22"/>
        </w:rPr>
        <w:t>Talk about</w:t>
      </w:r>
      <w:r>
        <w:rPr>
          <w:rFonts w:ascii="Calibri" w:hAnsi="Calibri"/>
          <w:color w:val="222222"/>
          <w:sz w:val="22"/>
        </w:rPr>
        <w:t xml:space="preserve"> part (look and talk together), and a </w:t>
      </w:r>
      <w:r>
        <w:rPr>
          <w:rFonts w:ascii="Calibri" w:hAnsi="Calibri"/>
          <w:b/>
          <w:color w:val="222222"/>
          <w:sz w:val="22"/>
        </w:rPr>
        <w:t>Do</w:t>
      </w:r>
      <w:r>
        <w:rPr>
          <w:rFonts w:ascii="Calibri" w:hAnsi="Calibri"/>
          <w:color w:val="222222"/>
          <w:sz w:val="22"/>
        </w:rPr>
        <w:t xml:space="preserve"> part (the hands-on bit, such as point, match, draw or act out). Read the Aim to yourself, then use the Talk about and Do parts with your child. Keep it light. Lots of talking, and almost no writing, is exactly right.</w:t>
      </w:r>
    </w:p>
    <w:p>
      <w:pPr>
        <w:spacing w:before="240" w:after="80"/>
      </w:pPr>
      <w:r>
        <w:rPr>
          <w:rFonts w:ascii="Calibri" w:hAnsi="Calibri"/>
          <w:b/>
          <w:i w:val="0"/>
          <w:color w:val="1E885E"/>
          <w:sz w:val="26"/>
        </w:rPr>
        <w:t>Lesson 3.1 - What jobs do people do?</w:t>
      </w:r>
    </w:p>
    <w:p>
      <w:pPr>
        <w:spacing w:after="120"/>
      </w:pPr>
      <w:r>
        <w:rPr>
          <w:rFonts w:ascii="Calibri" w:hAnsi="Calibri"/>
          <w:b/>
          <w:color w:val="222222"/>
          <w:sz w:val="22"/>
        </w:rPr>
        <w:t>Aim.</w:t>
      </w:r>
      <w:r>
        <w:rPr>
          <w:rFonts w:ascii="Calibri" w:hAnsi="Calibri"/>
          <w:color w:val="222222"/>
          <w:sz w:val="22"/>
        </w:rPr>
        <w:t xml:space="preserve"> Children look closely at people at work, name some jobs, and meet the words </w:t>
      </w:r>
      <w:r>
        <w:rPr>
          <w:rFonts w:ascii="Calibri" w:hAnsi="Calibri"/>
          <w:b/>
          <w:color w:val="222222"/>
          <w:sz w:val="22"/>
        </w:rPr>
        <w:t>job</w:t>
      </w:r>
      <w:r>
        <w:rPr>
          <w:rFonts w:ascii="Calibri" w:hAnsi="Calibri"/>
          <w:color w:val="222222"/>
          <w:sz w:val="22"/>
        </w:rPr>
        <w:t xml:space="preserve"> and </w:t>
      </w:r>
      <w:r>
        <w:rPr>
          <w:rFonts w:ascii="Calibri" w:hAnsi="Calibri"/>
          <w:b/>
          <w:color w:val="222222"/>
          <w:sz w:val="22"/>
        </w:rPr>
        <w:t>work</w:t>
      </w:r>
      <w:r>
        <w:rPr>
          <w:rFonts w:ascii="Calibri" w:hAnsi="Calibri"/>
          <w:color w:val="222222"/>
          <w:sz w:val="22"/>
        </w:rPr>
        <w:t>.</w:t>
      </w:r>
    </w:p>
    <w:p>
      <w:pPr>
        <w:spacing w:after="120"/>
      </w:pPr>
      <w:r>
        <w:rPr>
          <w:rFonts w:ascii="Calibri" w:hAnsi="Calibri"/>
          <w:b/>
          <w:color w:val="222222"/>
          <w:sz w:val="22"/>
        </w:rPr>
        <w:t>Talk about.</w:t>
      </w:r>
      <w:r>
        <w:rPr>
          <w:rFonts w:ascii="Calibri" w:hAnsi="Calibri"/>
          <w:color w:val="222222"/>
          <w:sz w:val="22"/>
        </w:rPr>
        <w:t xml:space="preserve"> Look together at people who are busy at work, in your home, on your street or at the market. Ask: 'What is this person doing? What is their job?' Let your child point and name what they see.</w:t>
      </w:r>
    </w:p>
    <w:p>
      <w:pPr>
        <w:spacing w:after="120"/>
      </w:pPr>
      <w:r>
        <w:rPr>
          <w:rFonts w:ascii="Calibri" w:hAnsi="Calibri"/>
          <w:b/>
          <w:color w:val="222222"/>
          <w:sz w:val="22"/>
        </w:rPr>
        <w:t>Do.</w:t>
      </w:r>
      <w:r>
        <w:rPr>
          <w:rFonts w:ascii="Calibri" w:hAnsi="Calibri"/>
          <w:color w:val="222222"/>
          <w:sz w:val="22"/>
        </w:rPr>
        <w:t xml:space="preserve"> Play a naming game: together, name as many jobs as you can, such as teacher, doctor, farmer, fisher, driver, tailor, baker and market seller. Then act one out. You mime a job, like driving a bus or digging a garden, and let your child guess it. Then swap over and let your child mime a job for you.</w:t>
      </w:r>
    </w:p>
    <w:p>
      <w:pPr>
        <w:spacing w:before="160" w:after="40"/>
        <w:shd w:val="clear" w:color="auto" w:fill="E7F3F1"/>
      </w:pPr>
      <w:r>
        <w:rPr>
          <w:rFonts w:ascii="Calibri" w:hAnsi="Calibri"/>
          <w:b/>
          <w:i w:val="0"/>
          <w:color w:val="0F6E63"/>
          <w:sz w:val="24"/>
        </w:rPr>
        <w:t>🗣 Before you go</w:t>
      </w:r>
    </w:p>
    <w:p>
      <w:pPr>
        <w:spacing w:after="40"/>
        <w:ind w:left="288"/>
        <w:shd w:val="clear" w:color="auto" w:fill="E7F3F1"/>
      </w:pPr>
      <w:r>
        <w:rPr>
          <w:rFonts w:ascii="Calibri" w:hAnsi="Calibri"/>
          <w:b w:val="0"/>
          <w:i w:val="0"/>
          <w:color w:val="222222"/>
          <w:sz w:val="22"/>
        </w:rPr>
        <w:t>Ask: Can you name three jobs that people do?</w:t>
      </w:r>
    </w:p>
    <w:p>
      <w:pPr>
        <w:spacing w:after="40"/>
        <w:ind w:left="288"/>
        <w:shd w:val="clear" w:color="auto" w:fill="E7F3F1"/>
      </w:pPr>
      <w:r>
        <w:rPr>
          <w:rFonts w:ascii="Calibri" w:hAnsi="Calibri"/>
          <w:b w:val="0"/>
          <w:i w:val="0"/>
          <w:color w:val="222222"/>
          <w:sz w:val="22"/>
        </w:rPr>
        <w:t>Any three jobs are wonderful. Cheer them on.</w:t>
      </w:r>
    </w:p>
    <w:p>
      <w:pPr>
        <w:spacing w:before="240" w:after="80"/>
      </w:pPr>
      <w:r>
        <w:rPr>
          <w:rFonts w:ascii="Calibri" w:hAnsi="Calibri"/>
          <w:b/>
          <w:i w:val="0"/>
          <w:color w:val="1E885E"/>
          <w:sz w:val="26"/>
        </w:rPr>
        <w:t>Lesson 3.2 - Who helps us?</w:t>
      </w:r>
    </w:p>
    <w:p>
      <w:pPr>
        <w:spacing w:after="120"/>
      </w:pPr>
      <w:r>
        <w:rPr>
          <w:rFonts w:ascii="Calibri" w:hAnsi="Calibri"/>
          <w:b/>
          <w:color w:val="222222"/>
          <w:sz w:val="22"/>
        </w:rPr>
        <w:t>Aim.</w:t>
      </w:r>
      <w:r>
        <w:rPr>
          <w:rFonts w:ascii="Calibri" w:hAnsi="Calibri"/>
          <w:color w:val="222222"/>
          <w:sz w:val="22"/>
        </w:rPr>
        <w:t xml:space="preserve"> Children meet the people who help us in our community and say how each one helps.</w:t>
      </w:r>
    </w:p>
    <w:p>
      <w:pPr>
        <w:spacing w:after="120"/>
      </w:pPr>
      <w:r>
        <w:rPr>
          <w:rFonts w:ascii="Calibri" w:hAnsi="Calibri"/>
          <w:b/>
          <w:color w:val="222222"/>
          <w:sz w:val="22"/>
        </w:rPr>
        <w:t>Talk about.</w:t>
      </w:r>
      <w:r>
        <w:rPr>
          <w:rFonts w:ascii="Calibri" w:hAnsi="Calibri"/>
          <w:color w:val="222222"/>
          <w:sz w:val="22"/>
        </w:rPr>
        <w:t xml:space="preserve"> Ask: 'Who helps us when we are sick? Who helps us learn? Who grows our food? Who catches the fish? Who makes our clothes?' Talk about the helpers your child already knows.</w:t>
      </w:r>
    </w:p>
    <w:p>
      <w:pPr>
        <w:spacing w:after="120"/>
      </w:pPr>
      <w:r>
        <w:rPr>
          <w:rFonts w:ascii="Calibri" w:hAnsi="Calibri"/>
          <w:b/>
          <w:color w:val="222222"/>
          <w:sz w:val="22"/>
        </w:rPr>
        <w:t>Do.</w:t>
      </w:r>
      <w:r>
        <w:rPr>
          <w:rFonts w:ascii="Calibri" w:hAnsi="Calibri"/>
          <w:color w:val="222222"/>
          <w:sz w:val="22"/>
        </w:rPr>
        <w:t xml:space="preserve"> Meet some of the people who help us, and let your child say how each one helps. Say each name warmly and let your child point or answer:</w:t>
      </w:r>
    </w:p>
    <w:p>
      <w:pPr>
        <w:pStyle w:val="ListBullet"/>
        <w:spacing w:after="40"/>
      </w:pPr>
      <w:r>
        <w:rPr>
          <w:rFonts w:ascii="Calibri" w:hAnsi="Calibri"/>
          <w:b/>
          <w:color w:val="222222"/>
          <w:sz w:val="22"/>
        </w:rPr>
        <w:t>Amara</w:t>
      </w:r>
      <w:r>
        <w:rPr>
          <w:rFonts w:ascii="Calibri" w:hAnsi="Calibri"/>
          <w:color w:val="222222"/>
          <w:sz w:val="22"/>
        </w:rPr>
        <w:t xml:space="preserve"> is a doctor. She helps us get better when we are sick.</w:t>
      </w:r>
    </w:p>
    <w:p>
      <w:pPr>
        <w:pStyle w:val="ListBullet"/>
        <w:spacing w:after="40"/>
      </w:pPr>
      <w:r>
        <w:rPr>
          <w:rFonts w:ascii="Calibri" w:hAnsi="Calibri"/>
          <w:b/>
          <w:color w:val="222222"/>
          <w:sz w:val="22"/>
        </w:rPr>
        <w:t>Idris</w:t>
      </w:r>
      <w:r>
        <w:rPr>
          <w:rFonts w:ascii="Calibri" w:hAnsi="Calibri"/>
          <w:color w:val="222222"/>
          <w:sz w:val="22"/>
        </w:rPr>
        <w:t xml:space="preserve"> is a nurse. He looks after us and helps the doctor.</w:t>
      </w:r>
    </w:p>
    <w:p>
      <w:pPr>
        <w:pStyle w:val="ListBullet"/>
        <w:spacing w:after="40"/>
      </w:pPr>
      <w:r>
        <w:rPr>
          <w:rFonts w:ascii="Calibri" w:hAnsi="Calibri"/>
          <w:b/>
          <w:color w:val="222222"/>
          <w:sz w:val="22"/>
        </w:rPr>
        <w:t>Yasmin</w:t>
      </w:r>
      <w:r>
        <w:rPr>
          <w:rFonts w:ascii="Calibri" w:hAnsi="Calibri"/>
          <w:color w:val="222222"/>
          <w:sz w:val="22"/>
        </w:rPr>
        <w:t xml:space="preserve"> is a teacher. She helps us learn to read and count.</w:t>
      </w:r>
    </w:p>
    <w:p>
      <w:pPr>
        <w:pStyle w:val="ListBullet"/>
        <w:spacing w:after="40"/>
      </w:pPr>
      <w:r>
        <w:rPr>
          <w:rFonts w:ascii="Calibri" w:hAnsi="Calibri"/>
          <w:b/>
          <w:color w:val="222222"/>
          <w:sz w:val="22"/>
        </w:rPr>
        <w:t>Zara</w:t>
      </w:r>
      <w:r>
        <w:rPr>
          <w:rFonts w:ascii="Calibri" w:hAnsi="Calibri"/>
          <w:color w:val="222222"/>
          <w:sz w:val="22"/>
        </w:rPr>
        <w:t xml:space="preserve"> is a farmer. She grows the food we eat.</w:t>
      </w:r>
    </w:p>
    <w:p>
      <w:pPr>
        <w:pStyle w:val="ListBullet"/>
        <w:spacing w:after="40"/>
      </w:pPr>
      <w:r>
        <w:rPr>
          <w:rFonts w:ascii="Calibri" w:hAnsi="Calibri"/>
          <w:b/>
          <w:color w:val="222222"/>
          <w:sz w:val="22"/>
        </w:rPr>
        <w:t>Tariq</w:t>
      </w:r>
      <w:r>
        <w:rPr>
          <w:rFonts w:ascii="Calibri" w:hAnsi="Calibri"/>
          <w:color w:val="222222"/>
          <w:sz w:val="22"/>
        </w:rPr>
        <w:t xml:space="preserve"> is a fisher in Berbera. He catches fish from the sea.</w:t>
      </w:r>
    </w:p>
    <w:p>
      <w:pPr>
        <w:pStyle w:val="ListBullet"/>
        <w:spacing w:after="40"/>
      </w:pPr>
      <w:r>
        <w:rPr>
          <w:rFonts w:ascii="Calibri" w:hAnsi="Calibri"/>
          <w:b/>
          <w:color w:val="222222"/>
          <w:sz w:val="22"/>
        </w:rPr>
        <w:t>Jamal</w:t>
      </w:r>
      <w:r>
        <w:rPr>
          <w:rFonts w:ascii="Calibri" w:hAnsi="Calibri"/>
          <w:color w:val="222222"/>
          <w:sz w:val="22"/>
        </w:rPr>
        <w:t xml:space="preserve"> is a tailor. He makes and mends our clothes.</w:t>
      </w:r>
    </w:p>
    <w:p>
      <w:pPr>
        <w:pStyle w:val="ListBullet"/>
        <w:spacing w:after="40"/>
      </w:pPr>
      <w:r>
        <w:rPr>
          <w:rFonts w:ascii="Calibri" w:hAnsi="Calibri"/>
          <w:b/>
          <w:color w:val="222222"/>
          <w:sz w:val="22"/>
        </w:rPr>
        <w:t>Nora</w:t>
      </w:r>
      <w:r>
        <w:rPr>
          <w:rFonts w:ascii="Calibri" w:hAnsi="Calibri"/>
          <w:color w:val="222222"/>
          <w:sz w:val="22"/>
        </w:rPr>
        <w:t xml:space="preserve"> is a bus driver. She takes people where they need to go.</w:t>
      </w:r>
    </w:p>
    <w:p>
      <w:pPr>
        <w:pStyle w:val="ListBullet"/>
        <w:spacing w:after="40"/>
      </w:pPr>
      <w:r>
        <w:rPr>
          <w:rFonts w:ascii="Calibri" w:hAnsi="Calibri"/>
          <w:b/>
          <w:color w:val="222222"/>
          <w:sz w:val="22"/>
        </w:rPr>
        <w:t>Maya</w:t>
      </w:r>
      <w:r>
        <w:rPr>
          <w:rFonts w:ascii="Calibri" w:hAnsi="Calibri"/>
          <w:color w:val="222222"/>
          <w:sz w:val="22"/>
        </w:rPr>
        <w:t xml:space="preserve"> sells fruit at the market. She helps us buy good things to eat.</w:t>
      </w:r>
    </w:p>
    <w:p>
      <w:pPr>
        <w:spacing w:before="160" w:after="40"/>
        <w:shd w:val="clear" w:color="auto" w:fill="E7F3F1"/>
      </w:pPr>
      <w:r>
        <w:rPr>
          <w:rFonts w:ascii="Calibri" w:hAnsi="Calibri"/>
          <w:b/>
          <w:i w:val="0"/>
          <w:color w:val="0F6E63"/>
          <w:sz w:val="24"/>
        </w:rPr>
        <w:t>🗣 Notice it together</w:t>
      </w:r>
    </w:p>
    <w:p>
      <w:pPr>
        <w:spacing w:after="40"/>
        <w:ind w:left="288"/>
        <w:shd w:val="clear" w:color="auto" w:fill="E7F3F1"/>
      </w:pPr>
      <w:r>
        <w:rPr>
          <w:rFonts w:ascii="Calibri" w:hAnsi="Calibri"/>
          <w:b w:val="0"/>
          <w:i w:val="0"/>
          <w:color w:val="222222"/>
          <w:sz w:val="22"/>
        </w:rPr>
        <w:t>Point it out gently: Amara the doctor is a woman, and Idris the nurse is a man.</w:t>
      </w:r>
    </w:p>
    <w:p>
      <w:pPr>
        <w:spacing w:after="40"/>
        <w:ind w:left="288"/>
        <w:shd w:val="clear" w:color="auto" w:fill="E7F3F1"/>
      </w:pPr>
      <w:r>
        <w:rPr>
          <w:rFonts w:ascii="Calibri" w:hAnsi="Calibri"/>
          <w:b w:val="0"/>
          <w:i w:val="0"/>
          <w:color w:val="222222"/>
          <w:sz w:val="22"/>
        </w:rPr>
        <w:t>Nora drives the bus, and Jamal makes the clothes.</w:t>
      </w:r>
    </w:p>
    <w:p>
      <w:pPr>
        <w:spacing w:after="40"/>
        <w:ind w:left="288"/>
        <w:shd w:val="clear" w:color="auto" w:fill="E7F3F1"/>
      </w:pPr>
      <w:r>
        <w:rPr>
          <w:rFonts w:ascii="Calibri" w:hAnsi="Calibri"/>
          <w:b w:val="0"/>
          <w:i w:val="0"/>
          <w:color w:val="222222"/>
          <w:sz w:val="22"/>
        </w:rPr>
        <w:t>Say it simply: women and men can do any job.</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Sit together and ask the AI tutor to name three people who help us in a town.</w:t>
      </w:r>
    </w:p>
    <w:p>
      <w:pPr>
        <w:spacing w:after="40"/>
        <w:ind w:left="288"/>
        <w:shd w:val="clear" w:color="auto" w:fill="FFF4E0"/>
      </w:pPr>
      <w:r>
        <w:rPr>
          <w:rFonts w:ascii="Calibri" w:hAnsi="Calibri"/>
          <w:b w:val="0"/>
          <w:i w:val="0"/>
          <w:color w:val="222222"/>
          <w:sz w:val="22"/>
        </w:rPr>
        <w:t>Ask it what each helper does for us.</w:t>
      </w:r>
    </w:p>
    <w:p>
      <w:pPr>
        <w:spacing w:after="40"/>
        <w:ind w:left="288"/>
        <w:shd w:val="clear" w:color="auto" w:fill="FFF4E0"/>
      </w:pPr>
      <w:r>
        <w:rPr>
          <w:rFonts w:ascii="Calibri" w:hAnsi="Calibri"/>
          <w:b w:val="0"/>
          <w:i w:val="0"/>
          <w:color w:val="222222"/>
          <w:sz w:val="22"/>
        </w:rPr>
        <w:t>Let your child say which helper they would most like to meet.</w:t>
      </w:r>
    </w:p>
    <w:p>
      <w:pPr>
        <w:spacing w:before="240" w:after="80"/>
      </w:pPr>
      <w:r>
        <w:rPr>
          <w:rFonts w:ascii="Calibri" w:hAnsi="Calibri"/>
          <w:b/>
          <w:i w:val="0"/>
          <w:color w:val="1E885E"/>
          <w:sz w:val="26"/>
        </w:rPr>
        <w:t>Lesson 3.3 - What do workers use?</w:t>
      </w:r>
    </w:p>
    <w:p>
      <w:pPr>
        <w:spacing w:after="120"/>
      </w:pPr>
      <w:r>
        <w:rPr>
          <w:rFonts w:ascii="Calibri" w:hAnsi="Calibri"/>
          <w:b/>
          <w:color w:val="222222"/>
          <w:sz w:val="22"/>
        </w:rPr>
        <w:t>Aim.</w:t>
      </w:r>
      <w:r>
        <w:rPr>
          <w:rFonts w:ascii="Calibri" w:hAnsi="Calibri"/>
          <w:color w:val="222222"/>
          <w:sz w:val="22"/>
        </w:rPr>
        <w:t xml:space="preserve"> Children find out that different jobs use different </w:t>
      </w:r>
      <w:r>
        <w:rPr>
          <w:rFonts w:ascii="Calibri" w:hAnsi="Calibri"/>
          <w:b/>
          <w:color w:val="222222"/>
          <w:sz w:val="22"/>
        </w:rPr>
        <w:t>tools</w:t>
      </w:r>
      <w:r>
        <w:rPr>
          <w:rFonts w:ascii="Calibri" w:hAnsi="Calibri"/>
          <w:color w:val="222222"/>
          <w:sz w:val="22"/>
        </w:rPr>
        <w:t xml:space="preserve"> and special clothes, and match a worker to what they use.</w:t>
      </w:r>
    </w:p>
    <w:p>
      <w:pPr>
        <w:spacing w:after="120"/>
      </w:pPr>
      <w:r>
        <w:rPr>
          <w:rFonts w:ascii="Calibri" w:hAnsi="Calibri"/>
          <w:b/>
          <w:color w:val="222222"/>
          <w:sz w:val="22"/>
        </w:rPr>
        <w:t>Talk about.</w:t>
      </w:r>
      <w:r>
        <w:rPr>
          <w:rFonts w:ascii="Calibri" w:hAnsi="Calibri"/>
          <w:color w:val="222222"/>
          <w:sz w:val="22"/>
        </w:rPr>
        <w:t xml:space="preserve"> Ask: 'What does a doctor use? What does a farmer use? What special clothes do they wear?' Look closely at pictures, or at real things around you.</w:t>
      </w:r>
    </w:p>
    <w:p>
      <w:pPr>
        <w:spacing w:after="120"/>
      </w:pPr>
      <w:r>
        <w:rPr>
          <w:rFonts w:ascii="Calibri" w:hAnsi="Calibri"/>
          <w:b/>
          <w:color w:val="222222"/>
          <w:sz w:val="22"/>
        </w:rPr>
        <w:t>Do.</w:t>
      </w:r>
      <w:r>
        <w:rPr>
          <w:rFonts w:ascii="Calibri" w:hAnsi="Calibri"/>
          <w:color w:val="222222"/>
          <w:sz w:val="22"/>
        </w:rPr>
        <w:t xml:space="preserve"> Play match the worker to the tool. Say each worker, and let your child point to or name the tool:</w:t>
      </w:r>
    </w:p>
    <w:p>
      <w:pPr>
        <w:pStyle w:val="ListBullet"/>
        <w:spacing w:after="40"/>
      </w:pPr>
      <w:r>
        <w:rPr>
          <w:rFonts w:ascii="Calibri" w:hAnsi="Calibri"/>
          <w:color w:val="222222"/>
          <w:sz w:val="22"/>
        </w:rPr>
        <w:t>A doctor uses a stethoscope to listen to your heart, and wears a white coat.</w:t>
      </w:r>
    </w:p>
    <w:p>
      <w:pPr>
        <w:pStyle w:val="ListBullet"/>
        <w:spacing w:after="40"/>
      </w:pPr>
      <w:r>
        <w:rPr>
          <w:rFonts w:ascii="Calibri" w:hAnsi="Calibri"/>
          <w:color w:val="222222"/>
          <w:sz w:val="22"/>
        </w:rPr>
        <w:t>A farmer, like Zara, uses a hoe and a watering can to grow food.</w:t>
      </w:r>
    </w:p>
    <w:p>
      <w:pPr>
        <w:pStyle w:val="ListBullet"/>
        <w:spacing w:after="40"/>
      </w:pPr>
      <w:r>
        <w:rPr>
          <w:rFonts w:ascii="Calibri" w:hAnsi="Calibri"/>
          <w:color w:val="222222"/>
          <w:sz w:val="22"/>
        </w:rPr>
        <w:t>A fisher, like Tariq, uses a net and a boat to catch fish.</w:t>
      </w:r>
    </w:p>
    <w:p>
      <w:pPr>
        <w:pStyle w:val="ListBullet"/>
        <w:spacing w:after="40"/>
      </w:pPr>
      <w:r>
        <w:rPr>
          <w:rFonts w:ascii="Calibri" w:hAnsi="Calibri"/>
          <w:color w:val="222222"/>
          <w:sz w:val="22"/>
        </w:rPr>
        <w:t>A tailor, like Jamal, uses a needle and thread to make clothes.</w:t>
      </w:r>
    </w:p>
    <w:p>
      <w:pPr>
        <w:pStyle w:val="ListBullet"/>
        <w:spacing w:after="40"/>
      </w:pPr>
      <w:r>
        <w:rPr>
          <w:rFonts w:ascii="Calibri" w:hAnsi="Calibri"/>
          <w:color w:val="222222"/>
          <w:sz w:val="22"/>
        </w:rPr>
        <w:t xml:space="preserve">A builder, like </w:t>
      </w:r>
      <w:r>
        <w:rPr>
          <w:rFonts w:ascii="Calibri" w:hAnsi="Calibri"/>
          <w:b/>
          <w:color w:val="222222"/>
          <w:sz w:val="22"/>
        </w:rPr>
        <w:t>Omar</w:t>
      </w:r>
      <w:r>
        <w:rPr>
          <w:rFonts w:ascii="Calibri" w:hAnsi="Calibri"/>
          <w:color w:val="222222"/>
          <w:sz w:val="22"/>
        </w:rPr>
        <w:t>, uses bricks and a hard hat to build houses.</w:t>
      </w:r>
    </w:p>
    <w:p>
      <w:pPr>
        <w:pStyle w:val="ListBullet"/>
        <w:spacing w:after="40"/>
      </w:pPr>
      <w:r>
        <w:rPr>
          <w:rFonts w:ascii="Calibri" w:hAnsi="Calibri"/>
          <w:color w:val="222222"/>
          <w:sz w:val="22"/>
        </w:rPr>
        <w:t xml:space="preserve">A baker, like </w:t>
      </w:r>
      <w:r>
        <w:rPr>
          <w:rFonts w:ascii="Calibri" w:hAnsi="Calibri"/>
          <w:b/>
          <w:color w:val="222222"/>
          <w:sz w:val="22"/>
        </w:rPr>
        <w:t>Malik</w:t>
      </w:r>
      <w:r>
        <w:rPr>
          <w:rFonts w:ascii="Calibri" w:hAnsi="Calibri"/>
          <w:color w:val="222222"/>
          <w:sz w:val="22"/>
        </w:rPr>
        <w:t>, uses an oven and flour to bake bread.</w:t>
      </w:r>
    </w:p>
    <w:p>
      <w:pPr>
        <w:spacing w:after="120"/>
      </w:pPr>
      <w:r>
        <w:rPr>
          <w:rFonts w:ascii="Calibri" w:hAnsi="Calibri"/>
          <w:color w:val="222222"/>
          <w:sz w:val="22"/>
        </w:rPr>
        <w:t>Then act it out. Mime using a tool, such as stirring, digging, sewing or hammering, and let your child guess the job. Swap and let them mime for you.</w:t>
      </w:r>
    </w:p>
    <w:p>
      <w:pPr>
        <w:spacing w:before="160" w:after="40"/>
        <w:shd w:val="clear" w:color="auto" w:fill="E7F3F1"/>
      </w:pPr>
      <w:r>
        <w:rPr>
          <w:rFonts w:ascii="Calibri" w:hAnsi="Calibri"/>
          <w:b/>
          <w:i w:val="0"/>
          <w:color w:val="0F6E63"/>
          <w:sz w:val="24"/>
        </w:rPr>
        <w:t>🤝 A gentle grown-up tip</w:t>
      </w:r>
    </w:p>
    <w:p>
      <w:pPr>
        <w:spacing w:after="40"/>
        <w:ind w:left="288"/>
        <w:shd w:val="clear" w:color="auto" w:fill="E7F3F1"/>
      </w:pPr>
      <w:r>
        <w:rPr>
          <w:rFonts w:ascii="Calibri" w:hAnsi="Calibri"/>
          <w:b w:val="0"/>
          <w:i w:val="0"/>
          <w:color w:val="222222"/>
          <w:sz w:val="22"/>
        </w:rPr>
        <w:t>Real things are best. If you have a spoon, a needle, a hat or a basket, let your child hold them and pretend.</w:t>
      </w:r>
    </w:p>
    <w:p>
      <w:pPr>
        <w:spacing w:after="40"/>
        <w:ind w:left="288"/>
        <w:shd w:val="clear" w:color="auto" w:fill="E7F3F1"/>
      </w:pPr>
      <w:r>
        <w:rPr>
          <w:rFonts w:ascii="Calibri" w:hAnsi="Calibri"/>
          <w:b w:val="0"/>
          <w:i w:val="0"/>
          <w:color w:val="222222"/>
          <w:sz w:val="22"/>
        </w:rPr>
        <w:t>Touching and doing helps little children remember far more than only looking.</w:t>
      </w:r>
    </w:p>
    <w:p>
      <w:pPr>
        <w:spacing w:before="240" w:after="80"/>
      </w:pPr>
      <w:r>
        <w:rPr>
          <w:rFonts w:ascii="Calibri" w:hAnsi="Calibri"/>
          <w:b/>
          <w:i w:val="0"/>
          <w:color w:val="1E885E"/>
          <w:sz w:val="26"/>
        </w:rPr>
        <w:t>Lesson 3.4 - Let's ask about a real job</w:t>
      </w:r>
    </w:p>
    <w:p>
      <w:pPr>
        <w:spacing w:after="120"/>
      </w:pPr>
      <w:r>
        <w:rPr>
          <w:rFonts w:ascii="Calibri" w:hAnsi="Calibri"/>
          <w:b/>
          <w:color w:val="222222"/>
          <w:sz w:val="22"/>
        </w:rPr>
        <w:t>Aim.</w:t>
      </w:r>
      <w:r>
        <w:rPr>
          <w:rFonts w:ascii="Calibri" w:hAnsi="Calibri"/>
          <w:color w:val="222222"/>
          <w:sz w:val="22"/>
        </w:rPr>
        <w:t xml:space="preserve"> Children talk to a real grown-up about their job and find out one thing. This is a first, gentle taste of finding out for themselves.</w:t>
      </w:r>
    </w:p>
    <w:p>
      <w:pPr>
        <w:spacing w:after="120"/>
      </w:pPr>
      <w:r>
        <w:rPr>
          <w:rFonts w:ascii="Calibri" w:hAnsi="Calibri"/>
          <w:b/>
          <w:color w:val="222222"/>
          <w:sz w:val="22"/>
        </w:rPr>
        <w:t>Talk about.</w:t>
      </w:r>
      <w:r>
        <w:rPr>
          <w:rFonts w:ascii="Calibri" w:hAnsi="Calibri"/>
          <w:color w:val="222222"/>
          <w:sz w:val="22"/>
        </w:rPr>
        <w:t xml:space="preserve"> Choose a grown-up your child knows who has a job: you, an aunt or uncle, a neighbour, or a friendly shopkeeper. Ask your child: 'What would you like to know about their job?' Help them think of one or two simple questions, such as 'What do you do?', 'What do you use?' and 'Do you like your job?'</w:t>
      </w:r>
    </w:p>
    <w:p>
      <w:pPr>
        <w:spacing w:after="120"/>
      </w:pPr>
      <w:r>
        <w:rPr>
          <w:rFonts w:ascii="Calibri" w:hAnsi="Calibri"/>
          <w:b/>
          <w:color w:val="222222"/>
          <w:sz w:val="22"/>
        </w:rPr>
        <w:t>Do.</w:t>
      </w:r>
      <w:r>
        <w:rPr>
          <w:rFonts w:ascii="Calibri" w:hAnsi="Calibri"/>
          <w:color w:val="222222"/>
          <w:sz w:val="22"/>
        </w:rPr>
        <w:t xml:space="preserve"> Together, ask the grown-up about their job. Let your child listen, then draw or tell you </w:t>
      </w:r>
      <w:r>
        <w:rPr>
          <w:rFonts w:ascii="Calibri" w:hAnsi="Calibri"/>
          <w:b/>
          <w:color w:val="222222"/>
          <w:sz w:val="22"/>
        </w:rPr>
        <w:t>one</w:t>
      </w:r>
      <w:r>
        <w:rPr>
          <w:rFonts w:ascii="Calibri" w:hAnsi="Calibri"/>
          <w:color w:val="222222"/>
          <w:sz w:val="22"/>
        </w:rPr>
        <w:t xml:space="preserve"> thing they found out. Keep it short, warm and friendly. Asking a grown-up about their own work is one of the loveliest parts of this unit.</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If a grown-up with a job is hard to reach, sit together and ask the AI tutor to pretend to be a worker, such as a fisher or a baker.</w:t>
      </w:r>
    </w:p>
    <w:p>
      <w:pPr>
        <w:spacing w:after="40"/>
        <w:ind w:left="288"/>
        <w:shd w:val="clear" w:color="auto" w:fill="FFF4E0"/>
      </w:pPr>
      <w:r>
        <w:rPr>
          <w:rFonts w:ascii="Calibri" w:hAnsi="Calibri"/>
          <w:b w:val="0"/>
          <w:i w:val="0"/>
          <w:color w:val="222222"/>
          <w:sz w:val="22"/>
        </w:rPr>
        <w:t>Let your child ask it: What do you do? and What do you use?</w:t>
      </w:r>
    </w:p>
    <w:p>
      <w:pPr>
        <w:spacing w:after="40"/>
        <w:ind w:left="288"/>
        <w:shd w:val="clear" w:color="auto" w:fill="FFF4E0"/>
      </w:pPr>
      <w:r>
        <w:rPr>
          <w:rFonts w:ascii="Calibri" w:hAnsi="Calibri"/>
          <w:b w:val="0"/>
          <w:i w:val="0"/>
          <w:color w:val="222222"/>
          <w:sz w:val="22"/>
        </w:rPr>
        <w:t>Then let your child tell you one thing they learned.</w:t>
      </w:r>
    </w:p>
    <w:p>
      <w:pPr>
        <w:spacing w:before="240" w:after="80"/>
      </w:pPr>
      <w:r>
        <w:rPr>
          <w:rFonts w:ascii="Calibri" w:hAnsi="Calibri"/>
          <w:b/>
          <w:i w:val="0"/>
          <w:color w:val="1E885E"/>
          <w:sz w:val="26"/>
        </w:rPr>
        <w:t>Lesson 3.5 - What job would I like?</w:t>
      </w:r>
    </w:p>
    <w:p>
      <w:pPr>
        <w:spacing w:after="120"/>
      </w:pPr>
      <w:r>
        <w:rPr>
          <w:rFonts w:ascii="Calibri" w:hAnsi="Calibri"/>
          <w:b/>
          <w:color w:val="222222"/>
          <w:sz w:val="22"/>
        </w:rPr>
        <w:t>Aim.</w:t>
      </w:r>
      <w:r>
        <w:rPr>
          <w:rFonts w:ascii="Calibri" w:hAnsi="Calibri"/>
          <w:color w:val="222222"/>
          <w:sz w:val="22"/>
        </w:rPr>
        <w:t xml:space="preserve"> Children imagine a job they would like to do, act it out and draw it. A first, happy think about themselves and the future.</w:t>
      </w:r>
    </w:p>
    <w:p>
      <w:pPr>
        <w:spacing w:after="120"/>
      </w:pPr>
      <w:r>
        <w:rPr>
          <w:rFonts w:ascii="Calibri" w:hAnsi="Calibri"/>
          <w:b/>
          <w:color w:val="222222"/>
          <w:sz w:val="22"/>
        </w:rPr>
        <w:t>Talk about.</w:t>
      </w:r>
      <w:r>
        <w:rPr>
          <w:rFonts w:ascii="Calibri" w:hAnsi="Calibri"/>
          <w:color w:val="222222"/>
          <w:sz w:val="22"/>
        </w:rPr>
        <w:t xml:space="preserve"> Ask: 'What job would </w:t>
      </w:r>
      <w:r>
        <w:rPr>
          <w:rFonts w:ascii="Calibri" w:hAnsi="Calibri"/>
          <w:b/>
          <w:color w:val="222222"/>
          <w:sz w:val="22"/>
        </w:rPr>
        <w:t>you</w:t>
      </w:r>
      <w:r>
        <w:rPr>
          <w:rFonts w:ascii="Calibri" w:hAnsi="Calibri"/>
          <w:color w:val="222222"/>
          <w:sz w:val="22"/>
        </w:rPr>
        <w:t xml:space="preserve"> like to do when you grow up? Why?' Every answer is wonderful. Remind your child warmly that a girl can be anything, and a boy can be anything.</w:t>
      </w:r>
    </w:p>
    <w:p>
      <w:pPr>
        <w:spacing w:after="120"/>
      </w:pPr>
      <w:r>
        <w:rPr>
          <w:rFonts w:ascii="Calibri" w:hAnsi="Calibri"/>
          <w:b/>
          <w:color w:val="222222"/>
          <w:sz w:val="22"/>
        </w:rPr>
        <w:t>Do.</w:t>
      </w:r>
      <w:r>
        <w:rPr>
          <w:rFonts w:ascii="Calibri" w:hAnsi="Calibri"/>
          <w:color w:val="222222"/>
          <w:sz w:val="22"/>
        </w:rPr>
        <w:t xml:space="preserve"> Let your child act out the job they would like while you, and anyone else, guess it. Then let them draw themselves doing that job on the Activity Sheet. Ask them to tell you what they would do and what they would use.</w:t>
      </w:r>
    </w:p>
    <w:p>
      <w:pPr>
        <w:spacing w:before="160" w:after="40"/>
        <w:shd w:val="clear" w:color="auto" w:fill="E7F3F1"/>
      </w:pPr>
      <w:r>
        <w:rPr>
          <w:rFonts w:ascii="Calibri" w:hAnsi="Calibri"/>
          <w:b/>
          <w:i w:val="0"/>
          <w:color w:val="0F6E63"/>
          <w:sz w:val="24"/>
        </w:rPr>
        <w:t>🗣 Before you go</w:t>
      </w:r>
    </w:p>
    <w:p>
      <w:pPr>
        <w:spacing w:after="40"/>
        <w:ind w:left="288"/>
        <w:shd w:val="clear" w:color="auto" w:fill="E7F3F1"/>
      </w:pPr>
      <w:r>
        <w:rPr>
          <w:rFonts w:ascii="Calibri" w:hAnsi="Calibri"/>
          <w:b w:val="0"/>
          <w:i w:val="0"/>
          <w:color w:val="222222"/>
          <w:sz w:val="22"/>
        </w:rPr>
        <w:t>Ask: What job would you like to do? What would you use to do it?</w:t>
      </w:r>
    </w:p>
    <w:p>
      <w:pPr>
        <w:spacing w:after="40"/>
        <w:ind w:left="288"/>
        <w:shd w:val="clear" w:color="auto" w:fill="E7F3F1"/>
      </w:pPr>
      <w:r>
        <w:rPr>
          <w:rFonts w:ascii="Calibri" w:hAnsi="Calibri"/>
          <w:b w:val="0"/>
          <w:i w:val="0"/>
          <w:color w:val="222222"/>
          <w:sz w:val="22"/>
        </w:rPr>
        <w:t>Cheer every answer. There are no wrong dreams.</w:t>
      </w:r>
    </w:p>
    <w:p>
      <w:pPr>
        <w:spacing w:before="360" w:after="120"/>
      </w:pPr>
      <w:r>
        <w:rPr>
          <w:rFonts w:ascii="Calibri" w:hAnsi="Calibri"/>
          <w:b/>
          <w:i w:val="0"/>
          <w:color w:val="0F6E63"/>
          <w:sz w:val="32"/>
        </w:rPr>
        <w:t>Key words for this unit</w:t>
      </w:r>
    </w:p>
    <w:p>
      <w:pPr>
        <w:spacing w:after="120"/>
      </w:pPr>
      <w:r>
        <w:rPr>
          <w:rFonts w:ascii="Calibri" w:hAnsi="Calibri"/>
          <w:color w:val="222222"/>
          <w:sz w:val="22"/>
        </w:rPr>
        <w:t>These are the words children meet in this project. Say them often and warmly. There is no need to test them.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 (for children)</w:t>
            </w:r>
          </w:p>
        </w:tc>
      </w:tr>
      <w:tr>
        <w:tc>
          <w:tcPr>
            <w:tcW w:type="dxa" w:w="4680"/>
          </w:tcPr>
          <w:p>
            <w:r/>
            <w:r>
              <w:rPr>
                <w:rFonts w:ascii="Calibri" w:hAnsi="Calibri"/>
                <w:b w:val="0"/>
                <w:i w:val="0"/>
                <w:color w:val="222222"/>
                <w:sz w:val="20"/>
              </w:rPr>
              <w:t>job</w:t>
            </w:r>
          </w:p>
        </w:tc>
        <w:tc>
          <w:tcPr>
            <w:tcW w:type="dxa" w:w="4680"/>
          </w:tcPr>
          <w:p>
            <w:r/>
            <w:r>
              <w:rPr>
                <w:rFonts w:ascii="Calibri" w:hAnsi="Calibri"/>
                <w:b w:val="0"/>
                <w:i w:val="0"/>
                <w:color w:val="222222"/>
                <w:sz w:val="20"/>
              </w:rPr>
              <w:t>The work a person does.</w:t>
            </w:r>
          </w:p>
        </w:tc>
      </w:tr>
      <w:tr>
        <w:tc>
          <w:tcPr>
            <w:tcW w:type="dxa" w:w="4680"/>
          </w:tcPr>
          <w:p>
            <w:r/>
            <w:r>
              <w:rPr>
                <w:rFonts w:ascii="Calibri" w:hAnsi="Calibri"/>
                <w:b w:val="0"/>
                <w:i w:val="0"/>
                <w:color w:val="222222"/>
                <w:sz w:val="20"/>
              </w:rPr>
              <w:t>work</w:t>
            </w:r>
          </w:p>
        </w:tc>
        <w:tc>
          <w:tcPr>
            <w:tcW w:type="dxa" w:w="4680"/>
          </w:tcPr>
          <w:p>
            <w:r/>
            <w:r>
              <w:rPr>
                <w:rFonts w:ascii="Calibri" w:hAnsi="Calibri"/>
                <w:b w:val="0"/>
                <w:i w:val="0"/>
                <w:color w:val="222222"/>
                <w:sz w:val="20"/>
              </w:rPr>
              <w:t>The things people do at their job.</w:t>
            </w:r>
          </w:p>
        </w:tc>
      </w:tr>
      <w:tr>
        <w:tc>
          <w:tcPr>
            <w:tcW w:type="dxa" w:w="4680"/>
          </w:tcPr>
          <w:p>
            <w:r/>
            <w:r>
              <w:rPr>
                <w:rFonts w:ascii="Calibri" w:hAnsi="Calibri"/>
                <w:b w:val="0"/>
                <w:i w:val="0"/>
                <w:color w:val="222222"/>
                <w:sz w:val="20"/>
              </w:rPr>
              <w:t>worker</w:t>
            </w:r>
          </w:p>
        </w:tc>
        <w:tc>
          <w:tcPr>
            <w:tcW w:type="dxa" w:w="4680"/>
          </w:tcPr>
          <w:p>
            <w:r/>
            <w:r>
              <w:rPr>
                <w:rFonts w:ascii="Calibri" w:hAnsi="Calibri"/>
                <w:b w:val="0"/>
                <w:i w:val="0"/>
                <w:color w:val="222222"/>
                <w:sz w:val="20"/>
              </w:rPr>
              <w:t>A person who does a job.</w:t>
            </w:r>
          </w:p>
        </w:tc>
      </w:tr>
      <w:tr>
        <w:tc>
          <w:tcPr>
            <w:tcW w:type="dxa" w:w="4680"/>
          </w:tcPr>
          <w:p>
            <w:r/>
            <w:r>
              <w:rPr>
                <w:rFonts w:ascii="Calibri" w:hAnsi="Calibri"/>
                <w:b w:val="0"/>
                <w:i w:val="0"/>
                <w:color w:val="222222"/>
                <w:sz w:val="20"/>
              </w:rPr>
              <w:t>tool</w:t>
            </w:r>
          </w:p>
        </w:tc>
        <w:tc>
          <w:tcPr>
            <w:tcW w:type="dxa" w:w="4680"/>
          </w:tcPr>
          <w:p>
            <w:r/>
            <w:r>
              <w:rPr>
                <w:rFonts w:ascii="Calibri" w:hAnsi="Calibri"/>
                <w:b w:val="0"/>
                <w:i w:val="0"/>
                <w:color w:val="222222"/>
                <w:sz w:val="20"/>
              </w:rPr>
              <w:t>A thing a worker uses to do their job, like a spoon or a needle.</w:t>
            </w:r>
          </w:p>
        </w:tc>
      </w:tr>
      <w:tr>
        <w:tc>
          <w:tcPr>
            <w:tcW w:type="dxa" w:w="4680"/>
          </w:tcPr>
          <w:p>
            <w:r/>
            <w:r>
              <w:rPr>
                <w:rFonts w:ascii="Calibri" w:hAnsi="Calibri"/>
                <w:b w:val="0"/>
                <w:i w:val="0"/>
                <w:color w:val="222222"/>
                <w:sz w:val="20"/>
              </w:rPr>
              <w:t>doctor</w:t>
            </w:r>
          </w:p>
        </w:tc>
        <w:tc>
          <w:tcPr>
            <w:tcW w:type="dxa" w:w="4680"/>
          </w:tcPr>
          <w:p>
            <w:r/>
            <w:r>
              <w:rPr>
                <w:rFonts w:ascii="Calibri" w:hAnsi="Calibri"/>
                <w:b w:val="0"/>
                <w:i w:val="0"/>
                <w:color w:val="222222"/>
                <w:sz w:val="20"/>
              </w:rPr>
              <w:t>A person who helps us get better when we are sick.</w:t>
            </w:r>
          </w:p>
        </w:tc>
      </w:tr>
      <w:tr>
        <w:tc>
          <w:tcPr>
            <w:tcW w:type="dxa" w:w="4680"/>
          </w:tcPr>
          <w:p>
            <w:r/>
            <w:r>
              <w:rPr>
                <w:rFonts w:ascii="Calibri" w:hAnsi="Calibri"/>
                <w:b w:val="0"/>
                <w:i w:val="0"/>
                <w:color w:val="222222"/>
                <w:sz w:val="20"/>
              </w:rPr>
              <w:t>nurse</w:t>
            </w:r>
          </w:p>
        </w:tc>
        <w:tc>
          <w:tcPr>
            <w:tcW w:type="dxa" w:w="4680"/>
          </w:tcPr>
          <w:p>
            <w:r/>
            <w:r>
              <w:rPr>
                <w:rFonts w:ascii="Calibri" w:hAnsi="Calibri"/>
                <w:b w:val="0"/>
                <w:i w:val="0"/>
                <w:color w:val="222222"/>
                <w:sz w:val="20"/>
              </w:rPr>
              <w:t>A person who looks after us when we are sick.</w:t>
            </w:r>
          </w:p>
        </w:tc>
      </w:tr>
      <w:tr>
        <w:tc>
          <w:tcPr>
            <w:tcW w:type="dxa" w:w="4680"/>
          </w:tcPr>
          <w:p>
            <w:r/>
            <w:r>
              <w:rPr>
                <w:rFonts w:ascii="Calibri" w:hAnsi="Calibri"/>
                <w:b w:val="0"/>
                <w:i w:val="0"/>
                <w:color w:val="222222"/>
                <w:sz w:val="20"/>
              </w:rPr>
              <w:t>teacher</w:t>
            </w:r>
          </w:p>
        </w:tc>
        <w:tc>
          <w:tcPr>
            <w:tcW w:type="dxa" w:w="4680"/>
          </w:tcPr>
          <w:p>
            <w:r/>
            <w:r>
              <w:rPr>
                <w:rFonts w:ascii="Calibri" w:hAnsi="Calibri"/>
                <w:b w:val="0"/>
                <w:i w:val="0"/>
                <w:color w:val="222222"/>
                <w:sz w:val="20"/>
              </w:rPr>
              <w:t>A person who helps us learn.</w:t>
            </w:r>
          </w:p>
        </w:tc>
      </w:tr>
      <w:tr>
        <w:tc>
          <w:tcPr>
            <w:tcW w:type="dxa" w:w="4680"/>
          </w:tcPr>
          <w:p>
            <w:r/>
            <w:r>
              <w:rPr>
                <w:rFonts w:ascii="Calibri" w:hAnsi="Calibri"/>
                <w:b w:val="0"/>
                <w:i w:val="0"/>
                <w:color w:val="222222"/>
                <w:sz w:val="20"/>
              </w:rPr>
              <w:t>farmer</w:t>
            </w:r>
          </w:p>
        </w:tc>
        <w:tc>
          <w:tcPr>
            <w:tcW w:type="dxa" w:w="4680"/>
          </w:tcPr>
          <w:p>
            <w:r/>
            <w:r>
              <w:rPr>
                <w:rFonts w:ascii="Calibri" w:hAnsi="Calibri"/>
                <w:b w:val="0"/>
                <w:i w:val="0"/>
                <w:color w:val="222222"/>
                <w:sz w:val="20"/>
              </w:rPr>
              <w:t>A person who grows food.</w:t>
            </w:r>
          </w:p>
        </w:tc>
      </w:tr>
      <w:tr>
        <w:tc>
          <w:tcPr>
            <w:tcW w:type="dxa" w:w="4680"/>
          </w:tcPr>
          <w:p>
            <w:r/>
            <w:r>
              <w:rPr>
                <w:rFonts w:ascii="Calibri" w:hAnsi="Calibri"/>
                <w:b w:val="0"/>
                <w:i w:val="0"/>
                <w:color w:val="222222"/>
                <w:sz w:val="20"/>
              </w:rPr>
              <w:t>fisher</w:t>
            </w:r>
          </w:p>
        </w:tc>
        <w:tc>
          <w:tcPr>
            <w:tcW w:type="dxa" w:w="4680"/>
          </w:tcPr>
          <w:p>
            <w:r/>
            <w:r>
              <w:rPr>
                <w:rFonts w:ascii="Calibri" w:hAnsi="Calibri"/>
                <w:b w:val="0"/>
                <w:i w:val="0"/>
                <w:color w:val="222222"/>
                <w:sz w:val="20"/>
              </w:rPr>
              <w:t>A person who catches fish.</w:t>
            </w:r>
          </w:p>
        </w:tc>
      </w:tr>
      <w:tr>
        <w:tc>
          <w:tcPr>
            <w:tcW w:type="dxa" w:w="4680"/>
          </w:tcPr>
          <w:p>
            <w:r/>
            <w:r>
              <w:rPr>
                <w:rFonts w:ascii="Calibri" w:hAnsi="Calibri"/>
                <w:b w:val="0"/>
                <w:i w:val="0"/>
                <w:color w:val="222222"/>
                <w:sz w:val="20"/>
              </w:rPr>
              <w:t>tailor</w:t>
            </w:r>
          </w:p>
        </w:tc>
        <w:tc>
          <w:tcPr>
            <w:tcW w:type="dxa" w:w="4680"/>
          </w:tcPr>
          <w:p>
            <w:r/>
            <w:r>
              <w:rPr>
                <w:rFonts w:ascii="Calibri" w:hAnsi="Calibri"/>
                <w:b w:val="0"/>
                <w:i w:val="0"/>
                <w:color w:val="222222"/>
                <w:sz w:val="20"/>
              </w:rPr>
              <w:t>A person who makes and mends clothes.</w:t>
            </w:r>
          </w:p>
        </w:tc>
      </w:tr>
      <w:tr>
        <w:tc>
          <w:tcPr>
            <w:tcW w:type="dxa" w:w="4680"/>
          </w:tcPr>
          <w:p>
            <w:r/>
            <w:r>
              <w:rPr>
                <w:rFonts w:ascii="Calibri" w:hAnsi="Calibri"/>
                <w:b w:val="0"/>
                <w:i w:val="0"/>
                <w:color w:val="222222"/>
                <w:sz w:val="20"/>
              </w:rPr>
              <w:t>driver</w:t>
            </w:r>
          </w:p>
        </w:tc>
        <w:tc>
          <w:tcPr>
            <w:tcW w:type="dxa" w:w="4680"/>
          </w:tcPr>
          <w:p>
            <w:r/>
            <w:r>
              <w:rPr>
                <w:rFonts w:ascii="Calibri" w:hAnsi="Calibri"/>
                <w:b w:val="0"/>
                <w:i w:val="0"/>
                <w:color w:val="222222"/>
                <w:sz w:val="20"/>
              </w:rPr>
              <w:t>A person who drives a bus, a car or a boda-boda.</w:t>
            </w:r>
          </w:p>
        </w:tc>
      </w:tr>
      <w:tr>
        <w:tc>
          <w:tcPr>
            <w:tcW w:type="dxa" w:w="4680"/>
          </w:tcPr>
          <w:p>
            <w:r/>
            <w:r>
              <w:rPr>
                <w:rFonts w:ascii="Calibri" w:hAnsi="Calibri"/>
                <w:b w:val="0"/>
                <w:i w:val="0"/>
                <w:color w:val="222222"/>
                <w:sz w:val="20"/>
              </w:rPr>
              <w:t>market</w:t>
            </w:r>
          </w:p>
        </w:tc>
        <w:tc>
          <w:tcPr>
            <w:tcW w:type="dxa" w:w="4680"/>
          </w:tcPr>
          <w:p>
            <w:r/>
            <w:r>
              <w:rPr>
                <w:rFonts w:ascii="Calibri" w:hAnsi="Calibri"/>
                <w:b w:val="0"/>
                <w:i w:val="0"/>
                <w:color w:val="222222"/>
                <w:sz w:val="20"/>
              </w:rPr>
              <w:t>A busy place where people buy and sell things.</w:t>
            </w:r>
          </w:p>
        </w:tc>
      </w:tr>
      <w:tr>
        <w:tc>
          <w:tcPr>
            <w:tcW w:type="dxa" w:w="4680"/>
          </w:tcPr>
          <w:p>
            <w:r/>
            <w:r>
              <w:rPr>
                <w:rFonts w:ascii="Calibri" w:hAnsi="Calibri"/>
                <w:b w:val="0"/>
                <w:i w:val="0"/>
                <w:color w:val="222222"/>
                <w:sz w:val="20"/>
              </w:rPr>
              <w:t>fair</w:t>
            </w:r>
          </w:p>
        </w:tc>
        <w:tc>
          <w:tcPr>
            <w:tcW w:type="dxa" w:w="4680"/>
          </w:tcPr>
          <w:p>
            <w:r/>
            <w:r>
              <w:rPr>
                <w:rFonts w:ascii="Calibri" w:hAnsi="Calibri"/>
                <w:b w:val="0"/>
                <w:i w:val="0"/>
                <w:color w:val="222222"/>
                <w:sz w:val="20"/>
              </w:rPr>
              <w:t>Everyone gets a turn, and anyone can do any job.</w:t>
            </w:r>
          </w:p>
        </w:tc>
      </w:tr>
    </w:tbl>
    <w:p>
      <w:pPr>
        <w:spacing w:before="360" w:after="120"/>
      </w:pPr>
      <w:r>
        <w:rPr>
          <w:rFonts w:ascii="Calibri" w:hAnsi="Calibri"/>
          <w:b/>
          <w:i w:val="0"/>
          <w:color w:val="0F6E63"/>
          <w:sz w:val="32"/>
        </w:rPr>
        <w:t>What you will need</w:t>
      </w:r>
    </w:p>
    <w:p>
      <w:pPr>
        <w:spacing w:after="120"/>
      </w:pPr>
      <w:r>
        <w:rPr>
          <w:rFonts w:ascii="Calibri" w:hAnsi="Calibri"/>
          <w:color w:val="222222"/>
          <w:sz w:val="22"/>
        </w:rPr>
        <w:t>Almost nothing. Gather these before you start, and keep them close:</w:t>
      </w:r>
    </w:p>
    <w:p>
      <w:pPr>
        <w:pStyle w:val="ListBullet"/>
        <w:spacing w:after="40"/>
      </w:pPr>
      <w:r>
        <w:rPr>
          <w:rFonts w:ascii="Calibri" w:hAnsi="Calibri"/>
          <w:color w:val="222222"/>
          <w:sz w:val="22"/>
        </w:rPr>
        <w:t>Paper and crayons or coloured pencils.</w:t>
      </w:r>
    </w:p>
    <w:p>
      <w:pPr>
        <w:pStyle w:val="ListBullet"/>
        <w:spacing w:after="40"/>
      </w:pPr>
      <w:r>
        <w:rPr>
          <w:rFonts w:ascii="Calibri" w:hAnsi="Calibri"/>
          <w:color w:val="222222"/>
          <w:sz w:val="22"/>
        </w:rPr>
        <w:t>A few safe, everyday things to hold and pretend with: a spoon, a hat, a needle and thread, a toy car, a basket.</w:t>
      </w:r>
    </w:p>
    <w:p>
      <w:pPr>
        <w:pStyle w:val="ListBullet"/>
        <w:spacing w:after="40"/>
      </w:pPr>
      <w:r>
        <w:rPr>
          <w:rFonts w:ascii="Calibri" w:hAnsi="Calibri"/>
          <w:color w:val="222222"/>
          <w:sz w:val="22"/>
        </w:rPr>
        <w:t>A grown-up with a job to talk to, such as you, a relative or a friendly neighbour.</w:t>
      </w:r>
    </w:p>
    <w:p>
      <w:pPr>
        <w:pStyle w:val="ListBullet"/>
        <w:spacing w:after="40"/>
      </w:pPr>
      <w:r>
        <w:rPr>
          <w:rFonts w:ascii="Calibri" w:hAnsi="Calibri"/>
          <w:color w:val="222222"/>
          <w:sz w:val="22"/>
        </w:rPr>
        <w:t>A big sheet of paper or some wall space for a class jobs display (lovely, but not needed at home).</w:t>
      </w:r>
    </w:p>
    <w:p>
      <w:pPr>
        <w:pStyle w:val="ListBullet"/>
        <w:spacing w:after="40"/>
      </w:pPr>
      <w:r>
        <w:rPr>
          <w:rFonts w:ascii="Calibri" w:hAnsi="Calibri"/>
          <w:color w:val="222222"/>
          <w:sz w:val="22"/>
        </w:rPr>
        <w:t>The Activity Sheet and the Mini-Project &amp; Reflection sheet from this unit.</w:t>
      </w:r>
    </w:p>
    <w:p>
      <w:pPr>
        <w:spacing w:before="360" w:after="120"/>
      </w:pPr>
      <w:r>
        <w:rPr>
          <w:rFonts w:ascii="Calibri" w:hAnsi="Calibri"/>
          <w:b/>
          <w:i w:val="0"/>
          <w:color w:val="0F6E63"/>
          <w:sz w:val="32"/>
        </w:rPr>
        <w:t>Using the AI tutor together</w:t>
      </w:r>
    </w:p>
    <w:p>
      <w:pPr>
        <w:spacing w:after="120"/>
      </w:pPr>
      <w:r>
        <w:rPr>
          <w:rFonts w:ascii="Calibri" w:hAnsi="Calibri"/>
          <w:color w:val="222222"/>
          <w:sz w:val="22"/>
        </w:rPr>
        <w:t xml:space="preserve">At this age, the AI tutor is a helper you use </w:t>
      </w:r>
      <w:r>
        <w:rPr>
          <w:rFonts w:ascii="Calibri" w:hAnsi="Calibri"/>
          <w:b/>
          <w:color w:val="222222"/>
          <w:sz w:val="22"/>
        </w:rPr>
        <w:t>side by side</w:t>
      </w:r>
      <w:r>
        <w:rPr>
          <w:rFonts w:ascii="Calibri" w:hAnsi="Calibri"/>
          <w:color w:val="222222"/>
          <w:sz w:val="22"/>
        </w:rPr>
        <w:t xml:space="preserve"> with your child, never a babysitter. Sit together, and let the tutor do the things a patient helper does well:</w:t>
      </w:r>
    </w:p>
    <w:p>
      <w:pPr>
        <w:pStyle w:val="ListBullet"/>
        <w:spacing w:after="40"/>
      </w:pPr>
      <w:r>
        <w:rPr>
          <w:rFonts w:ascii="Calibri" w:hAnsi="Calibri"/>
          <w:b/>
          <w:color w:val="222222"/>
          <w:sz w:val="22"/>
        </w:rPr>
        <w:t>Read aloud.</w:t>
      </w:r>
      <w:r>
        <w:rPr>
          <w:rFonts w:ascii="Calibri" w:hAnsi="Calibri"/>
          <w:color w:val="222222"/>
          <w:sz w:val="22"/>
        </w:rPr>
        <w:t xml:space="preserve"> Ask it to read a lesson or a job word slowly, so your child can follow.</w:t>
      </w:r>
    </w:p>
    <w:p>
      <w:pPr>
        <w:pStyle w:val="ListBullet"/>
        <w:spacing w:after="40"/>
      </w:pPr>
      <w:r>
        <w:rPr>
          <w:rFonts w:ascii="Calibri" w:hAnsi="Calibri"/>
          <w:b/>
          <w:color w:val="222222"/>
          <w:sz w:val="22"/>
        </w:rPr>
        <w:t>Name and describe jobs.</w:t>
      </w:r>
      <w:r>
        <w:rPr>
          <w:rFonts w:ascii="Calibri" w:hAnsi="Calibri"/>
          <w:color w:val="222222"/>
          <w:sz w:val="22"/>
        </w:rPr>
        <w:t xml:space="preserve"> Ask it to name a helper in a town and say what they do.</w:t>
      </w:r>
    </w:p>
    <w:p>
      <w:pPr>
        <w:pStyle w:val="ListBullet"/>
        <w:spacing w:after="40"/>
      </w:pPr>
      <w:r>
        <w:rPr>
          <w:rFonts w:ascii="Calibri" w:hAnsi="Calibri"/>
          <w:b/>
          <w:color w:val="222222"/>
          <w:sz w:val="22"/>
        </w:rPr>
        <w:t>Pretend to be a worker.</w:t>
      </w:r>
      <w:r>
        <w:rPr>
          <w:rFonts w:ascii="Calibri" w:hAnsi="Calibri"/>
          <w:color w:val="222222"/>
          <w:sz w:val="22"/>
        </w:rPr>
        <w:t xml:space="preserve"> Ask it to be a fisher or a baker so your child can ask questions.</w:t>
      </w:r>
    </w:p>
    <w:p>
      <w:pPr>
        <w:pStyle w:val="ListBullet"/>
        <w:spacing w:after="40"/>
      </w:pPr>
      <w:r>
        <w:rPr>
          <w:rFonts w:ascii="Calibri" w:hAnsi="Calibri"/>
          <w:b/>
          <w:color w:val="222222"/>
          <w:sz w:val="22"/>
        </w:rPr>
        <w:t>Tell a short story.</w:t>
      </w:r>
      <w:r>
        <w:rPr>
          <w:rFonts w:ascii="Calibri" w:hAnsi="Calibri"/>
          <w:color w:val="222222"/>
          <w:sz w:val="22"/>
        </w:rPr>
        <w:t xml:space="preserve"> Ask for a two-minute story about someone who helps their town.</w:t>
      </w:r>
    </w:p>
    <w:p>
      <w:pPr>
        <w:spacing w:after="120"/>
      </w:pPr>
      <w:r>
        <w:rPr>
          <w:rFonts w:ascii="Calibri" w:hAnsi="Calibri"/>
          <w:color w:val="222222"/>
          <w:sz w:val="22"/>
        </w:rPr>
        <w:t xml:space="preserve">Whenever you see an </w:t>
      </w:r>
      <w:r>
        <w:rPr>
          <w:rFonts w:ascii="Calibri" w:hAnsi="Calibri"/>
          <w:b/>
          <w:color w:val="222222"/>
          <w:sz w:val="22"/>
        </w:rPr>
        <w:t>Ask Your AI Tutor (with a grown-up)</w:t>
      </w:r>
      <w:r>
        <w:rPr>
          <w:rFonts w:ascii="Calibri" w:hAnsi="Calibri"/>
          <w:color w:val="222222"/>
          <w:sz w:val="22"/>
        </w:rPr>
        <w:t xml:space="preserve"> box in the children's sheets, that is your cue to open the tutor together. Keep sessions short and cheerful, and always stay in the room. If the tutor suggests something you would rather not do, simply skip it; you are in charge.</w:t>
      </w:r>
    </w:p>
    <w:p>
      <w:pPr>
        <w:spacing w:before="360" w:after="120"/>
      </w:pPr>
      <w:r>
        <w:rPr>
          <w:rFonts w:ascii="Calibri" w:hAnsi="Calibri"/>
          <w:b/>
          <w:i w:val="0"/>
          <w:color w:val="0F6E63"/>
          <w:sz w:val="32"/>
        </w:rPr>
        <w:t>The Final outcome: the job I would like, and our jobs display</w:t>
      </w:r>
    </w:p>
    <w:p>
      <w:pPr>
        <w:spacing w:after="120"/>
      </w:pPr>
      <w:r>
        <w:rPr>
          <w:rFonts w:ascii="Calibri" w:hAnsi="Calibri"/>
          <w:color w:val="222222"/>
          <w:sz w:val="22"/>
        </w:rPr>
        <w:t xml:space="preserve">Everything leads to a happy, simple ending. Your child will </w:t>
      </w:r>
      <w:r>
        <w:rPr>
          <w:rFonts w:ascii="Calibri" w:hAnsi="Calibri"/>
          <w:b/>
          <w:color w:val="222222"/>
          <w:sz w:val="22"/>
        </w:rPr>
        <w:t>draw the job they would like to do</w:t>
      </w:r>
      <w:r>
        <w:rPr>
          <w:rFonts w:ascii="Calibri" w:hAnsi="Calibri"/>
          <w:color w:val="222222"/>
          <w:sz w:val="22"/>
        </w:rPr>
        <w:t xml:space="preserve"> and share it, telling you or the class what they would do and what they would use. If you are in a group, put all the pictures together to make a </w:t>
      </w:r>
      <w:r>
        <w:rPr>
          <w:rFonts w:ascii="Calibri" w:hAnsi="Calibri"/>
          <w:b/>
          <w:color w:val="222222"/>
          <w:sz w:val="22"/>
        </w:rPr>
        <w:t>jobs we know</w:t>
      </w:r>
      <w:r>
        <w:rPr>
          <w:rFonts w:ascii="Calibri" w:hAnsi="Calibri"/>
          <w:color w:val="222222"/>
          <w:sz w:val="22"/>
        </w:rPr>
        <w:t xml:space="preserve"> display, so everyone can see how many jobs there are, and that girls and boys can do any of them.</w:t>
      </w:r>
    </w:p>
    <w:p>
      <w:pPr>
        <w:spacing w:after="120"/>
      </w:pPr>
      <w:r>
        <w:rPr>
          <w:rFonts w:ascii="Calibri" w:hAnsi="Calibri"/>
          <w:color w:val="222222"/>
          <w:sz w:val="22"/>
        </w:rPr>
        <w:t xml:space="preserve">The full, child-friendly steps are in the separate </w:t>
      </w:r>
      <w:r>
        <w:rPr>
          <w:rFonts w:ascii="Calibri" w:hAnsi="Calibri"/>
          <w:b/>
          <w:color w:val="222222"/>
          <w:sz w:val="22"/>
        </w:rPr>
        <w:t>Mini-Project &amp; Reflection</w:t>
      </w:r>
      <w:r>
        <w:rPr>
          <w:rFonts w:ascii="Calibri" w:hAnsi="Calibri"/>
          <w:color w:val="222222"/>
          <w:sz w:val="22"/>
        </w:rPr>
        <w:t xml:space="preserve"> sheet. Your role is to gather the paper and crayons, cheer every idea, and help only where your child needs it. A proud, wobbly drawing is a complete success.</w:t>
      </w:r>
    </w:p>
    <w:p>
      <w:pPr>
        <w:spacing w:before="160" w:after="40"/>
        <w:shd w:val="clear" w:color="auto" w:fill="E7F3F1"/>
      </w:pPr>
      <w:r>
        <w:rPr>
          <w:rFonts w:ascii="Calibri" w:hAnsi="Calibri"/>
          <w:b/>
          <w:i w:val="0"/>
          <w:color w:val="0F6E63"/>
          <w:sz w:val="24"/>
        </w:rPr>
        <w:t>💡 What good looks like at this age</w:t>
      </w:r>
    </w:p>
    <w:p>
      <w:pPr>
        <w:spacing w:after="40"/>
        <w:ind w:left="288"/>
        <w:shd w:val="clear" w:color="auto" w:fill="E7F3F1"/>
      </w:pPr>
      <w:r>
        <w:rPr>
          <w:rFonts w:ascii="Calibri" w:hAnsi="Calibri"/>
          <w:b w:val="0"/>
          <w:i w:val="0"/>
          <w:color w:val="222222"/>
          <w:sz w:val="22"/>
        </w:rPr>
        <w:t>Your child looked closely and named some jobs.</w:t>
      </w:r>
    </w:p>
    <w:p>
      <w:pPr>
        <w:spacing w:after="40"/>
        <w:ind w:left="288"/>
        <w:shd w:val="clear" w:color="auto" w:fill="E7F3F1"/>
      </w:pPr>
      <w:r>
        <w:rPr>
          <w:rFonts w:ascii="Calibri" w:hAnsi="Calibri"/>
          <w:b w:val="0"/>
          <w:i w:val="0"/>
          <w:color w:val="222222"/>
          <w:sz w:val="22"/>
        </w:rPr>
        <w:t>They can say how one or two workers help us.</w:t>
      </w:r>
    </w:p>
    <w:p>
      <w:pPr>
        <w:spacing w:after="40"/>
        <w:ind w:left="288"/>
        <w:shd w:val="clear" w:color="auto" w:fill="E7F3F1"/>
      </w:pPr>
      <w:r>
        <w:rPr>
          <w:rFonts w:ascii="Calibri" w:hAnsi="Calibri"/>
          <w:b w:val="0"/>
          <w:i w:val="0"/>
          <w:color w:val="222222"/>
          <w:sz w:val="22"/>
        </w:rPr>
        <w:t>They talked and listened, and took their turn.</w:t>
      </w:r>
    </w:p>
    <w:p>
      <w:pPr>
        <w:spacing w:after="40"/>
        <w:ind w:left="288"/>
        <w:shd w:val="clear" w:color="auto" w:fill="E7F3F1"/>
      </w:pPr>
      <w:r>
        <w:rPr>
          <w:rFonts w:ascii="Calibri" w:hAnsi="Calibri"/>
          <w:b w:val="0"/>
          <w:i w:val="0"/>
          <w:color w:val="222222"/>
          <w:sz w:val="22"/>
        </w:rPr>
        <w:t>They can name a job they would like, and they know that anyone can do any job.</w:t>
      </w:r>
    </w:p>
    <w:p>
      <w:pPr>
        <w:spacing w:before="360" w:after="120"/>
      </w:pPr>
      <w:r>
        <w:rPr>
          <w:rFonts w:ascii="Calibri" w:hAnsi="Calibri"/>
          <w:b/>
          <w:i w:val="0"/>
          <w:color w:val="0F6E63"/>
          <w:sz w:val="32"/>
        </w:rPr>
        <w:t>Thinking about our work: a simple reflection</w:t>
      </w:r>
    </w:p>
    <w:p>
      <w:pPr>
        <w:spacing w:after="120"/>
      </w:pPr>
      <w:r>
        <w:rPr>
          <w:rFonts w:ascii="Calibri" w:hAnsi="Calibri"/>
          <w:color w:val="222222"/>
          <w:sz w:val="22"/>
        </w:rPr>
        <w:t>To finish, help your child look back and think about what they learned and liked. Keep it gentle and spoken. The Mini-Project &amp; Reflection sheet has happy and not-yet faces to point to, some stars to colour, and a few talking questions such as:</w:t>
      </w:r>
    </w:p>
    <w:p>
      <w:pPr>
        <w:pStyle w:val="ListBullet"/>
        <w:spacing w:after="40"/>
      </w:pPr>
      <w:r>
        <w:rPr>
          <w:rFonts w:ascii="Calibri" w:hAnsi="Calibri"/>
          <w:color w:val="222222"/>
          <w:sz w:val="22"/>
        </w:rPr>
        <w:t>What jobs can you name now?</w:t>
      </w:r>
    </w:p>
    <w:p>
      <w:pPr>
        <w:pStyle w:val="ListBullet"/>
        <w:spacing w:after="40"/>
      </w:pPr>
      <w:r>
        <w:rPr>
          <w:rFonts w:ascii="Calibri" w:hAnsi="Calibri"/>
          <w:color w:val="222222"/>
          <w:sz w:val="22"/>
        </w:rPr>
        <w:t>Who is one person who helps us? How do they help?</w:t>
      </w:r>
    </w:p>
    <w:p>
      <w:pPr>
        <w:pStyle w:val="ListBullet"/>
        <w:spacing w:after="40"/>
      </w:pPr>
      <w:r>
        <w:rPr>
          <w:rFonts w:ascii="Calibri" w:hAnsi="Calibri"/>
          <w:color w:val="222222"/>
          <w:sz w:val="22"/>
        </w:rPr>
        <w:t>What job would you like to do?</w:t>
      </w:r>
    </w:p>
    <w:p>
      <w:pPr>
        <w:pStyle w:val="ListBullet"/>
        <w:spacing w:after="40"/>
      </w:pPr>
      <w:r>
        <w:rPr>
          <w:rFonts w:ascii="Calibri" w:hAnsi="Calibri"/>
          <w:color w:val="222222"/>
          <w:sz w:val="22"/>
        </w:rPr>
        <w:t>What did you like best in this unit?</w:t>
      </w:r>
    </w:p>
    <w:p>
      <w:pPr>
        <w:spacing w:after="120"/>
      </w:pPr>
      <w:r>
        <w:rPr>
          <w:rFonts w:ascii="Calibri" w:hAnsi="Calibri"/>
          <w:color w:val="222222"/>
          <w:sz w:val="22"/>
        </w:rPr>
        <w:t>This looking-back is a real Global Perspectives skill (reflection), and it matters as much as the drawing. When children hear that their thinking and talking are valued, they learn the lesson that lasts.</w:t>
      </w:r>
    </w:p>
    <w:p>
      <w:pPr>
        <w:spacing w:before="360" w:after="120"/>
      </w:pPr>
      <w:r>
        <w:rPr>
          <w:rFonts w:ascii="Calibri" w:hAnsi="Calibri"/>
          <w:b/>
          <w:i w:val="0"/>
          <w:color w:val="0F6E63"/>
          <w:sz w:val="32"/>
        </w:rPr>
        <w:t>Keeping it warm and fun</w:t>
      </w:r>
    </w:p>
    <w:p>
      <w:pPr>
        <w:spacing w:after="120"/>
      </w:pPr>
      <w:r>
        <w:rPr>
          <w:rFonts w:ascii="Calibri" w:hAnsi="Calibri"/>
          <w:color w:val="222222"/>
          <w:sz w:val="22"/>
        </w:rPr>
        <w:t>You now have everything you need. Go at your child's pace, talk far more than you worry about getting it 'right', and celebrate every job your child notices. If your child finishes this unit able to name a few jobs, say how someone helps us, and believe that they can grow up to do any job they like, then the project has done its job beautifully. Have fun, together.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