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1 - Unit 4: Teacher &amp; Parent Guide</w:t>
      </w:r>
    </w:p>
    <w:p>
      <w:pPr>
        <w:spacing w:after="240"/>
        <w:jc w:val="center"/>
      </w:pPr>
      <w:r>
        <w:rPr>
          <w:rFonts w:ascii="Calibri" w:hAnsi="Calibri"/>
          <w:b w:val="0"/>
          <w:i/>
          <w:color w:val="1E885E"/>
          <w:sz w:val="26"/>
        </w:rPr>
        <w:t>How can we save water? - Global Perspectives</w:t>
      </w:r>
    </w:p>
    <w:p>
      <w:pPr>
        <w:spacing w:after="120"/>
      </w:pPr>
      <w:r>
        <w:rPr>
          <w:rFonts w:ascii="Calibri" w:hAnsi="Calibri"/>
          <w:color w:val="222222"/>
          <w:sz w:val="22"/>
        </w:rPr>
        <w:t xml:space="preserve">Hello, and welcome to the last Global Perspectives project of Year 1 at Ehel Academy. This guide is written for </w:t>
      </w:r>
      <w:r>
        <w:rPr>
          <w:rFonts w:ascii="Calibri" w:hAnsi="Calibri"/>
          <w:b/>
          <w:color w:val="222222"/>
          <w:sz w:val="22"/>
        </w:rPr>
        <w:t>you</w:t>
      </w:r>
      <w:r>
        <w:rPr>
          <w:rFonts w:ascii="Calibri" w:hAnsi="Calibri"/>
          <w:color w:val="222222"/>
          <w:sz w:val="22"/>
        </w:rPr>
        <w:t xml:space="preserve">, the grown-up. In Global Perspectives, little children do not learn long lists of facts. Instead, they slowly grow gentle thinking-and-talking skills: looking and noticing, talking and listening, caring about our world, and sharing a small idea. In this project they grow those skills through something every child knows and loves: </w:t>
      </w:r>
      <w:r>
        <w:rPr>
          <w:rFonts w:ascii="Calibri" w:hAnsi="Calibri"/>
          <w:b/>
          <w:color w:val="222222"/>
          <w:sz w:val="22"/>
        </w:rPr>
        <w:t>water</w:t>
      </w:r>
      <w:r>
        <w:rPr>
          <w:rFonts w:ascii="Calibri" w:hAnsi="Calibri"/>
          <w:color w:val="222222"/>
          <w:sz w:val="22"/>
        </w:rPr>
        <w:t>.</w:t>
      </w:r>
    </w:p>
    <w:p>
      <w:pPr>
        <w:spacing w:after="120"/>
      </w:pPr>
      <w:r>
        <w:rPr>
          <w:rFonts w:ascii="Calibri" w:hAnsi="Calibri"/>
          <w:color w:val="222222"/>
          <w:sz w:val="22"/>
        </w:rPr>
        <w:t xml:space="preserve">Your child is only about five or six years old, so this project is </w:t>
      </w:r>
      <w:r>
        <w:rPr>
          <w:rFonts w:ascii="Calibri" w:hAnsi="Calibri"/>
          <w:b/>
          <w:color w:val="222222"/>
          <w:sz w:val="22"/>
        </w:rPr>
        <w:t>led by you</w:t>
      </w:r>
      <w:r>
        <w:rPr>
          <w:rFonts w:ascii="Calibri" w:hAnsi="Calibri"/>
          <w:color w:val="222222"/>
          <w:sz w:val="22"/>
        </w:rPr>
        <w:t>. You read everything aloud, point to the pictures, ask the questions, and do the little activities together. There is almost no writing. Children look, point, talk, draw, act and count. A warm voice and a few minutes, a couple of times a week, is all you need.</w:t>
      </w:r>
    </w:p>
    <w:p>
      <w:pPr>
        <w:spacing w:before="360" w:after="120"/>
      </w:pPr>
      <w:r>
        <w:rPr>
          <w:rFonts w:ascii="Calibri" w:hAnsi="Calibri"/>
          <w:b/>
          <w:i w:val="0"/>
          <w:color w:val="0F6E63"/>
          <w:sz w:val="32"/>
        </w:rPr>
        <w:t>About this project: How can we save water?</w:t>
      </w:r>
    </w:p>
    <w:p>
      <w:pPr>
        <w:spacing w:after="120"/>
      </w:pPr>
      <w:r>
        <w:rPr>
          <w:rFonts w:ascii="Calibri" w:hAnsi="Calibri"/>
          <w:color w:val="222222"/>
          <w:sz w:val="22"/>
        </w:rPr>
        <w:t xml:space="preserve">Over this short unit, you and your child will find out three big, simple ideas: </w:t>
      </w:r>
      <w:r>
        <w:rPr>
          <w:rFonts w:ascii="Calibri" w:hAnsi="Calibri"/>
          <w:b/>
          <w:color w:val="222222"/>
          <w:sz w:val="22"/>
        </w:rPr>
        <w:t>how we use water</w:t>
      </w:r>
      <w:r>
        <w:rPr>
          <w:rFonts w:ascii="Calibri" w:hAnsi="Calibri"/>
          <w:color w:val="222222"/>
          <w:sz w:val="22"/>
        </w:rPr>
        <w:t xml:space="preserve"> every day, </w:t>
      </w:r>
      <w:r>
        <w:rPr>
          <w:rFonts w:ascii="Calibri" w:hAnsi="Calibri"/>
          <w:b/>
          <w:color w:val="222222"/>
          <w:sz w:val="22"/>
        </w:rPr>
        <w:t>why water is precious</w:t>
      </w:r>
      <w:r>
        <w:rPr>
          <w:rFonts w:ascii="Calibri" w:hAnsi="Calibri"/>
          <w:color w:val="222222"/>
          <w:sz w:val="22"/>
        </w:rPr>
        <w:t xml:space="preserve">, and how </w:t>
      </w:r>
      <w:r>
        <w:rPr>
          <w:rFonts w:ascii="Calibri" w:hAnsi="Calibri"/>
          <w:b/>
          <w:color w:val="222222"/>
          <w:sz w:val="22"/>
        </w:rPr>
        <w:t>we can all help to save it</w:t>
      </w:r>
      <w:r>
        <w:rPr>
          <w:rFonts w:ascii="Calibri" w:hAnsi="Calibri"/>
          <w:color w:val="222222"/>
          <w:sz w:val="22"/>
        </w:rPr>
        <w:t xml:space="preserve">. Everything builds towards one happy ending: your child makes a </w:t>
      </w:r>
      <w:r>
        <w:rPr>
          <w:rFonts w:ascii="Calibri" w:hAnsi="Calibri"/>
          <w:b/>
          <w:color w:val="222222"/>
          <w:sz w:val="22"/>
        </w:rPr>
        <w:t>water-saving poster</w:t>
      </w:r>
      <w:r>
        <w:rPr>
          <w:rFonts w:ascii="Calibri" w:hAnsi="Calibri"/>
          <w:color w:val="222222"/>
          <w:sz w:val="22"/>
        </w:rPr>
        <w:t xml:space="preserve">, or says a </w:t>
      </w:r>
      <w:r>
        <w:rPr>
          <w:rFonts w:ascii="Calibri" w:hAnsi="Calibri"/>
          <w:b/>
          <w:color w:val="222222"/>
          <w:sz w:val="22"/>
        </w:rPr>
        <w:t>water promise</w:t>
      </w:r>
      <w:r>
        <w:rPr>
          <w:rFonts w:ascii="Calibri" w:hAnsi="Calibri"/>
          <w:color w:val="222222"/>
          <w:sz w:val="22"/>
        </w:rPr>
        <w:t>, to share with the family or the class.</w:t>
      </w:r>
    </w:p>
    <w:p>
      <w:pPr>
        <w:spacing w:after="120"/>
      </w:pPr>
      <w:r>
        <w:rPr>
          <w:rFonts w:ascii="Calibri" w:hAnsi="Calibri"/>
          <w:color w:val="222222"/>
          <w:sz w:val="22"/>
        </w:rPr>
        <w:t>The journey is five very short, picture-led lessons, then the little poster-or-promise project, then a gentle look back. Along the way your child goes on a water walk, meets a thirsty plant, plays a save-or-waste game, and learns easy ways to save water at home. Keep it light and playful. Lots of talking is exactly right.</w:t>
      </w:r>
    </w:p>
    <w:p>
      <w:pPr>
        <w:spacing w:before="160" w:after="40"/>
        <w:shd w:val="clear" w:color="auto" w:fill="E7F3F1"/>
      </w:pPr>
      <w:r>
        <w:rPr>
          <w:rFonts w:ascii="Calibri" w:hAnsi="Calibri"/>
          <w:b/>
          <w:i w:val="0"/>
          <w:color w:val="0F6E63"/>
          <w:sz w:val="24"/>
        </w:rPr>
        <w:t>💡 One idea for you to hold on to</w:t>
      </w:r>
    </w:p>
    <w:p>
      <w:pPr>
        <w:spacing w:after="40"/>
        <w:ind w:left="288"/>
        <w:shd w:val="clear" w:color="auto" w:fill="E7F3F1"/>
      </w:pPr>
      <w:r>
        <w:rPr>
          <w:rFonts w:ascii="Calibri" w:hAnsi="Calibri"/>
          <w:b w:val="0"/>
          <w:i w:val="0"/>
          <w:color w:val="222222"/>
          <w:sz w:val="22"/>
        </w:rPr>
        <w:t>Water is the fun topic. The real gift is a child who notices, cares, and wants to help.</w:t>
      </w:r>
    </w:p>
    <w:p>
      <w:pPr>
        <w:spacing w:after="40"/>
        <w:ind w:left="288"/>
        <w:shd w:val="clear" w:color="auto" w:fill="E7F3F1"/>
      </w:pPr>
      <w:r>
        <w:rPr>
          <w:rFonts w:ascii="Calibri" w:hAnsi="Calibri"/>
          <w:b w:val="0"/>
          <w:i w:val="0"/>
          <w:color w:val="222222"/>
          <w:sz w:val="22"/>
        </w:rPr>
        <w:t>We are not training tiny water experts.</w:t>
      </w:r>
    </w:p>
    <w:p>
      <w:pPr>
        <w:spacing w:after="40"/>
        <w:ind w:left="288"/>
        <w:shd w:val="clear" w:color="auto" w:fill="E7F3F1"/>
      </w:pPr>
      <w:r>
        <w:rPr>
          <w:rFonts w:ascii="Calibri" w:hAnsi="Calibri"/>
          <w:b w:val="0"/>
          <w:i w:val="0"/>
          <w:color w:val="222222"/>
          <w:sz w:val="22"/>
        </w:rPr>
        <w:t>We are helping a small child feel that even they can help to look after our world.</w:t>
      </w:r>
    </w:p>
    <w:p>
      <w:pPr>
        <w:spacing w:before="360" w:after="120"/>
      </w:pPr>
      <w:r>
        <w:rPr>
          <w:rFonts w:ascii="Calibri" w:hAnsi="Calibri"/>
          <w:b/>
          <w:i w:val="0"/>
          <w:color w:val="0F6E63"/>
          <w:sz w:val="32"/>
        </w:rPr>
        <w:t>Water where we live</w:t>
      </w:r>
    </w:p>
    <w:p>
      <w:pPr>
        <w:spacing w:after="120"/>
      </w:pPr>
      <w:r>
        <w:rPr>
          <w:rFonts w:ascii="Calibri" w:hAnsi="Calibri"/>
          <w:color w:val="222222"/>
          <w:sz w:val="22"/>
        </w:rPr>
        <w:t xml:space="preserve">Here in the Horn of Africa, we know water well. In the dry season, the </w:t>
      </w:r>
      <w:r>
        <w:rPr>
          <w:rFonts w:ascii="Calibri" w:hAnsi="Calibri"/>
          <w:b/>
          <w:color w:val="222222"/>
          <w:sz w:val="22"/>
        </w:rPr>
        <w:t>jilaal</w:t>
      </w:r>
      <w:r>
        <w:rPr>
          <w:rFonts w:ascii="Calibri" w:hAnsi="Calibri"/>
          <w:color w:val="222222"/>
          <w:sz w:val="22"/>
        </w:rPr>
        <w:t xml:space="preserve">, there is less rain, and families are careful with every drop and share what they have. When the rains come again, everyone is glad. So keep this unit warm and hopeful. For a little child, the message is never that water is scary. The message is that water is </w:t>
      </w:r>
      <w:r>
        <w:rPr>
          <w:rFonts w:ascii="Calibri" w:hAnsi="Calibri"/>
          <w:b/>
          <w:color w:val="222222"/>
          <w:sz w:val="22"/>
        </w:rPr>
        <w:t>precious</w:t>
      </w:r>
      <w:r>
        <w:rPr>
          <w:rFonts w:ascii="Calibri" w:hAnsi="Calibri"/>
          <w:color w:val="222222"/>
          <w:sz w:val="22"/>
        </w:rPr>
        <w:t>, and that even a small child can help to look after it.</w:t>
      </w:r>
    </w:p>
    <w:p>
      <w:pPr>
        <w:spacing w:before="360" w:after="120"/>
      </w:pPr>
      <w:r>
        <w:rPr>
          <w:rFonts w:ascii="Calibri" w:hAnsi="Calibri"/>
          <w:b/>
          <w:i w:val="0"/>
          <w:color w:val="0F6E63"/>
          <w:sz w:val="32"/>
        </w:rPr>
        <w:t>The little skills your child will grow</w:t>
      </w:r>
    </w:p>
    <w:p>
      <w:pPr>
        <w:spacing w:after="120"/>
      </w:pPr>
      <w:r>
        <w:rPr>
          <w:rFonts w:ascii="Calibri" w:hAnsi="Calibri"/>
          <w:color w:val="222222"/>
          <w:sz w:val="22"/>
        </w:rPr>
        <w:t>This project gently grows four Global Perspectives skills. Here they are in plain words:</w:t>
      </w:r>
    </w:p>
    <w:p>
      <w:pPr>
        <w:pStyle w:val="ListBullet"/>
        <w:spacing w:after="40"/>
      </w:pPr>
      <w:r>
        <w:rPr>
          <w:rFonts w:ascii="Calibri" w:hAnsi="Calibri"/>
          <w:b/>
          <w:color w:val="222222"/>
          <w:sz w:val="22"/>
        </w:rPr>
        <w:t>Looking and noticing</w:t>
      </w:r>
      <w:r>
        <w:rPr>
          <w:rFonts w:ascii="Calibri" w:hAnsi="Calibri"/>
          <w:color w:val="222222"/>
          <w:sz w:val="22"/>
        </w:rPr>
        <w:t xml:space="preserve"> - spotting where we use water, and where water is being wasted.</w:t>
      </w:r>
    </w:p>
    <w:p>
      <w:pPr>
        <w:pStyle w:val="ListBullet"/>
        <w:spacing w:after="40"/>
      </w:pPr>
      <w:r>
        <w:rPr>
          <w:rFonts w:ascii="Calibri" w:hAnsi="Calibri"/>
          <w:b/>
          <w:color w:val="222222"/>
          <w:sz w:val="22"/>
        </w:rPr>
        <w:t>Talking and listening</w:t>
      </w:r>
      <w:r>
        <w:rPr>
          <w:rFonts w:ascii="Calibri" w:hAnsi="Calibri"/>
          <w:color w:val="222222"/>
          <w:sz w:val="22"/>
        </w:rPr>
        <w:t xml:space="preserve"> - telling a grown-up or a friend a small idea, and really listening back.</w:t>
      </w:r>
    </w:p>
    <w:p>
      <w:pPr>
        <w:pStyle w:val="ListBullet"/>
        <w:spacing w:after="40"/>
      </w:pPr>
      <w:r>
        <w:rPr>
          <w:rFonts w:ascii="Calibri" w:hAnsi="Calibri"/>
          <w:b/>
          <w:color w:val="222222"/>
          <w:sz w:val="22"/>
        </w:rPr>
        <w:t>Caring about our world</w:t>
      </w:r>
      <w:r>
        <w:rPr>
          <w:rFonts w:ascii="Calibri" w:hAnsi="Calibri"/>
          <w:color w:val="222222"/>
          <w:sz w:val="22"/>
        </w:rPr>
        <w:t xml:space="preserve"> - understanding that people, animals and plants all need water.</w:t>
      </w:r>
    </w:p>
    <w:p>
      <w:pPr>
        <w:pStyle w:val="ListBullet"/>
        <w:spacing w:after="40"/>
      </w:pPr>
      <w:r>
        <w:rPr>
          <w:rFonts w:ascii="Calibri" w:hAnsi="Calibri"/>
          <w:b/>
          <w:color w:val="222222"/>
          <w:sz w:val="22"/>
        </w:rPr>
        <w:t>Sharing an idea</w:t>
      </w:r>
      <w:r>
        <w:rPr>
          <w:rFonts w:ascii="Calibri" w:hAnsi="Calibri"/>
          <w:color w:val="222222"/>
          <w:sz w:val="22"/>
        </w:rPr>
        <w:t xml:space="preserve"> - saying one way we can save water, and making a promise to try it.</w:t>
      </w:r>
    </w:p>
    <w:p>
      <w:pPr>
        <w:spacing w:after="120"/>
      </w:pPr>
      <w:r>
        <w:rPr>
          <w:rFonts w:ascii="Calibri" w:hAnsi="Calibri"/>
          <w:color w:val="222222"/>
          <w:sz w:val="22"/>
        </w:rPr>
        <w:t>You will not test these skills or give marks. You simply give your child lots of friendly chances to look, talk and care, and you notice out loud when they do. A warm 'What good noticing, Zane!' teaches more than any worksheet.</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this young cannot learn on their own, so this unit is </w:t>
      </w:r>
      <w:r>
        <w:rPr>
          <w:rFonts w:ascii="Calibri" w:hAnsi="Calibri"/>
          <w:b/>
          <w:color w:val="222222"/>
          <w:sz w:val="22"/>
        </w:rPr>
        <w:t>led by you</w:t>
      </w:r>
      <w:r>
        <w:rPr>
          <w:rFonts w:ascii="Calibri" w:hAnsi="Calibri"/>
          <w:color w:val="222222"/>
          <w:sz w:val="22"/>
        </w:rPr>
        <w:t>, the teacher or parent. Ehel Academy's model for our youngest learners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aloud, point to the pictures, and do the little activities. Each lesson is short, about 15 to 25 minutes, and can be split into even smaller pieces.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sing, play the water games, and share their ideas with other little learners.</w:t>
      </w:r>
    </w:p>
    <w:p>
      <w:pPr>
        <w:pStyle w:val="ListBullet"/>
        <w:spacing w:after="40"/>
      </w:pPr>
      <w:r>
        <w:rPr>
          <w:rFonts w:ascii="Calibri" w:hAnsi="Calibri"/>
          <w:b/>
          <w:color w:val="222222"/>
          <w:sz w:val="22"/>
        </w:rPr>
        <w:t>A friendly AI tutor, used together with a grown-up.</w:t>
      </w:r>
      <w:r>
        <w:rPr>
          <w:rFonts w:ascii="Calibri" w:hAnsi="Calibri"/>
          <w:color w:val="222222"/>
          <w:sz w:val="22"/>
        </w:rPr>
        <w:t xml:space="preserve"> The tutor can read aloud, ask your child one simple question, or tell a short water story. At this age the tutor is always used </w:t>
      </w:r>
      <w:r>
        <w:rPr>
          <w:rFonts w:ascii="Calibri" w:hAnsi="Calibri"/>
          <w:b/>
          <w:color w:val="222222"/>
          <w:sz w:val="22"/>
        </w:rPr>
        <w:t>with</w:t>
      </w:r>
      <w:r>
        <w:rPr>
          <w:rFonts w:ascii="Calibri" w:hAnsi="Calibri"/>
          <w:color w:val="222222"/>
          <w:sz w:val="22"/>
        </w:rPr>
        <w:t xml:space="preserve"> you sitting right beside your child, never alone.</w:t>
      </w:r>
    </w:p>
    <w:p>
      <w:pPr>
        <w:spacing w:after="120"/>
      </w:pPr>
      <w:r>
        <w:rPr>
          <w:rFonts w:ascii="Calibri" w:hAnsi="Calibri"/>
          <w:color w:val="222222"/>
          <w:sz w:val="22"/>
        </w:rPr>
        <w:t>There is no rush and no fixed timetable. Spread the five lessons over two or three weeks, or more. If your child loves the water walk, do it three times. Curiosity is the goal.</w:t>
      </w:r>
    </w:p>
    <w:p>
      <w:pPr>
        <w:spacing w:before="360" w:after="120"/>
      </w:pPr>
      <w:r>
        <w:rPr>
          <w:rFonts w:ascii="Calibri" w:hAnsi="Calibri"/>
          <w:b/>
          <w:i w:val="0"/>
          <w:color w:val="0F6E63"/>
          <w:sz w:val="32"/>
        </w:rPr>
        <w:t>Meet Zane and his friends</w:t>
      </w:r>
    </w:p>
    <w:p>
      <w:pPr>
        <w:spacing w:after="120"/>
      </w:pPr>
      <w:r>
        <w:rPr>
          <w:rFonts w:ascii="Calibri" w:hAnsi="Calibri"/>
          <w:color w:val="222222"/>
          <w:sz w:val="22"/>
        </w:rPr>
        <w:t xml:space="preserve">So the lessons feel friendly, we follow a small group of children at Ehel Academy in </w:t>
      </w:r>
      <w:r>
        <w:rPr>
          <w:rFonts w:ascii="Calibri" w:hAnsi="Calibri"/>
          <w:b/>
          <w:color w:val="222222"/>
          <w:sz w:val="22"/>
        </w:rPr>
        <w:t>Hargeisa</w:t>
      </w:r>
      <w:r>
        <w:rPr>
          <w:rFonts w:ascii="Calibri" w:hAnsi="Calibri"/>
          <w:color w:val="222222"/>
          <w:sz w:val="22"/>
        </w:rPr>
        <w:t>. Your child can imagine playing right alongside them.</w:t>
      </w:r>
    </w:p>
    <w:p>
      <w:pPr>
        <w:pStyle w:val="ListBullet"/>
        <w:spacing w:after="40"/>
      </w:pPr>
      <w:r>
        <w:rPr>
          <w:rFonts w:ascii="Calibri" w:hAnsi="Calibri"/>
          <w:b/>
          <w:color w:val="222222"/>
          <w:sz w:val="22"/>
        </w:rPr>
        <w:t>Zane</w:t>
      </w:r>
      <w:r>
        <w:rPr>
          <w:rFonts w:ascii="Calibri" w:hAnsi="Calibri"/>
          <w:color w:val="222222"/>
          <w:sz w:val="22"/>
        </w:rPr>
        <w:t xml:space="preserve"> loves water. He likes to splash, to water the plants, and to help fill the water container at home. He wants to look after every drop.</w:t>
      </w:r>
    </w:p>
    <w:p>
      <w:pPr>
        <w:pStyle w:val="ListBullet"/>
        <w:spacing w:after="40"/>
      </w:pPr>
      <w:r>
        <w:rPr>
          <w:rFonts w:ascii="Calibri" w:hAnsi="Calibri"/>
          <w:b/>
          <w:color w:val="222222"/>
          <w:sz w:val="22"/>
        </w:rPr>
        <w:t>Amal</w:t>
      </w:r>
      <w:r>
        <w:rPr>
          <w:rFonts w:ascii="Calibri" w:hAnsi="Calibri"/>
          <w:color w:val="222222"/>
          <w:sz w:val="22"/>
        </w:rPr>
        <w:t xml:space="preserve"> is kind and careful. She always remembers to turn the tap off.</w:t>
      </w:r>
    </w:p>
    <w:p>
      <w:pPr>
        <w:pStyle w:val="ListBullet"/>
        <w:spacing w:after="40"/>
      </w:pPr>
      <w:r>
        <w:rPr>
          <w:rFonts w:ascii="Calibri" w:hAnsi="Calibri"/>
          <w:b/>
          <w:color w:val="222222"/>
          <w:sz w:val="22"/>
        </w:rPr>
        <w:t>Sami</w:t>
      </w:r>
      <w:r>
        <w:rPr>
          <w:rFonts w:ascii="Calibri" w:hAnsi="Calibri"/>
          <w:color w:val="222222"/>
          <w:sz w:val="22"/>
        </w:rPr>
        <w:t xml:space="preserve"> is full of questions. He wants to know where all the water goes.</w:t>
      </w:r>
    </w:p>
    <w:p>
      <w:pPr>
        <w:pStyle w:val="ListBullet"/>
        <w:spacing w:after="40"/>
      </w:pPr>
      <w:r>
        <w:rPr>
          <w:rFonts w:ascii="Calibri" w:hAnsi="Calibri"/>
          <w:b/>
          <w:color w:val="222222"/>
          <w:sz w:val="22"/>
        </w:rPr>
        <w:t>Leila</w:t>
      </w:r>
      <w:r>
        <w:rPr>
          <w:rFonts w:ascii="Calibri" w:hAnsi="Calibri"/>
          <w:color w:val="222222"/>
          <w:sz w:val="22"/>
        </w:rPr>
        <w:t xml:space="preserve"> loves to draw. She is going to make a bright water-saving poster.</w:t>
      </w:r>
    </w:p>
    <w:p>
      <w:pPr>
        <w:spacing w:after="120"/>
      </w:pPr>
      <w:r>
        <w:rPr>
          <w:rFonts w:ascii="Calibri" w:hAnsi="Calibri"/>
          <w:color w:val="222222"/>
          <w:sz w:val="22"/>
        </w:rPr>
        <w:t>As your child meets each new idea, they will see what Zane and his friends do. Then your child does the very same thing, at home or with the class.</w:t>
      </w:r>
    </w:p>
    <w:p>
      <w:pPr>
        <w:spacing w:before="360" w:after="120"/>
      </w:pPr>
      <w:r>
        <w:rPr>
          <w:rFonts w:ascii="Calibri" w:hAnsi="Calibri"/>
          <w:b/>
          <w:i w:val="0"/>
          <w:color w:val="0F6E63"/>
          <w:sz w:val="32"/>
        </w:rPr>
        <w:t>How to run the five little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part (to get your child looking and talking), and a </w:t>
      </w:r>
      <w:r>
        <w:rPr>
          <w:rFonts w:ascii="Calibri" w:hAnsi="Calibri"/>
          <w:b/>
          <w:color w:val="222222"/>
          <w:sz w:val="22"/>
        </w:rPr>
        <w:t>Do</w:t>
      </w:r>
      <w:r>
        <w:rPr>
          <w:rFonts w:ascii="Calibri" w:hAnsi="Calibri"/>
          <w:color w:val="222222"/>
          <w:sz w:val="22"/>
        </w:rPr>
        <w:t xml:space="preserve"> part (the fun activity). Read the Aim to yourself, then enjoy the Talk about and Do parts together. Keep every answer welcome. There are no wrong answers here.</w:t>
      </w:r>
    </w:p>
    <w:p>
      <w:pPr>
        <w:spacing w:before="240" w:after="80"/>
      </w:pPr>
      <w:r>
        <w:rPr>
          <w:rFonts w:ascii="Calibri" w:hAnsi="Calibri"/>
          <w:b/>
          <w:i w:val="0"/>
          <w:color w:val="1E885E"/>
          <w:sz w:val="26"/>
        </w:rPr>
        <w:t>Lesson 4.1 - How do we use water?</w:t>
      </w:r>
    </w:p>
    <w:p>
      <w:pPr>
        <w:spacing w:after="120"/>
      </w:pPr>
      <w:r>
        <w:rPr>
          <w:rFonts w:ascii="Calibri" w:hAnsi="Calibri"/>
          <w:b/>
          <w:color w:val="222222"/>
          <w:sz w:val="22"/>
        </w:rPr>
        <w:t>Aim.</w:t>
      </w:r>
      <w:r>
        <w:rPr>
          <w:rFonts w:ascii="Calibri" w:hAnsi="Calibri"/>
          <w:color w:val="222222"/>
          <w:sz w:val="22"/>
        </w:rPr>
        <w:t xml:space="preserve"> Your child notices all the ways we use water every day, and meets the word </w:t>
      </w:r>
      <w:r>
        <w:rPr>
          <w:rFonts w:ascii="Calibri" w:hAnsi="Calibri"/>
          <w:b/>
          <w:color w:val="222222"/>
          <w:sz w:val="22"/>
        </w:rPr>
        <w:t>water</w:t>
      </w:r>
      <w:r>
        <w:rPr>
          <w:rFonts w:ascii="Calibri" w:hAnsi="Calibri"/>
          <w:color w:val="222222"/>
          <w:sz w:val="22"/>
        </w:rPr>
        <w:t>.</w:t>
      </w:r>
    </w:p>
    <w:p>
      <w:pPr>
        <w:spacing w:after="120"/>
      </w:pPr>
      <w:r>
        <w:rPr>
          <w:rFonts w:ascii="Calibri" w:hAnsi="Calibri"/>
          <w:b/>
          <w:color w:val="222222"/>
          <w:sz w:val="22"/>
        </w:rPr>
        <w:t>Talk about.</w:t>
      </w:r>
      <w:r>
        <w:rPr>
          <w:rFonts w:ascii="Calibri" w:hAnsi="Calibri"/>
          <w:color w:val="222222"/>
          <w:sz w:val="22"/>
        </w:rPr>
        <w:t xml:space="preserve"> Ask: 'When did you use water today?' Help them remember - a drink, washing hands, brushing teeth, cooking, washing clothes. Then ask: 'Where does our water come from at home?' Many families fetch water and keep it in a container or a </w:t>
      </w:r>
      <w:r>
        <w:rPr>
          <w:rFonts w:ascii="Calibri" w:hAnsi="Calibri"/>
          <w:b/>
          <w:color w:val="222222"/>
          <w:sz w:val="22"/>
        </w:rPr>
        <w:t>jerrycan</w:t>
      </w:r>
      <w:r>
        <w:rPr>
          <w:rFonts w:ascii="Calibri" w:hAnsi="Calibri"/>
          <w:color w:val="222222"/>
          <w:sz w:val="22"/>
        </w:rPr>
        <w:t>. Talk about who fetches the water in your family.</w:t>
      </w:r>
    </w:p>
    <w:p>
      <w:pPr>
        <w:spacing w:after="120"/>
      </w:pPr>
      <w:r>
        <w:rPr>
          <w:rFonts w:ascii="Calibri" w:hAnsi="Calibri"/>
          <w:b/>
          <w:color w:val="222222"/>
          <w:sz w:val="22"/>
        </w:rPr>
        <w:t>Do.</w:t>
      </w:r>
      <w:r>
        <w:rPr>
          <w:rFonts w:ascii="Calibri" w:hAnsi="Calibri"/>
          <w:color w:val="222222"/>
          <w:sz w:val="22"/>
        </w:rPr>
        <w:t xml:space="preserve"> Go on a </w:t>
      </w:r>
      <w:r>
        <w:rPr>
          <w:rFonts w:ascii="Calibri" w:hAnsi="Calibri"/>
          <w:b/>
          <w:color w:val="222222"/>
          <w:sz w:val="22"/>
        </w:rPr>
        <w:t>water walk</w:t>
      </w:r>
      <w:r>
        <w:rPr>
          <w:rFonts w:ascii="Calibri" w:hAnsi="Calibri"/>
          <w:color w:val="222222"/>
          <w:sz w:val="22"/>
        </w:rPr>
        <w:t xml:space="preserve"> together. Walk around your home, or the school, and point to every place where we use water: the tap, the kitchen, the washing, the plants, the water for the goats or hens. Count how many places you find, and hold up that many fingers. Zane found water in six places. How many can your child find?</w:t>
      </w:r>
    </w:p>
    <w:p>
      <w:pPr>
        <w:spacing w:before="160" w:after="40"/>
        <w:shd w:val="clear" w:color="auto" w:fill="E7F3F1"/>
      </w:pPr>
      <w:r>
        <w:rPr>
          <w:rFonts w:ascii="Calibri" w:hAnsi="Calibri"/>
          <w:b/>
          <w:i w:val="0"/>
          <w:color w:val="0F6E63"/>
          <w:sz w:val="24"/>
        </w:rPr>
        <w:t>🗣 Before you go</w:t>
      </w:r>
    </w:p>
    <w:p>
      <w:pPr>
        <w:spacing w:after="40"/>
        <w:ind w:left="288"/>
        <w:shd w:val="clear" w:color="auto" w:fill="E7F3F1"/>
      </w:pPr>
      <w:r>
        <w:rPr>
          <w:rFonts w:ascii="Calibri" w:hAnsi="Calibri"/>
          <w:b w:val="0"/>
          <w:i w:val="0"/>
          <w:color w:val="222222"/>
          <w:sz w:val="22"/>
        </w:rPr>
        <w:t>Ask: What is your favourite way to use water?</w:t>
      </w:r>
    </w:p>
    <w:p>
      <w:pPr>
        <w:spacing w:after="40"/>
        <w:ind w:left="288"/>
        <w:shd w:val="clear" w:color="auto" w:fill="E7F3F1"/>
      </w:pPr>
      <w:r>
        <w:rPr>
          <w:rFonts w:ascii="Calibri" w:hAnsi="Calibri"/>
          <w:b w:val="0"/>
          <w:i w:val="0"/>
          <w:color w:val="222222"/>
          <w:sz w:val="22"/>
        </w:rPr>
        <w:t>Any warm answer is lovely: a cool drink, a wash, splashing, watering a plant.</w:t>
      </w:r>
    </w:p>
    <w:p>
      <w:pPr>
        <w:spacing w:before="240" w:after="80"/>
      </w:pPr>
      <w:r>
        <w:rPr>
          <w:rFonts w:ascii="Calibri" w:hAnsi="Calibri"/>
          <w:b/>
          <w:i w:val="0"/>
          <w:color w:val="1E885E"/>
          <w:sz w:val="26"/>
        </w:rPr>
        <w:t>Lesson 4.2 - Why is water so precious?</w:t>
      </w:r>
    </w:p>
    <w:p>
      <w:pPr>
        <w:spacing w:after="120"/>
      </w:pPr>
      <w:r>
        <w:rPr>
          <w:rFonts w:ascii="Calibri" w:hAnsi="Calibri"/>
          <w:b/>
          <w:color w:val="222222"/>
          <w:sz w:val="22"/>
        </w:rPr>
        <w:t>Aim.</w:t>
      </w:r>
      <w:r>
        <w:rPr>
          <w:rFonts w:ascii="Calibri" w:hAnsi="Calibri"/>
          <w:color w:val="222222"/>
          <w:sz w:val="22"/>
        </w:rPr>
        <w:t xml:space="preserve"> Your child understands that people, animals and plants all need water, and meets the word </w:t>
      </w:r>
      <w:r>
        <w:rPr>
          <w:rFonts w:ascii="Calibri" w:hAnsi="Calibri"/>
          <w:b/>
          <w:color w:val="222222"/>
          <w:sz w:val="22"/>
        </w:rPr>
        <w:t>precious</w:t>
      </w:r>
      <w:r>
        <w:rPr>
          <w:rFonts w:ascii="Calibri" w:hAnsi="Calibri"/>
          <w:color w:val="222222"/>
          <w:sz w:val="22"/>
        </w:rPr>
        <w:t xml:space="preserve"> (it means very special and important).</w:t>
      </w:r>
    </w:p>
    <w:p>
      <w:pPr>
        <w:spacing w:after="120"/>
      </w:pPr>
      <w:r>
        <w:rPr>
          <w:rFonts w:ascii="Calibri" w:hAnsi="Calibri"/>
          <w:b/>
          <w:color w:val="222222"/>
          <w:sz w:val="22"/>
        </w:rPr>
        <w:t>Talk about.</w:t>
      </w:r>
      <w:r>
        <w:rPr>
          <w:rFonts w:ascii="Calibri" w:hAnsi="Calibri"/>
          <w:color w:val="222222"/>
          <w:sz w:val="22"/>
        </w:rPr>
        <w:t xml:space="preserve"> Ask: 'What would happen to a little plant with no water at all?' Then: 'What happens to us when we are thirsty?' Keep it gentle and hopeful. Water helps everything grow and stay well.</w:t>
      </w:r>
    </w:p>
    <w:p>
      <w:pPr>
        <w:spacing w:after="120"/>
      </w:pPr>
      <w:r>
        <w:rPr>
          <w:rFonts w:ascii="Calibri" w:hAnsi="Calibri"/>
          <w:b/>
          <w:color w:val="222222"/>
          <w:sz w:val="22"/>
        </w:rPr>
        <w:t>Do.</w:t>
      </w:r>
      <w:r>
        <w:rPr>
          <w:rFonts w:ascii="Calibri" w:hAnsi="Calibri"/>
          <w:color w:val="222222"/>
          <w:sz w:val="22"/>
        </w:rPr>
        <w:t xml:space="preserve"> Play </w:t>
      </w:r>
      <w:r>
        <w:rPr>
          <w:rFonts w:ascii="Calibri" w:hAnsi="Calibri"/>
          <w:b/>
          <w:color w:val="222222"/>
          <w:sz w:val="22"/>
        </w:rPr>
        <w:t>thirsty plant</w:t>
      </w:r>
      <w:r>
        <w:rPr>
          <w:rFonts w:ascii="Calibri" w:hAnsi="Calibri"/>
          <w:color w:val="222222"/>
          <w:sz w:val="22"/>
        </w:rPr>
        <w:t>. Your child curls up small like a droopy plant with no water. You 'water' them with a gentle pat, and they slowly grow tall and happy again. Then talk about keeping water clean: we keep our drinking water covered so it stays clean and good to use. Dust and dirty hands stay out, and the clean water is saved for drinking.</w:t>
      </w:r>
    </w:p>
    <w:p>
      <w:pPr>
        <w:spacing w:before="160" w:after="40"/>
        <w:shd w:val="clear" w:color="auto" w:fill="E7F3F1"/>
      </w:pPr>
      <w:r>
        <w:rPr>
          <w:rFonts w:ascii="Calibri" w:hAnsi="Calibri"/>
          <w:b/>
          <w:i w:val="0"/>
          <w:color w:val="0F6E63"/>
          <w:sz w:val="24"/>
        </w:rPr>
        <w:t>💡 A big idea for little ones</w:t>
      </w:r>
    </w:p>
    <w:p>
      <w:pPr>
        <w:spacing w:after="40"/>
        <w:ind w:left="288"/>
        <w:shd w:val="clear" w:color="auto" w:fill="E7F3F1"/>
      </w:pPr>
      <w:r>
        <w:rPr>
          <w:rFonts w:ascii="Calibri" w:hAnsi="Calibri"/>
          <w:b w:val="0"/>
          <w:i w:val="0"/>
          <w:color w:val="222222"/>
          <w:sz w:val="22"/>
        </w:rPr>
        <w:t>People need water. Animals need water. Plants need water.</w:t>
      </w:r>
    </w:p>
    <w:p>
      <w:pPr>
        <w:spacing w:after="40"/>
        <w:ind w:left="288"/>
        <w:shd w:val="clear" w:color="auto" w:fill="E7F3F1"/>
      </w:pPr>
      <w:r>
        <w:rPr>
          <w:rFonts w:ascii="Calibri" w:hAnsi="Calibri"/>
          <w:b w:val="0"/>
          <w:i w:val="0"/>
          <w:color w:val="222222"/>
          <w:sz w:val="22"/>
        </w:rPr>
        <w:t>Clean water is precious. We keep it clean, and we do not waste it.</w:t>
      </w:r>
    </w:p>
    <w:p>
      <w:pPr>
        <w:spacing w:after="40"/>
        <w:ind w:left="288"/>
        <w:shd w:val="clear" w:color="auto" w:fill="E7F3F1"/>
      </w:pPr>
      <w:r>
        <w:rPr>
          <w:rFonts w:ascii="Calibri" w:hAnsi="Calibri"/>
          <w:b w:val="0"/>
          <w:i w:val="0"/>
          <w:color w:val="222222"/>
          <w:sz w:val="22"/>
        </w:rPr>
        <w:t>Even in the dry season, when we share and save, there is enough to go around.</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together and ask your AI tutor to tell a one-minute story about a thirsty plant that gets some water.</w:t>
      </w:r>
    </w:p>
    <w:p>
      <w:pPr>
        <w:spacing w:after="40"/>
        <w:ind w:left="288"/>
        <w:shd w:val="clear" w:color="auto" w:fill="FFF4E0"/>
      </w:pPr>
      <w:r>
        <w:rPr>
          <w:rFonts w:ascii="Calibri" w:hAnsi="Calibri"/>
          <w:b w:val="0"/>
          <w:i w:val="0"/>
          <w:color w:val="222222"/>
          <w:sz w:val="22"/>
        </w:rPr>
        <w:t>Then let your child tell the tutor one thing that needs water to live.</w:t>
      </w:r>
    </w:p>
    <w:p>
      <w:pPr>
        <w:spacing w:after="40"/>
        <w:ind w:left="288"/>
        <w:shd w:val="clear" w:color="auto" w:fill="FFF4E0"/>
      </w:pPr>
      <w:r>
        <w:rPr>
          <w:rFonts w:ascii="Calibri" w:hAnsi="Calibri"/>
          <w:b w:val="0"/>
          <w:i w:val="0"/>
          <w:color w:val="222222"/>
          <w:sz w:val="22"/>
        </w:rPr>
        <w:t>Keep it short and cheerful, and stay right beside your child.</w:t>
      </w:r>
    </w:p>
    <w:p>
      <w:pPr>
        <w:spacing w:before="240" w:after="80"/>
      </w:pPr>
      <w:r>
        <w:rPr>
          <w:rFonts w:ascii="Calibri" w:hAnsi="Calibri"/>
          <w:b/>
          <w:i w:val="0"/>
          <w:color w:val="1E885E"/>
          <w:sz w:val="26"/>
        </w:rPr>
        <w:t>Lesson 4.3 - How can we save water?</w:t>
      </w:r>
    </w:p>
    <w:p>
      <w:pPr>
        <w:spacing w:after="120"/>
      </w:pPr>
      <w:r>
        <w:rPr>
          <w:rFonts w:ascii="Calibri" w:hAnsi="Calibri"/>
          <w:b/>
          <w:color w:val="222222"/>
          <w:sz w:val="22"/>
        </w:rPr>
        <w:t>Aim.</w:t>
      </w:r>
      <w:r>
        <w:rPr>
          <w:rFonts w:ascii="Calibri" w:hAnsi="Calibri"/>
          <w:color w:val="222222"/>
          <w:sz w:val="22"/>
        </w:rPr>
        <w:t xml:space="preserve"> Your child learns easy ways to save water, and meets the words </w:t>
      </w:r>
      <w:r>
        <w:rPr>
          <w:rFonts w:ascii="Calibri" w:hAnsi="Calibri"/>
          <w:b/>
          <w:color w:val="222222"/>
          <w:sz w:val="22"/>
        </w:rPr>
        <w:t>save</w:t>
      </w:r>
      <w:r>
        <w:rPr>
          <w:rFonts w:ascii="Calibri" w:hAnsi="Calibri"/>
          <w:color w:val="222222"/>
          <w:sz w:val="22"/>
        </w:rPr>
        <w:t xml:space="preserve"> and </w:t>
      </w:r>
      <w:r>
        <w:rPr>
          <w:rFonts w:ascii="Calibri" w:hAnsi="Calibri"/>
          <w:b/>
          <w:color w:val="222222"/>
          <w:sz w:val="22"/>
        </w:rPr>
        <w:t>waste</w:t>
      </w:r>
      <w:r>
        <w:rPr>
          <w:rFonts w:ascii="Calibri" w:hAnsi="Calibri"/>
          <w:color w:val="222222"/>
          <w:sz w:val="22"/>
        </w:rPr>
        <w:t xml:space="preserve"> (to waste means to use too much, or let water run away for nothing).</w:t>
      </w:r>
    </w:p>
    <w:p>
      <w:pPr>
        <w:spacing w:after="120"/>
      </w:pPr>
      <w:r>
        <w:rPr>
          <w:rFonts w:ascii="Calibri" w:hAnsi="Calibri"/>
          <w:b/>
          <w:color w:val="222222"/>
          <w:sz w:val="22"/>
        </w:rPr>
        <w:t>Talk about.</w:t>
      </w:r>
      <w:r>
        <w:rPr>
          <w:rFonts w:ascii="Calibri" w:hAnsi="Calibri"/>
          <w:color w:val="222222"/>
          <w:sz w:val="22"/>
        </w:rPr>
        <w:t xml:space="preserve"> Show a dripping tap, or pretend to be one: 'drip ... drip ... drip ...'. Ask: 'Is a dripping tap saving water or wasting it?' Talk about how a tiny drip, all day long, wastes a lot of good water.</w:t>
      </w:r>
    </w:p>
    <w:p>
      <w:pPr>
        <w:spacing w:after="120"/>
      </w:pPr>
      <w:r>
        <w:rPr>
          <w:rFonts w:ascii="Calibri" w:hAnsi="Calibri"/>
          <w:b/>
          <w:color w:val="222222"/>
          <w:sz w:val="22"/>
        </w:rPr>
        <w:t>Do.</w:t>
      </w:r>
      <w:r>
        <w:rPr>
          <w:rFonts w:ascii="Calibri" w:hAnsi="Calibri"/>
          <w:color w:val="222222"/>
          <w:sz w:val="22"/>
        </w:rPr>
        <w:t xml:space="preserve"> Play the </w:t>
      </w:r>
      <w:r>
        <w:rPr>
          <w:rFonts w:ascii="Calibri" w:hAnsi="Calibri"/>
          <w:b/>
          <w:color w:val="222222"/>
          <w:sz w:val="22"/>
        </w:rPr>
        <w:t>save-or-waste game</w:t>
      </w:r>
      <w:r>
        <w:rPr>
          <w:rFonts w:ascii="Calibri" w:hAnsi="Calibri"/>
          <w:color w:val="222222"/>
          <w:sz w:val="22"/>
        </w:rPr>
        <w:t>. Say each thing below and let your child call out 'save!' with a thumbs up, or 'waste!' with a thumbs down:</w:t>
      </w:r>
    </w:p>
    <w:p>
      <w:pPr>
        <w:pStyle w:val="ListBullet"/>
        <w:spacing w:after="40"/>
      </w:pPr>
      <w:r>
        <w:rPr>
          <w:rFonts w:ascii="Calibri" w:hAnsi="Calibri"/>
          <w:color w:val="222222"/>
          <w:sz w:val="22"/>
        </w:rPr>
        <w:t>Turn the tap off while you brush your teeth. (save)</w:t>
      </w:r>
    </w:p>
    <w:p>
      <w:pPr>
        <w:pStyle w:val="ListBullet"/>
        <w:spacing w:after="40"/>
      </w:pPr>
      <w:r>
        <w:rPr>
          <w:rFonts w:ascii="Calibri" w:hAnsi="Calibri"/>
          <w:color w:val="222222"/>
          <w:sz w:val="22"/>
        </w:rPr>
        <w:t>Leave the tap running while you brush your teeth. (waste)</w:t>
      </w:r>
    </w:p>
    <w:p>
      <w:pPr>
        <w:pStyle w:val="ListBullet"/>
        <w:spacing w:after="40"/>
      </w:pPr>
      <w:r>
        <w:rPr>
          <w:rFonts w:ascii="Calibri" w:hAnsi="Calibri"/>
          <w:color w:val="222222"/>
          <w:sz w:val="22"/>
        </w:rPr>
        <w:t>Tell a grown-up about a dripping tap. (save)</w:t>
      </w:r>
    </w:p>
    <w:p>
      <w:pPr>
        <w:pStyle w:val="ListBullet"/>
        <w:spacing w:after="40"/>
      </w:pPr>
      <w:r>
        <w:rPr>
          <w:rFonts w:ascii="Calibri" w:hAnsi="Calibri"/>
          <w:color w:val="222222"/>
          <w:sz w:val="22"/>
        </w:rPr>
        <w:t>Let a tap drip all day. (waste)</w:t>
      </w:r>
    </w:p>
    <w:p>
      <w:pPr>
        <w:pStyle w:val="ListBullet"/>
        <w:spacing w:after="40"/>
      </w:pPr>
      <w:r>
        <w:rPr>
          <w:rFonts w:ascii="Calibri" w:hAnsi="Calibri"/>
          <w:color w:val="222222"/>
          <w:sz w:val="22"/>
        </w:rPr>
        <w:t>Use only the water you need. (save)</w:t>
      </w:r>
    </w:p>
    <w:p>
      <w:pPr>
        <w:spacing w:after="120"/>
      </w:pPr>
      <w:r>
        <w:rPr>
          <w:rFonts w:ascii="Calibri" w:hAnsi="Calibri"/>
          <w:color w:val="222222"/>
          <w:sz w:val="22"/>
        </w:rPr>
        <w:t>Finish by trying it for real: turn the tap off together while you brush your teeth tonight.</w:t>
      </w:r>
    </w:p>
    <w:p>
      <w:pPr>
        <w:spacing w:before="160" w:after="40"/>
        <w:shd w:val="clear" w:color="auto" w:fill="E7F3F1"/>
      </w:pPr>
      <w:r>
        <w:rPr>
          <w:rFonts w:ascii="Calibri" w:hAnsi="Calibri"/>
          <w:b/>
          <w:i w:val="0"/>
          <w:color w:val="0F6E63"/>
          <w:sz w:val="24"/>
        </w:rPr>
        <w:t>💧 A little water fact for your child</w:t>
      </w:r>
    </w:p>
    <w:p>
      <w:pPr>
        <w:spacing w:after="40"/>
        <w:ind w:left="288"/>
        <w:shd w:val="clear" w:color="auto" w:fill="E7F3F1"/>
      </w:pPr>
      <w:r>
        <w:rPr>
          <w:rFonts w:ascii="Calibri" w:hAnsi="Calibri"/>
          <w:b w:val="0"/>
          <w:i w:val="0"/>
          <w:color w:val="222222"/>
          <w:sz w:val="22"/>
        </w:rPr>
        <w:t>When you turn the tap off while you brush your teeth, you save a lot of water.</w:t>
      </w:r>
    </w:p>
    <w:p>
      <w:pPr>
        <w:spacing w:after="40"/>
        <w:ind w:left="288"/>
        <w:shd w:val="clear" w:color="auto" w:fill="E7F3F1"/>
      </w:pPr>
      <w:r>
        <w:rPr>
          <w:rFonts w:ascii="Calibri" w:hAnsi="Calibri"/>
          <w:b w:val="0"/>
          <w:i w:val="0"/>
          <w:color w:val="222222"/>
          <w:sz w:val="22"/>
        </w:rPr>
        <w:t>It can be enough to fill many, many water bottles every single day.</w:t>
      </w:r>
    </w:p>
    <w:p>
      <w:pPr>
        <w:spacing w:before="240" w:after="80"/>
      </w:pPr>
      <w:r>
        <w:rPr>
          <w:rFonts w:ascii="Calibri" w:hAnsi="Calibri"/>
          <w:b/>
          <w:i w:val="0"/>
          <w:color w:val="1E885E"/>
          <w:sz w:val="26"/>
        </w:rPr>
        <w:t>Lesson 4.4 - More ways to save water</w:t>
      </w:r>
    </w:p>
    <w:p>
      <w:pPr>
        <w:spacing w:after="120"/>
      </w:pPr>
      <w:r>
        <w:rPr>
          <w:rFonts w:ascii="Calibri" w:hAnsi="Calibri"/>
          <w:b/>
          <w:color w:val="222222"/>
          <w:sz w:val="22"/>
        </w:rPr>
        <w:t>Aim.</w:t>
      </w:r>
      <w:r>
        <w:rPr>
          <w:rFonts w:ascii="Calibri" w:hAnsi="Calibri"/>
          <w:color w:val="222222"/>
          <w:sz w:val="22"/>
        </w:rPr>
        <w:t xml:space="preserve"> Your child finds more happy ways to save and </w:t>
      </w:r>
      <w:r>
        <w:rPr>
          <w:rFonts w:ascii="Calibri" w:hAnsi="Calibri"/>
          <w:b/>
          <w:color w:val="222222"/>
          <w:sz w:val="22"/>
        </w:rPr>
        <w:t>reuse</w:t>
      </w:r>
      <w:r>
        <w:rPr>
          <w:rFonts w:ascii="Calibri" w:hAnsi="Calibri"/>
          <w:color w:val="222222"/>
          <w:sz w:val="22"/>
        </w:rPr>
        <w:t xml:space="preserve"> water (to reuse means to use it again for something else).</w:t>
      </w:r>
    </w:p>
    <w:p>
      <w:pPr>
        <w:spacing w:after="120"/>
      </w:pPr>
      <w:r>
        <w:rPr>
          <w:rFonts w:ascii="Calibri" w:hAnsi="Calibri"/>
          <w:b/>
          <w:color w:val="222222"/>
          <w:sz w:val="22"/>
        </w:rPr>
        <w:t>Talk about.</w:t>
      </w:r>
      <w:r>
        <w:rPr>
          <w:rFonts w:ascii="Calibri" w:hAnsi="Calibri"/>
          <w:color w:val="222222"/>
          <w:sz w:val="22"/>
        </w:rPr>
        <w:t xml:space="preserve"> Ask: 'When it rains, where does all the rain go? Could we catch some of it?' Talk about putting out a bucket to catch the rain for the plants.</w:t>
      </w:r>
    </w:p>
    <w:p>
      <w:pPr>
        <w:spacing w:after="120"/>
      </w:pPr>
      <w:r>
        <w:rPr>
          <w:rFonts w:ascii="Calibri" w:hAnsi="Calibri"/>
          <w:b/>
          <w:color w:val="222222"/>
          <w:sz w:val="22"/>
        </w:rPr>
        <w:t>Do.</w:t>
      </w:r>
      <w:r>
        <w:rPr>
          <w:rFonts w:ascii="Calibri" w:hAnsi="Calibri"/>
          <w:color w:val="222222"/>
          <w:sz w:val="22"/>
        </w:rPr>
        <w:t xml:space="preserve"> Look at these clever ways to save and reuse water, and act each one out together:</w:t>
      </w:r>
    </w:p>
    <w:p>
      <w:pPr>
        <w:pStyle w:val="ListBullet"/>
        <w:spacing w:after="40"/>
      </w:pPr>
      <w:r>
        <w:rPr>
          <w:rFonts w:ascii="Calibri" w:hAnsi="Calibri"/>
          <w:color w:val="222222"/>
          <w:sz w:val="22"/>
        </w:rPr>
        <w:t>Catch the rain in a bucket, and give it to the plants.</w:t>
      </w:r>
    </w:p>
    <w:p>
      <w:pPr>
        <w:pStyle w:val="ListBullet"/>
        <w:spacing w:after="40"/>
      </w:pPr>
      <w:r>
        <w:rPr>
          <w:rFonts w:ascii="Calibri" w:hAnsi="Calibri"/>
          <w:color w:val="222222"/>
          <w:sz w:val="22"/>
        </w:rPr>
        <w:t>When you have washed the vegetables, keep that water for the plants too.</w:t>
      </w:r>
    </w:p>
    <w:p>
      <w:pPr>
        <w:pStyle w:val="ListBullet"/>
        <w:spacing w:after="40"/>
      </w:pPr>
      <w:r>
        <w:rPr>
          <w:rFonts w:ascii="Calibri" w:hAnsi="Calibri"/>
          <w:color w:val="222222"/>
          <w:sz w:val="22"/>
        </w:rPr>
        <w:t>Have a quick wash, not a long one.</w:t>
      </w:r>
    </w:p>
    <w:p>
      <w:pPr>
        <w:pStyle w:val="ListBullet"/>
        <w:spacing w:after="40"/>
      </w:pPr>
      <w:r>
        <w:rPr>
          <w:rFonts w:ascii="Calibri" w:hAnsi="Calibri"/>
          <w:color w:val="222222"/>
          <w:sz w:val="22"/>
        </w:rPr>
        <w:t>Fill a cup to rinse, instead of leaving the tap running.</w:t>
      </w:r>
    </w:p>
    <w:p>
      <w:pPr>
        <w:spacing w:after="120"/>
      </w:pPr>
      <w:r>
        <w:rPr>
          <w:rFonts w:ascii="Calibri" w:hAnsi="Calibri"/>
          <w:color w:val="222222"/>
          <w:sz w:val="22"/>
        </w:rPr>
        <w:t>Ask your child which one they would most like to try at home. That idea can go on their poster later.</w:t>
      </w:r>
    </w:p>
    <w:p>
      <w:pPr>
        <w:spacing w:before="240" w:after="80"/>
      </w:pPr>
      <w:r>
        <w:rPr>
          <w:rFonts w:ascii="Calibri" w:hAnsi="Calibri"/>
          <w:b/>
          <w:i w:val="0"/>
          <w:color w:val="1E885E"/>
          <w:sz w:val="26"/>
        </w:rPr>
        <w:t>Lesson 4.5 - Sharing our water promise</w:t>
      </w:r>
    </w:p>
    <w:p>
      <w:pPr>
        <w:spacing w:after="120"/>
      </w:pPr>
      <w:r>
        <w:rPr>
          <w:rFonts w:ascii="Calibri" w:hAnsi="Calibri"/>
          <w:b/>
          <w:color w:val="222222"/>
          <w:sz w:val="22"/>
        </w:rPr>
        <w:t>Aim.</w:t>
      </w:r>
      <w:r>
        <w:rPr>
          <w:rFonts w:ascii="Calibri" w:hAnsi="Calibri"/>
          <w:color w:val="222222"/>
          <w:sz w:val="22"/>
        </w:rPr>
        <w:t xml:space="preserve"> Your child gets ready to tell other people how to save water, and practises speaking clearly and kindly.</w:t>
      </w:r>
    </w:p>
    <w:p>
      <w:pPr>
        <w:spacing w:after="120"/>
      </w:pPr>
      <w:r>
        <w:rPr>
          <w:rFonts w:ascii="Calibri" w:hAnsi="Calibri"/>
          <w:b/>
          <w:color w:val="222222"/>
          <w:sz w:val="22"/>
        </w:rPr>
        <w:t>Talk about.</w:t>
      </w:r>
      <w:r>
        <w:rPr>
          <w:rFonts w:ascii="Calibri" w:hAnsi="Calibri"/>
          <w:color w:val="222222"/>
          <w:sz w:val="22"/>
        </w:rPr>
        <w:t xml:space="preserve"> Ask: 'Who could we tell about saving water? Grandma? Our neighbours? The class?' Talk about how good it feels to help other people do a kind thing.</w:t>
      </w:r>
    </w:p>
    <w:p>
      <w:pPr>
        <w:spacing w:after="120"/>
      </w:pPr>
      <w:r>
        <w:rPr>
          <w:rFonts w:ascii="Calibri" w:hAnsi="Calibri"/>
          <w:b/>
          <w:color w:val="222222"/>
          <w:sz w:val="22"/>
        </w:rPr>
        <w:t>Do.</w:t>
      </w:r>
      <w:r>
        <w:rPr>
          <w:rFonts w:ascii="Calibri" w:hAnsi="Calibri"/>
          <w:color w:val="222222"/>
          <w:sz w:val="22"/>
        </w:rPr>
        <w:t xml:space="preserve"> Learn the </w:t>
      </w:r>
      <w:r>
        <w:rPr>
          <w:rFonts w:ascii="Calibri" w:hAnsi="Calibri"/>
          <w:b/>
          <w:color w:val="222222"/>
          <w:sz w:val="22"/>
        </w:rPr>
        <w:t>water chant</w:t>
      </w:r>
      <w:r>
        <w:rPr>
          <w:rFonts w:ascii="Calibri" w:hAnsi="Calibri"/>
          <w:color w:val="222222"/>
          <w:sz w:val="22"/>
        </w:rPr>
        <w:t xml:space="preserve"> together. Say it, clap it, and add actions - turn off a pretend tap, then cheer:</w:t>
      </w:r>
    </w:p>
    <w:p>
      <w:pPr>
        <w:pStyle w:val="ListBullet"/>
        <w:spacing w:after="40"/>
      </w:pPr>
      <w:r>
        <w:rPr>
          <w:rFonts w:ascii="Calibri" w:hAnsi="Calibri"/>
          <w:color w:val="222222"/>
          <w:sz w:val="22"/>
        </w:rPr>
        <w:t>Drip, drip, stop! Turn off the tap.</w:t>
      </w:r>
    </w:p>
    <w:p>
      <w:pPr>
        <w:pStyle w:val="ListBullet"/>
        <w:spacing w:after="40"/>
      </w:pPr>
      <w:r>
        <w:rPr>
          <w:rFonts w:ascii="Calibri" w:hAnsi="Calibri"/>
          <w:color w:val="222222"/>
          <w:sz w:val="22"/>
        </w:rPr>
        <w:t>Save the water, clap, clap, clap!</w:t>
      </w:r>
    </w:p>
    <w:p>
      <w:pPr>
        <w:pStyle w:val="ListBullet"/>
        <w:spacing w:after="40"/>
      </w:pPr>
      <w:r>
        <w:rPr>
          <w:rFonts w:ascii="Calibri" w:hAnsi="Calibri"/>
          <w:color w:val="222222"/>
          <w:sz w:val="22"/>
        </w:rPr>
        <w:t>People, plants and animals too -</w:t>
      </w:r>
    </w:p>
    <w:p>
      <w:pPr>
        <w:pStyle w:val="ListBullet"/>
        <w:spacing w:after="40"/>
      </w:pPr>
      <w:r>
        <w:rPr>
          <w:rFonts w:ascii="Calibri" w:hAnsi="Calibri"/>
          <w:color w:val="222222"/>
          <w:sz w:val="22"/>
        </w:rPr>
        <w:t>We can all save water. Yes we do!</w:t>
      </w:r>
    </w:p>
    <w:p>
      <w:pPr>
        <w:spacing w:after="120"/>
      </w:pPr>
      <w:r>
        <w:rPr>
          <w:rFonts w:ascii="Calibri" w:hAnsi="Calibri"/>
          <w:color w:val="222222"/>
          <w:sz w:val="22"/>
        </w:rPr>
        <w:t>Now your child is ready for the final project: a water-saving poster, or a water promise, to share. That is all in the Mini-Project &amp; Reflection sheet.</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Ask your AI tutor to help you make up one more line for the water chant.</w:t>
      </w:r>
    </w:p>
    <w:p>
      <w:pPr>
        <w:spacing w:after="40"/>
        <w:ind w:left="288"/>
        <w:shd w:val="clear" w:color="auto" w:fill="FFF4E0"/>
      </w:pPr>
      <w:r>
        <w:rPr>
          <w:rFonts w:ascii="Calibri" w:hAnsi="Calibri"/>
          <w:b w:val="0"/>
          <w:i w:val="0"/>
          <w:color w:val="222222"/>
          <w:sz w:val="22"/>
        </w:rPr>
        <w:t>Say your brand-new line together, with a clap and a big smile.</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will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water</w:t>
            </w:r>
          </w:p>
        </w:tc>
        <w:tc>
          <w:tcPr>
            <w:tcW w:type="dxa" w:w="4680"/>
          </w:tcPr>
          <w:p>
            <w:r/>
            <w:r>
              <w:rPr>
                <w:rFonts w:ascii="Calibri" w:hAnsi="Calibri"/>
                <w:b w:val="0"/>
                <w:i w:val="0"/>
                <w:color w:val="222222"/>
                <w:sz w:val="20"/>
              </w:rPr>
              <w:t>The clear liquid we drink, wash with, and cook with. Every living thing needs it.</w:t>
            </w:r>
          </w:p>
        </w:tc>
      </w:tr>
      <w:tr>
        <w:tc>
          <w:tcPr>
            <w:tcW w:type="dxa" w:w="4680"/>
          </w:tcPr>
          <w:p>
            <w:r/>
            <w:r>
              <w:rPr>
                <w:rFonts w:ascii="Calibri" w:hAnsi="Calibri"/>
                <w:b w:val="0"/>
                <w:i w:val="0"/>
                <w:color w:val="222222"/>
                <w:sz w:val="20"/>
              </w:rPr>
              <w:t>tap</w:t>
            </w:r>
          </w:p>
        </w:tc>
        <w:tc>
          <w:tcPr>
            <w:tcW w:type="dxa" w:w="4680"/>
          </w:tcPr>
          <w:p>
            <w:r/>
            <w:r>
              <w:rPr>
                <w:rFonts w:ascii="Calibri" w:hAnsi="Calibri"/>
                <w:b w:val="0"/>
                <w:i w:val="0"/>
                <w:color w:val="222222"/>
                <w:sz w:val="20"/>
              </w:rPr>
              <w:t>Where water comes out. We can turn it on and off.</w:t>
            </w:r>
          </w:p>
        </w:tc>
      </w:tr>
      <w:tr>
        <w:tc>
          <w:tcPr>
            <w:tcW w:type="dxa" w:w="4680"/>
          </w:tcPr>
          <w:p>
            <w:r/>
            <w:r>
              <w:rPr>
                <w:rFonts w:ascii="Calibri" w:hAnsi="Calibri"/>
                <w:b w:val="0"/>
                <w:i w:val="0"/>
                <w:color w:val="222222"/>
                <w:sz w:val="20"/>
              </w:rPr>
              <w:t>drip</w:t>
            </w:r>
          </w:p>
        </w:tc>
        <w:tc>
          <w:tcPr>
            <w:tcW w:type="dxa" w:w="4680"/>
          </w:tcPr>
          <w:p>
            <w:r/>
            <w:r>
              <w:rPr>
                <w:rFonts w:ascii="Calibri" w:hAnsi="Calibri"/>
                <w:b w:val="0"/>
                <w:i w:val="0"/>
                <w:color w:val="222222"/>
                <w:sz w:val="20"/>
              </w:rPr>
              <w:t>When water falls in tiny drops, like from a tap that is not shut properly.</w:t>
            </w:r>
          </w:p>
        </w:tc>
      </w:tr>
      <w:tr>
        <w:tc>
          <w:tcPr>
            <w:tcW w:type="dxa" w:w="4680"/>
          </w:tcPr>
          <w:p>
            <w:r/>
            <w:r>
              <w:rPr>
                <w:rFonts w:ascii="Calibri" w:hAnsi="Calibri"/>
                <w:b w:val="0"/>
                <w:i w:val="0"/>
                <w:color w:val="222222"/>
                <w:sz w:val="20"/>
              </w:rPr>
              <w:t>save</w:t>
            </w:r>
          </w:p>
        </w:tc>
        <w:tc>
          <w:tcPr>
            <w:tcW w:type="dxa" w:w="4680"/>
          </w:tcPr>
          <w:p>
            <w:r/>
            <w:r>
              <w:rPr>
                <w:rFonts w:ascii="Calibri" w:hAnsi="Calibri"/>
                <w:b w:val="0"/>
                <w:i w:val="0"/>
                <w:color w:val="222222"/>
                <w:sz w:val="20"/>
              </w:rPr>
              <w:t>To use only what we need, so we do not lose good water for nothing.</w:t>
            </w:r>
          </w:p>
        </w:tc>
      </w:tr>
      <w:tr>
        <w:tc>
          <w:tcPr>
            <w:tcW w:type="dxa" w:w="4680"/>
          </w:tcPr>
          <w:p>
            <w:r/>
            <w:r>
              <w:rPr>
                <w:rFonts w:ascii="Calibri" w:hAnsi="Calibri"/>
                <w:b w:val="0"/>
                <w:i w:val="0"/>
                <w:color w:val="222222"/>
                <w:sz w:val="20"/>
              </w:rPr>
              <w:t>waste</w:t>
            </w:r>
          </w:p>
        </w:tc>
        <w:tc>
          <w:tcPr>
            <w:tcW w:type="dxa" w:w="4680"/>
          </w:tcPr>
          <w:p>
            <w:r/>
            <w:r>
              <w:rPr>
                <w:rFonts w:ascii="Calibri" w:hAnsi="Calibri"/>
                <w:b w:val="0"/>
                <w:i w:val="0"/>
                <w:color w:val="222222"/>
                <w:sz w:val="20"/>
              </w:rPr>
              <w:t>To use too much water, or let it run away for nothing.</w:t>
            </w:r>
          </w:p>
        </w:tc>
      </w:tr>
      <w:tr>
        <w:tc>
          <w:tcPr>
            <w:tcW w:type="dxa" w:w="4680"/>
          </w:tcPr>
          <w:p>
            <w:r/>
            <w:r>
              <w:rPr>
                <w:rFonts w:ascii="Calibri" w:hAnsi="Calibri"/>
                <w:b w:val="0"/>
                <w:i w:val="0"/>
                <w:color w:val="222222"/>
                <w:sz w:val="20"/>
              </w:rPr>
              <w:t>precious</w:t>
            </w:r>
          </w:p>
        </w:tc>
        <w:tc>
          <w:tcPr>
            <w:tcW w:type="dxa" w:w="4680"/>
          </w:tcPr>
          <w:p>
            <w:r/>
            <w:r>
              <w:rPr>
                <w:rFonts w:ascii="Calibri" w:hAnsi="Calibri"/>
                <w:b w:val="0"/>
                <w:i w:val="0"/>
                <w:color w:val="222222"/>
                <w:sz w:val="20"/>
              </w:rPr>
              <w:t>Very special and important. Clean water is precious.</w:t>
            </w:r>
          </w:p>
        </w:tc>
      </w:tr>
      <w:tr>
        <w:tc>
          <w:tcPr>
            <w:tcW w:type="dxa" w:w="4680"/>
          </w:tcPr>
          <w:p>
            <w:r/>
            <w:r>
              <w:rPr>
                <w:rFonts w:ascii="Calibri" w:hAnsi="Calibri"/>
                <w:b w:val="0"/>
                <w:i w:val="0"/>
                <w:color w:val="222222"/>
                <w:sz w:val="20"/>
              </w:rPr>
              <w:t>clean</w:t>
            </w:r>
          </w:p>
        </w:tc>
        <w:tc>
          <w:tcPr>
            <w:tcW w:type="dxa" w:w="4680"/>
          </w:tcPr>
          <w:p>
            <w:r/>
            <w:r>
              <w:rPr>
                <w:rFonts w:ascii="Calibri" w:hAnsi="Calibri"/>
                <w:b w:val="0"/>
                <w:i w:val="0"/>
                <w:color w:val="222222"/>
                <w:sz w:val="20"/>
              </w:rPr>
              <w:t>Not dirty. We keep our drinking water clean and covered.</w:t>
            </w:r>
          </w:p>
        </w:tc>
      </w:tr>
      <w:tr>
        <w:tc>
          <w:tcPr>
            <w:tcW w:type="dxa" w:w="4680"/>
          </w:tcPr>
          <w:p>
            <w:r/>
            <w:r>
              <w:rPr>
                <w:rFonts w:ascii="Calibri" w:hAnsi="Calibri"/>
                <w:b w:val="0"/>
                <w:i w:val="0"/>
                <w:color w:val="222222"/>
                <w:sz w:val="20"/>
              </w:rPr>
              <w:t>reuse</w:t>
            </w:r>
          </w:p>
        </w:tc>
        <w:tc>
          <w:tcPr>
            <w:tcW w:type="dxa" w:w="4680"/>
          </w:tcPr>
          <w:p>
            <w:r/>
            <w:r>
              <w:rPr>
                <w:rFonts w:ascii="Calibri" w:hAnsi="Calibri"/>
                <w:b w:val="0"/>
                <w:i w:val="0"/>
                <w:color w:val="222222"/>
                <w:sz w:val="20"/>
              </w:rPr>
              <w:t>To use water again, like giving washing water to the plants.</w:t>
            </w:r>
          </w:p>
        </w:tc>
      </w:tr>
      <w:tr>
        <w:tc>
          <w:tcPr>
            <w:tcW w:type="dxa" w:w="4680"/>
          </w:tcPr>
          <w:p>
            <w:r/>
            <w:r>
              <w:rPr>
                <w:rFonts w:ascii="Calibri" w:hAnsi="Calibri"/>
                <w:b w:val="0"/>
                <w:i w:val="0"/>
                <w:color w:val="222222"/>
                <w:sz w:val="20"/>
              </w:rPr>
              <w:t>dry season</w:t>
            </w:r>
          </w:p>
        </w:tc>
        <w:tc>
          <w:tcPr>
            <w:tcW w:type="dxa" w:w="4680"/>
          </w:tcPr>
          <w:p>
            <w:r/>
            <w:r>
              <w:rPr>
                <w:rFonts w:ascii="Calibri" w:hAnsi="Calibri"/>
                <w:b w:val="0"/>
                <w:i w:val="0"/>
                <w:color w:val="222222"/>
                <w:sz w:val="20"/>
              </w:rPr>
              <w:t>A time with very little rain. We call it the jilaal. We are extra careful with water then.</w:t>
            </w:r>
          </w:p>
        </w:tc>
      </w:tr>
      <w:tr>
        <w:tc>
          <w:tcPr>
            <w:tcW w:type="dxa" w:w="4680"/>
          </w:tcPr>
          <w:p>
            <w:r/>
            <w:r>
              <w:rPr>
                <w:rFonts w:ascii="Calibri" w:hAnsi="Calibri"/>
                <w:b w:val="0"/>
                <w:i w:val="0"/>
                <w:color w:val="222222"/>
                <w:sz w:val="20"/>
              </w:rPr>
              <w:t>promise</w:t>
            </w:r>
          </w:p>
        </w:tc>
        <w:tc>
          <w:tcPr>
            <w:tcW w:type="dxa" w:w="4680"/>
          </w:tcPr>
          <w:p>
            <w:r/>
            <w:r>
              <w:rPr>
                <w:rFonts w:ascii="Calibri" w:hAnsi="Calibri"/>
                <w:b w:val="0"/>
                <w:i w:val="0"/>
                <w:color w:val="222222"/>
                <w:sz w:val="20"/>
              </w:rPr>
              <w:t>When you say you will really try to do something, like saving water.</w:t>
            </w:r>
          </w:p>
        </w:tc>
      </w:tr>
      <w:tr>
        <w:tc>
          <w:tcPr>
            <w:tcW w:type="dxa" w:w="4680"/>
          </w:tcPr>
          <w:p>
            <w:r/>
            <w:r>
              <w:rPr>
                <w:rFonts w:ascii="Calibri" w:hAnsi="Calibri"/>
                <w:b w:val="0"/>
                <w:i w:val="0"/>
                <w:color w:val="222222"/>
                <w:sz w:val="20"/>
              </w:rPr>
              <w:t>poster</w:t>
            </w:r>
          </w:p>
        </w:tc>
        <w:tc>
          <w:tcPr>
            <w:tcW w:type="dxa" w:w="4680"/>
          </w:tcPr>
          <w:p>
            <w:r/>
            <w:r>
              <w:rPr>
                <w:rFonts w:ascii="Calibri" w:hAnsi="Calibri"/>
                <w:b w:val="0"/>
                <w:i w:val="0"/>
                <w:color w:val="222222"/>
                <w:sz w:val="20"/>
              </w:rPr>
              <w:t>A big picture with a message, to tell other people something.</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special. Gather a few simple things before you start:</w:t>
      </w:r>
    </w:p>
    <w:p>
      <w:pPr>
        <w:pStyle w:val="ListBullet"/>
        <w:spacing w:after="40"/>
      </w:pPr>
      <w:r>
        <w:rPr>
          <w:rFonts w:ascii="Calibri" w:hAnsi="Calibri"/>
          <w:color w:val="222222"/>
          <w:sz w:val="22"/>
        </w:rPr>
        <w:t>Paper and crayons or coloured pencils for drawing and for the poster.</w:t>
      </w:r>
    </w:p>
    <w:p>
      <w:pPr>
        <w:pStyle w:val="ListBullet"/>
        <w:spacing w:after="40"/>
      </w:pPr>
      <w:r>
        <w:rPr>
          <w:rFonts w:ascii="Calibri" w:hAnsi="Calibri"/>
          <w:color w:val="222222"/>
          <w:sz w:val="22"/>
        </w:rPr>
        <w:t>A tap, or a water container, for the water walk.</w:t>
      </w:r>
    </w:p>
    <w:p>
      <w:pPr>
        <w:pStyle w:val="ListBullet"/>
        <w:spacing w:after="40"/>
      </w:pPr>
      <w:r>
        <w:rPr>
          <w:rFonts w:ascii="Calibri" w:hAnsi="Calibri"/>
          <w:color w:val="222222"/>
          <w:sz w:val="22"/>
        </w:rPr>
        <w:t>A cup and a bucket, to show catching and saving water.</w:t>
      </w:r>
    </w:p>
    <w:p>
      <w:pPr>
        <w:pStyle w:val="ListBullet"/>
        <w:spacing w:after="40"/>
      </w:pPr>
      <w:r>
        <w:rPr>
          <w:rFonts w:ascii="Calibri" w:hAnsi="Calibri"/>
          <w:color w:val="222222"/>
          <w:sz w:val="22"/>
        </w:rPr>
        <w:t>The Activity Sheet and the Mini-Project &amp; Reflection sheet from this unit.</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gentle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lesson or a list slowly, so your child can follow.</w:t>
      </w:r>
    </w:p>
    <w:p>
      <w:pPr>
        <w:pStyle w:val="ListBullet"/>
        <w:spacing w:after="40"/>
      </w:pPr>
      <w:r>
        <w:rPr>
          <w:rFonts w:ascii="Calibri" w:hAnsi="Calibri"/>
          <w:b/>
          <w:color w:val="222222"/>
          <w:sz w:val="22"/>
        </w:rPr>
        <w:t>Ask one question.</w:t>
      </w:r>
      <w:r>
        <w:rPr>
          <w:rFonts w:ascii="Calibri" w:hAnsi="Calibri"/>
          <w:color w:val="222222"/>
          <w:sz w:val="22"/>
        </w:rPr>
        <w:t xml:space="preserve"> Ask it to ask your child one friendly question, then let your child answer out loud.</w:t>
      </w:r>
    </w:p>
    <w:p>
      <w:pPr>
        <w:pStyle w:val="ListBullet"/>
        <w:spacing w:after="40"/>
      </w:pPr>
      <w:r>
        <w:rPr>
          <w:rFonts w:ascii="Calibri" w:hAnsi="Calibri"/>
          <w:b/>
          <w:color w:val="222222"/>
          <w:sz w:val="22"/>
        </w:rPr>
        <w:t>Tell a short story.</w:t>
      </w:r>
      <w:r>
        <w:rPr>
          <w:rFonts w:ascii="Calibri" w:hAnsi="Calibri"/>
          <w:color w:val="222222"/>
          <w:sz w:val="22"/>
        </w:rPr>
        <w:t xml:space="preserve"> Ask for a one-minute story about water, a plant, or the rain.</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the sheets, that is your cue to open the tutor together. Keep it short and cheerful, stay in the room, and if the tutor ever suggests something you would rather skip, simply skip it. You are always in charge.</w:t>
      </w:r>
    </w:p>
    <w:p>
      <w:pPr>
        <w:spacing w:before="360" w:after="120"/>
      </w:pPr>
      <w:r>
        <w:rPr>
          <w:rFonts w:ascii="Calibri" w:hAnsi="Calibri"/>
          <w:b/>
          <w:i w:val="0"/>
          <w:color w:val="0F6E63"/>
          <w:sz w:val="32"/>
        </w:rPr>
        <w:t>The final outcome: a water-saving poster or a water promise</w:t>
      </w:r>
    </w:p>
    <w:p>
      <w:pPr>
        <w:spacing w:after="120"/>
      </w:pPr>
      <w:r>
        <w:rPr>
          <w:rFonts w:ascii="Calibri" w:hAnsi="Calibri"/>
          <w:color w:val="222222"/>
          <w:sz w:val="22"/>
        </w:rPr>
        <w:t xml:space="preserve">Everything leads to this happy ending. Your child chooses their best way to save water, and either </w:t>
      </w:r>
      <w:r>
        <w:rPr>
          <w:rFonts w:ascii="Calibri" w:hAnsi="Calibri"/>
          <w:b/>
          <w:color w:val="222222"/>
          <w:sz w:val="22"/>
        </w:rPr>
        <w:t>draws a water-saving poster</w:t>
      </w:r>
      <w:r>
        <w:rPr>
          <w:rFonts w:ascii="Calibri" w:hAnsi="Calibri"/>
          <w:color w:val="222222"/>
          <w:sz w:val="22"/>
        </w:rPr>
        <w:t xml:space="preserve"> or </w:t>
      </w:r>
      <w:r>
        <w:rPr>
          <w:rFonts w:ascii="Calibri" w:hAnsi="Calibri"/>
          <w:b/>
          <w:color w:val="222222"/>
          <w:sz w:val="22"/>
        </w:rPr>
        <w:t>says a water promise</w:t>
      </w:r>
      <w:r>
        <w:rPr>
          <w:rFonts w:ascii="Calibri" w:hAnsi="Calibri"/>
          <w:color w:val="222222"/>
          <w:sz w:val="22"/>
        </w:rPr>
        <w:t xml:space="preserve"> out loud, then shares it with the family or the class. The simple, child-friendly steps are in the separate </w:t>
      </w:r>
      <w:r>
        <w:rPr>
          <w:rFonts w:ascii="Calibri" w:hAnsi="Calibri"/>
          <w:b/>
          <w:color w:val="222222"/>
          <w:sz w:val="22"/>
        </w:rPr>
        <w:t>Mini-Project &amp; Reflection</w:t>
      </w:r>
      <w:r>
        <w:rPr>
          <w:rFonts w:ascii="Calibri" w:hAnsi="Calibri"/>
          <w:color w:val="222222"/>
          <w:sz w:val="22"/>
        </w:rPr>
        <w:t xml:space="preserve"> sheet.</w:t>
      </w:r>
    </w:p>
    <w:p>
      <w:pPr>
        <w:spacing w:after="120"/>
      </w:pPr>
      <w:r>
        <w:rPr>
          <w:rFonts w:ascii="Calibri" w:hAnsi="Calibri"/>
          <w:color w:val="222222"/>
          <w:sz w:val="22"/>
        </w:rPr>
        <w:t>Your job is to help with the drawing, write down any words your child asks for, and cheer them on. A bright, wobbly poster that your child is proud of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can name a way we use water.</w:t>
      </w:r>
    </w:p>
    <w:p>
      <w:pPr>
        <w:spacing w:after="40"/>
        <w:ind w:left="288"/>
        <w:shd w:val="clear" w:color="auto" w:fill="E7F3F1"/>
      </w:pPr>
      <w:r>
        <w:rPr>
          <w:rFonts w:ascii="Calibri" w:hAnsi="Calibri"/>
          <w:b w:val="0"/>
          <w:i w:val="0"/>
          <w:color w:val="222222"/>
          <w:sz w:val="22"/>
        </w:rPr>
        <w:t>Your child knows that people, animals and plants all need water.</w:t>
      </w:r>
    </w:p>
    <w:p>
      <w:pPr>
        <w:spacing w:after="40"/>
        <w:ind w:left="288"/>
        <w:shd w:val="clear" w:color="auto" w:fill="E7F3F1"/>
      </w:pPr>
      <w:r>
        <w:rPr>
          <w:rFonts w:ascii="Calibri" w:hAnsi="Calibri"/>
          <w:b w:val="0"/>
          <w:i w:val="0"/>
          <w:color w:val="222222"/>
          <w:sz w:val="22"/>
        </w:rPr>
        <w:t>Your child can say one way to save water, and wants to try it.</w:t>
      </w:r>
    </w:p>
    <w:p>
      <w:pPr>
        <w:spacing w:after="40"/>
        <w:ind w:left="288"/>
        <w:shd w:val="clear" w:color="auto" w:fill="E7F3F1"/>
      </w:pPr>
      <w:r>
        <w:rPr>
          <w:rFonts w:ascii="Calibri" w:hAnsi="Calibri"/>
          <w:b w:val="0"/>
          <w:i w:val="0"/>
          <w:color w:val="222222"/>
          <w:sz w:val="22"/>
        </w:rPr>
        <w:t>The poster does not need to be neat. The caring is what matters most.</w:t>
      </w:r>
    </w:p>
    <w:p>
      <w:pPr>
        <w:spacing w:before="360" w:after="120"/>
      </w:pPr>
      <w:r>
        <w:rPr>
          <w:rFonts w:ascii="Calibri" w:hAnsi="Calibri"/>
          <w:b/>
          <w:i w:val="0"/>
          <w:color w:val="0F6E63"/>
          <w:sz w:val="32"/>
        </w:rPr>
        <w:t>Thinking about our work</w:t>
      </w:r>
    </w:p>
    <w:p>
      <w:pPr>
        <w:spacing w:after="120"/>
      </w:pPr>
      <w:r>
        <w:rPr>
          <w:rFonts w:ascii="Calibri" w:hAnsi="Calibri"/>
          <w:color w:val="222222"/>
          <w:sz w:val="22"/>
        </w:rPr>
        <w:t>To finish, help your child look back and feel proud. Keep it gentle and spoken. The Mini-Project &amp; Reflection sheet has happy faces to tick, water drops to colour, and a few talking questions such as:</w:t>
      </w:r>
    </w:p>
    <w:p>
      <w:pPr>
        <w:pStyle w:val="ListBullet"/>
        <w:spacing w:after="40"/>
      </w:pPr>
      <w:r>
        <w:rPr>
          <w:rFonts w:ascii="Calibri" w:hAnsi="Calibri"/>
          <w:color w:val="222222"/>
          <w:sz w:val="22"/>
        </w:rPr>
        <w:t>What is one way you use water?</w:t>
      </w:r>
    </w:p>
    <w:p>
      <w:pPr>
        <w:pStyle w:val="ListBullet"/>
        <w:spacing w:after="40"/>
      </w:pPr>
      <w:r>
        <w:rPr>
          <w:rFonts w:ascii="Calibri" w:hAnsi="Calibri"/>
          <w:color w:val="222222"/>
          <w:sz w:val="22"/>
        </w:rPr>
        <w:t>Why is water precious?</w:t>
      </w:r>
    </w:p>
    <w:p>
      <w:pPr>
        <w:pStyle w:val="ListBullet"/>
        <w:spacing w:after="40"/>
      </w:pPr>
      <w:r>
        <w:rPr>
          <w:rFonts w:ascii="Calibri" w:hAnsi="Calibri"/>
          <w:color w:val="222222"/>
          <w:sz w:val="22"/>
        </w:rPr>
        <w:t>What is one way you can save water?</w:t>
      </w:r>
    </w:p>
    <w:p>
      <w:pPr>
        <w:pStyle w:val="ListBullet"/>
        <w:spacing w:after="40"/>
      </w:pPr>
      <w:r>
        <w:rPr>
          <w:rFonts w:ascii="Calibri" w:hAnsi="Calibri"/>
          <w:color w:val="222222"/>
          <w:sz w:val="22"/>
        </w:rPr>
        <w:t>Who did you tell about saving water?</w:t>
      </w:r>
    </w:p>
    <w:p>
      <w:pPr>
        <w:spacing w:after="120"/>
      </w:pPr>
      <w:r>
        <w:rPr>
          <w:rFonts w:ascii="Calibri" w:hAnsi="Calibri"/>
          <w:color w:val="222222"/>
          <w:sz w:val="22"/>
        </w:rPr>
        <w:t>This looking-back is a real Global Perspectives skill, and it matters as much as the poster. When children hear that their caring and their ideas are valued, they learn the lesson that lasts.</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and sing and splash and talk far more than you worry about getting it 'right'. If your child finishes this unit knowing that water is precious, and that even they can help to save it, then this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