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2 - Unit 2: Teacher &amp; Parent Guide</w:t>
      </w:r>
    </w:p>
    <w:p>
      <w:pPr>
        <w:spacing w:after="240"/>
        <w:jc w:val="center"/>
      </w:pPr>
      <w:r>
        <w:rPr>
          <w:rFonts w:ascii="Calibri" w:hAnsi="Calibri"/>
          <w:b w:val="0"/>
          <w:i/>
          <w:color w:val="1E885E"/>
          <w:sz w:val="26"/>
        </w:rPr>
        <w:t>What happens if we waste things? - Global Perspectives</w:t>
      </w:r>
    </w:p>
    <w:p>
      <w:pPr>
        <w:spacing w:after="120"/>
      </w:pPr>
      <w:r>
        <w:rPr>
          <w:rFonts w:ascii="Calibri" w:hAnsi="Calibri"/>
          <w:color w:val="222222"/>
          <w:sz w:val="22"/>
        </w:rPr>
        <w:t xml:space="preserve">Hello, and welcome to your child's next Global Perspectives project at Ehel Academy. This guide is written for </w:t>
      </w:r>
      <w:r>
        <w:rPr>
          <w:rFonts w:ascii="Calibri" w:hAnsi="Calibri"/>
          <w:b/>
          <w:color w:val="222222"/>
          <w:sz w:val="22"/>
        </w:rPr>
        <w:t>you</w:t>
      </w:r>
      <w:r>
        <w:rPr>
          <w:rFonts w:ascii="Calibri" w:hAnsi="Calibri"/>
          <w:color w:val="222222"/>
          <w:sz w:val="22"/>
        </w:rPr>
        <w:t>, the grown-up. In this subject, six- and seven-year-olds do not memorise long lists of facts. Instead, you and your child look at pictures, talk, point, draw, tick, count and sort together. Underneath all that, your child is quietly growing big thinking-and-doing skills: understanding a problem, finding things out, sorting and counting what they find, sharing a clear message, working with others, and thinking about their own learning.</w:t>
      </w:r>
    </w:p>
    <w:p>
      <w:pPr>
        <w:spacing w:after="120"/>
      </w:pPr>
      <w:r>
        <w:rPr>
          <w:rFonts w:ascii="Calibri" w:hAnsi="Calibri"/>
          <w:color w:val="222222"/>
          <w:sz w:val="22"/>
        </w:rPr>
        <w:t xml:space="preserve">This project grows those skills through a topic that children can see all around them: </w:t>
      </w:r>
      <w:r>
        <w:rPr>
          <w:rFonts w:ascii="Calibri" w:hAnsi="Calibri"/>
          <w:b/>
          <w:color w:val="222222"/>
          <w:sz w:val="22"/>
        </w:rPr>
        <w:t>waste</w:t>
      </w:r>
      <w:r>
        <w:rPr>
          <w:rFonts w:ascii="Calibri" w:hAnsi="Calibri"/>
          <w:color w:val="222222"/>
          <w:sz w:val="22"/>
        </w:rPr>
        <w:t>. What happens if we waste things like water, food, clothes and electricity? What can we do about it? Because your child already helps at home and has been to the market and the beach, they have plenty to say. That makes this a wonderful place to think and talk.</w:t>
      </w:r>
    </w:p>
    <w:p>
      <w:pPr>
        <w:spacing w:after="120"/>
      </w:pPr>
      <w:r>
        <w:rPr>
          <w:rFonts w:ascii="Calibri" w:hAnsi="Calibri"/>
          <w:color w:val="222222"/>
          <w:sz w:val="22"/>
        </w:rPr>
        <w:t>You do not need to be a teacher, and you do not need anything special. You need a warm voice, a little time about twice a week, some paper and crayons, and a willingness to let your child talk, look and try. That is exactly how these skills grow. Keep it hopeful and gentle throughout. The message is never 'the world is broken'; it is always 'look at all the kind, easy things we can do'.</w:t>
      </w:r>
    </w:p>
    <w:p>
      <w:pPr>
        <w:spacing w:before="360" w:after="120"/>
      </w:pPr>
      <w:r>
        <w:rPr>
          <w:rFonts w:ascii="Calibri" w:hAnsi="Calibri"/>
          <w:b/>
          <w:i w:val="0"/>
          <w:color w:val="0F6E63"/>
          <w:sz w:val="32"/>
        </w:rPr>
        <w:t>About this project: What happens if we waste things?</w:t>
      </w:r>
    </w:p>
    <w:p>
      <w:pPr>
        <w:spacing w:after="120"/>
      </w:pPr>
      <w:r>
        <w:rPr>
          <w:rFonts w:ascii="Calibri" w:hAnsi="Calibri"/>
          <w:color w:val="222222"/>
          <w:sz w:val="22"/>
        </w:rPr>
        <w:t xml:space="preserve">Over this unit, you and your child will explore one big, gentle question: </w:t>
      </w:r>
      <w:r>
        <w:rPr>
          <w:rFonts w:ascii="Calibri" w:hAnsi="Calibri"/>
          <w:b/>
          <w:color w:val="222222"/>
          <w:sz w:val="22"/>
        </w:rPr>
        <w:t>what happens if we waste things?</w:t>
      </w:r>
      <w:r>
        <w:rPr>
          <w:rFonts w:ascii="Calibri" w:hAnsi="Calibri"/>
          <w:color w:val="222222"/>
          <w:sz w:val="22"/>
        </w:rPr>
        <w:t xml:space="preserve"> Along the way your child will find out what waste is, why wasting things is a problem, and lots of easy ways to waste less. They will meet the three Rs (</w:t>
      </w:r>
      <w:r>
        <w:rPr>
          <w:rFonts w:ascii="Calibri" w:hAnsi="Calibri"/>
          <w:b/>
          <w:color w:val="222222"/>
          <w:sz w:val="22"/>
        </w:rPr>
        <w:t>reduce, reuse, recycle</w:t>
      </w:r>
      <w:r>
        <w:rPr>
          <w:rFonts w:ascii="Calibri" w:hAnsi="Calibri"/>
          <w:color w:val="222222"/>
          <w:sz w:val="22"/>
        </w:rPr>
        <w:t xml:space="preserve">), do a little survey with a </w:t>
      </w:r>
      <w:r>
        <w:rPr>
          <w:rFonts w:ascii="Calibri" w:hAnsi="Calibri"/>
          <w:b/>
          <w:color w:val="222222"/>
          <w:sz w:val="22"/>
        </w:rPr>
        <w:t>tally</w:t>
      </w:r>
      <w:r>
        <w:rPr>
          <w:rFonts w:ascii="Calibri" w:hAnsi="Calibri"/>
          <w:color w:val="222222"/>
          <w:sz w:val="22"/>
        </w:rPr>
        <w:t xml:space="preserve"> chart, and learn how a good poster gives people a clear </w:t>
      </w:r>
      <w:r>
        <w:rPr>
          <w:rFonts w:ascii="Calibri" w:hAnsi="Calibri"/>
          <w:b/>
          <w:color w:val="222222"/>
          <w:sz w:val="22"/>
        </w:rPr>
        <w:t>message</w:t>
      </w:r>
      <w:r>
        <w:rPr>
          <w:rFonts w:ascii="Calibri" w:hAnsi="Calibri"/>
          <w:color w:val="222222"/>
          <w:sz w:val="22"/>
        </w:rPr>
        <w:t>.</w:t>
      </w:r>
    </w:p>
    <w:p>
      <w:pPr>
        <w:spacing w:after="120"/>
      </w:pPr>
      <w:r>
        <w:rPr>
          <w:rFonts w:ascii="Calibri" w:hAnsi="Calibri"/>
          <w:color w:val="222222"/>
          <w:sz w:val="22"/>
        </w:rPr>
        <w:t xml:space="preserve">Everything builds towards one happy, useful final task: your child and a small team will make an </w:t>
      </w:r>
      <w:r>
        <w:rPr>
          <w:rFonts w:ascii="Calibri" w:hAnsi="Calibri"/>
          <w:b/>
          <w:color w:val="222222"/>
          <w:sz w:val="22"/>
        </w:rPr>
        <w:t>anti-waste poster</w:t>
      </w:r>
      <w:r>
        <w:rPr>
          <w:rFonts w:ascii="Calibri" w:hAnsi="Calibri"/>
          <w:color w:val="222222"/>
          <w:sz w:val="22"/>
        </w:rPr>
        <w:t xml:space="preserve"> with a clear message, and tell other people about it. The poster does not need to be neat or clever. A poster your child is proud to explain is a complete success.</w:t>
      </w:r>
    </w:p>
    <w:p>
      <w:pPr>
        <w:spacing w:before="160" w:after="40"/>
        <w:shd w:val="clear" w:color="auto" w:fill="E7F3F1"/>
      </w:pPr>
      <w:r>
        <w:rPr>
          <w:rFonts w:ascii="Calibri" w:hAnsi="Calibri"/>
          <w:b/>
          <w:i w:val="0"/>
          <w:color w:val="0F6E63"/>
          <w:sz w:val="24"/>
        </w:rPr>
        <w:t>💡 One big idea to hold on to</w:t>
      </w:r>
    </w:p>
    <w:p>
      <w:pPr>
        <w:spacing w:after="40"/>
        <w:ind w:left="288"/>
        <w:shd w:val="clear" w:color="auto" w:fill="E7F3F1"/>
      </w:pPr>
      <w:r>
        <w:rPr>
          <w:rFonts w:ascii="Calibri" w:hAnsi="Calibri"/>
          <w:b w:val="0"/>
          <w:i w:val="0"/>
          <w:color w:val="222222"/>
          <w:sz w:val="22"/>
        </w:rPr>
        <w:t>In Global Perspectives, the topic is the fun part, and the thinking is the real learning.</w:t>
      </w:r>
    </w:p>
    <w:p>
      <w:pPr>
        <w:spacing w:after="40"/>
        <w:ind w:left="288"/>
        <w:shd w:val="clear" w:color="auto" w:fill="E7F3F1"/>
      </w:pPr>
      <w:r>
        <w:rPr>
          <w:rFonts w:ascii="Calibri" w:hAnsi="Calibri"/>
          <w:b w:val="0"/>
          <w:i w:val="0"/>
          <w:color w:val="222222"/>
          <w:sz w:val="22"/>
        </w:rPr>
        <w:t>We talk about waste because children can see it and do something about it today.</w:t>
      </w:r>
    </w:p>
    <w:p>
      <w:pPr>
        <w:spacing w:after="40"/>
        <w:ind w:left="288"/>
        <w:shd w:val="clear" w:color="auto" w:fill="E7F3F1"/>
      </w:pPr>
      <w:r>
        <w:rPr>
          <w:rFonts w:ascii="Calibri" w:hAnsi="Calibri"/>
          <w:b w:val="0"/>
          <w:i w:val="0"/>
          <w:color w:val="222222"/>
          <w:sz w:val="22"/>
        </w:rPr>
        <w:t>The goal is not a perfect poster. The goal is a child who understands the problem,</w:t>
      </w:r>
    </w:p>
    <w:p>
      <w:pPr>
        <w:spacing w:after="40"/>
        <w:ind w:left="288"/>
        <w:shd w:val="clear" w:color="auto" w:fill="E7F3F1"/>
      </w:pPr>
      <w:r>
        <w:rPr>
          <w:rFonts w:ascii="Calibri" w:hAnsi="Calibri"/>
          <w:b w:val="0"/>
          <w:i w:val="0"/>
          <w:color w:val="222222"/>
          <w:sz w:val="22"/>
        </w:rPr>
        <w:t>who can share one clear idea, and who feels they can help. Everyone can help stop waste.</w:t>
      </w:r>
    </w:p>
    <w:p>
      <w:pPr>
        <w:spacing w:before="360" w:after="120"/>
      </w:pPr>
      <w:r>
        <w:rPr>
          <w:rFonts w:ascii="Calibri" w:hAnsi="Calibri"/>
          <w:b/>
          <w:i w:val="0"/>
          <w:color w:val="0F6E63"/>
          <w:sz w:val="32"/>
        </w:rPr>
        <w:t>What your child will gently grow</w:t>
      </w:r>
    </w:p>
    <w:p>
      <w:pPr>
        <w:spacing w:after="120"/>
      </w:pPr>
      <w:r>
        <w:rPr>
          <w:rFonts w:ascii="Calibri" w:hAnsi="Calibri"/>
          <w:color w:val="222222"/>
          <w:sz w:val="22"/>
        </w:rPr>
        <w:t>This project grows several Global Perspectives skills, all woven quietly into the topic. Here they are in plain words, with what to listen for:</w:t>
      </w:r>
    </w:p>
    <w:p>
      <w:pPr>
        <w:pStyle w:val="ListBullet"/>
        <w:spacing w:after="40"/>
      </w:pPr>
      <w:r>
        <w:rPr>
          <w:rFonts w:ascii="Calibri" w:hAnsi="Calibri"/>
          <w:b/>
          <w:color w:val="222222"/>
          <w:sz w:val="22"/>
        </w:rPr>
        <w:t>Understanding the problem</w:t>
      </w:r>
      <w:r>
        <w:rPr>
          <w:rFonts w:ascii="Calibri" w:hAnsi="Calibri"/>
          <w:color w:val="222222"/>
          <w:sz w:val="22"/>
        </w:rPr>
        <w:t xml:space="preserve"> - seeing what waste is and why it matters. Listen for: 'That is wasting water!' and 'This is a problem because ...'</w:t>
      </w:r>
    </w:p>
    <w:p>
      <w:pPr>
        <w:pStyle w:val="ListBullet"/>
        <w:spacing w:after="40"/>
      </w:pPr>
      <w:r>
        <w:rPr>
          <w:rFonts w:ascii="Calibri" w:hAnsi="Calibri"/>
          <w:b/>
          <w:color w:val="222222"/>
          <w:sz w:val="22"/>
        </w:rPr>
        <w:t>Finding out</w:t>
      </w:r>
      <w:r>
        <w:rPr>
          <w:rFonts w:ascii="Calibri" w:hAnsi="Calibri"/>
          <w:color w:val="222222"/>
          <w:sz w:val="22"/>
        </w:rPr>
        <w:t xml:space="preserve"> (a little research) - looking for good ideas, and asking people what they do. Listen for: 'Where can we find out?' and 'Let's ask everyone.'</w:t>
      </w:r>
    </w:p>
    <w:p>
      <w:pPr>
        <w:pStyle w:val="ListBullet"/>
        <w:spacing w:after="40"/>
      </w:pPr>
      <w:r>
        <w:rPr>
          <w:rFonts w:ascii="Calibri" w:hAnsi="Calibri"/>
          <w:b/>
          <w:color w:val="222222"/>
          <w:sz w:val="22"/>
        </w:rPr>
        <w:t>Sorting and counting</w:t>
      </w:r>
      <w:r>
        <w:rPr>
          <w:rFonts w:ascii="Calibri" w:hAnsi="Calibri"/>
          <w:color w:val="222222"/>
          <w:sz w:val="22"/>
        </w:rPr>
        <w:t xml:space="preserve"> (analysis) - matching a problem to what it causes, and counting answers on a tally chart.</w:t>
      </w:r>
    </w:p>
    <w:p>
      <w:pPr>
        <w:pStyle w:val="ListBullet"/>
        <w:spacing w:after="40"/>
      </w:pPr>
      <w:r>
        <w:rPr>
          <w:rFonts w:ascii="Calibri" w:hAnsi="Calibri"/>
          <w:b/>
          <w:color w:val="222222"/>
          <w:sz w:val="22"/>
        </w:rPr>
        <w:t>Sharing a clear message</w:t>
      </w:r>
      <w:r>
        <w:rPr>
          <w:rFonts w:ascii="Calibri" w:hAnsi="Calibri"/>
          <w:color w:val="222222"/>
          <w:sz w:val="22"/>
        </w:rPr>
        <w:t xml:space="preserve"> (communication) - saying one important thing so other people understand. Listen for: 'Our message is ...'</w:t>
      </w:r>
    </w:p>
    <w:p>
      <w:pPr>
        <w:pStyle w:val="ListBullet"/>
        <w:spacing w:after="40"/>
      </w:pPr>
      <w:r>
        <w:rPr>
          <w:rFonts w:ascii="Calibri" w:hAnsi="Calibri"/>
          <w:b/>
          <w:color w:val="222222"/>
          <w:sz w:val="22"/>
        </w:rPr>
        <w:t>Working together</w:t>
      </w:r>
      <w:r>
        <w:rPr>
          <w:rFonts w:ascii="Calibri" w:hAnsi="Calibri"/>
          <w:color w:val="222222"/>
          <w:sz w:val="22"/>
        </w:rPr>
        <w:t xml:space="preserve"> (collaboration) - taking turns, sharing jobs, and helping the team make the poster.</w:t>
      </w:r>
    </w:p>
    <w:p>
      <w:pPr>
        <w:pStyle w:val="ListBullet"/>
        <w:spacing w:after="40"/>
      </w:pPr>
      <w:r>
        <w:rPr>
          <w:rFonts w:ascii="Calibri" w:hAnsi="Calibri"/>
          <w:b/>
          <w:color w:val="222222"/>
          <w:sz w:val="22"/>
        </w:rPr>
        <w:t>Thinking about our learning</w:t>
      </w:r>
      <w:r>
        <w:rPr>
          <w:rFonts w:ascii="Calibri" w:hAnsi="Calibri"/>
          <w:color w:val="222222"/>
          <w:sz w:val="22"/>
        </w:rPr>
        <w:t xml:space="preserve"> (reflection) - looking back at what was easy, what was hard, and what we found out.</w:t>
      </w:r>
    </w:p>
    <w:p>
      <w:pPr>
        <w:spacing w:after="120"/>
      </w:pPr>
      <w:r>
        <w:rPr>
          <w:rFonts w:ascii="Calibri" w:hAnsi="Calibri"/>
          <w:color w:val="222222"/>
          <w:sz w:val="22"/>
        </w:rPr>
        <w:t>You will not test these skills or give any marks. You simply give your child lots of friendly chances to practise them, and you notice out loud when they do them well. A warm 'That was clever sorting, Bilal' teaches more than any worksheet ever could.</w:t>
      </w:r>
    </w:p>
    <w:p>
      <w:pPr>
        <w:spacing w:before="360" w:after="120"/>
      </w:pPr>
      <w:r>
        <w:rPr>
          <w:rFonts w:ascii="Calibri" w:hAnsi="Calibri"/>
          <w:b/>
          <w:i w:val="0"/>
          <w:color w:val="0F6E63"/>
          <w:sz w:val="32"/>
        </w:rPr>
        <w:t>How this unit works at Ehel Academy</w:t>
      </w:r>
    </w:p>
    <w:p>
      <w:pPr>
        <w:spacing w:after="120"/>
      </w:pPr>
      <w:r>
        <w:rPr>
          <w:rFonts w:ascii="Calibri" w:hAnsi="Calibri"/>
          <w:color w:val="222222"/>
          <w:sz w:val="22"/>
        </w:rPr>
        <w:t xml:space="preserve">Children of this age cannot study on their own, so this unit is </w:t>
      </w:r>
      <w:r>
        <w:rPr>
          <w:rFonts w:ascii="Calibri" w:hAnsi="Calibri"/>
          <w:b/>
          <w:color w:val="222222"/>
          <w:sz w:val="22"/>
        </w:rPr>
        <w:t>led by you</w:t>
      </w:r>
      <w:r>
        <w:rPr>
          <w:rFonts w:ascii="Calibri" w:hAnsi="Calibri"/>
          <w:color w:val="222222"/>
          <w:sz w:val="22"/>
        </w:rPr>
        <w:t>, the teacher or parent. Ehel Academy's young model has three parts that work together:</w:t>
      </w:r>
    </w:p>
    <w:p>
      <w:pPr>
        <w:pStyle w:val="ListBullet"/>
        <w:spacing w:after="40"/>
      </w:pPr>
      <w:r>
        <w:rPr>
          <w:rFonts w:ascii="Calibri" w:hAnsi="Calibri"/>
          <w:b/>
          <w:color w:val="222222"/>
          <w:sz w:val="22"/>
        </w:rPr>
        <w:t>You, the grown-up, leading the way.</w:t>
      </w:r>
      <w:r>
        <w:rPr>
          <w:rFonts w:ascii="Calibri" w:hAnsi="Calibri"/>
          <w:color w:val="222222"/>
          <w:sz w:val="22"/>
        </w:rPr>
        <w:t xml:space="preserve"> You read the lessons aloud, run the simple activities, and keep everything warm and playful. Each lesson is short, about 20 to 35 minutes, and you can split it into smaller pieces or stop when your child has had enough.</w:t>
      </w:r>
    </w:p>
    <w:p>
      <w:pPr>
        <w:pStyle w:val="ListBullet"/>
        <w:spacing w:after="40"/>
      </w:pPr>
      <w:r>
        <w:rPr>
          <w:rFonts w:ascii="Calibri" w:hAnsi="Calibri"/>
          <w:b/>
          <w:color w:val="222222"/>
          <w:sz w:val="22"/>
        </w:rPr>
        <w:t>Teacher sessions about twice a week.</w:t>
      </w:r>
      <w:r>
        <w:rPr>
          <w:rFonts w:ascii="Calibri" w:hAnsi="Calibri"/>
          <w:color w:val="222222"/>
          <w:sz w:val="22"/>
        </w:rPr>
        <w:t xml:space="preserve"> In these live sessions children look at pictures together, share their ideas, do the survey, and show their posters to other learners. The poster project works best with a small group.</w:t>
      </w:r>
    </w:p>
    <w:p>
      <w:pPr>
        <w:pStyle w:val="ListBullet"/>
        <w:spacing w:after="40"/>
      </w:pPr>
      <w:r>
        <w:rPr>
          <w:rFonts w:ascii="Calibri" w:hAnsi="Calibri"/>
          <w:b/>
          <w:color w:val="222222"/>
          <w:sz w:val="22"/>
        </w:rPr>
        <w:t>A 24-hour AI tutor, always used with a grown-up.</w:t>
      </w:r>
      <w:r>
        <w:rPr>
          <w:rFonts w:ascii="Calibri" w:hAnsi="Calibri"/>
          <w:color w:val="222222"/>
          <w:sz w:val="22"/>
        </w:rPr>
        <w:t xml:space="preserve"> The AI tutor can read a lesson aloud, ask your child a friendly question, help look something up, or help your child rehearse what they will say about their poster. At this age the tutor is always used </w:t>
      </w:r>
      <w:r>
        <w:rPr>
          <w:rFonts w:ascii="Calibri" w:hAnsi="Calibri"/>
          <w:b/>
          <w:color w:val="222222"/>
          <w:sz w:val="22"/>
        </w:rPr>
        <w:t>with</w:t>
      </w:r>
      <w:r>
        <w:rPr>
          <w:rFonts w:ascii="Calibri" w:hAnsi="Calibri"/>
          <w:color w:val="222222"/>
          <w:sz w:val="22"/>
        </w:rPr>
        <w:t xml:space="preserve"> you sitting right beside your child, never on their own.</w:t>
      </w:r>
    </w:p>
    <w:p>
      <w:pPr>
        <w:spacing w:after="120"/>
      </w:pPr>
      <w:r>
        <w:rPr>
          <w:rFonts w:ascii="Calibri" w:hAnsi="Calibri"/>
          <w:color w:val="222222"/>
          <w:sz w:val="22"/>
        </w:rPr>
        <w:t>There is no rush and no fixed timetable. Spread the six lessons across two or three weeks, or longer. If your child wants to do the tally survey with the whole family and all the neighbours, wonderful. Curiosity is the whole point.</w:t>
      </w:r>
    </w:p>
    <w:p>
      <w:pPr>
        <w:spacing w:before="360" w:after="120"/>
      </w:pPr>
      <w:r>
        <w:rPr>
          <w:rFonts w:ascii="Calibri" w:hAnsi="Calibri"/>
          <w:b/>
          <w:i w:val="0"/>
          <w:color w:val="0F6E63"/>
          <w:sz w:val="32"/>
        </w:rPr>
        <w:t>Meet Bilal and his friends</w:t>
      </w:r>
    </w:p>
    <w:p>
      <w:pPr>
        <w:spacing w:after="120"/>
      </w:pPr>
      <w:r>
        <w:rPr>
          <w:rFonts w:ascii="Calibri" w:hAnsi="Calibri"/>
          <w:color w:val="222222"/>
          <w:sz w:val="22"/>
        </w:rPr>
        <w:t xml:space="preserve">So the lessons feel friendly, we follow a boy called </w:t>
      </w:r>
      <w:r>
        <w:rPr>
          <w:rFonts w:ascii="Calibri" w:hAnsi="Calibri"/>
          <w:b/>
          <w:color w:val="222222"/>
          <w:sz w:val="22"/>
        </w:rPr>
        <w:t>Bilal</w:t>
      </w:r>
      <w:r>
        <w:rPr>
          <w:rFonts w:ascii="Calibri" w:hAnsi="Calibri"/>
          <w:color w:val="222222"/>
          <w:sz w:val="22"/>
        </w:rPr>
        <w:t xml:space="preserve">. He goes to Ehel Academy in </w:t>
      </w:r>
      <w:r>
        <w:rPr>
          <w:rFonts w:ascii="Calibri" w:hAnsi="Calibri"/>
          <w:b/>
          <w:color w:val="222222"/>
          <w:sz w:val="22"/>
        </w:rPr>
        <w:t>Hargeisa</w:t>
      </w:r>
      <w:r>
        <w:rPr>
          <w:rFonts w:ascii="Calibri" w:hAnsi="Calibri"/>
          <w:color w:val="222222"/>
          <w:sz w:val="22"/>
        </w:rPr>
        <w:t xml:space="preserve">. In the holidays, Bilal went to the beach at </w:t>
      </w:r>
      <w:r>
        <w:rPr>
          <w:rFonts w:ascii="Calibri" w:hAnsi="Calibri"/>
          <w:b/>
          <w:color w:val="222222"/>
          <w:sz w:val="22"/>
        </w:rPr>
        <w:t>Berbera</w:t>
      </w:r>
      <w:r>
        <w:rPr>
          <w:rFonts w:ascii="Calibri" w:hAnsi="Calibri"/>
          <w:color w:val="222222"/>
          <w:sz w:val="22"/>
        </w:rPr>
        <w:t>, and what he saw there started this whole project. Your child can imagine Bilal sitting right beside them.</w:t>
      </w:r>
    </w:p>
    <w:p>
      <w:pPr>
        <w:spacing w:after="120"/>
      </w:pPr>
      <w:r>
        <w:rPr>
          <w:rFonts w:ascii="Calibri" w:hAnsi="Calibri"/>
          <w:color w:val="222222"/>
          <w:sz w:val="22"/>
        </w:rPr>
        <w:t xml:space="preserve">At the beach, Bilal saw grown-ups and children doing a </w:t>
      </w:r>
      <w:r>
        <w:rPr>
          <w:rFonts w:ascii="Calibri" w:hAnsi="Calibri"/>
          <w:b/>
          <w:color w:val="222222"/>
          <w:sz w:val="22"/>
        </w:rPr>
        <w:t>beach clean-up</w:t>
      </w:r>
      <w:r>
        <w:rPr>
          <w:rFonts w:ascii="Calibri" w:hAnsi="Calibri"/>
          <w:color w:val="222222"/>
          <w:sz w:val="22"/>
        </w:rPr>
        <w:t>: picking up plastic bottles, cans and wrappers from the sand so the sea would be clean. Bilal learned that a sea turtle can mistake a floating plastic bag for a jellyfish and try to eat it. He decided he wanted to help keep the sea clean. Back at school, his friends wanted to help too:</w:t>
      </w:r>
    </w:p>
    <w:p>
      <w:pPr>
        <w:pStyle w:val="ListBullet"/>
        <w:spacing w:after="40"/>
      </w:pPr>
      <w:r>
        <w:rPr>
          <w:rFonts w:ascii="Calibri" w:hAnsi="Calibri"/>
          <w:b/>
          <w:color w:val="222222"/>
          <w:sz w:val="22"/>
        </w:rPr>
        <w:t>Bilal</w:t>
      </w:r>
      <w:r>
        <w:rPr>
          <w:rFonts w:ascii="Calibri" w:hAnsi="Calibri"/>
          <w:color w:val="222222"/>
          <w:sz w:val="22"/>
        </w:rPr>
        <w:t xml:space="preserve"> cares about the sea and the turtles at Berbera. He does not want any plastic in the water.</w:t>
      </w:r>
    </w:p>
    <w:p>
      <w:pPr>
        <w:pStyle w:val="ListBullet"/>
        <w:spacing w:after="40"/>
      </w:pPr>
      <w:r>
        <w:rPr>
          <w:rFonts w:ascii="Calibri" w:hAnsi="Calibri"/>
          <w:b/>
          <w:color w:val="222222"/>
          <w:sz w:val="22"/>
        </w:rPr>
        <w:t>Hodan</w:t>
      </w:r>
      <w:r>
        <w:rPr>
          <w:rFonts w:ascii="Calibri" w:hAnsi="Calibri"/>
          <w:color w:val="222222"/>
          <w:sz w:val="22"/>
        </w:rPr>
        <w:t xml:space="preserve"> is kind and thoughtful. She thinks a lot about saving water, because water is precious in the dry season.</w:t>
      </w:r>
    </w:p>
    <w:p>
      <w:pPr>
        <w:pStyle w:val="ListBullet"/>
        <w:spacing w:after="40"/>
      </w:pPr>
      <w:r>
        <w:rPr>
          <w:rFonts w:ascii="Calibri" w:hAnsi="Calibri"/>
          <w:b/>
          <w:color w:val="222222"/>
          <w:sz w:val="22"/>
        </w:rPr>
        <w:t>Sagal</w:t>
      </w:r>
      <w:r>
        <w:rPr>
          <w:rFonts w:ascii="Calibri" w:hAnsi="Calibri"/>
          <w:color w:val="222222"/>
          <w:sz w:val="22"/>
        </w:rPr>
        <w:t xml:space="preserve"> has big ideas and a big heart. She hates to see good food go in the bin.</w:t>
      </w:r>
    </w:p>
    <w:p>
      <w:pPr>
        <w:pStyle w:val="ListBullet"/>
        <w:spacing w:after="40"/>
      </w:pPr>
      <w:r>
        <w:rPr>
          <w:rFonts w:ascii="Calibri" w:hAnsi="Calibri"/>
          <w:b/>
          <w:color w:val="222222"/>
          <w:sz w:val="22"/>
        </w:rPr>
        <w:t>Ayaan</w:t>
      </w:r>
      <w:r>
        <w:rPr>
          <w:rFonts w:ascii="Calibri" w:hAnsi="Calibri"/>
          <w:color w:val="222222"/>
          <w:sz w:val="22"/>
        </w:rPr>
        <w:t xml:space="preserve"> is careful and tidy. He loves sorting things out so they can be reused or recycled.</w:t>
      </w:r>
    </w:p>
    <w:p>
      <w:pPr>
        <w:spacing w:after="120"/>
      </w:pPr>
      <w:r>
        <w:rPr>
          <w:rFonts w:ascii="Calibri" w:hAnsi="Calibri"/>
          <w:color w:val="222222"/>
          <w:sz w:val="22"/>
        </w:rPr>
        <w:t xml:space="preserve">Bilal also has a big brother, </w:t>
      </w:r>
      <w:r>
        <w:rPr>
          <w:rFonts w:ascii="Calibri" w:hAnsi="Calibri"/>
          <w:b/>
          <w:color w:val="222222"/>
          <w:sz w:val="22"/>
        </w:rPr>
        <w:t>Omar</w:t>
      </w:r>
      <w:r>
        <w:rPr>
          <w:rFonts w:ascii="Calibri" w:hAnsi="Calibri"/>
          <w:color w:val="222222"/>
          <w:sz w:val="22"/>
        </w:rPr>
        <w:t xml:space="preserve">, and a little sister, </w:t>
      </w:r>
      <w:r>
        <w:rPr>
          <w:rFonts w:ascii="Calibri" w:hAnsi="Calibri"/>
          <w:b/>
          <w:color w:val="222222"/>
          <w:sz w:val="22"/>
        </w:rPr>
        <w:t>Layla</w:t>
      </w:r>
      <w:r>
        <w:rPr>
          <w:rFonts w:ascii="Calibri" w:hAnsi="Calibri"/>
          <w:color w:val="222222"/>
          <w:sz w:val="22"/>
        </w:rPr>
        <w:t>. When Bilal grows too big for his clothes, they are passed down: Bilal wears clothes that were once Omar's, and Layla will wear Bilal's. That is a lovely, everyday kind of reusing, and your child probably does it too. Together, Bilal, Hodan, Sagal and Ayaan make a little anti-waste team. Later, your child will do the very same things with their own team, which can be classmates, brothers and sisters, or friends.</w:t>
      </w:r>
    </w:p>
    <w:p>
      <w:pPr>
        <w:spacing w:before="360" w:after="120"/>
      </w:pPr>
      <w:r>
        <w:rPr>
          <w:rFonts w:ascii="Calibri" w:hAnsi="Calibri"/>
          <w:b/>
          <w:i w:val="0"/>
          <w:color w:val="0F6E63"/>
          <w:sz w:val="32"/>
        </w:rPr>
        <w:t>How to read the beach picture and the poem aloud</w:t>
      </w:r>
    </w:p>
    <w:p>
      <w:pPr>
        <w:spacing w:after="120"/>
      </w:pPr>
      <w:r>
        <w:rPr>
          <w:rFonts w:ascii="Calibri" w:hAnsi="Calibri"/>
          <w:color w:val="222222"/>
          <w:sz w:val="22"/>
        </w:rPr>
        <w:t>This unit opens with a beach clean-up, just like Bilal's trip to Berbera. If you have a picture of a beach, or can remember one together, look at it. If not, simply close your eyes and imagine the beach at Berbera. Then talk about it gently, using questions like these:</w:t>
      </w:r>
    </w:p>
    <w:p>
      <w:pPr>
        <w:pStyle w:val="ListBullet"/>
        <w:spacing w:after="40"/>
      </w:pPr>
      <w:r>
        <w:rPr>
          <w:rFonts w:ascii="Calibri" w:hAnsi="Calibri"/>
          <w:color w:val="222222"/>
          <w:sz w:val="22"/>
        </w:rPr>
        <w:t>Where are the people? What are they doing? Why do you think they are doing it?</w:t>
      </w:r>
    </w:p>
    <w:p>
      <w:pPr>
        <w:pStyle w:val="ListBullet"/>
        <w:spacing w:after="40"/>
      </w:pPr>
      <w:r>
        <w:rPr>
          <w:rFonts w:ascii="Calibri" w:hAnsi="Calibri"/>
          <w:color w:val="222222"/>
          <w:sz w:val="22"/>
        </w:rPr>
        <w:t>What rubbish can you see on the sand? (Bottles, cans, food wrappers, a plastic bag.)</w:t>
      </w:r>
    </w:p>
    <w:p>
      <w:pPr>
        <w:pStyle w:val="ListBullet"/>
        <w:spacing w:after="40"/>
      </w:pPr>
      <w:r>
        <w:rPr>
          <w:rFonts w:ascii="Calibri" w:hAnsi="Calibri"/>
          <w:color w:val="222222"/>
          <w:sz w:val="22"/>
        </w:rPr>
        <w:t>How would the beach feel before the clean-up? How would it feel after?</w:t>
      </w:r>
    </w:p>
    <w:p>
      <w:pPr>
        <w:pStyle w:val="ListBullet"/>
        <w:spacing w:after="40"/>
      </w:pPr>
      <w:r>
        <w:rPr>
          <w:rFonts w:ascii="Calibri" w:hAnsi="Calibri"/>
          <w:color w:val="222222"/>
          <w:sz w:val="22"/>
        </w:rPr>
        <w:t>Who lives in the sea near Berbera? (Fish, and sea turtles that we want to keep safe.)</w:t>
      </w:r>
    </w:p>
    <w:p>
      <w:pPr>
        <w:spacing w:after="120"/>
      </w:pPr>
      <w:r>
        <w:rPr>
          <w:rFonts w:ascii="Calibri" w:hAnsi="Calibri"/>
          <w:color w:val="222222"/>
          <w:sz w:val="22"/>
        </w:rPr>
        <w:t>Next, read this little poem aloud. Read it slowly, twice. Run your finger under the words. The second time, let your child join in the rhyming words at the ends of the lines.</w:t>
      </w:r>
    </w:p>
    <w:p>
      <w:pPr>
        <w:spacing w:before="160" w:after="40"/>
        <w:shd w:val="clear" w:color="auto" w:fill="E7F3F1"/>
      </w:pPr>
      <w:r>
        <w:rPr>
          <w:rFonts w:ascii="Calibri" w:hAnsi="Calibri"/>
          <w:b/>
          <w:i w:val="0"/>
          <w:color w:val="0F6E63"/>
          <w:sz w:val="24"/>
        </w:rPr>
        <w:t>♻ A beach clean-up poem (read it aloud together)</w:t>
      </w:r>
    </w:p>
    <w:p>
      <w:pPr>
        <w:spacing w:after="40"/>
        <w:ind w:left="288"/>
        <w:shd w:val="clear" w:color="auto" w:fill="E7F3F1"/>
      </w:pPr>
      <w:r>
        <w:rPr>
          <w:rFonts w:ascii="Calibri" w:hAnsi="Calibri"/>
          <w:b w:val="0"/>
          <w:i w:val="0"/>
          <w:color w:val="222222"/>
          <w:sz w:val="22"/>
        </w:rPr>
        <w:t>The time has come to clean the sand.</w:t>
      </w:r>
    </w:p>
    <w:p>
      <w:pPr>
        <w:spacing w:after="40"/>
        <w:ind w:left="288"/>
        <w:shd w:val="clear" w:color="auto" w:fill="E7F3F1"/>
      </w:pPr>
      <w:r>
        <w:rPr>
          <w:rFonts w:ascii="Calibri" w:hAnsi="Calibri"/>
          <w:b w:val="0"/>
          <w:i w:val="0"/>
          <w:color w:val="222222"/>
          <w:sz w:val="22"/>
        </w:rPr>
        <w:t>Let's pick the litter, hand in hand.</w:t>
      </w:r>
    </w:p>
    <w:p>
      <w:pPr>
        <w:spacing w:after="40"/>
        <w:ind w:left="288"/>
        <w:shd w:val="clear" w:color="auto" w:fill="E7F3F1"/>
      </w:pPr>
      <w:r>
        <w:rPr>
          <w:rFonts w:ascii="Calibri" w:hAnsi="Calibri"/>
          <w:b w:val="0"/>
          <w:i w:val="0"/>
          <w:color w:val="222222"/>
          <w:sz w:val="22"/>
        </w:rPr>
        <w:t>No plastic bottles in the sea,</w:t>
      </w:r>
    </w:p>
    <w:p>
      <w:pPr>
        <w:spacing w:after="40"/>
        <w:ind w:left="288"/>
        <w:shd w:val="clear" w:color="auto" w:fill="E7F3F1"/>
      </w:pPr>
      <w:r>
        <w:rPr>
          <w:rFonts w:ascii="Calibri" w:hAnsi="Calibri"/>
          <w:b w:val="0"/>
          <w:i w:val="0"/>
          <w:color w:val="222222"/>
          <w:sz w:val="22"/>
        </w:rPr>
        <w:t>keep it clean for you and me.</w:t>
      </w:r>
    </w:p>
    <w:p>
      <w:pPr>
        <w:spacing w:after="40"/>
        <w:ind w:left="288"/>
        <w:shd w:val="clear" w:color="auto" w:fill="E7F3F1"/>
      </w:pPr>
      <w:r>
        <w:rPr>
          <w:rFonts w:ascii="Calibri" w:hAnsi="Calibri"/>
          <w:b w:val="0"/>
          <w:i w:val="0"/>
          <w:color w:val="222222"/>
          <w:sz w:val="22"/>
        </w:rPr>
        <w:t>The turtles swim where the water's blue,</w:t>
      </w:r>
    </w:p>
    <w:p>
      <w:pPr>
        <w:spacing w:after="40"/>
        <w:ind w:left="288"/>
        <w:shd w:val="clear" w:color="auto" w:fill="E7F3F1"/>
      </w:pPr>
      <w:r>
        <w:rPr>
          <w:rFonts w:ascii="Calibri" w:hAnsi="Calibri"/>
          <w:b w:val="0"/>
          <w:i w:val="0"/>
          <w:color w:val="222222"/>
          <w:sz w:val="22"/>
        </w:rPr>
        <w:t>a clean, bright sea for me and you.</w:t>
      </w:r>
    </w:p>
    <w:p>
      <w:pPr>
        <w:spacing w:after="120"/>
      </w:pPr>
      <w:r>
        <w:rPr>
          <w:rFonts w:ascii="Calibri" w:hAnsi="Calibri"/>
          <w:color w:val="222222"/>
          <w:sz w:val="22"/>
        </w:rPr>
        <w:t>After the poem, point to each thing it names: the sand, the litter, the bottles, the sea, the turtles. Ask your child which line they liked best, and why. Keep the mood warm and hopeful. The beach can be cleaned, and everyone can help. That good feeling is exactly how we want to begin.</w:t>
      </w:r>
    </w:p>
    <w:p>
      <w:pPr>
        <w:spacing w:before="360" w:after="120"/>
      </w:pPr>
      <w:r>
        <w:rPr>
          <w:rFonts w:ascii="Calibri" w:hAnsi="Calibri"/>
          <w:b/>
          <w:i w:val="0"/>
          <w:color w:val="0F6E63"/>
          <w:sz w:val="32"/>
        </w:rPr>
        <w:t>How to run the six short lessons</w:t>
      </w:r>
    </w:p>
    <w:p>
      <w:pPr>
        <w:spacing w:after="120"/>
      </w:pPr>
      <w:r>
        <w:rPr>
          <w:rFonts w:ascii="Calibri" w:hAnsi="Calibri"/>
          <w:color w:val="222222"/>
          <w:sz w:val="22"/>
        </w:rPr>
        <w:t xml:space="preserve">Each lesson has the same simple shape: a short </w:t>
      </w:r>
      <w:r>
        <w:rPr>
          <w:rFonts w:ascii="Calibri" w:hAnsi="Calibri"/>
          <w:b/>
          <w:color w:val="222222"/>
          <w:sz w:val="22"/>
        </w:rPr>
        <w:t>Aim</w:t>
      </w:r>
      <w:r>
        <w:rPr>
          <w:rFonts w:ascii="Calibri" w:hAnsi="Calibri"/>
          <w:color w:val="222222"/>
          <w:sz w:val="22"/>
        </w:rPr>
        <w:t xml:space="preserve"> (what it is for, just for you), a </w:t>
      </w:r>
      <w:r>
        <w:rPr>
          <w:rFonts w:ascii="Calibri" w:hAnsi="Calibri"/>
          <w:b/>
          <w:color w:val="222222"/>
          <w:sz w:val="22"/>
        </w:rPr>
        <w:t>Talk about</w:t>
      </w:r>
      <w:r>
        <w:rPr>
          <w:rFonts w:ascii="Calibri" w:hAnsi="Calibri"/>
          <w:color w:val="222222"/>
          <w:sz w:val="22"/>
        </w:rPr>
        <w:t xml:space="preserve"> part (to get your child thinking and speaking), and a </w:t>
      </w:r>
      <w:r>
        <w:rPr>
          <w:rFonts w:ascii="Calibri" w:hAnsi="Calibri"/>
          <w:b/>
          <w:color w:val="222222"/>
          <w:sz w:val="22"/>
        </w:rPr>
        <w:t>Do</w:t>
      </w:r>
      <w:r>
        <w:rPr>
          <w:rFonts w:ascii="Calibri" w:hAnsi="Calibri"/>
          <w:color w:val="222222"/>
          <w:sz w:val="22"/>
        </w:rPr>
        <w:t xml:space="preserve"> part (the hands-on activity). Read the Aim to yourself, then enjoy the Talk about and Do parts with your child. Lots of talking is exactly right. Keep everything short and cheerful.</w:t>
      </w:r>
    </w:p>
    <w:p>
      <w:pPr>
        <w:spacing w:before="240" w:after="80"/>
      </w:pPr>
      <w:r>
        <w:rPr>
          <w:rFonts w:ascii="Calibri" w:hAnsi="Calibri"/>
          <w:b/>
          <w:i w:val="0"/>
          <w:color w:val="1E885E"/>
          <w:sz w:val="26"/>
        </w:rPr>
        <w:t>Lesson 2.1 - What is waste, and why is it a problem?</w:t>
      </w:r>
    </w:p>
    <w:p>
      <w:pPr>
        <w:spacing w:after="120"/>
      </w:pPr>
      <w:r>
        <w:rPr>
          <w:rFonts w:ascii="Calibri" w:hAnsi="Calibri"/>
          <w:b/>
          <w:color w:val="222222"/>
          <w:sz w:val="22"/>
        </w:rPr>
        <w:t>Aim.</w:t>
      </w:r>
      <w:r>
        <w:rPr>
          <w:rFonts w:ascii="Calibri" w:hAnsi="Calibri"/>
          <w:color w:val="222222"/>
          <w:sz w:val="22"/>
        </w:rPr>
        <w:t xml:space="preserve"> Your child learns what </w:t>
      </w:r>
      <w:r>
        <w:rPr>
          <w:rFonts w:ascii="Calibri" w:hAnsi="Calibri"/>
          <w:b/>
          <w:color w:val="222222"/>
          <w:sz w:val="22"/>
        </w:rPr>
        <w:t>waste</w:t>
      </w:r>
      <w:r>
        <w:rPr>
          <w:rFonts w:ascii="Calibri" w:hAnsi="Calibri"/>
          <w:color w:val="222222"/>
          <w:sz w:val="22"/>
        </w:rPr>
        <w:t xml:space="preserve"> is, spots things being wasted, and begins to see why waste is a problem. New words: </w:t>
      </w:r>
      <w:r>
        <w:rPr>
          <w:rFonts w:ascii="Calibri" w:hAnsi="Calibri"/>
          <w:b/>
          <w:color w:val="222222"/>
          <w:sz w:val="22"/>
        </w:rPr>
        <w:t>waste</w:t>
      </w:r>
      <w:r>
        <w:rPr>
          <w:rFonts w:ascii="Calibri" w:hAnsi="Calibri"/>
          <w:color w:val="222222"/>
          <w:sz w:val="22"/>
        </w:rPr>
        <w:t xml:space="preserve"> and </w:t>
      </w:r>
      <w:r>
        <w:rPr>
          <w:rFonts w:ascii="Calibri" w:hAnsi="Calibri"/>
          <w:b/>
          <w:color w:val="222222"/>
          <w:sz w:val="22"/>
        </w:rPr>
        <w:t>consequence</w:t>
      </w:r>
      <w:r>
        <w:rPr>
          <w:rFonts w:ascii="Calibri" w:hAnsi="Calibri"/>
          <w:color w:val="222222"/>
          <w:sz w:val="22"/>
        </w:rPr>
        <w:t>.</w:t>
      </w:r>
    </w:p>
    <w:p>
      <w:pPr>
        <w:spacing w:after="120"/>
      </w:pPr>
      <w:r>
        <w:rPr>
          <w:rFonts w:ascii="Calibri" w:hAnsi="Calibri"/>
          <w:b/>
          <w:color w:val="222222"/>
          <w:sz w:val="22"/>
        </w:rPr>
        <w:t>Talk about.</w:t>
      </w:r>
      <w:r>
        <w:rPr>
          <w:rFonts w:ascii="Calibri" w:hAnsi="Calibri"/>
          <w:color w:val="222222"/>
          <w:sz w:val="22"/>
        </w:rPr>
        <w:t xml:space="preserve"> Explain it simply: waste means using or throwing away more than we need. Every day people throw away things that could be used again, and use more water and electricity than they need. Ask: 'Have you ever seen something being wasted?' Then look at three little scenes and ask what is being wasted each time (the words to choose from are water, electricity and clothes):</w:t>
      </w:r>
    </w:p>
    <w:p>
      <w:pPr>
        <w:pStyle w:val="ListBullet"/>
        <w:spacing w:after="40"/>
      </w:pPr>
      <w:r>
        <w:rPr>
          <w:rFonts w:ascii="Calibri" w:hAnsi="Calibri"/>
          <w:color w:val="222222"/>
          <w:sz w:val="22"/>
        </w:rPr>
        <w:t xml:space="preserve">A family eats dinner, but the lights are left on in </w:t>
      </w:r>
      <w:r>
        <w:rPr>
          <w:rFonts w:ascii="Calibri" w:hAnsi="Calibri"/>
          <w:b/>
          <w:color w:val="222222"/>
          <w:sz w:val="22"/>
        </w:rPr>
        <w:t>every</w:t>
      </w:r>
      <w:r>
        <w:rPr>
          <w:rFonts w:ascii="Calibri" w:hAnsi="Calibri"/>
          <w:color w:val="222222"/>
          <w:sz w:val="22"/>
        </w:rPr>
        <w:t xml:space="preserve"> room in the house. (They are wasting electricity.)</w:t>
      </w:r>
    </w:p>
    <w:p>
      <w:pPr>
        <w:pStyle w:val="ListBullet"/>
        <w:spacing w:after="40"/>
      </w:pPr>
      <w:r>
        <w:rPr>
          <w:rFonts w:ascii="Calibri" w:hAnsi="Calibri"/>
          <w:color w:val="222222"/>
          <w:sz w:val="22"/>
        </w:rPr>
        <w:t>A child has a party costume they wore just once and have now grown out of. It is going in the bin. (They are wasting clothes.)</w:t>
      </w:r>
    </w:p>
    <w:p>
      <w:pPr>
        <w:pStyle w:val="ListBullet"/>
        <w:spacing w:after="40"/>
      </w:pPr>
      <w:r>
        <w:rPr>
          <w:rFonts w:ascii="Calibri" w:hAnsi="Calibri"/>
          <w:color w:val="222222"/>
          <w:sz w:val="22"/>
        </w:rPr>
        <w:t>Someone washes the car, then walks away and leaves the hose running and running. (They are wasting water.)</w:t>
      </w:r>
    </w:p>
    <w:p>
      <w:pPr>
        <w:spacing w:after="120"/>
      </w:pPr>
      <w:r>
        <w:rPr>
          <w:rFonts w:ascii="Calibri" w:hAnsi="Calibri"/>
          <w:color w:val="222222"/>
          <w:sz w:val="22"/>
        </w:rPr>
        <w:t>For each one, let your child finish the sentence: 'In this picture, they are wasting ___.' Talk about which one matters most where you live. In the dry season (</w:t>
      </w:r>
      <w:r>
        <w:rPr>
          <w:rFonts w:ascii="Calibri" w:hAnsi="Calibri"/>
          <w:b/>
          <w:color w:val="222222"/>
          <w:sz w:val="22"/>
        </w:rPr>
        <w:t>jilaal</w:t>
      </w:r>
      <w:r>
        <w:rPr>
          <w:rFonts w:ascii="Calibri" w:hAnsi="Calibri"/>
          <w:color w:val="222222"/>
          <w:sz w:val="22"/>
        </w:rPr>
        <w:t>), water is very precious, so leaving a tap or hose running is a real waste. Keep it hopeful: the good news is that these are all easy to fix. We can turn off the lights, pass clothes down to a younger child, and turn off the tap.</w:t>
      </w:r>
    </w:p>
    <w:p>
      <w:pPr>
        <w:spacing w:after="120"/>
      </w:pPr>
      <w:r>
        <w:rPr>
          <w:rFonts w:ascii="Calibri" w:hAnsi="Calibri"/>
          <w:b/>
          <w:color w:val="222222"/>
          <w:sz w:val="22"/>
        </w:rPr>
        <w:t>Do.</w:t>
      </w:r>
      <w:r>
        <w:rPr>
          <w:rFonts w:ascii="Calibri" w:hAnsi="Calibri"/>
          <w:color w:val="222222"/>
          <w:sz w:val="22"/>
        </w:rPr>
        <w:t xml:space="preserve"> Now meet the word </w:t>
      </w:r>
      <w:r>
        <w:rPr>
          <w:rFonts w:ascii="Calibri" w:hAnsi="Calibri"/>
          <w:b/>
          <w:color w:val="222222"/>
          <w:sz w:val="22"/>
        </w:rPr>
        <w:t>consequence</w:t>
      </w:r>
      <w:r>
        <w:rPr>
          <w:rFonts w:ascii="Calibri" w:hAnsi="Calibri"/>
          <w:color w:val="222222"/>
          <w:sz w:val="22"/>
        </w:rPr>
        <w:t>. A consequence is what happens because of something. Read these little problems and talk about what each one leads to (its consequence):</w:t>
      </w:r>
    </w:p>
    <w:p>
      <w:pPr>
        <w:pStyle w:val="ListBullet"/>
        <w:spacing w:after="40"/>
      </w:pPr>
      <w:r>
        <w:rPr>
          <w:rFonts w:ascii="Calibri" w:hAnsi="Calibri"/>
          <w:color w:val="222222"/>
          <w:sz w:val="22"/>
        </w:rPr>
        <w:t>People drop plastic bottles and bags in the street. The rubbish blocks the drains. When the rains come, the water cannot get away, and the street floods.</w:t>
      </w:r>
    </w:p>
    <w:p>
      <w:pPr>
        <w:pStyle w:val="ListBullet"/>
        <w:spacing w:after="40"/>
      </w:pPr>
      <w:r>
        <w:rPr>
          <w:rFonts w:ascii="Calibri" w:hAnsi="Calibri"/>
          <w:color w:val="222222"/>
          <w:sz w:val="22"/>
        </w:rPr>
        <w:t>Children take far too much food at lunch, and the extra goes in the bin. Good food is wasted, and more must be bought and cooked.</w:t>
      </w:r>
    </w:p>
    <w:p>
      <w:pPr>
        <w:pStyle w:val="ListBullet"/>
        <w:spacing w:after="40"/>
      </w:pPr>
      <w:r>
        <w:rPr>
          <w:rFonts w:ascii="Calibri" w:hAnsi="Calibri"/>
          <w:color w:val="222222"/>
          <w:sz w:val="22"/>
        </w:rPr>
        <w:t>People forget their own bags at the market, so the shops give out more and more plastic bags, and some blow down to the sea.</w:t>
      </w:r>
    </w:p>
    <w:p>
      <w:pPr>
        <w:pStyle w:val="ListBullet"/>
        <w:spacing w:after="40"/>
      </w:pPr>
      <w:r>
        <w:rPr>
          <w:rFonts w:ascii="Calibri" w:hAnsi="Calibri"/>
          <w:color w:val="222222"/>
          <w:sz w:val="22"/>
        </w:rPr>
        <w:t>A pen is left with its lid off. It dries up and will not write, so a new pen must be bought.</w:t>
      </w:r>
    </w:p>
    <w:p>
      <w:pPr>
        <w:spacing w:after="120"/>
      </w:pPr>
      <w:r>
        <w:rPr>
          <w:rFonts w:ascii="Calibri" w:hAnsi="Calibri"/>
          <w:color w:val="222222"/>
          <w:sz w:val="22"/>
        </w:rPr>
        <w:t>Finish by asking your child to think of one waste they have seen, and to draw it, then tell you the consequence using: 'Sometimes people ... This is a problem because ...' Praise every idea warmly.</w:t>
      </w:r>
    </w:p>
    <w:p>
      <w:pPr>
        <w:spacing w:before="240" w:after="80"/>
      </w:pPr>
      <w:r>
        <w:rPr>
          <w:rFonts w:ascii="Calibri" w:hAnsi="Calibri"/>
          <w:b/>
          <w:i w:val="0"/>
          <w:color w:val="1E885E"/>
          <w:sz w:val="26"/>
        </w:rPr>
        <w:t>Lesson 2.2 - Where can I find good ideas about waste?</w:t>
      </w:r>
    </w:p>
    <w:p>
      <w:pPr>
        <w:spacing w:after="120"/>
      </w:pPr>
      <w:r>
        <w:rPr>
          <w:rFonts w:ascii="Calibri" w:hAnsi="Calibri"/>
          <w:b/>
          <w:color w:val="222222"/>
          <w:sz w:val="22"/>
        </w:rPr>
        <w:t>Aim.</w:t>
      </w:r>
      <w:r>
        <w:rPr>
          <w:rFonts w:ascii="Calibri" w:hAnsi="Calibri"/>
          <w:color w:val="222222"/>
          <w:sz w:val="22"/>
        </w:rPr>
        <w:t xml:space="preserve"> Your child learns that to find good ideas we look at </w:t>
      </w:r>
      <w:r>
        <w:rPr>
          <w:rFonts w:ascii="Calibri" w:hAnsi="Calibri"/>
          <w:b/>
          <w:color w:val="222222"/>
          <w:sz w:val="22"/>
        </w:rPr>
        <w:t>useful</w:t>
      </w:r>
      <w:r>
        <w:rPr>
          <w:rFonts w:ascii="Calibri" w:hAnsi="Calibri"/>
          <w:color w:val="222222"/>
          <w:sz w:val="22"/>
        </w:rPr>
        <w:t xml:space="preserve"> (relevant) sources, and meets the three Rs: </w:t>
      </w:r>
      <w:r>
        <w:rPr>
          <w:rFonts w:ascii="Calibri" w:hAnsi="Calibri"/>
          <w:b/>
          <w:color w:val="222222"/>
          <w:sz w:val="22"/>
        </w:rPr>
        <w:t>reduce, reuse, recycle</w:t>
      </w:r>
      <w:r>
        <w:rPr>
          <w:rFonts w:ascii="Calibri" w:hAnsi="Calibri"/>
          <w:color w:val="222222"/>
          <w:sz w:val="22"/>
        </w:rPr>
        <w:t>, and the recycling symbol.</w:t>
      </w:r>
    </w:p>
    <w:p>
      <w:pPr>
        <w:spacing w:after="120"/>
      </w:pPr>
      <w:r>
        <w:rPr>
          <w:rFonts w:ascii="Calibri" w:hAnsi="Calibri"/>
          <w:b/>
          <w:color w:val="222222"/>
          <w:sz w:val="22"/>
        </w:rPr>
        <w:t>Talk about.</w:t>
      </w:r>
      <w:r>
        <w:rPr>
          <w:rFonts w:ascii="Calibri" w:hAnsi="Calibri"/>
          <w:color w:val="222222"/>
          <w:sz w:val="22"/>
        </w:rPr>
        <w:t xml:space="preserve"> Bilal's team wants ideas for their poster. Read out a few ideas and ask which ones are about </w:t>
      </w:r>
      <w:r>
        <w:rPr>
          <w:rFonts w:ascii="Calibri" w:hAnsi="Calibri"/>
          <w:b/>
          <w:color w:val="222222"/>
          <w:sz w:val="22"/>
        </w:rPr>
        <w:t>stopping waste</w:t>
      </w:r>
      <w:r>
        <w:rPr>
          <w:rFonts w:ascii="Calibri" w:hAnsi="Calibri"/>
          <w:color w:val="222222"/>
          <w:sz w:val="22"/>
        </w:rPr>
        <w:t xml:space="preserve">, and which one does not belong: 'Turn off the lights when you leave the room' and 'Bring your own cup' are good waste ideas; 'Walk, do not run, in the corridor' is a good rule, but it is not about waste. Ask your child: do you do these things? What would happen if </w:t>
      </w:r>
      <w:r>
        <w:rPr>
          <w:rFonts w:ascii="Calibri" w:hAnsi="Calibri"/>
          <w:b/>
          <w:color w:val="222222"/>
          <w:sz w:val="22"/>
        </w:rPr>
        <w:t>more</w:t>
      </w:r>
      <w:r>
        <w:rPr>
          <w:rFonts w:ascii="Calibri" w:hAnsi="Calibri"/>
          <w:color w:val="222222"/>
          <w:sz w:val="22"/>
        </w:rPr>
        <w:t xml:space="preserve"> people did? What if </w:t>
      </w:r>
      <w:r>
        <w:rPr>
          <w:rFonts w:ascii="Calibri" w:hAnsi="Calibri"/>
          <w:b/>
          <w:color w:val="222222"/>
          <w:sz w:val="22"/>
        </w:rPr>
        <w:t>nobody</w:t>
      </w:r>
      <w:r>
        <w:rPr>
          <w:rFonts w:ascii="Calibri" w:hAnsi="Calibri"/>
          <w:color w:val="222222"/>
          <w:sz w:val="22"/>
        </w:rPr>
        <w:t xml:space="preserve"> did?</w:t>
      </w:r>
    </w:p>
    <w:p>
      <w:pPr>
        <w:spacing w:after="120"/>
      </w:pPr>
      <w:r>
        <w:rPr>
          <w:rFonts w:ascii="Calibri" w:hAnsi="Calibri"/>
          <w:b/>
          <w:color w:val="222222"/>
          <w:sz w:val="22"/>
        </w:rPr>
        <w:t>Do.</w:t>
      </w:r>
      <w:r>
        <w:rPr>
          <w:rFonts w:ascii="Calibri" w:hAnsi="Calibri"/>
          <w:color w:val="222222"/>
          <w:sz w:val="22"/>
        </w:rPr>
        <w:t xml:space="preserve"> A </w:t>
      </w:r>
      <w:r>
        <w:rPr>
          <w:rFonts w:ascii="Calibri" w:hAnsi="Calibri"/>
          <w:b/>
          <w:color w:val="222222"/>
          <w:sz w:val="22"/>
        </w:rPr>
        <w:t>source</w:t>
      </w:r>
      <w:r>
        <w:rPr>
          <w:rFonts w:ascii="Calibri" w:hAnsi="Calibri"/>
          <w:color w:val="222222"/>
          <w:sz w:val="22"/>
        </w:rPr>
        <w:t xml:space="preserve"> is a place where we find ideas or facts, like a book, a poster or a helpful person. A good source is </w:t>
      </w:r>
      <w:r>
        <w:rPr>
          <w:rFonts w:ascii="Calibri" w:hAnsi="Calibri"/>
          <w:b/>
          <w:color w:val="222222"/>
          <w:sz w:val="22"/>
        </w:rPr>
        <w:t>relevant</w:t>
      </w:r>
      <w:r>
        <w:rPr>
          <w:rFonts w:ascii="Calibri" w:hAnsi="Calibri"/>
          <w:color w:val="222222"/>
          <w:sz w:val="22"/>
        </w:rPr>
        <w:t>: it is really about the thing we want. Play a quick game. Imagine your team wants ideas about not wasting food. For each source, decide together: very useful, quite useful, or not very useful?</w:t>
      </w:r>
    </w:p>
    <w:p>
      <w:pPr>
        <w:pStyle w:val="ListBullet"/>
        <w:spacing w:after="40"/>
      </w:pPr>
      <w:r>
        <w:rPr>
          <w:rFonts w:ascii="Calibri" w:hAnsi="Calibri"/>
          <w:color w:val="222222"/>
          <w:sz w:val="22"/>
        </w:rPr>
        <w:t>A little recipe book called 'Tasty meals from yesterday's food'. (Very useful - it is all about using food up.)</w:t>
      </w:r>
    </w:p>
    <w:p>
      <w:pPr>
        <w:pStyle w:val="ListBullet"/>
        <w:spacing w:after="40"/>
      </w:pPr>
      <w:r>
        <w:rPr>
          <w:rFonts w:ascii="Calibri" w:hAnsi="Calibri"/>
          <w:color w:val="222222"/>
          <w:sz w:val="22"/>
        </w:rPr>
        <w:t>A poster that says 'Only take what you can eat'. (Very useful - it is about not wasting food.)</w:t>
      </w:r>
    </w:p>
    <w:p>
      <w:pPr>
        <w:pStyle w:val="ListBullet"/>
        <w:spacing w:after="40"/>
      </w:pPr>
      <w:r>
        <w:rPr>
          <w:rFonts w:ascii="Calibri" w:hAnsi="Calibri"/>
          <w:color w:val="222222"/>
          <w:sz w:val="22"/>
        </w:rPr>
        <w:t>A book about how fish swim in the sea. (Not very useful - it is not about food waste.)</w:t>
      </w:r>
    </w:p>
    <w:p>
      <w:pPr>
        <w:spacing w:after="120"/>
      </w:pPr>
      <w:r>
        <w:rPr>
          <w:rFonts w:ascii="Calibri" w:hAnsi="Calibri"/>
          <w:color w:val="222222"/>
          <w:sz w:val="22"/>
        </w:rPr>
        <w:t xml:space="preserve">Then let your child say </w:t>
      </w:r>
      <w:r>
        <w:rPr>
          <w:rFonts w:ascii="Calibri" w:hAnsi="Calibri"/>
          <w:b/>
          <w:color w:val="222222"/>
          <w:sz w:val="22"/>
        </w:rPr>
        <w:t>why</w:t>
      </w:r>
      <w:r>
        <w:rPr>
          <w:rFonts w:ascii="Calibri" w:hAnsi="Calibri"/>
          <w:color w:val="222222"/>
          <w:sz w:val="22"/>
        </w:rPr>
        <w:t xml:space="preserve"> a source is useful, using: 'This source is useful because it has ideas to help us ...' Now teach the three Rs, the three best ways to make less waste:</w:t>
      </w:r>
    </w:p>
    <w:p>
      <w:pPr>
        <w:spacing w:before="160" w:after="40"/>
        <w:shd w:val="clear" w:color="auto" w:fill="E7F3F1"/>
      </w:pPr>
      <w:r>
        <w:rPr>
          <w:rFonts w:ascii="Calibri" w:hAnsi="Calibri"/>
          <w:b/>
          <w:i w:val="0"/>
          <w:color w:val="0F6E63"/>
          <w:sz w:val="24"/>
        </w:rPr>
        <w:t>♻ The three Rs: reduce, reuse, recycle</w:t>
      </w:r>
    </w:p>
    <w:p>
      <w:pPr>
        <w:spacing w:after="40"/>
        <w:ind w:left="288"/>
        <w:shd w:val="clear" w:color="auto" w:fill="E7F3F1"/>
      </w:pPr>
      <w:r>
        <w:rPr>
          <w:rFonts w:ascii="Calibri" w:hAnsi="Calibri"/>
          <w:b w:val="0"/>
          <w:i w:val="0"/>
          <w:color w:val="222222"/>
          <w:sz w:val="22"/>
        </w:rPr>
        <w:t>Reduce means use less. Turn off the tap. Take a little less food.</w:t>
      </w:r>
    </w:p>
    <w:p>
      <w:pPr>
        <w:spacing w:after="40"/>
        <w:ind w:left="288"/>
        <w:shd w:val="clear" w:color="auto" w:fill="E7F3F1"/>
      </w:pPr>
      <w:r>
        <w:rPr>
          <w:rFonts w:ascii="Calibri" w:hAnsi="Calibri"/>
          <w:b w:val="0"/>
          <w:i w:val="0"/>
          <w:color w:val="222222"/>
          <w:sz w:val="22"/>
        </w:rPr>
        <w:t>Reuse means use it again. Wear a big brother's clothes. Take the same bag to the market.</w:t>
      </w:r>
    </w:p>
    <w:p>
      <w:pPr>
        <w:spacing w:after="40"/>
        <w:ind w:left="288"/>
        <w:shd w:val="clear" w:color="auto" w:fill="E7F3F1"/>
      </w:pPr>
      <w:r>
        <w:rPr>
          <w:rFonts w:ascii="Calibri" w:hAnsi="Calibri"/>
          <w:b w:val="0"/>
          <w:i w:val="0"/>
          <w:color w:val="222222"/>
          <w:sz w:val="22"/>
        </w:rPr>
        <w:t>Recycle means make an old thing into a new thing. Put a bottle in the recycling so it can be used again.</w:t>
      </w:r>
    </w:p>
    <w:p>
      <w:pPr>
        <w:spacing w:after="40"/>
        <w:ind w:left="288"/>
        <w:shd w:val="clear" w:color="auto" w:fill="E7F3F1"/>
      </w:pPr>
      <w:r>
        <w:rPr>
          <w:rFonts w:ascii="Calibri" w:hAnsi="Calibri"/>
          <w:b w:val="0"/>
          <w:i w:val="0"/>
          <w:color w:val="222222"/>
          <w:sz w:val="22"/>
        </w:rPr>
        <w:t>Look for the recycling symbol, three arrows chasing each other in a triangle: ♻</w:t>
      </w:r>
    </w:p>
    <w:p>
      <w:pPr>
        <w:spacing w:after="120"/>
      </w:pPr>
      <w:r>
        <w:rPr>
          <w:rFonts w:ascii="Calibri" w:hAnsi="Calibri"/>
          <w:color w:val="222222"/>
          <w:sz w:val="22"/>
        </w:rPr>
        <w:t xml:space="preserve">Finish by asking your child to choose </w:t>
      </w:r>
      <w:r>
        <w:rPr>
          <w:rFonts w:ascii="Calibri" w:hAnsi="Calibri"/>
          <w:b/>
          <w:color w:val="222222"/>
          <w:sz w:val="22"/>
        </w:rPr>
        <w:t>one</w:t>
      </w:r>
      <w:r>
        <w:rPr>
          <w:rFonts w:ascii="Calibri" w:hAnsi="Calibri"/>
          <w:color w:val="222222"/>
          <w:sz w:val="22"/>
        </w:rPr>
        <w:t xml:space="preserve"> idea to try this week and to draw it, using: 'A good way for me to reduce waste would be ...'</w:t>
      </w:r>
    </w:p>
    <w:p>
      <w:pPr>
        <w:spacing w:before="240" w:after="80"/>
      </w:pPr>
      <w:r>
        <w:rPr>
          <w:rFonts w:ascii="Calibri" w:hAnsi="Calibri"/>
          <w:b/>
          <w:i w:val="0"/>
          <w:color w:val="1E885E"/>
          <w:sz w:val="26"/>
        </w:rPr>
        <w:t>Lesson 2.3 - Are people reducing their waste?</w:t>
      </w:r>
    </w:p>
    <w:p>
      <w:pPr>
        <w:spacing w:after="120"/>
      </w:pPr>
      <w:r>
        <w:rPr>
          <w:rFonts w:ascii="Calibri" w:hAnsi="Calibri"/>
          <w:b/>
          <w:color w:val="222222"/>
          <w:sz w:val="22"/>
        </w:rPr>
        <w:t>Aim.</w:t>
      </w:r>
      <w:r>
        <w:rPr>
          <w:rFonts w:ascii="Calibri" w:hAnsi="Calibri"/>
          <w:color w:val="222222"/>
          <w:sz w:val="22"/>
        </w:rPr>
        <w:t xml:space="preserve"> Your child finds out what people really do by asking them the same questions, and shows what they found on a </w:t>
      </w:r>
      <w:r>
        <w:rPr>
          <w:rFonts w:ascii="Calibri" w:hAnsi="Calibri"/>
          <w:b/>
          <w:color w:val="222222"/>
          <w:sz w:val="22"/>
        </w:rPr>
        <w:t>tally</w:t>
      </w:r>
      <w:r>
        <w:rPr>
          <w:rFonts w:ascii="Calibri" w:hAnsi="Calibri"/>
          <w:color w:val="222222"/>
          <w:sz w:val="22"/>
        </w:rPr>
        <w:t xml:space="preserve"> chart. New word: </w:t>
      </w:r>
      <w:r>
        <w:rPr>
          <w:rFonts w:ascii="Calibri" w:hAnsi="Calibri"/>
          <w:b/>
          <w:color w:val="222222"/>
          <w:sz w:val="22"/>
        </w:rPr>
        <w:t>tally</w:t>
      </w:r>
      <w:r>
        <w:rPr>
          <w:rFonts w:ascii="Calibri" w:hAnsi="Calibri"/>
          <w:color w:val="222222"/>
          <w:sz w:val="22"/>
        </w:rPr>
        <w:t xml:space="preserve">. They also meet </w:t>
      </w:r>
      <w:r>
        <w:rPr>
          <w:rFonts w:ascii="Calibri" w:hAnsi="Calibri"/>
          <w:b/>
          <w:color w:val="222222"/>
          <w:sz w:val="22"/>
        </w:rPr>
        <w:t>compost</w:t>
      </w:r>
      <w:r>
        <w:rPr>
          <w:rFonts w:ascii="Calibri" w:hAnsi="Calibri"/>
          <w:color w:val="222222"/>
          <w:sz w:val="22"/>
        </w:rPr>
        <w:t>.</w:t>
      </w:r>
    </w:p>
    <w:p>
      <w:pPr>
        <w:spacing w:after="120"/>
      </w:pPr>
      <w:r>
        <w:rPr>
          <w:rFonts w:ascii="Calibri" w:hAnsi="Calibri"/>
          <w:b/>
          <w:color w:val="222222"/>
          <w:sz w:val="22"/>
        </w:rPr>
        <w:t>Talk about.</w:t>
      </w:r>
      <w:r>
        <w:rPr>
          <w:rFonts w:ascii="Calibri" w:hAnsi="Calibri"/>
          <w:color w:val="222222"/>
          <w:sz w:val="22"/>
        </w:rPr>
        <w:t xml:space="preserve"> First, match three good ideas to the right R. Read each one and ask: is this reduce, reuse or recycle? Use your own cup and do not leave the tap running (reduce). Take the same bag to the shop again and again (reuse). Put apple cores and fruit peel in a </w:t>
      </w:r>
      <w:r>
        <w:rPr>
          <w:rFonts w:ascii="Calibri" w:hAnsi="Calibri"/>
          <w:b/>
          <w:color w:val="222222"/>
          <w:sz w:val="22"/>
        </w:rPr>
        <w:t>compost</w:t>
      </w:r>
      <w:r>
        <w:rPr>
          <w:rFonts w:ascii="Calibri" w:hAnsi="Calibri"/>
          <w:color w:val="222222"/>
          <w:sz w:val="22"/>
        </w:rPr>
        <w:t xml:space="preserve"> box, not the bin, so they rot down into food for the soil (that is a kind of recycling). Talk about how easy each one is.</w:t>
      </w:r>
    </w:p>
    <w:p>
      <w:pPr>
        <w:spacing w:after="120"/>
      </w:pPr>
      <w:r>
        <w:rPr>
          <w:rFonts w:ascii="Calibri" w:hAnsi="Calibri"/>
          <w:b/>
          <w:color w:val="222222"/>
          <w:sz w:val="22"/>
        </w:rPr>
        <w:t>Do.</w:t>
      </w:r>
      <w:r>
        <w:rPr>
          <w:rFonts w:ascii="Calibri" w:hAnsi="Calibri"/>
          <w:color w:val="222222"/>
          <w:sz w:val="22"/>
        </w:rPr>
        <w:t xml:space="preserve"> Now find out how many people around you already do these things. The clever way is to ask lots of people the </w:t>
      </w:r>
      <w:r>
        <w:rPr>
          <w:rFonts w:ascii="Calibri" w:hAnsi="Calibri"/>
          <w:b/>
          <w:color w:val="222222"/>
          <w:sz w:val="22"/>
        </w:rPr>
        <w:t>same</w:t>
      </w:r>
      <w:r>
        <w:rPr>
          <w:rFonts w:ascii="Calibri" w:hAnsi="Calibri"/>
          <w:color w:val="222222"/>
          <w:sz w:val="22"/>
        </w:rPr>
        <w:t xml:space="preserve"> questions and keep count with a </w:t>
      </w:r>
      <w:r>
        <w:rPr>
          <w:rFonts w:ascii="Calibri" w:hAnsi="Calibri"/>
          <w:b/>
          <w:color w:val="222222"/>
          <w:sz w:val="22"/>
        </w:rPr>
        <w:t>tally</w:t>
      </w:r>
      <w:r>
        <w:rPr>
          <w:rFonts w:ascii="Calibri" w:hAnsi="Calibri"/>
          <w:color w:val="222222"/>
          <w:sz w:val="22"/>
        </w:rPr>
        <w:t>. Show your child how a tally works:</w:t>
      </w:r>
    </w:p>
    <w:p>
      <w:pPr>
        <w:spacing w:before="160" w:after="40"/>
        <w:shd w:val="clear" w:color="auto" w:fill="E7F3F1"/>
      </w:pPr>
      <w:r>
        <w:rPr>
          <w:rFonts w:ascii="Calibri" w:hAnsi="Calibri"/>
          <w:b/>
          <w:i w:val="0"/>
          <w:color w:val="0F6E63"/>
          <w:sz w:val="24"/>
        </w:rPr>
        <w:t>💡 How a tally chart works</w:t>
      </w:r>
    </w:p>
    <w:p>
      <w:pPr>
        <w:spacing w:after="40"/>
        <w:ind w:left="288"/>
        <w:shd w:val="clear" w:color="auto" w:fill="E7F3F1"/>
      </w:pPr>
      <w:r>
        <w:rPr>
          <w:rFonts w:ascii="Calibri" w:hAnsi="Calibri"/>
          <w:b w:val="0"/>
          <w:i w:val="0"/>
          <w:color w:val="222222"/>
          <w:sz w:val="22"/>
        </w:rPr>
        <w:t>Each time someone says yes, you make one little mark: I</w:t>
      </w:r>
    </w:p>
    <w:p>
      <w:pPr>
        <w:spacing w:after="40"/>
        <w:ind w:left="288"/>
        <w:shd w:val="clear" w:color="auto" w:fill="E7F3F1"/>
      </w:pPr>
      <w:r>
        <w:rPr>
          <w:rFonts w:ascii="Calibri" w:hAnsi="Calibri"/>
          <w:b w:val="0"/>
          <w:i w:val="0"/>
          <w:color w:val="222222"/>
          <w:sz w:val="22"/>
        </w:rPr>
        <w:t>When you get to five, you draw the fifth mark across the other four, like a gate.</w:t>
      </w:r>
    </w:p>
    <w:p>
      <w:pPr>
        <w:spacing w:after="40"/>
        <w:ind w:left="288"/>
        <w:shd w:val="clear" w:color="auto" w:fill="E7F3F1"/>
      </w:pPr>
      <w:r>
        <w:rPr>
          <w:rFonts w:ascii="Calibri" w:hAnsi="Calibri"/>
          <w:b w:val="0"/>
          <w:i w:val="0"/>
          <w:color w:val="222222"/>
          <w:sz w:val="22"/>
        </w:rPr>
        <w:t>A gate of five is easy to count: five, ten, fifteen. It counts in fives.</w:t>
      </w:r>
    </w:p>
    <w:p>
      <w:pPr>
        <w:spacing w:after="40"/>
        <w:ind w:left="288"/>
        <w:shd w:val="clear" w:color="auto" w:fill="E7F3F1"/>
      </w:pPr>
      <w:r>
        <w:rPr>
          <w:rFonts w:ascii="Calibri" w:hAnsi="Calibri"/>
          <w:b w:val="0"/>
          <w:i w:val="0"/>
          <w:color w:val="222222"/>
          <w:sz w:val="22"/>
        </w:rPr>
        <w:t>At the end, count the gates and marks to find the total for each question.</w:t>
      </w:r>
    </w:p>
    <w:p>
      <w:pPr>
        <w:spacing w:after="120"/>
      </w:pPr>
      <w:r>
        <w:rPr>
          <w:rFonts w:ascii="Calibri" w:hAnsi="Calibri"/>
          <w:color w:val="222222"/>
          <w:sz w:val="22"/>
        </w:rPr>
        <w:t>Help your child choose three questions and ask lots of people (family, friends, neighbours). Good starters are: 'Do you ever ...? Does your family ...? Can you sometimes ...?' For example: 'Do you turn off the tap while you brush your teeth?', 'Does your family take a bag to the market?', 'Can you sometimes put your fruit peel in the compost?' Make a tally mark for every yes. Then count up. Which thing do the most people do? Which do the fewest people do? Talk about what you found out. There is a ready-made tally chart on the Activity Sheet.</w:t>
      </w:r>
    </w:p>
    <w:p>
      <w:pPr>
        <w:spacing w:before="240" w:after="80"/>
      </w:pPr>
      <w:r>
        <w:rPr>
          <w:rFonts w:ascii="Calibri" w:hAnsi="Calibri"/>
          <w:b/>
          <w:i w:val="0"/>
          <w:color w:val="1E885E"/>
          <w:sz w:val="26"/>
        </w:rPr>
        <w:t>Lesson 2.4 - How can we make a poster with a message?</w:t>
      </w:r>
    </w:p>
    <w:p>
      <w:pPr>
        <w:spacing w:after="120"/>
      </w:pPr>
      <w:r>
        <w:rPr>
          <w:rFonts w:ascii="Calibri" w:hAnsi="Calibri"/>
          <w:b/>
          <w:color w:val="222222"/>
          <w:sz w:val="22"/>
        </w:rPr>
        <w:t>Aim.</w:t>
      </w:r>
      <w:r>
        <w:rPr>
          <w:rFonts w:ascii="Calibri" w:hAnsi="Calibri"/>
          <w:color w:val="222222"/>
          <w:sz w:val="22"/>
        </w:rPr>
        <w:t xml:space="preserve"> Your child helps a team choose a clear </w:t>
      </w:r>
      <w:r>
        <w:rPr>
          <w:rFonts w:ascii="Calibri" w:hAnsi="Calibri"/>
          <w:b/>
          <w:color w:val="222222"/>
          <w:sz w:val="22"/>
        </w:rPr>
        <w:t>message</w:t>
      </w:r>
      <w:r>
        <w:rPr>
          <w:rFonts w:ascii="Calibri" w:hAnsi="Calibri"/>
          <w:color w:val="222222"/>
          <w:sz w:val="22"/>
        </w:rPr>
        <w:t xml:space="preserve"> for an anti-waste poster and plans the picture. This is where the big project begins.</w:t>
      </w:r>
    </w:p>
    <w:p>
      <w:pPr>
        <w:spacing w:after="120"/>
      </w:pPr>
      <w:r>
        <w:rPr>
          <w:rFonts w:ascii="Calibri" w:hAnsi="Calibri"/>
          <w:b/>
          <w:color w:val="222222"/>
          <w:sz w:val="22"/>
        </w:rPr>
        <w:t>Talk about.</w:t>
      </w:r>
      <w:r>
        <w:rPr>
          <w:rFonts w:ascii="Calibri" w:hAnsi="Calibri"/>
          <w:color w:val="222222"/>
          <w:sz w:val="22"/>
        </w:rPr>
        <w:t xml:space="preserve"> A poster is a big picture with a </w:t>
      </w:r>
      <w:r>
        <w:rPr>
          <w:rFonts w:ascii="Calibri" w:hAnsi="Calibri"/>
          <w:b/>
          <w:color w:val="222222"/>
          <w:sz w:val="22"/>
        </w:rPr>
        <w:t>message</w:t>
      </w:r>
      <w:r>
        <w:rPr>
          <w:rFonts w:ascii="Calibri" w:hAnsi="Calibri"/>
          <w:color w:val="222222"/>
          <w:sz w:val="22"/>
        </w:rPr>
        <w:t xml:space="preserve">. The message is the one important thing you want people to understand. Bilal's team watched a short film about waste. Its message was simple and hopeful: </w:t>
      </w:r>
      <w:r>
        <w:rPr>
          <w:rFonts w:ascii="Calibri" w:hAnsi="Calibri"/>
          <w:b/>
          <w:color w:val="222222"/>
          <w:sz w:val="22"/>
        </w:rPr>
        <w:t>everyone</w:t>
      </w:r>
      <w:r>
        <w:rPr>
          <w:rFonts w:ascii="Calibri" w:hAnsi="Calibri"/>
          <w:color w:val="222222"/>
          <w:sz w:val="22"/>
        </w:rPr>
        <w:t xml:space="preserve"> can help to stop waste, not just scientists or grown-ups. Ask your child: what is one thing children in our home or school could do to waste less? Talk about which kind of waste your child cares about most.</w:t>
      </w:r>
    </w:p>
    <w:p>
      <w:pPr>
        <w:spacing w:after="120"/>
      </w:pPr>
      <w:r>
        <w:rPr>
          <w:rFonts w:ascii="Calibri" w:hAnsi="Calibri"/>
          <w:b/>
          <w:color w:val="222222"/>
          <w:sz w:val="22"/>
        </w:rPr>
        <w:t>Do.</w:t>
      </w:r>
      <w:r>
        <w:rPr>
          <w:rFonts w:ascii="Calibri" w:hAnsi="Calibri"/>
          <w:color w:val="222222"/>
          <w:sz w:val="22"/>
        </w:rPr>
        <w:t xml:space="preserve"> Help the team choose one kind of waste to be about, and one clear message. Here are the kinds Bilal's friends chose, to spark ideas:</w:t>
      </w:r>
    </w:p>
    <w:p>
      <w:pPr>
        <w:pStyle w:val="ListBullet"/>
        <w:spacing w:after="40"/>
      </w:pPr>
      <w:r>
        <w:rPr>
          <w:rFonts w:ascii="Calibri" w:hAnsi="Calibri"/>
          <w:color w:val="222222"/>
          <w:sz w:val="22"/>
        </w:rPr>
        <w:t>Bilal: keeping plastic off the beach so the turtles are safe. Message idea: 'Love our sea. No plastic on the sand.'</w:t>
      </w:r>
    </w:p>
    <w:p>
      <w:pPr>
        <w:pStyle w:val="ListBullet"/>
        <w:spacing w:after="40"/>
      </w:pPr>
      <w:r>
        <w:rPr>
          <w:rFonts w:ascii="Calibri" w:hAnsi="Calibri"/>
          <w:color w:val="222222"/>
          <w:sz w:val="22"/>
        </w:rPr>
        <w:t>Hodan: saving precious water in the dry season. Message idea: 'Turn off the tap. Every drop counts.'</w:t>
      </w:r>
    </w:p>
    <w:p>
      <w:pPr>
        <w:pStyle w:val="ListBullet"/>
        <w:spacing w:after="40"/>
      </w:pPr>
      <w:r>
        <w:rPr>
          <w:rFonts w:ascii="Calibri" w:hAnsi="Calibri"/>
          <w:color w:val="222222"/>
          <w:sz w:val="22"/>
        </w:rPr>
        <w:t>Sagal: not wasting good food. Message idea: 'Take a little. Waste nothing.'</w:t>
      </w:r>
    </w:p>
    <w:p>
      <w:pPr>
        <w:pStyle w:val="ListBullet"/>
        <w:spacing w:after="40"/>
      </w:pPr>
      <w:r>
        <w:rPr>
          <w:rFonts w:ascii="Calibri" w:hAnsi="Calibri"/>
          <w:color w:val="222222"/>
          <w:sz w:val="22"/>
        </w:rPr>
        <w:t>Ayaan: reusing bags at the market. Message idea: 'Bring your own bag every day.'</w:t>
      </w:r>
    </w:p>
    <w:p>
      <w:pPr>
        <w:spacing w:after="120"/>
      </w:pPr>
      <w:r>
        <w:rPr>
          <w:rFonts w:ascii="Calibri" w:hAnsi="Calibri"/>
          <w:color w:val="222222"/>
          <w:sz w:val="22"/>
        </w:rPr>
        <w:t>A top tip for the picture: choose a picture that shows the message very clearly, so people understand it in one look (for example, a happy turtle in a clean sea, with a big cross over a plastic bag). Did you know that composting food scraps can cut what goes in the bin by about a third? Your child does not need to remember the number; it is just a cheerful sign that small changes really add up. The full steps for the poster are in the Mini-Project &amp; Reflection sheet.</w:t>
      </w:r>
    </w:p>
    <w:p>
      <w:pPr>
        <w:spacing w:before="240" w:after="80"/>
      </w:pPr>
      <w:r>
        <w:rPr>
          <w:rFonts w:ascii="Calibri" w:hAnsi="Calibri"/>
          <w:b/>
          <w:i w:val="0"/>
          <w:color w:val="1E885E"/>
          <w:sz w:val="26"/>
        </w:rPr>
        <w:t>Lesson 2.5 - How can we talk about our posters?</w:t>
      </w:r>
    </w:p>
    <w:p>
      <w:pPr>
        <w:spacing w:after="120"/>
      </w:pPr>
      <w:r>
        <w:rPr>
          <w:rFonts w:ascii="Calibri" w:hAnsi="Calibri"/>
          <w:b/>
          <w:color w:val="222222"/>
          <w:sz w:val="22"/>
        </w:rPr>
        <w:t>Aim.</w:t>
      </w:r>
      <w:r>
        <w:rPr>
          <w:rFonts w:ascii="Calibri" w:hAnsi="Calibri"/>
          <w:color w:val="222222"/>
          <w:sz w:val="22"/>
        </w:rPr>
        <w:t xml:space="preserve"> Your child practises telling other people about their poster, and asking good questions about someone else's poster.</w:t>
      </w:r>
    </w:p>
    <w:p>
      <w:pPr>
        <w:spacing w:after="120"/>
      </w:pPr>
      <w:r>
        <w:rPr>
          <w:rFonts w:ascii="Calibri" w:hAnsi="Calibri"/>
          <w:b/>
          <w:color w:val="222222"/>
          <w:sz w:val="22"/>
        </w:rPr>
        <w:t>Talk about.</w:t>
      </w:r>
      <w:r>
        <w:rPr>
          <w:rFonts w:ascii="Calibri" w:hAnsi="Calibri"/>
          <w:color w:val="222222"/>
          <w:sz w:val="22"/>
        </w:rPr>
        <w:t xml:space="preserve"> When you show your poster, three things help people understand it. Talk about them with your child before they present:</w:t>
      </w:r>
    </w:p>
    <w:p>
      <w:pPr>
        <w:spacing w:before="160" w:after="40"/>
        <w:shd w:val="clear" w:color="auto" w:fill="E7F3F1"/>
      </w:pPr>
      <w:r>
        <w:rPr>
          <w:rFonts w:ascii="Calibri" w:hAnsi="Calibri"/>
          <w:b/>
          <w:i w:val="0"/>
          <w:color w:val="0F6E63"/>
          <w:sz w:val="24"/>
        </w:rPr>
        <w:t>🗣 Three things to say about your poster</w:t>
      </w:r>
    </w:p>
    <w:p>
      <w:pPr>
        <w:spacing w:after="40"/>
        <w:ind w:left="288"/>
        <w:shd w:val="clear" w:color="auto" w:fill="E7F3F1"/>
      </w:pPr>
      <w:r>
        <w:rPr>
          <w:rFonts w:ascii="Calibri" w:hAnsi="Calibri"/>
          <w:b w:val="0"/>
          <w:i w:val="0"/>
          <w:color w:val="222222"/>
          <w:sz w:val="22"/>
        </w:rPr>
        <w:t>Say the message of your poster.</w:t>
      </w:r>
    </w:p>
    <w:p>
      <w:pPr>
        <w:spacing w:after="40"/>
        <w:ind w:left="288"/>
        <w:shd w:val="clear" w:color="auto" w:fill="E7F3F1"/>
      </w:pPr>
      <w:r>
        <w:rPr>
          <w:rFonts w:ascii="Calibri" w:hAnsi="Calibri"/>
          <w:b w:val="0"/>
          <w:i w:val="0"/>
          <w:color w:val="222222"/>
          <w:sz w:val="22"/>
        </w:rPr>
        <w:t>Say what people were wasting.</w:t>
      </w:r>
    </w:p>
    <w:p>
      <w:pPr>
        <w:spacing w:after="40"/>
        <w:ind w:left="288"/>
        <w:shd w:val="clear" w:color="auto" w:fill="E7F3F1"/>
      </w:pPr>
      <w:r>
        <w:rPr>
          <w:rFonts w:ascii="Calibri" w:hAnsi="Calibri"/>
          <w:b w:val="0"/>
          <w:i w:val="0"/>
          <w:color w:val="222222"/>
          <w:sz w:val="22"/>
        </w:rPr>
        <w:t>Say what you want children to do to stop the waste.</w:t>
      </w:r>
    </w:p>
    <w:p>
      <w:pPr>
        <w:spacing w:after="120"/>
      </w:pPr>
      <w:r>
        <w:rPr>
          <w:rFonts w:ascii="Calibri" w:hAnsi="Calibri"/>
          <w:b/>
          <w:color w:val="222222"/>
          <w:sz w:val="22"/>
        </w:rPr>
        <w:t>Do.</w:t>
      </w:r>
      <w:r>
        <w:rPr>
          <w:rFonts w:ascii="Calibri" w:hAnsi="Calibri"/>
          <w:color w:val="222222"/>
          <w:sz w:val="22"/>
        </w:rPr>
        <w:t xml:space="preserve"> Let your child rehearse telling you about their poster, using those three things. Then practise listening to someone else's poster and asking a </w:t>
      </w:r>
      <w:r>
        <w:rPr>
          <w:rFonts w:ascii="Calibri" w:hAnsi="Calibri"/>
          <w:b/>
          <w:color w:val="222222"/>
          <w:sz w:val="22"/>
        </w:rPr>
        <w:t>relevant</w:t>
      </w:r>
      <w:r>
        <w:rPr>
          <w:rFonts w:ascii="Calibri" w:hAnsi="Calibri"/>
          <w:color w:val="222222"/>
          <w:sz w:val="22"/>
        </w:rPr>
        <w:t xml:space="preserve"> question, one that is really about the poster. Sort these into useful and not-so-useful: 'How many children were throwing food away?' (useful), 'Do more people bring a bag now?' (useful), 'How big is your paper?' (not so useful, it is not about the waste). Good question starters are: 'Why did you show ...?', 'What was the problem with ...?', 'Why do you want children to ...?' In the twice-weekly teacher session, children present their posters to each other, and to family, and answer questions. Rehearsing first with you and the AI tutor makes that feel easy and fun.</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Sit together and let your child tell the AI tutor about the poster: the message, the waste, and what to do.</w:t>
      </w:r>
    </w:p>
    <w:p>
      <w:pPr>
        <w:spacing w:after="40"/>
        <w:ind w:left="288"/>
        <w:shd w:val="clear" w:color="auto" w:fill="FFF4E0"/>
      </w:pPr>
      <w:r>
        <w:rPr>
          <w:rFonts w:ascii="Calibri" w:hAnsi="Calibri"/>
          <w:b w:val="0"/>
          <w:i w:val="0"/>
          <w:color w:val="222222"/>
          <w:sz w:val="22"/>
        </w:rPr>
        <w:t>Ask the tutor to be a friendly listener and ask your child one question about the poster.</w:t>
      </w:r>
    </w:p>
    <w:p>
      <w:pPr>
        <w:spacing w:after="40"/>
        <w:ind w:left="288"/>
        <w:shd w:val="clear" w:color="auto" w:fill="FFF4E0"/>
      </w:pPr>
      <w:r>
        <w:rPr>
          <w:rFonts w:ascii="Calibri" w:hAnsi="Calibri"/>
          <w:b w:val="0"/>
          <w:i w:val="0"/>
          <w:color w:val="222222"/>
          <w:sz w:val="22"/>
        </w:rPr>
        <w:t>Ask the tutor for one kind idea to make the message even clearer. Your child decides whether to use it.</w:t>
      </w:r>
    </w:p>
    <w:p>
      <w:pPr>
        <w:spacing w:before="240" w:after="80"/>
      </w:pPr>
      <w:r>
        <w:rPr>
          <w:rFonts w:ascii="Calibri" w:hAnsi="Calibri"/>
          <w:b/>
          <w:i w:val="0"/>
          <w:color w:val="1E885E"/>
          <w:sz w:val="26"/>
        </w:rPr>
        <w:t>Lesson 2.6 - What have we learned?</w:t>
      </w:r>
    </w:p>
    <w:p>
      <w:pPr>
        <w:spacing w:after="120"/>
      </w:pPr>
      <w:r>
        <w:rPr>
          <w:rFonts w:ascii="Calibri" w:hAnsi="Calibri"/>
          <w:b/>
          <w:color w:val="222222"/>
          <w:sz w:val="22"/>
        </w:rPr>
        <w:t>Aim.</w:t>
      </w:r>
      <w:r>
        <w:rPr>
          <w:rFonts w:ascii="Calibri" w:hAnsi="Calibri"/>
          <w:color w:val="222222"/>
          <w:sz w:val="22"/>
        </w:rPr>
        <w:t xml:space="preserve"> Your child looks back at the whole project: what they now know about waste, what they can do, the good ideas others had, and what was easy or hard. This is the reflection, and it matters as much as the poster.</w:t>
      </w:r>
    </w:p>
    <w:p>
      <w:pPr>
        <w:spacing w:after="120"/>
      </w:pPr>
      <w:r>
        <w:rPr>
          <w:rFonts w:ascii="Calibri" w:hAnsi="Calibri"/>
          <w:b/>
          <w:color w:val="222222"/>
          <w:sz w:val="22"/>
        </w:rPr>
        <w:t>Talk about.</w:t>
      </w:r>
      <w:r>
        <w:rPr>
          <w:rFonts w:ascii="Calibri" w:hAnsi="Calibri"/>
          <w:color w:val="222222"/>
          <w:sz w:val="22"/>
        </w:rPr>
        <w:t xml:space="preserve"> Ask gently: 'Why is waste a problem? How can we help to reduce it? What can you do at home?' Then share Bilal's own looking-back, so your child hears what a reflection sounds like: 'Waste is a problem because good things end up in the bin, and plastic ends up in the sea. Water is precious in the dry season. I can help by turning off the tap, by passing my clothes down to Layla, and by keeping plastic off our beach so the turtles are safe.'</w:t>
      </w:r>
    </w:p>
    <w:p>
      <w:pPr>
        <w:spacing w:after="120"/>
      </w:pPr>
      <w:r>
        <w:rPr>
          <w:rFonts w:ascii="Calibri" w:hAnsi="Calibri"/>
          <w:b/>
          <w:color w:val="222222"/>
          <w:sz w:val="22"/>
        </w:rPr>
        <w:t>Do.</w:t>
      </w:r>
      <w:r>
        <w:rPr>
          <w:rFonts w:ascii="Calibri" w:hAnsi="Calibri"/>
          <w:color w:val="222222"/>
          <w:sz w:val="22"/>
        </w:rPr>
        <w:t xml:space="preserve"> The full reflection, with faces to point to, stars to colour, and gentle talking questions, is in the Mini-Project &amp; Reflection sheet. Do it warmly and out loud. Celebrate the thinking, not just the poster.</w:t>
      </w:r>
    </w:p>
    <w:p>
      <w:pPr>
        <w:spacing w:before="360" w:after="120"/>
      </w:pPr>
      <w:r>
        <w:rPr>
          <w:rFonts w:ascii="Calibri" w:hAnsi="Calibri"/>
          <w:b/>
          <w:i w:val="0"/>
          <w:color w:val="0F6E63"/>
          <w:sz w:val="32"/>
        </w:rPr>
        <w:t>Key words for this unit</w:t>
      </w:r>
    </w:p>
    <w:p>
      <w:pPr>
        <w:spacing w:after="120"/>
      </w:pPr>
      <w:r>
        <w:rPr>
          <w:rFonts w:ascii="Calibri" w:hAnsi="Calibri"/>
          <w:color w:val="222222"/>
          <w:sz w:val="22"/>
        </w:rPr>
        <w:t>These are the words your child will meet. Say them often and warmly. There is no need to test them.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 (for children)</w:t>
            </w:r>
          </w:p>
        </w:tc>
      </w:tr>
      <w:tr>
        <w:tc>
          <w:tcPr>
            <w:tcW w:type="dxa" w:w="4680"/>
          </w:tcPr>
          <w:p>
            <w:r/>
            <w:r>
              <w:rPr>
                <w:rFonts w:ascii="Calibri" w:hAnsi="Calibri"/>
                <w:b w:val="0"/>
                <w:i w:val="0"/>
                <w:color w:val="222222"/>
                <w:sz w:val="20"/>
              </w:rPr>
              <w:t>waste</w:t>
            </w:r>
          </w:p>
        </w:tc>
        <w:tc>
          <w:tcPr>
            <w:tcW w:type="dxa" w:w="4680"/>
          </w:tcPr>
          <w:p>
            <w:r/>
            <w:r>
              <w:rPr>
                <w:rFonts w:ascii="Calibri" w:hAnsi="Calibri"/>
                <w:b w:val="0"/>
                <w:i w:val="0"/>
                <w:color w:val="222222"/>
                <w:sz w:val="20"/>
              </w:rPr>
              <w:t>Using or throwing away more than we need.</w:t>
            </w:r>
          </w:p>
        </w:tc>
      </w:tr>
      <w:tr>
        <w:tc>
          <w:tcPr>
            <w:tcW w:type="dxa" w:w="4680"/>
          </w:tcPr>
          <w:p>
            <w:r/>
            <w:r>
              <w:rPr>
                <w:rFonts w:ascii="Calibri" w:hAnsi="Calibri"/>
                <w:b w:val="0"/>
                <w:i w:val="0"/>
                <w:color w:val="222222"/>
                <w:sz w:val="20"/>
              </w:rPr>
              <w:t>rubbish</w:t>
            </w:r>
          </w:p>
        </w:tc>
        <w:tc>
          <w:tcPr>
            <w:tcW w:type="dxa" w:w="4680"/>
          </w:tcPr>
          <w:p>
            <w:r/>
            <w:r>
              <w:rPr>
                <w:rFonts w:ascii="Calibri" w:hAnsi="Calibri"/>
                <w:b w:val="0"/>
                <w:i w:val="0"/>
                <w:color w:val="222222"/>
                <w:sz w:val="20"/>
              </w:rPr>
              <w:t>The things we throw away.</w:t>
            </w:r>
          </w:p>
        </w:tc>
      </w:tr>
      <w:tr>
        <w:tc>
          <w:tcPr>
            <w:tcW w:type="dxa" w:w="4680"/>
          </w:tcPr>
          <w:p>
            <w:r/>
            <w:r>
              <w:rPr>
                <w:rFonts w:ascii="Calibri" w:hAnsi="Calibri"/>
                <w:b w:val="0"/>
                <w:i w:val="0"/>
                <w:color w:val="222222"/>
                <w:sz w:val="20"/>
              </w:rPr>
              <w:t>litter</w:t>
            </w:r>
          </w:p>
        </w:tc>
        <w:tc>
          <w:tcPr>
            <w:tcW w:type="dxa" w:w="4680"/>
          </w:tcPr>
          <w:p>
            <w:r/>
            <w:r>
              <w:rPr>
                <w:rFonts w:ascii="Calibri" w:hAnsi="Calibri"/>
                <w:b w:val="0"/>
                <w:i w:val="0"/>
                <w:color w:val="222222"/>
                <w:sz w:val="20"/>
              </w:rPr>
              <w:t>Rubbish that is dropped on the ground or the beach.</w:t>
            </w:r>
          </w:p>
        </w:tc>
      </w:tr>
      <w:tr>
        <w:tc>
          <w:tcPr>
            <w:tcW w:type="dxa" w:w="4680"/>
          </w:tcPr>
          <w:p>
            <w:r/>
            <w:r>
              <w:rPr>
                <w:rFonts w:ascii="Calibri" w:hAnsi="Calibri"/>
                <w:b w:val="0"/>
                <w:i w:val="0"/>
                <w:color w:val="222222"/>
                <w:sz w:val="20"/>
              </w:rPr>
              <w:t>throw away</w:t>
            </w:r>
          </w:p>
        </w:tc>
        <w:tc>
          <w:tcPr>
            <w:tcW w:type="dxa" w:w="4680"/>
          </w:tcPr>
          <w:p>
            <w:r/>
            <w:r>
              <w:rPr>
                <w:rFonts w:ascii="Calibri" w:hAnsi="Calibri"/>
                <w:b w:val="0"/>
                <w:i w:val="0"/>
                <w:color w:val="222222"/>
                <w:sz w:val="20"/>
              </w:rPr>
              <w:t>To put something in the bin.</w:t>
            </w:r>
          </w:p>
        </w:tc>
      </w:tr>
      <w:tr>
        <w:tc>
          <w:tcPr>
            <w:tcW w:type="dxa" w:w="4680"/>
          </w:tcPr>
          <w:p>
            <w:r/>
            <w:r>
              <w:rPr>
                <w:rFonts w:ascii="Calibri" w:hAnsi="Calibri"/>
                <w:b w:val="0"/>
                <w:i w:val="0"/>
                <w:color w:val="222222"/>
                <w:sz w:val="20"/>
              </w:rPr>
              <w:t>reduce</w:t>
            </w:r>
          </w:p>
        </w:tc>
        <w:tc>
          <w:tcPr>
            <w:tcW w:type="dxa" w:w="4680"/>
          </w:tcPr>
          <w:p>
            <w:r/>
            <w:r>
              <w:rPr>
                <w:rFonts w:ascii="Calibri" w:hAnsi="Calibri"/>
                <w:b w:val="0"/>
                <w:i w:val="0"/>
                <w:color w:val="222222"/>
                <w:sz w:val="20"/>
              </w:rPr>
              <w:t>To use less of something.</w:t>
            </w:r>
          </w:p>
        </w:tc>
      </w:tr>
      <w:tr>
        <w:tc>
          <w:tcPr>
            <w:tcW w:type="dxa" w:w="4680"/>
          </w:tcPr>
          <w:p>
            <w:r/>
            <w:r>
              <w:rPr>
                <w:rFonts w:ascii="Calibri" w:hAnsi="Calibri"/>
                <w:b w:val="0"/>
                <w:i w:val="0"/>
                <w:color w:val="222222"/>
                <w:sz w:val="20"/>
              </w:rPr>
              <w:t>reuse</w:t>
            </w:r>
          </w:p>
        </w:tc>
        <w:tc>
          <w:tcPr>
            <w:tcW w:type="dxa" w:w="4680"/>
          </w:tcPr>
          <w:p>
            <w:r/>
            <w:r>
              <w:rPr>
                <w:rFonts w:ascii="Calibri" w:hAnsi="Calibri"/>
                <w:b w:val="0"/>
                <w:i w:val="0"/>
                <w:color w:val="222222"/>
                <w:sz w:val="20"/>
              </w:rPr>
              <w:t>To use something again, like a bag or a cup.</w:t>
            </w:r>
          </w:p>
        </w:tc>
      </w:tr>
      <w:tr>
        <w:tc>
          <w:tcPr>
            <w:tcW w:type="dxa" w:w="4680"/>
          </w:tcPr>
          <w:p>
            <w:r/>
            <w:r>
              <w:rPr>
                <w:rFonts w:ascii="Calibri" w:hAnsi="Calibri"/>
                <w:b w:val="0"/>
                <w:i w:val="0"/>
                <w:color w:val="222222"/>
                <w:sz w:val="20"/>
              </w:rPr>
              <w:t>recycle</w:t>
            </w:r>
          </w:p>
        </w:tc>
        <w:tc>
          <w:tcPr>
            <w:tcW w:type="dxa" w:w="4680"/>
          </w:tcPr>
          <w:p>
            <w:r/>
            <w:r>
              <w:rPr>
                <w:rFonts w:ascii="Calibri" w:hAnsi="Calibri"/>
                <w:b w:val="0"/>
                <w:i w:val="0"/>
                <w:color w:val="222222"/>
                <w:sz w:val="20"/>
              </w:rPr>
              <w:t>To make an old thing into a new thing.</w:t>
            </w:r>
          </w:p>
        </w:tc>
      </w:tr>
      <w:tr>
        <w:tc>
          <w:tcPr>
            <w:tcW w:type="dxa" w:w="4680"/>
          </w:tcPr>
          <w:p>
            <w:r/>
            <w:r>
              <w:rPr>
                <w:rFonts w:ascii="Calibri" w:hAnsi="Calibri"/>
                <w:b w:val="0"/>
                <w:i w:val="0"/>
                <w:color w:val="222222"/>
                <w:sz w:val="20"/>
              </w:rPr>
              <w:t>compost</w:t>
            </w:r>
          </w:p>
        </w:tc>
        <w:tc>
          <w:tcPr>
            <w:tcW w:type="dxa" w:w="4680"/>
          </w:tcPr>
          <w:p>
            <w:r/>
            <w:r>
              <w:rPr>
                <w:rFonts w:ascii="Calibri" w:hAnsi="Calibri"/>
                <w:b w:val="0"/>
                <w:i w:val="0"/>
                <w:color w:val="222222"/>
                <w:sz w:val="20"/>
              </w:rPr>
              <w:t>Old food and peel that rots down into food for the soil.</w:t>
            </w:r>
          </w:p>
        </w:tc>
      </w:tr>
      <w:tr>
        <w:tc>
          <w:tcPr>
            <w:tcW w:type="dxa" w:w="4680"/>
          </w:tcPr>
          <w:p>
            <w:r/>
            <w:r>
              <w:rPr>
                <w:rFonts w:ascii="Calibri" w:hAnsi="Calibri"/>
                <w:b w:val="0"/>
                <w:i w:val="0"/>
                <w:color w:val="222222"/>
                <w:sz w:val="20"/>
              </w:rPr>
              <w:t>plastic</w:t>
            </w:r>
          </w:p>
        </w:tc>
        <w:tc>
          <w:tcPr>
            <w:tcW w:type="dxa" w:w="4680"/>
          </w:tcPr>
          <w:p>
            <w:r/>
            <w:r>
              <w:rPr>
                <w:rFonts w:ascii="Calibri" w:hAnsi="Calibri"/>
                <w:b w:val="0"/>
                <w:i w:val="0"/>
                <w:color w:val="222222"/>
                <w:sz w:val="20"/>
              </w:rPr>
              <w:t>A strong material that does not go away for a very long time.</w:t>
            </w:r>
          </w:p>
        </w:tc>
      </w:tr>
      <w:tr>
        <w:tc>
          <w:tcPr>
            <w:tcW w:type="dxa" w:w="4680"/>
          </w:tcPr>
          <w:p>
            <w:r/>
            <w:r>
              <w:rPr>
                <w:rFonts w:ascii="Calibri" w:hAnsi="Calibri"/>
                <w:b w:val="0"/>
                <w:i w:val="0"/>
                <w:color w:val="222222"/>
                <w:sz w:val="20"/>
              </w:rPr>
              <w:t>electricity</w:t>
            </w:r>
          </w:p>
        </w:tc>
        <w:tc>
          <w:tcPr>
            <w:tcW w:type="dxa" w:w="4680"/>
          </w:tcPr>
          <w:p>
            <w:r/>
            <w:r>
              <w:rPr>
                <w:rFonts w:ascii="Calibri" w:hAnsi="Calibri"/>
                <w:b w:val="0"/>
                <w:i w:val="0"/>
                <w:color w:val="222222"/>
                <w:sz w:val="20"/>
              </w:rPr>
              <w:t>The power that makes the lights and fans work.</w:t>
            </w:r>
          </w:p>
        </w:tc>
      </w:tr>
      <w:tr>
        <w:tc>
          <w:tcPr>
            <w:tcW w:type="dxa" w:w="4680"/>
          </w:tcPr>
          <w:p>
            <w:r/>
            <w:r>
              <w:rPr>
                <w:rFonts w:ascii="Calibri" w:hAnsi="Calibri"/>
                <w:b w:val="0"/>
                <w:i w:val="0"/>
                <w:color w:val="222222"/>
                <w:sz w:val="20"/>
              </w:rPr>
              <w:t>source</w:t>
            </w:r>
          </w:p>
        </w:tc>
        <w:tc>
          <w:tcPr>
            <w:tcW w:type="dxa" w:w="4680"/>
          </w:tcPr>
          <w:p>
            <w:r/>
            <w:r>
              <w:rPr>
                <w:rFonts w:ascii="Calibri" w:hAnsi="Calibri"/>
                <w:b w:val="0"/>
                <w:i w:val="0"/>
                <w:color w:val="222222"/>
                <w:sz w:val="20"/>
              </w:rPr>
              <w:t>A place where we find ideas or facts: a book, a poster or a person.</w:t>
            </w:r>
          </w:p>
        </w:tc>
      </w:tr>
      <w:tr>
        <w:tc>
          <w:tcPr>
            <w:tcW w:type="dxa" w:w="4680"/>
          </w:tcPr>
          <w:p>
            <w:r/>
            <w:r>
              <w:rPr>
                <w:rFonts w:ascii="Calibri" w:hAnsi="Calibri"/>
                <w:b w:val="0"/>
                <w:i w:val="0"/>
                <w:color w:val="222222"/>
                <w:sz w:val="20"/>
              </w:rPr>
              <w:t>relevant</w:t>
            </w:r>
          </w:p>
        </w:tc>
        <w:tc>
          <w:tcPr>
            <w:tcW w:type="dxa" w:w="4680"/>
          </w:tcPr>
          <w:p>
            <w:r/>
            <w:r>
              <w:rPr>
                <w:rFonts w:ascii="Calibri" w:hAnsi="Calibri"/>
                <w:b w:val="0"/>
                <w:i w:val="0"/>
                <w:color w:val="222222"/>
                <w:sz w:val="20"/>
              </w:rPr>
              <w:t>A source that is really about the thing we want. It helps us.</w:t>
            </w:r>
          </w:p>
        </w:tc>
      </w:tr>
      <w:tr>
        <w:tc>
          <w:tcPr>
            <w:tcW w:type="dxa" w:w="4680"/>
          </w:tcPr>
          <w:p>
            <w:r/>
            <w:r>
              <w:rPr>
                <w:rFonts w:ascii="Calibri" w:hAnsi="Calibri"/>
                <w:b w:val="0"/>
                <w:i w:val="0"/>
                <w:color w:val="222222"/>
                <w:sz w:val="20"/>
              </w:rPr>
              <w:t>tally</w:t>
            </w:r>
          </w:p>
        </w:tc>
        <w:tc>
          <w:tcPr>
            <w:tcW w:type="dxa" w:w="4680"/>
          </w:tcPr>
          <w:p>
            <w:r/>
            <w:r>
              <w:rPr>
                <w:rFonts w:ascii="Calibri" w:hAnsi="Calibri"/>
                <w:b w:val="0"/>
                <w:i w:val="0"/>
                <w:color w:val="222222"/>
                <w:sz w:val="20"/>
              </w:rPr>
              <w:t>Little marks we make to count things, in fives.</w:t>
            </w:r>
          </w:p>
        </w:tc>
      </w:tr>
      <w:tr>
        <w:tc>
          <w:tcPr>
            <w:tcW w:type="dxa" w:w="4680"/>
          </w:tcPr>
          <w:p>
            <w:r/>
            <w:r>
              <w:rPr>
                <w:rFonts w:ascii="Calibri" w:hAnsi="Calibri"/>
                <w:b w:val="0"/>
                <w:i w:val="0"/>
                <w:color w:val="222222"/>
                <w:sz w:val="20"/>
              </w:rPr>
              <w:t>survey</w:t>
            </w:r>
          </w:p>
        </w:tc>
        <w:tc>
          <w:tcPr>
            <w:tcW w:type="dxa" w:w="4680"/>
          </w:tcPr>
          <w:p>
            <w:r/>
            <w:r>
              <w:rPr>
                <w:rFonts w:ascii="Calibri" w:hAnsi="Calibri"/>
                <w:b w:val="0"/>
                <w:i w:val="0"/>
                <w:color w:val="222222"/>
                <w:sz w:val="20"/>
              </w:rPr>
              <w:t>Asking lots of people the same question to find something out.</w:t>
            </w:r>
          </w:p>
        </w:tc>
      </w:tr>
      <w:tr>
        <w:tc>
          <w:tcPr>
            <w:tcW w:type="dxa" w:w="4680"/>
          </w:tcPr>
          <w:p>
            <w:r/>
            <w:r>
              <w:rPr>
                <w:rFonts w:ascii="Calibri" w:hAnsi="Calibri"/>
                <w:b w:val="0"/>
                <w:i w:val="0"/>
                <w:color w:val="222222"/>
                <w:sz w:val="20"/>
              </w:rPr>
              <w:t>poster</w:t>
            </w:r>
          </w:p>
        </w:tc>
        <w:tc>
          <w:tcPr>
            <w:tcW w:type="dxa" w:w="4680"/>
          </w:tcPr>
          <w:p>
            <w:r/>
            <w:r>
              <w:rPr>
                <w:rFonts w:ascii="Calibri" w:hAnsi="Calibri"/>
                <w:b w:val="0"/>
                <w:i w:val="0"/>
                <w:color w:val="222222"/>
                <w:sz w:val="20"/>
              </w:rPr>
              <w:t>A big picture with a message on it.</w:t>
            </w:r>
          </w:p>
        </w:tc>
      </w:tr>
      <w:tr>
        <w:tc>
          <w:tcPr>
            <w:tcW w:type="dxa" w:w="4680"/>
          </w:tcPr>
          <w:p>
            <w:r/>
            <w:r>
              <w:rPr>
                <w:rFonts w:ascii="Calibri" w:hAnsi="Calibri"/>
                <w:b w:val="0"/>
                <w:i w:val="0"/>
                <w:color w:val="222222"/>
                <w:sz w:val="20"/>
              </w:rPr>
              <w:t>message</w:t>
            </w:r>
          </w:p>
        </w:tc>
        <w:tc>
          <w:tcPr>
            <w:tcW w:type="dxa" w:w="4680"/>
          </w:tcPr>
          <w:p>
            <w:r/>
            <w:r>
              <w:rPr>
                <w:rFonts w:ascii="Calibri" w:hAnsi="Calibri"/>
                <w:b w:val="0"/>
                <w:i w:val="0"/>
                <w:color w:val="222222"/>
                <w:sz w:val="20"/>
              </w:rPr>
              <w:t>The one important thing a poster wants to tell people.</w:t>
            </w:r>
          </w:p>
        </w:tc>
      </w:tr>
      <w:tr>
        <w:tc>
          <w:tcPr>
            <w:tcW w:type="dxa" w:w="4680"/>
          </w:tcPr>
          <w:p>
            <w:r/>
            <w:r>
              <w:rPr>
                <w:rFonts w:ascii="Calibri" w:hAnsi="Calibri"/>
                <w:b w:val="0"/>
                <w:i w:val="0"/>
                <w:color w:val="222222"/>
                <w:sz w:val="20"/>
              </w:rPr>
              <w:t>consequence</w:t>
            </w:r>
          </w:p>
        </w:tc>
        <w:tc>
          <w:tcPr>
            <w:tcW w:type="dxa" w:w="4680"/>
          </w:tcPr>
          <w:p>
            <w:r/>
            <w:r>
              <w:rPr>
                <w:rFonts w:ascii="Calibri" w:hAnsi="Calibri"/>
                <w:b w:val="0"/>
                <w:i w:val="0"/>
                <w:color w:val="222222"/>
                <w:sz w:val="20"/>
              </w:rPr>
              <w:t>What happens because of something.</w:t>
            </w:r>
          </w:p>
        </w:tc>
      </w:tr>
    </w:tbl>
    <w:p>
      <w:pPr>
        <w:spacing w:before="360" w:after="120"/>
      </w:pPr>
      <w:r>
        <w:rPr>
          <w:rFonts w:ascii="Calibri" w:hAnsi="Calibri"/>
          <w:b/>
          <w:i w:val="0"/>
          <w:color w:val="0F6E63"/>
          <w:sz w:val="32"/>
        </w:rPr>
        <w:t>What you will need</w:t>
      </w:r>
    </w:p>
    <w:p>
      <w:pPr>
        <w:spacing w:after="120"/>
      </w:pPr>
      <w:r>
        <w:rPr>
          <w:rFonts w:ascii="Calibri" w:hAnsi="Calibri"/>
          <w:color w:val="222222"/>
          <w:sz w:val="22"/>
        </w:rPr>
        <w:t>Nothing fancy at all. Gather a few of these before you start, and keep them in a box:</w:t>
      </w:r>
    </w:p>
    <w:p>
      <w:pPr>
        <w:pStyle w:val="ListBullet"/>
        <w:spacing w:after="40"/>
      </w:pPr>
      <w:r>
        <w:rPr>
          <w:rFonts w:ascii="Calibri" w:hAnsi="Calibri"/>
          <w:color w:val="222222"/>
          <w:sz w:val="22"/>
        </w:rPr>
        <w:t>Paper and crayons or coloured pencils.</w:t>
      </w:r>
    </w:p>
    <w:p>
      <w:pPr>
        <w:pStyle w:val="ListBullet"/>
        <w:spacing w:after="40"/>
      </w:pPr>
      <w:r>
        <w:rPr>
          <w:rFonts w:ascii="Calibri" w:hAnsi="Calibri"/>
          <w:color w:val="222222"/>
          <w:sz w:val="22"/>
        </w:rPr>
        <w:t>One big sheet of paper for each team's anti-waste poster.</w:t>
      </w:r>
    </w:p>
    <w:p>
      <w:pPr>
        <w:pStyle w:val="ListBullet"/>
        <w:spacing w:after="40"/>
      </w:pPr>
      <w:r>
        <w:rPr>
          <w:rFonts w:ascii="Calibri" w:hAnsi="Calibri"/>
          <w:color w:val="222222"/>
          <w:sz w:val="22"/>
        </w:rPr>
        <w:t>A few clean, empty things to look at and talk about: a plastic bottle, a can, a food wrapper, a cloth bag.</w:t>
      </w:r>
    </w:p>
    <w:p>
      <w:pPr>
        <w:pStyle w:val="ListBullet"/>
        <w:spacing w:after="40"/>
      </w:pPr>
      <w:r>
        <w:rPr>
          <w:rFonts w:ascii="Calibri" w:hAnsi="Calibri"/>
          <w:color w:val="222222"/>
          <w:sz w:val="22"/>
        </w:rPr>
        <w:t>A little box or tub you could use for compost or for sorting recycling (optional but lovely).</w:t>
      </w:r>
    </w:p>
    <w:p>
      <w:pPr>
        <w:pStyle w:val="ListBullet"/>
        <w:spacing w:after="40"/>
      </w:pPr>
      <w:r>
        <w:rPr>
          <w:rFonts w:ascii="Calibri" w:hAnsi="Calibri"/>
          <w:color w:val="222222"/>
          <w:sz w:val="22"/>
        </w:rPr>
        <w:t>The Activity Sheet and the Mini-Project &amp; Reflection sheet from this unit.</w:t>
      </w:r>
    </w:p>
    <w:p>
      <w:pPr>
        <w:pStyle w:val="ListBullet"/>
        <w:spacing w:after="40"/>
      </w:pPr>
      <w:r>
        <w:rPr>
          <w:rFonts w:ascii="Calibri" w:hAnsi="Calibri"/>
          <w:color w:val="222222"/>
          <w:sz w:val="22"/>
        </w:rPr>
        <w:t>A warm voice and a little time, about twice a week.</w:t>
      </w:r>
    </w:p>
    <w:p>
      <w:pPr>
        <w:spacing w:before="360" w:after="120"/>
      </w:pPr>
      <w:r>
        <w:rPr>
          <w:rFonts w:ascii="Calibri" w:hAnsi="Calibri"/>
          <w:b/>
          <w:i w:val="0"/>
          <w:color w:val="0F6E63"/>
          <w:sz w:val="32"/>
        </w:rPr>
        <w:t>Using the AI tutor together</w:t>
      </w:r>
    </w:p>
    <w:p>
      <w:pPr>
        <w:spacing w:after="120"/>
      </w:pPr>
      <w:r>
        <w:rPr>
          <w:rFonts w:ascii="Calibri" w:hAnsi="Calibri"/>
          <w:color w:val="222222"/>
          <w:sz w:val="22"/>
        </w:rPr>
        <w:t xml:space="preserve">At this age, the AI tutor is a helper you use </w:t>
      </w:r>
      <w:r>
        <w:rPr>
          <w:rFonts w:ascii="Calibri" w:hAnsi="Calibri"/>
          <w:b/>
          <w:color w:val="222222"/>
          <w:sz w:val="22"/>
        </w:rPr>
        <w:t>side by side</w:t>
      </w:r>
      <w:r>
        <w:rPr>
          <w:rFonts w:ascii="Calibri" w:hAnsi="Calibri"/>
          <w:color w:val="222222"/>
          <w:sz w:val="22"/>
        </w:rPr>
        <w:t xml:space="preserve"> with your child, never a babysitter. Sit together, and let the tutor do the things a patient, friendly helper does well:</w:t>
      </w:r>
    </w:p>
    <w:p>
      <w:pPr>
        <w:pStyle w:val="ListBullet"/>
        <w:spacing w:after="40"/>
      </w:pPr>
      <w:r>
        <w:rPr>
          <w:rFonts w:ascii="Calibri" w:hAnsi="Calibri"/>
          <w:b/>
          <w:color w:val="222222"/>
          <w:sz w:val="22"/>
        </w:rPr>
        <w:t>Read aloud.</w:t>
      </w:r>
      <w:r>
        <w:rPr>
          <w:rFonts w:ascii="Calibri" w:hAnsi="Calibri"/>
          <w:color w:val="222222"/>
          <w:sz w:val="22"/>
        </w:rPr>
        <w:t xml:space="preserve"> Ask it to read a lesson, the poem, or a checklist slowly, so your child can follow.</w:t>
      </w:r>
    </w:p>
    <w:p>
      <w:pPr>
        <w:pStyle w:val="ListBullet"/>
        <w:spacing w:after="40"/>
      </w:pPr>
      <w:r>
        <w:rPr>
          <w:rFonts w:ascii="Calibri" w:hAnsi="Calibri"/>
          <w:b/>
          <w:color w:val="222222"/>
          <w:sz w:val="22"/>
        </w:rPr>
        <w:t>Look something up.</w:t>
      </w:r>
      <w:r>
        <w:rPr>
          <w:rFonts w:ascii="Calibri" w:hAnsi="Calibri"/>
          <w:color w:val="222222"/>
          <w:sz w:val="22"/>
        </w:rPr>
        <w:t xml:space="preserve"> Ask it a simple question together, such as 'Why is plastic bad for sea turtles?', and talk about the answer.</w:t>
      </w:r>
    </w:p>
    <w:p>
      <w:pPr>
        <w:pStyle w:val="ListBullet"/>
        <w:spacing w:after="40"/>
      </w:pPr>
      <w:r>
        <w:rPr>
          <w:rFonts w:ascii="Calibri" w:hAnsi="Calibri"/>
          <w:b/>
          <w:color w:val="222222"/>
          <w:sz w:val="22"/>
        </w:rPr>
        <w:t>Ask a friendly question.</w:t>
      </w:r>
      <w:r>
        <w:rPr>
          <w:rFonts w:ascii="Calibri" w:hAnsi="Calibri"/>
          <w:color w:val="222222"/>
          <w:sz w:val="22"/>
        </w:rPr>
        <w:t xml:space="preserve"> Ask it to ask your child one question about waste, then let your child answer out loud to you.</w:t>
      </w:r>
    </w:p>
    <w:p>
      <w:pPr>
        <w:pStyle w:val="ListBullet"/>
        <w:spacing w:after="40"/>
      </w:pPr>
      <w:r>
        <w:rPr>
          <w:rFonts w:ascii="Calibri" w:hAnsi="Calibri"/>
          <w:b/>
          <w:color w:val="222222"/>
          <w:sz w:val="22"/>
        </w:rPr>
        <w:t>Rehearse the poster.</w:t>
      </w:r>
      <w:r>
        <w:rPr>
          <w:rFonts w:ascii="Calibri" w:hAnsi="Calibri"/>
          <w:color w:val="222222"/>
          <w:sz w:val="22"/>
        </w:rPr>
        <w:t xml:space="preserve"> Let your child practise telling the tutor about their poster before showing it to family or the class.</w:t>
      </w:r>
    </w:p>
    <w:p>
      <w:pPr>
        <w:spacing w:after="120"/>
      </w:pPr>
      <w:r>
        <w:rPr>
          <w:rFonts w:ascii="Calibri" w:hAnsi="Calibri"/>
          <w:color w:val="222222"/>
          <w:sz w:val="22"/>
        </w:rPr>
        <w:t xml:space="preserve">Whenever you see an </w:t>
      </w:r>
      <w:r>
        <w:rPr>
          <w:rFonts w:ascii="Calibri" w:hAnsi="Calibri"/>
          <w:b/>
          <w:color w:val="222222"/>
          <w:sz w:val="22"/>
        </w:rPr>
        <w:t>Ask Your AI Tutor (with a grown-up)</w:t>
      </w:r>
      <w:r>
        <w:rPr>
          <w:rFonts w:ascii="Calibri" w:hAnsi="Calibri"/>
          <w:color w:val="222222"/>
          <w:sz w:val="22"/>
        </w:rPr>
        <w:t xml:space="preserve"> box in your child's sheets, that is your cue to open the tutor together. Keep it short and cheerful, and always stay right there. If the tutor ever suggests something you would rather not do, simply skip it. You are always in charge.</w:t>
      </w:r>
    </w:p>
    <w:p>
      <w:pPr>
        <w:spacing w:before="360" w:after="120"/>
      </w:pPr>
      <w:r>
        <w:rPr>
          <w:rFonts w:ascii="Calibri" w:hAnsi="Calibri"/>
          <w:b/>
          <w:i w:val="0"/>
          <w:color w:val="0F6E63"/>
          <w:sz w:val="32"/>
        </w:rPr>
        <w:t>The final task: an anti-waste poster with a message</w:t>
      </w:r>
    </w:p>
    <w:p>
      <w:pPr>
        <w:spacing w:after="120"/>
      </w:pPr>
      <w:r>
        <w:rPr>
          <w:rFonts w:ascii="Calibri" w:hAnsi="Calibri"/>
          <w:color w:val="222222"/>
          <w:sz w:val="22"/>
        </w:rPr>
        <w:t xml:space="preserve">Everything leads gently to this. In a team of a few children, your child will choose </w:t>
      </w:r>
      <w:r>
        <w:rPr>
          <w:rFonts w:ascii="Calibri" w:hAnsi="Calibri"/>
          <w:b/>
          <w:color w:val="222222"/>
          <w:sz w:val="22"/>
        </w:rPr>
        <w:t>one</w:t>
      </w:r>
      <w:r>
        <w:rPr>
          <w:rFonts w:ascii="Calibri" w:hAnsi="Calibri"/>
          <w:color w:val="222222"/>
          <w:sz w:val="22"/>
        </w:rPr>
        <w:t xml:space="preserve"> kind of waste to stop, agree on a clear </w:t>
      </w:r>
      <w:r>
        <w:rPr>
          <w:rFonts w:ascii="Calibri" w:hAnsi="Calibri"/>
          <w:b/>
          <w:color w:val="222222"/>
          <w:sz w:val="22"/>
        </w:rPr>
        <w:t>message</w:t>
      </w:r>
      <w:r>
        <w:rPr>
          <w:rFonts w:ascii="Calibri" w:hAnsi="Calibri"/>
          <w:color w:val="222222"/>
          <w:sz w:val="22"/>
        </w:rPr>
        <w:t xml:space="preserve">, decide who does which job, and make a poster together with a big, clear picture. Then the team will </w:t>
      </w:r>
      <w:r>
        <w:rPr>
          <w:rFonts w:ascii="Calibri" w:hAnsi="Calibri"/>
          <w:b/>
          <w:color w:val="222222"/>
          <w:sz w:val="22"/>
        </w:rPr>
        <w:t>tell other people about it</w:t>
      </w:r>
      <w:r>
        <w:rPr>
          <w:rFonts w:ascii="Calibri" w:hAnsi="Calibri"/>
          <w:color w:val="222222"/>
          <w:sz w:val="22"/>
        </w:rPr>
        <w:t xml:space="preserve"> and answer questions, in the teacher session and at home.</w:t>
      </w:r>
    </w:p>
    <w:p>
      <w:pPr>
        <w:spacing w:after="120"/>
      </w:pPr>
      <w:r>
        <w:rPr>
          <w:rFonts w:ascii="Calibri" w:hAnsi="Calibri"/>
          <w:color w:val="222222"/>
          <w:sz w:val="22"/>
        </w:rPr>
        <w:t xml:space="preserve">The full, child-friendly steps and the group work plan are in the separate </w:t>
      </w:r>
      <w:r>
        <w:rPr>
          <w:rFonts w:ascii="Calibri" w:hAnsi="Calibri"/>
          <w:b/>
          <w:color w:val="222222"/>
          <w:sz w:val="22"/>
        </w:rPr>
        <w:t>Mini-Project &amp; Reflection</w:t>
      </w:r>
      <w:r>
        <w:rPr>
          <w:rFonts w:ascii="Calibri" w:hAnsi="Calibri"/>
          <w:color w:val="222222"/>
          <w:sz w:val="22"/>
        </w:rPr>
        <w:t xml:space="preserve"> sheet. Your job is to gather the paper and crayons, keep the team kind and fair so everyone has a job, and help only when they are truly stuck. A wobbly, hand-made poster that your child is proud to explain is exactly what success looks like at this age.</w:t>
      </w:r>
    </w:p>
    <w:p>
      <w:pPr>
        <w:spacing w:before="160" w:after="40"/>
        <w:shd w:val="clear" w:color="auto" w:fill="E7F3F1"/>
      </w:pPr>
      <w:r>
        <w:rPr>
          <w:rFonts w:ascii="Calibri" w:hAnsi="Calibri"/>
          <w:b/>
          <w:i w:val="0"/>
          <w:color w:val="0F6E63"/>
          <w:sz w:val="24"/>
        </w:rPr>
        <w:t>💡 What good looks like at this age</w:t>
      </w:r>
    </w:p>
    <w:p>
      <w:pPr>
        <w:spacing w:after="40"/>
        <w:ind w:left="288"/>
        <w:shd w:val="clear" w:color="auto" w:fill="E7F3F1"/>
      </w:pPr>
      <w:r>
        <w:rPr>
          <w:rFonts w:ascii="Calibri" w:hAnsi="Calibri"/>
          <w:b w:val="0"/>
          <w:i w:val="0"/>
          <w:color w:val="222222"/>
          <w:sz w:val="22"/>
        </w:rPr>
        <w:t>The team chose one kind of waste and agreed on one clear message.</w:t>
      </w:r>
    </w:p>
    <w:p>
      <w:pPr>
        <w:spacing w:after="40"/>
        <w:ind w:left="288"/>
        <w:shd w:val="clear" w:color="auto" w:fill="E7F3F1"/>
      </w:pPr>
      <w:r>
        <w:rPr>
          <w:rFonts w:ascii="Calibri" w:hAnsi="Calibri"/>
          <w:b w:val="0"/>
          <w:i w:val="0"/>
          <w:color w:val="222222"/>
          <w:sz w:val="22"/>
        </w:rPr>
        <w:t>Every child had a job and did their bit. Everyone shared at least one idea.</w:t>
      </w:r>
    </w:p>
    <w:p>
      <w:pPr>
        <w:spacing w:after="40"/>
        <w:ind w:left="288"/>
        <w:shd w:val="clear" w:color="auto" w:fill="E7F3F1"/>
      </w:pPr>
      <w:r>
        <w:rPr>
          <w:rFonts w:ascii="Calibri" w:hAnsi="Calibri"/>
          <w:b w:val="0"/>
          <w:i w:val="0"/>
          <w:color w:val="222222"/>
          <w:sz w:val="22"/>
        </w:rPr>
        <w:t>The poster's picture shows the message so people understand it in one look.</w:t>
      </w:r>
    </w:p>
    <w:p>
      <w:pPr>
        <w:spacing w:after="40"/>
        <w:ind w:left="288"/>
        <w:shd w:val="clear" w:color="auto" w:fill="E7F3F1"/>
      </w:pPr>
      <w:r>
        <w:rPr>
          <w:rFonts w:ascii="Calibri" w:hAnsi="Calibri"/>
          <w:b w:val="0"/>
          <w:i w:val="0"/>
          <w:color w:val="222222"/>
          <w:sz w:val="22"/>
        </w:rPr>
        <w:t>The children can say the message, say what was being wasted, and say what to do about it.</w:t>
      </w:r>
    </w:p>
    <w:p>
      <w:pPr>
        <w:spacing w:before="360" w:after="120"/>
      </w:pPr>
      <w:r>
        <w:rPr>
          <w:rFonts w:ascii="Calibri" w:hAnsi="Calibri"/>
          <w:b/>
          <w:i w:val="0"/>
          <w:color w:val="0F6E63"/>
          <w:sz w:val="32"/>
        </w:rPr>
        <w:t>Thinking about our learning: a simple reflection</w:t>
      </w:r>
    </w:p>
    <w:p>
      <w:pPr>
        <w:spacing w:after="120"/>
      </w:pPr>
      <w:r>
        <w:rPr>
          <w:rFonts w:ascii="Calibri" w:hAnsi="Calibri"/>
          <w:color w:val="222222"/>
          <w:sz w:val="22"/>
        </w:rPr>
        <w:t>To finish, help your child look back and feel good about what they did and thought. Keep it gentle and spoken. The Mini-Project &amp; Reflection sheet has happy faces to point to, stars to colour, and warm questions such as:</w:t>
      </w:r>
    </w:p>
    <w:p>
      <w:pPr>
        <w:pStyle w:val="ListBullet"/>
        <w:spacing w:after="40"/>
      </w:pPr>
      <w:r>
        <w:rPr>
          <w:rFonts w:ascii="Calibri" w:hAnsi="Calibri"/>
          <w:color w:val="222222"/>
          <w:sz w:val="22"/>
        </w:rPr>
        <w:t>Why is waste a problem? Can you say one reason?</w:t>
      </w:r>
    </w:p>
    <w:p>
      <w:pPr>
        <w:pStyle w:val="ListBullet"/>
        <w:spacing w:after="40"/>
      </w:pPr>
      <w:r>
        <w:rPr>
          <w:rFonts w:ascii="Calibri" w:hAnsi="Calibri"/>
          <w:color w:val="222222"/>
          <w:sz w:val="22"/>
        </w:rPr>
        <w:t>What is one thing you can do to waste less?</w:t>
      </w:r>
    </w:p>
    <w:p>
      <w:pPr>
        <w:pStyle w:val="ListBullet"/>
        <w:spacing w:after="40"/>
      </w:pPr>
      <w:r>
        <w:rPr>
          <w:rFonts w:ascii="Calibri" w:hAnsi="Calibri"/>
          <w:color w:val="222222"/>
          <w:sz w:val="22"/>
        </w:rPr>
        <w:t>What good idea did someone else in your team have?</w:t>
      </w:r>
    </w:p>
    <w:p>
      <w:pPr>
        <w:pStyle w:val="ListBullet"/>
        <w:spacing w:after="40"/>
      </w:pPr>
      <w:r>
        <w:rPr>
          <w:rFonts w:ascii="Calibri" w:hAnsi="Calibri"/>
          <w:color w:val="222222"/>
          <w:sz w:val="22"/>
        </w:rPr>
        <w:t>What was easy to find out? What was harder?</w:t>
      </w:r>
    </w:p>
    <w:p>
      <w:pPr>
        <w:pStyle w:val="ListBullet"/>
        <w:spacing w:after="40"/>
      </w:pPr>
      <w:r>
        <w:rPr>
          <w:rFonts w:ascii="Calibri" w:hAnsi="Calibri"/>
          <w:color w:val="222222"/>
          <w:sz w:val="22"/>
        </w:rPr>
        <w:t>How did you help your team? How did they help you?</w:t>
      </w:r>
    </w:p>
    <w:p>
      <w:pPr>
        <w:spacing w:after="120"/>
      </w:pPr>
      <w:r>
        <w:rPr>
          <w:rFonts w:ascii="Calibri" w:hAnsi="Calibri"/>
          <w:color w:val="222222"/>
          <w:sz w:val="22"/>
        </w:rPr>
        <w:t>This looking-back is a real Global Perspectives skill (reflection), and it matters as much as the poster. When children hear that their thinking and their kind actions are valued, they learn a lesson that lasts far longer than any fact.</w:t>
      </w:r>
    </w:p>
    <w:p>
      <w:pPr>
        <w:spacing w:before="360" w:after="120"/>
      </w:pPr>
      <w:r>
        <w:rPr>
          <w:rFonts w:ascii="Calibri" w:hAnsi="Calibri"/>
          <w:b/>
          <w:i w:val="0"/>
          <w:color w:val="0F6E63"/>
          <w:sz w:val="32"/>
        </w:rPr>
        <w:t>Keeping it warm and hopeful</w:t>
      </w:r>
    </w:p>
    <w:p>
      <w:pPr>
        <w:spacing w:after="120"/>
      </w:pPr>
      <w:r>
        <w:rPr>
          <w:rFonts w:ascii="Calibri" w:hAnsi="Calibri"/>
          <w:color w:val="222222"/>
          <w:sz w:val="22"/>
        </w:rPr>
        <w:t>You now have everything you need. Go at your child's pace, keep the mood cheerful, and talk far more than you worry about getting it 'right'. Remember the golden rule of this unit: never frightening, always hopeful. If your child finishes believing that waste is a problem they understand, and that they can do small, kind things to help, then this project has done its job beautifully. Have fun, together.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