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3 - Unit 5 Activity Sheet</w:t>
      </w:r>
    </w:p>
    <w:p>
      <w:pPr>
        <w:spacing w:after="240"/>
        <w:jc w:val="center"/>
      </w:pPr>
      <w:r>
        <w:rPr>
          <w:rFonts w:ascii="Calibri" w:hAnsi="Calibri"/>
          <w:b w:val="0"/>
          <w:i/>
          <w:color w:val="1E885E"/>
          <w:sz w:val="26"/>
        </w:rPr>
        <w:t>You are welcome!</w:t>
      </w:r>
    </w:p>
    <w:p>
      <w:pPr>
        <w:spacing w:after="120"/>
      </w:pPr>
      <w:r>
        <w:rPr>
          <w:rFonts w:ascii="Calibri" w:hAnsi="Calibri"/>
          <w:color w:val="222222"/>
          <w:sz w:val="22"/>
        </w:rPr>
        <w:t>Hello! These activities are for you to do with a grown-up. Take your time, colour them in, and have fun. There are no wrong answers here - every idea you have is a good one.</w:t>
      </w:r>
    </w:p>
    <w:p>
      <w:pPr>
        <w:spacing w:before="360" w:after="120"/>
      </w:pPr>
      <w:r>
        <w:rPr>
          <w:rFonts w:ascii="Calibri" w:hAnsi="Calibri"/>
          <w:b/>
          <w:i w:val="0"/>
          <w:color w:val="0F6E63"/>
          <w:sz w:val="32"/>
        </w:rPr>
        <w:t>Read this with your grown-up</w:t>
      </w:r>
    </w:p>
    <w:p>
      <w:pPr>
        <w:spacing w:after="120"/>
      </w:pPr>
      <w:r>
        <w:rPr>
          <w:rFonts w:ascii="Calibri" w:hAnsi="Calibri"/>
          <w:color w:val="222222"/>
          <w:sz w:val="22"/>
        </w:rPr>
        <w:t xml:space="preserve">Amara goes to </w:t>
      </w:r>
      <w:r>
        <w:rPr>
          <w:rFonts w:ascii="Calibri" w:hAnsi="Calibri"/>
          <w:b/>
          <w:color w:val="222222"/>
          <w:sz w:val="22"/>
        </w:rPr>
        <w:t>Ehel Academy</w:t>
      </w:r>
      <w:r>
        <w:rPr>
          <w:rFonts w:ascii="Calibri" w:hAnsi="Calibri"/>
          <w:color w:val="222222"/>
          <w:sz w:val="22"/>
        </w:rPr>
        <w:t xml:space="preserve"> in Hargeisa. This year a new girl called </w:t>
      </w:r>
      <w:r>
        <w:rPr>
          <w:rFonts w:ascii="Calibri" w:hAnsi="Calibri"/>
          <w:b/>
          <w:color w:val="222222"/>
          <w:sz w:val="22"/>
        </w:rPr>
        <w:t>Imani</w:t>
      </w:r>
      <w:r>
        <w:rPr>
          <w:rFonts w:ascii="Calibri" w:hAnsi="Calibri"/>
          <w:color w:val="222222"/>
          <w:sz w:val="22"/>
        </w:rPr>
        <w:t xml:space="preserve"> joined her class. Imani had just moved from far away, so everything felt new and a little bit scary. On the first morning, Amara walked over and said hello. She learned to say Imani's name, and asked her to sit together. At playtime, she asked Imani to join the game. Soon Imani was smiling. One kind hello made all the difference! In these activities, you will get ready to welcome a new friend, just like Amara did.</w:t>
      </w:r>
    </w:p>
    <w:p>
      <w:pPr>
        <w:spacing w:after="120"/>
      </w:pPr>
      <w:r>
        <w:rPr>
          <w:rFonts w:ascii="Calibri" w:hAnsi="Calibri"/>
          <w:color w:val="222222"/>
          <w:sz w:val="22"/>
        </w:rPr>
        <w:t>After a few days, Imani felt brave enough to share something from home. She taught the class a song her family loved. Everyone joined in, even though the words were new. When we welcome someone, we get a lovely gift back too - we learn about their world.</w:t>
      </w:r>
    </w:p>
    <w:p>
      <w:pPr>
        <w:spacing w:before="360" w:after="120"/>
      </w:pPr>
      <w:r>
        <w:rPr>
          <w:rFonts w:ascii="Calibri" w:hAnsi="Calibri"/>
          <w:b/>
          <w:i w:val="0"/>
          <w:color w:val="0F6E63"/>
          <w:sz w:val="32"/>
        </w:rPr>
        <w:t>1. My family</w:t>
      </w:r>
    </w:p>
    <w:p>
      <w:pPr>
        <w:spacing w:after="120"/>
      </w:pPr>
      <w:r>
        <w:rPr>
          <w:rFonts w:ascii="Calibri" w:hAnsi="Calibri"/>
          <w:color w:val="222222"/>
          <w:sz w:val="22"/>
        </w:rPr>
        <w:t>Draw a picture of your family in the box below. Draw the people who love and care for you. If you know where your family comes from, you can draw that too - the sea, a city, a town, or a faraway place.</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Draw your family here</w:t>
            </w:r>
          </w:p>
        </w:tc>
      </w:tr>
      <w:tr>
        <w:trPr>
          <w:trHeight w:val="2736" w:hRule="atLeast"/>
        </w:trPr>
        <w:tc>
          <w:tcPr>
            <w:tcW w:type="dxa" w:w="9360"/>
          </w:tcPr>
          <w:p>
            <w:r/>
            <w:r>
              <w:rPr>
                <w:rFonts w:ascii="Calibri" w:hAnsi="Calibri"/>
                <w:b w:val="0"/>
                <w:i w:val="0"/>
                <w:color w:val="222222"/>
                <w:sz w:val="20"/>
              </w:rPr>
              <w:t xml:space="preserve"> </w:t>
            </w:r>
          </w:p>
        </w:tc>
      </w:tr>
    </w:tbl>
    <w:p>
      <w:pPr>
        <w:spacing w:after="120"/>
      </w:pPr>
      <w:r>
        <w:rPr>
          <w:rFonts w:ascii="Calibri" w:hAnsi="Calibri"/>
          <w:color w:val="222222"/>
          <w:sz w:val="22"/>
        </w:rPr>
        <w:t>My family comes from ____________________________________________.</w:t>
      </w:r>
    </w:p>
    <w:p>
      <w:pPr>
        <w:spacing w:before="360" w:after="120"/>
      </w:pPr>
      <w:r>
        <w:rPr>
          <w:rFonts w:ascii="Calibri" w:hAnsi="Calibri"/>
          <w:b/>
          <w:i w:val="0"/>
          <w:color w:val="0F6E63"/>
          <w:sz w:val="32"/>
        </w:rPr>
        <w:t>2. Meet some friends</w:t>
      </w:r>
    </w:p>
    <w:p>
      <w:pPr>
        <w:spacing w:after="120"/>
      </w:pPr>
      <w:r>
        <w:rPr>
          <w:rFonts w:ascii="Calibri" w:hAnsi="Calibri"/>
          <w:color w:val="222222"/>
          <w:sz w:val="22"/>
        </w:rPr>
        <w:t xml:space="preserve">Read about three friends who live in different places. </w:t>
      </w:r>
      <w:r>
        <w:rPr>
          <w:rFonts w:ascii="Calibri" w:hAnsi="Calibri"/>
          <w:b/>
          <w:color w:val="222222"/>
          <w:sz w:val="22"/>
        </w:rPr>
        <w:t>Leila</w:t>
      </w:r>
      <w:r>
        <w:rPr>
          <w:rFonts w:ascii="Calibri" w:hAnsi="Calibri"/>
          <w:color w:val="222222"/>
          <w:sz w:val="22"/>
        </w:rPr>
        <w:t xml:space="preserve"> lives in a big, busy city with tall buildings and markets. </w:t>
      </w:r>
      <w:r>
        <w:rPr>
          <w:rFonts w:ascii="Calibri" w:hAnsi="Calibri"/>
          <w:b/>
          <w:color w:val="222222"/>
          <w:sz w:val="22"/>
        </w:rPr>
        <w:t>Ben</w:t>
      </w:r>
      <w:r>
        <w:rPr>
          <w:rFonts w:ascii="Calibri" w:hAnsi="Calibri"/>
          <w:color w:val="222222"/>
          <w:sz w:val="22"/>
        </w:rPr>
        <w:t xml:space="preserve"> lives in a small town by the sea, where the boats come in every evening. Far away, </w:t>
      </w:r>
      <w:r>
        <w:rPr>
          <w:rFonts w:ascii="Calibri" w:hAnsi="Calibri"/>
          <w:b/>
          <w:color w:val="222222"/>
          <w:sz w:val="22"/>
        </w:rPr>
        <w:t>Rohan</w:t>
      </w:r>
      <w:r>
        <w:rPr>
          <w:rFonts w:ascii="Calibri" w:hAnsi="Calibri"/>
          <w:color w:val="222222"/>
          <w:sz w:val="22"/>
        </w:rPr>
        <w:t xml:space="preserve"> lives in a city where it snows in winter! Their homes look very different - but all three have families, all three say hello to their friends, and all three love to play.</w:t>
      </w:r>
    </w:p>
    <w:p>
      <w:pPr>
        <w:spacing w:after="120"/>
      </w:pPr>
      <w:r>
        <w:rPr>
          <w:rFonts w:ascii="Calibri" w:hAnsi="Calibri"/>
          <w:color w:val="222222"/>
          <w:sz w:val="22"/>
        </w:rPr>
        <w:t>Now draw your own home, and one thing you love about it.</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My home</w:t>
            </w:r>
          </w:p>
        </w:tc>
      </w:tr>
      <w:tr>
        <w:trPr>
          <w:trHeight w:val="2448" w:hRule="atLeast"/>
        </w:trPr>
        <w:tc>
          <w:tcPr>
            <w:tcW w:type="dxa" w:w="9360"/>
          </w:tcPr>
          <w:p>
            <w:r/>
            <w:r>
              <w:rPr>
                <w:rFonts w:ascii="Calibri" w:hAnsi="Calibri"/>
                <w:b w:val="0"/>
                <w:i w:val="0"/>
                <w:color w:val="222222"/>
                <w:sz w:val="20"/>
              </w:rPr>
              <w:t xml:space="preserve"> </w:t>
            </w:r>
          </w:p>
        </w:tc>
      </w:tr>
    </w:tbl>
    <w:p>
      <w:pPr>
        <w:spacing w:after="120"/>
      </w:pPr>
      <w:r>
        <w:rPr>
          <w:rFonts w:ascii="Calibri" w:hAnsi="Calibri"/>
          <w:color w:val="222222"/>
          <w:sz w:val="22"/>
        </w:rPr>
        <w:t>One thing that is the same for me, Leila, Ben and Rohan is ____________________.</w:t>
      </w:r>
    </w:p>
    <w:p>
      <w:pPr>
        <w:spacing w:before="360" w:after="120"/>
      </w:pPr>
      <w:r>
        <w:rPr>
          <w:rFonts w:ascii="Calibri" w:hAnsi="Calibri"/>
          <w:b/>
          <w:i w:val="0"/>
          <w:color w:val="0F6E63"/>
          <w:sz w:val="32"/>
        </w:rPr>
        <w:t>3. A treasure from home</w:t>
      </w:r>
    </w:p>
    <w:p>
      <w:pPr>
        <w:spacing w:after="120"/>
      </w:pPr>
      <w:r>
        <w:rPr>
          <w:rFonts w:ascii="Calibri" w:hAnsi="Calibri"/>
          <w:color w:val="222222"/>
          <w:sz w:val="22"/>
        </w:rPr>
        <w:t xml:space="preserve">A </w:t>
      </w:r>
      <w:r>
        <w:rPr>
          <w:rFonts w:ascii="Calibri" w:hAnsi="Calibri"/>
          <w:b/>
          <w:color w:val="222222"/>
          <w:sz w:val="22"/>
        </w:rPr>
        <w:t>heritage treasure</w:t>
      </w:r>
      <w:r>
        <w:rPr>
          <w:rFonts w:ascii="Calibri" w:hAnsi="Calibri"/>
          <w:color w:val="222222"/>
          <w:sz w:val="22"/>
        </w:rPr>
        <w:t xml:space="preserve"> is a special thing your family shares. It could be a food you love, a song you sing, a game you play, or a word your family says. For example, Amara's treasure is her grandmother's story about the fishing boats in Berbera. What is yours? Draw or write one treasure here.</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My family treasure</w:t>
            </w:r>
          </w:p>
        </w:tc>
      </w:tr>
      <w:tr>
        <w:trPr>
          <w:trHeight w:val="2304" w:hRule="atLeast"/>
        </w:trPr>
        <w:tc>
          <w:tcPr>
            <w:tcW w:type="dxa" w:w="9360"/>
          </w:tcPr>
          <w:p>
            <w:r/>
            <w:r>
              <w:rPr>
                <w:rFonts w:ascii="Calibri" w:hAnsi="Calibri"/>
                <w:b w:val="0"/>
                <w:i w:val="0"/>
                <w:color w:val="222222"/>
                <w:sz w:val="20"/>
              </w:rPr>
              <w:t xml:space="preserve"> </w:t>
            </w:r>
          </w:p>
        </w:tc>
      </w:tr>
    </w:tbl>
    <w:p>
      <w:pPr>
        <w:spacing w:after="120"/>
      </w:pPr>
      <w:r>
        <w:rPr>
          <w:rFonts w:ascii="Calibri" w:hAnsi="Calibri"/>
          <w:color w:val="222222"/>
          <w:sz w:val="22"/>
        </w:rPr>
        <w:t>My treasure is ________________________________________________.</w:t>
      </w:r>
    </w:p>
    <w:p>
      <w:pPr>
        <w:spacing w:before="360" w:after="120"/>
      </w:pPr>
      <w:r>
        <w:rPr>
          <w:rFonts w:ascii="Calibri" w:hAnsi="Calibri"/>
          <w:b/>
          <w:i w:val="0"/>
          <w:color w:val="0F6E63"/>
          <w:sz w:val="32"/>
        </w:rPr>
        <w:t>4. Saying hello</w:t>
      </w:r>
    </w:p>
    <w:p>
      <w:pPr>
        <w:spacing w:after="120"/>
      </w:pPr>
      <w:r>
        <w:rPr>
          <w:rFonts w:ascii="Calibri" w:hAnsi="Calibri"/>
          <w:color w:val="222222"/>
          <w:sz w:val="22"/>
        </w:rPr>
        <w:t>In our class, we say hello. All around the world, people say hello in lots of lovely ways. Ask your family how they say hello at home, and write it here. Then teach it to a friend!</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At home, we say hello like this:</w:t>
            </w:r>
          </w:p>
        </w:tc>
      </w:tr>
      <w:tr>
        <w:trPr>
          <w:trHeight w:val="460" w:hRule="atLeast"/>
        </w:trPr>
        <w:tc>
          <w:tcPr>
            <w:tcW w:type="dxa" w:w="9360"/>
          </w:tcPr>
          <w:p>
            <w:r/>
            <w:r>
              <w:rPr>
                <w:rFonts w:ascii="Calibri" w:hAnsi="Calibri"/>
                <w:b w:val="0"/>
                <w:i w:val="0"/>
                <w:color w:val="222222"/>
                <w:sz w:val="20"/>
              </w:rPr>
              <w:t xml:space="preserve"> </w:t>
            </w:r>
          </w:p>
        </w:tc>
      </w:tr>
    </w:tbl>
    <w:p>
      <w:pPr>
        <w:spacing w:after="120"/>
      </w:pPr>
      <w:r>
        <w:rPr>
          <w:rFonts w:ascii="Calibri" w:hAnsi="Calibri"/>
          <w:color w:val="222222"/>
          <w:sz w:val="22"/>
        </w:rPr>
        <w:t>Here are some kind words you can use when you meet someone new. Read them out loud with your grown-up:</w:t>
      </w:r>
    </w:p>
    <w:p>
      <w:pPr>
        <w:pStyle w:val="ListBullet"/>
        <w:spacing w:after="40"/>
      </w:pPr>
      <w:r>
        <w:rPr>
          <w:rFonts w:ascii="Calibri" w:hAnsi="Calibri"/>
          <w:b/>
          <w:color w:val="222222"/>
          <w:sz w:val="22"/>
        </w:rPr>
        <w:t>Hello!</w:t>
      </w:r>
      <w:r>
        <w:rPr>
          <w:rFonts w:ascii="Calibri" w:hAnsi="Calibri"/>
          <w:color w:val="222222"/>
          <w:sz w:val="22"/>
        </w:rPr>
        <w:t xml:space="preserve"> I am glad you are here.</w:t>
      </w:r>
    </w:p>
    <w:p>
      <w:pPr>
        <w:pStyle w:val="ListBullet"/>
        <w:spacing w:after="40"/>
      </w:pPr>
      <w:r>
        <w:rPr>
          <w:rFonts w:ascii="Calibri" w:hAnsi="Calibri"/>
          <w:color w:val="222222"/>
          <w:sz w:val="22"/>
        </w:rPr>
        <w:t>What is your name?</w:t>
      </w:r>
    </w:p>
    <w:p>
      <w:pPr>
        <w:pStyle w:val="ListBullet"/>
        <w:spacing w:after="40"/>
      </w:pPr>
      <w:r>
        <w:rPr>
          <w:rFonts w:ascii="Calibri" w:hAnsi="Calibri"/>
          <w:color w:val="222222"/>
          <w:sz w:val="22"/>
        </w:rPr>
        <w:t>Would you like to play with me?</w:t>
      </w:r>
    </w:p>
    <w:p>
      <w:pPr>
        <w:pStyle w:val="ListBullet"/>
        <w:spacing w:after="40"/>
      </w:pPr>
      <w:r>
        <w:rPr>
          <w:rFonts w:ascii="Calibri" w:hAnsi="Calibri"/>
          <w:color w:val="222222"/>
          <w:sz w:val="22"/>
        </w:rPr>
        <w:t>Let me show you around.</w:t>
      </w:r>
    </w:p>
    <w:p>
      <w:pPr>
        <w:pStyle w:val="ListBullet"/>
        <w:spacing w:after="40"/>
      </w:pPr>
      <w:r>
        <w:rPr>
          <w:rFonts w:ascii="Calibri" w:hAnsi="Calibri"/>
          <w:color w:val="222222"/>
          <w:sz w:val="22"/>
        </w:rPr>
        <w:t>You can sit with me.</w:t>
      </w:r>
    </w:p>
    <w:p>
      <w:pPr>
        <w:spacing w:before="360" w:after="120"/>
      </w:pPr>
      <w:r>
        <w:rPr>
          <w:rFonts w:ascii="Calibri" w:hAnsi="Calibri"/>
          <w:b/>
          <w:i w:val="0"/>
          <w:color w:val="0F6E63"/>
          <w:sz w:val="32"/>
        </w:rPr>
        <w:t>5. What makes a new person feel welcome?</w:t>
      </w:r>
    </w:p>
    <w:p>
      <w:pPr>
        <w:spacing w:after="120"/>
      </w:pPr>
      <w:r>
        <w:rPr>
          <w:rFonts w:ascii="Calibri" w:hAnsi="Calibri"/>
          <w:color w:val="222222"/>
          <w:sz w:val="22"/>
        </w:rPr>
        <w:t>Imagine a new child has just joined your class. Read each kind thing below. Tick the box next to the ones you could do to help them feel welcome.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Kind thing to do</w:t>
            </w:r>
          </w:p>
        </w:tc>
        <w:tc>
          <w:tcPr>
            <w:tcW w:type="dxa" w:w="4680"/>
            <w:shd w:val="clear" w:color="auto" w:fill="E7F3F1"/>
          </w:tcPr>
          <w:p>
            <w:r/>
            <w:r>
              <w:rPr>
                <w:rFonts w:ascii="Calibri" w:hAnsi="Calibri"/>
                <w:b/>
                <w:i w:val="0"/>
                <w:color w:val="0F6E63"/>
                <w:sz w:val="22"/>
              </w:rPr>
              <w:t>Tick</w:t>
            </w:r>
          </w:p>
        </w:tc>
      </w:tr>
      <w:tr>
        <w:tc>
          <w:tcPr>
            <w:tcW w:type="dxa" w:w="4680"/>
          </w:tcPr>
          <w:p>
            <w:r/>
            <w:r>
              <w:rPr>
                <w:rFonts w:ascii="Calibri" w:hAnsi="Calibri"/>
                <w:b w:val="0"/>
                <w:i w:val="0"/>
                <w:color w:val="222222"/>
                <w:sz w:val="20"/>
              </w:rPr>
              <w:t>Say a warm hello.</w:t>
            </w:r>
          </w:p>
        </w:tc>
        <w:tc>
          <w:tcPr>
            <w:tcW w:type="dxa" w:w="4680"/>
          </w:tcPr>
          <w:p>
            <w:r/>
            <w:r>
              <w:rPr>
                <w:rFonts w:ascii="Calibri" w:hAnsi="Calibri"/>
                <w:b w:val="0"/>
                <w:i w:val="0"/>
                <w:color w:val="222222"/>
                <w:sz w:val="20"/>
              </w:rPr>
              <w:t xml:space="preserve"> </w:t>
            </w:r>
          </w:p>
        </w:tc>
      </w:tr>
      <w:tr>
        <w:tc>
          <w:tcPr>
            <w:tcW w:type="dxa" w:w="4680"/>
          </w:tcPr>
          <w:p>
            <w:r/>
            <w:r>
              <w:rPr>
                <w:rFonts w:ascii="Calibri" w:hAnsi="Calibri"/>
                <w:b w:val="0"/>
                <w:i w:val="0"/>
                <w:color w:val="222222"/>
                <w:sz w:val="20"/>
              </w:rPr>
              <w:t>Learn their name and say it kindly.</w:t>
            </w:r>
          </w:p>
        </w:tc>
        <w:tc>
          <w:tcPr>
            <w:tcW w:type="dxa" w:w="4680"/>
          </w:tcPr>
          <w:p>
            <w:r/>
            <w:r>
              <w:rPr>
                <w:rFonts w:ascii="Calibri" w:hAnsi="Calibri"/>
                <w:b w:val="0"/>
                <w:i w:val="0"/>
                <w:color w:val="222222"/>
                <w:sz w:val="20"/>
              </w:rPr>
              <w:t xml:space="preserve"> </w:t>
            </w:r>
          </w:p>
        </w:tc>
      </w:tr>
      <w:tr>
        <w:tc>
          <w:tcPr>
            <w:tcW w:type="dxa" w:w="4680"/>
          </w:tcPr>
          <w:p>
            <w:r/>
            <w:r>
              <w:rPr>
                <w:rFonts w:ascii="Calibri" w:hAnsi="Calibri"/>
                <w:b w:val="0"/>
                <w:i w:val="0"/>
                <w:color w:val="222222"/>
                <w:sz w:val="20"/>
              </w:rPr>
              <w:t>Show them where things are.</w:t>
            </w:r>
          </w:p>
        </w:tc>
        <w:tc>
          <w:tcPr>
            <w:tcW w:type="dxa" w:w="4680"/>
          </w:tcPr>
          <w:p>
            <w:r/>
            <w:r>
              <w:rPr>
                <w:rFonts w:ascii="Calibri" w:hAnsi="Calibri"/>
                <w:b w:val="0"/>
                <w:i w:val="0"/>
                <w:color w:val="222222"/>
                <w:sz w:val="20"/>
              </w:rPr>
              <w:t xml:space="preserve"> </w:t>
            </w:r>
          </w:p>
        </w:tc>
      </w:tr>
      <w:tr>
        <w:tc>
          <w:tcPr>
            <w:tcW w:type="dxa" w:w="4680"/>
          </w:tcPr>
          <w:p>
            <w:r/>
            <w:r>
              <w:rPr>
                <w:rFonts w:ascii="Calibri" w:hAnsi="Calibri"/>
                <w:b w:val="0"/>
                <w:i w:val="0"/>
                <w:color w:val="222222"/>
                <w:sz w:val="20"/>
              </w:rPr>
              <w:t>Ask them to play with you.</w:t>
            </w:r>
          </w:p>
        </w:tc>
        <w:tc>
          <w:tcPr>
            <w:tcW w:type="dxa" w:w="4680"/>
          </w:tcPr>
          <w:p>
            <w:r/>
            <w:r>
              <w:rPr>
                <w:rFonts w:ascii="Calibri" w:hAnsi="Calibri"/>
                <w:b w:val="0"/>
                <w:i w:val="0"/>
                <w:color w:val="222222"/>
                <w:sz w:val="20"/>
              </w:rPr>
              <w:t xml:space="preserve"> </w:t>
            </w:r>
          </w:p>
        </w:tc>
      </w:tr>
      <w:tr>
        <w:tc>
          <w:tcPr>
            <w:tcW w:type="dxa" w:w="4680"/>
          </w:tcPr>
          <w:p>
            <w:r/>
            <w:r>
              <w:rPr>
                <w:rFonts w:ascii="Calibri" w:hAnsi="Calibri"/>
                <w:b w:val="0"/>
                <w:i w:val="0"/>
                <w:color w:val="222222"/>
                <w:sz w:val="20"/>
              </w:rPr>
              <w:t>Share and take turns.</w:t>
            </w:r>
          </w:p>
        </w:tc>
        <w:tc>
          <w:tcPr>
            <w:tcW w:type="dxa" w:w="4680"/>
          </w:tcPr>
          <w:p>
            <w:r/>
            <w:r>
              <w:rPr>
                <w:rFonts w:ascii="Calibri" w:hAnsi="Calibri"/>
                <w:b w:val="0"/>
                <w:i w:val="0"/>
                <w:color w:val="222222"/>
                <w:sz w:val="20"/>
              </w:rPr>
              <w:t xml:space="preserve"> </w:t>
            </w:r>
          </w:p>
        </w:tc>
      </w:tr>
      <w:tr>
        <w:tc>
          <w:tcPr>
            <w:tcW w:type="dxa" w:w="4680"/>
          </w:tcPr>
          <w:p>
            <w:r/>
            <w:r>
              <w:rPr>
                <w:rFonts w:ascii="Calibri" w:hAnsi="Calibri"/>
                <w:b w:val="0"/>
                <w:i w:val="0"/>
                <w:color w:val="222222"/>
                <w:sz w:val="20"/>
              </w:rPr>
              <w:t>Give them a big, friendly smile.</w:t>
            </w:r>
          </w:p>
        </w:tc>
        <w:tc>
          <w:tcPr>
            <w:tcW w:type="dxa" w:w="4680"/>
          </w:tcPr>
          <w:p>
            <w:r/>
            <w:r>
              <w:rPr>
                <w:rFonts w:ascii="Calibri" w:hAnsi="Calibri"/>
                <w:b w:val="0"/>
                <w:i w:val="0"/>
                <w:color w:val="222222"/>
                <w:sz w:val="20"/>
              </w:rPr>
              <w:t xml:space="preserve"> </w:t>
            </w:r>
          </w:p>
        </w:tc>
      </w:tr>
    </w:tbl>
    <w:p>
      <w:pPr>
        <w:spacing w:after="120"/>
      </w:pPr>
      <w:r>
        <w:rPr>
          <w:rFonts w:ascii="Calibri" w:hAnsi="Calibri"/>
          <w:color w:val="222222"/>
          <w:sz w:val="22"/>
        </w:rPr>
        <w:t>Now draw one more kind idea of your very own:</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My own kind idea</w:t>
            </w:r>
          </w:p>
        </w:tc>
      </w:tr>
      <w:tr>
        <w:trPr>
          <w:trHeight w:val="1872" w:hRule="atLeast"/>
        </w:trPr>
        <w:tc>
          <w:tcPr>
            <w:tcW w:type="dxa" w:w="9360"/>
          </w:tcPr>
          <w:p>
            <w:r/>
            <w:r>
              <w:rPr>
                <w:rFonts w:ascii="Calibri" w:hAnsi="Calibri"/>
                <w:b w:val="0"/>
                <w:i w:val="0"/>
                <w:color w:val="222222"/>
                <w:sz w:val="20"/>
              </w:rPr>
              <w:t xml:space="preserve"> </w:t>
            </w:r>
          </w:p>
        </w:tc>
      </w:tr>
    </w:tbl>
    <w:p>
      <w:pPr>
        <w:spacing w:before="360" w:after="120"/>
      </w:pPr>
      <w:r>
        <w:rPr>
          <w:rFonts w:ascii="Calibri" w:hAnsi="Calibri"/>
          <w:b/>
          <w:i w:val="0"/>
          <w:color w:val="0F6E63"/>
          <w:sz w:val="32"/>
        </w:rPr>
        <w:t>6. How would you feel?</w:t>
      </w:r>
    </w:p>
    <w:p>
      <w:pPr>
        <w:spacing w:after="120"/>
      </w:pPr>
      <w:r>
        <w:rPr>
          <w:rFonts w:ascii="Calibri" w:hAnsi="Calibri"/>
          <w:color w:val="222222"/>
          <w:sz w:val="22"/>
        </w:rPr>
        <w:t>Imagine you are the new child. It is your first day. You do not know anyone yet. Circle the words that show how you might feel: happy, shy, worried, excited, lonely, curious. A new day can feel like lots of things at once, and that is okay.</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On my first day, I might feel ...</w:t>
            </w:r>
          </w:p>
        </w:tc>
      </w:tr>
      <w:tr>
        <w:trPr>
          <w:trHeight w:val="460" w:hRule="atLeast"/>
        </w:trPr>
        <w:tc>
          <w:tcPr>
            <w:tcW w:type="dxa" w:w="9360"/>
          </w:tcPr>
          <w:p>
            <w:r/>
            <w:r>
              <w:rPr>
                <w:rFonts w:ascii="Calibri" w:hAnsi="Calibri"/>
                <w:b w:val="0"/>
                <w:i w:val="0"/>
                <w:color w:val="222222"/>
                <w:sz w:val="20"/>
              </w:rPr>
              <w:t xml:space="preserve"> </w:t>
            </w:r>
          </w:p>
        </w:tc>
      </w:tr>
    </w:tbl>
    <w:p>
      <w:pPr>
        <w:spacing w:after="120"/>
      </w:pPr>
      <w:r>
        <w:rPr>
          <w:rFonts w:ascii="Calibri" w:hAnsi="Calibri"/>
          <w:color w:val="222222"/>
          <w:sz w:val="22"/>
        </w:rPr>
        <w:t>Now think what would help you feel better. Write one kind thing you would want a classmate to do for you.</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It would help me if someone ...</w:t>
            </w:r>
          </w:p>
        </w:tc>
      </w:tr>
      <w:tr>
        <w:trPr>
          <w:trHeight w:val="460" w:hRule="atLeast"/>
        </w:trPr>
        <w:tc>
          <w:tcPr>
            <w:tcW w:type="dxa" w:w="9360"/>
          </w:tcPr>
          <w:p>
            <w:r/>
            <w:r>
              <w:rPr>
                <w:rFonts w:ascii="Calibri" w:hAnsi="Calibri"/>
                <w:b w:val="0"/>
                <w:i w:val="0"/>
                <w:color w:val="222222"/>
                <w:sz w:val="20"/>
              </w:rPr>
              <w:t xml:space="preserve"> </w:t>
            </w:r>
          </w:p>
        </w:tc>
      </w:tr>
      <w:tr>
        <w:trPr>
          <w:trHeight w:val="460" w:hRule="atLeast"/>
        </w:trPr>
        <w:tc>
          <w:tcPr>
            <w:tcW w:type="dxa" w:w="9360"/>
          </w:tcPr>
          <w:p>
            <w:r/>
            <w:r>
              <w:rPr>
                <w:rFonts w:ascii="Calibri" w:hAnsi="Calibri"/>
                <w:b w:val="0"/>
                <w:i w:val="0"/>
                <w:color w:val="222222"/>
                <w:sz w:val="20"/>
              </w:rPr>
              <w:t xml:space="preserve"> </w:t>
            </w:r>
          </w:p>
        </w:tc>
      </w:tr>
    </w:tbl>
    <w:p>
      <w:pPr>
        <w:spacing w:before="360" w:after="120"/>
      </w:pPr>
      <w:r>
        <w:rPr>
          <w:rFonts w:ascii="Calibri" w:hAnsi="Calibri"/>
          <w:b/>
          <w:i w:val="0"/>
          <w:color w:val="0F6E63"/>
          <w:sz w:val="32"/>
        </w:rPr>
        <w:t>7. A warm hello</w:t>
      </w:r>
    </w:p>
    <w:p>
      <w:pPr>
        <w:spacing w:after="120"/>
      </w:pPr>
      <w:r>
        <w:rPr>
          <w:rFonts w:ascii="Calibri" w:hAnsi="Calibri"/>
          <w:color w:val="222222"/>
          <w:sz w:val="22"/>
        </w:rPr>
        <w:t>In this box, draw yourself saying hello to a new classmate, just like Amara did for Imani. Give both of you a big happy face!</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Me welcoming a new friend</w:t>
            </w:r>
          </w:p>
        </w:tc>
      </w:tr>
      <w:tr>
        <w:trPr>
          <w:trHeight w:val="2736" w:hRule="atLeast"/>
        </w:trPr>
        <w:tc>
          <w:tcPr>
            <w:tcW w:type="dxa" w:w="9360"/>
          </w:tcPr>
          <w:p>
            <w:r/>
            <w:r>
              <w:rPr>
                <w:rFonts w:ascii="Calibri" w:hAnsi="Calibri"/>
                <w:b w:val="0"/>
                <w:i w:val="0"/>
                <w:color w:val="222222"/>
                <w:sz w:val="20"/>
              </w:rPr>
              <w:t xml:space="preserve"> </w:t>
            </w:r>
          </w:p>
        </w:tc>
      </w:tr>
    </w:tbl>
    <w:p>
      <w:pPr>
        <w:spacing w:after="120"/>
      </w:pPr>
      <w:r>
        <w:rPr>
          <w:rFonts w:ascii="Calibri" w:hAnsi="Calibri"/>
          <w:color w:val="222222"/>
          <w:sz w:val="22"/>
        </w:rPr>
        <w:t>One kind thing I could say is: __________________________________.</w:t>
      </w:r>
    </w:p>
    <w:p>
      <w:pPr>
        <w:spacing w:before="360" w:after="120"/>
      </w:pPr>
      <w:r>
        <w:rPr>
          <w:rFonts w:ascii="Calibri" w:hAnsi="Calibri"/>
          <w:b/>
          <w:i w:val="0"/>
          <w:color w:val="0F6E63"/>
          <w:sz w:val="32"/>
        </w:rPr>
        <w:t>8. Think and share</w:t>
      </w:r>
    </w:p>
    <w:p>
      <w:pPr>
        <w:spacing w:after="120"/>
      </w:pPr>
      <w:r>
        <w:rPr>
          <w:rFonts w:ascii="Calibri" w:hAnsi="Calibri"/>
          <w:color w:val="222222"/>
          <w:sz w:val="22"/>
        </w:rPr>
        <w:t>Talk about these questions with your grown-up. You can draw or write your answers on the lines.</w:t>
      </w:r>
    </w:p>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How do you think a newcomer might feel on their very first day?</w:t>
            </w:r>
          </w:p>
        </w:tc>
      </w:tr>
      <w:tr>
        <w:trPr>
          <w:trHeight w:val="460" w:hRule="atLeast"/>
        </w:trPr>
        <w:tc>
          <w:tcPr>
            <w:tcW w:type="dxa" w:w="9360"/>
          </w:tcPr>
          <w:p>
            <w:r/>
            <w:r>
              <w:rPr>
                <w:rFonts w:ascii="Calibri" w:hAnsi="Calibri"/>
                <w:b w:val="0"/>
                <w:i w:val="0"/>
                <w:color w:val="222222"/>
                <w:sz w:val="20"/>
              </w:rPr>
              <w:t xml:space="preserve"> </w:t>
            </w:r>
          </w:p>
        </w:tc>
      </w:tr>
      <w:tr>
        <w:trPr>
          <w:trHeight w:val="460" w:hRule="atLeast"/>
        </w:trPr>
        <w:tc>
          <w:tcPr>
            <w:tcW w:type="dxa" w:w="9360"/>
          </w:tcPr>
          <w:p>
            <w:r/>
            <w:r>
              <w:rPr>
                <w:rFonts w:ascii="Calibri" w:hAnsi="Calibri"/>
                <w:b w:val="0"/>
                <w:i w:val="0"/>
                <w:color w:val="222222"/>
                <w:sz w:val="20"/>
              </w:rPr>
              <w:t xml:space="preserve"> </w:t>
            </w:r>
          </w:p>
        </w:tc>
      </w:tr>
    </w:tbl>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What is one great thing about living where you live?</w:t>
            </w:r>
          </w:p>
        </w:tc>
      </w:tr>
      <w:tr>
        <w:trPr>
          <w:trHeight w:val="460" w:hRule="atLeast"/>
        </w:trPr>
        <w:tc>
          <w:tcPr>
            <w:tcW w:type="dxa" w:w="9360"/>
          </w:tcPr>
          <w:p>
            <w:r/>
            <w:r>
              <w:rPr>
                <w:rFonts w:ascii="Calibri" w:hAnsi="Calibri"/>
                <w:b w:val="0"/>
                <w:i w:val="0"/>
                <w:color w:val="222222"/>
                <w:sz w:val="20"/>
              </w:rPr>
              <w:t xml:space="preserve"> </w:t>
            </w:r>
          </w:p>
        </w:tc>
      </w:tr>
      <w:tr>
        <w:trPr>
          <w:trHeight w:val="460" w:hRule="atLeast"/>
        </w:trPr>
        <w:tc>
          <w:tcPr>
            <w:tcW w:type="dxa" w:w="9360"/>
          </w:tcPr>
          <w:p>
            <w:r/>
            <w:r>
              <w:rPr>
                <w:rFonts w:ascii="Calibri" w:hAnsi="Calibri"/>
                <w:b w:val="0"/>
                <w:i w:val="0"/>
                <w:color w:val="222222"/>
                <w:sz w:val="20"/>
              </w:rPr>
              <w:t xml:space="preserve"> </w:t>
            </w:r>
          </w:p>
        </w:tc>
      </w:tr>
    </w:tbl>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Where near your home would you like to show a new friend? Why?</w:t>
            </w:r>
          </w:p>
        </w:tc>
      </w:tr>
      <w:tr>
        <w:trPr>
          <w:trHeight w:val="460" w:hRule="atLeast"/>
        </w:trPr>
        <w:tc>
          <w:tcPr>
            <w:tcW w:type="dxa" w:w="9360"/>
          </w:tcPr>
          <w:p>
            <w:r/>
            <w:r>
              <w:rPr>
                <w:rFonts w:ascii="Calibri" w:hAnsi="Calibri"/>
                <w:b w:val="0"/>
                <w:i w:val="0"/>
                <w:color w:val="222222"/>
                <w:sz w:val="20"/>
              </w:rPr>
              <w:t xml:space="preserve"> </w:t>
            </w:r>
          </w:p>
        </w:tc>
      </w:tr>
      <w:tr>
        <w:trPr>
          <w:trHeight w:val="460" w:hRule="atLeast"/>
        </w:trPr>
        <w:tc>
          <w:tcPr>
            <w:tcW w:type="dxa" w:w="9360"/>
          </w:tcPr>
          <w:p>
            <w:r/>
            <w:r>
              <w:rPr>
                <w:rFonts w:ascii="Calibri" w:hAnsi="Calibri"/>
                <w:b w:val="0"/>
                <w:i w:val="0"/>
                <w:color w:val="222222"/>
                <w:sz w:val="20"/>
              </w:rPr>
              <w:t xml:space="preserve"> </w:t>
            </w:r>
          </w:p>
        </w:tc>
      </w:tr>
    </w:tbl>
    <w:tbl>
      <w:tblPr>
        <w:tblStyle w:val="TableGrid"/>
        <w:tblW w:type="auto" w:w="0"/>
        <w:jc w:val="center"/>
        <w:tblLook w:firstColumn="1" w:firstRow="1" w:lastColumn="0" w:lastRow="0" w:noHBand="0" w:noVBand="1" w:val="04A0"/>
      </w:tblPr>
      <w:tblGrid>
        <w:gridCol w:w="9360"/>
      </w:tblGrid>
      <w:tr>
        <w:tc>
          <w:tcPr>
            <w:tcW w:type="dxa" w:w="9360"/>
            <w:shd w:val="clear" w:color="auto" w:fill="E7F3F1"/>
          </w:tcPr>
          <w:p>
            <w:r/>
            <w:r>
              <w:rPr>
                <w:rFonts w:ascii="Calibri" w:hAnsi="Calibri"/>
                <w:b/>
                <w:i w:val="0"/>
                <w:color w:val="0F6E63"/>
                <w:sz w:val="22"/>
              </w:rPr>
              <w:t>What kind thing will you do for the next new person you meet?</w:t>
            </w:r>
          </w:p>
        </w:tc>
      </w:tr>
      <w:tr>
        <w:trPr>
          <w:trHeight w:val="460" w:hRule="atLeast"/>
        </w:trPr>
        <w:tc>
          <w:tcPr>
            <w:tcW w:type="dxa" w:w="9360"/>
          </w:tcPr>
          <w:p>
            <w:r/>
            <w:r>
              <w:rPr>
                <w:rFonts w:ascii="Calibri" w:hAnsi="Calibri"/>
                <w:b w:val="0"/>
                <w:i w:val="0"/>
                <w:color w:val="222222"/>
                <w:sz w:val="20"/>
              </w:rPr>
              <w:t xml:space="preserve"> </w:t>
            </w:r>
          </w:p>
        </w:tc>
      </w:tr>
      <w:tr>
        <w:trPr>
          <w:trHeight w:val="460" w:hRule="atLeast"/>
        </w:trPr>
        <w:tc>
          <w:tcPr>
            <w:tcW w:type="dxa" w:w="9360"/>
          </w:tcPr>
          <w:p>
            <w:r/>
            <w:r>
              <w:rPr>
                <w:rFonts w:ascii="Calibri" w:hAnsi="Calibri"/>
                <w:b w:val="0"/>
                <w:i w:val="0"/>
                <w:color w:val="222222"/>
                <w:sz w:val="20"/>
              </w:rPr>
              <w:t xml:space="preserve"> </w:t>
            </w:r>
          </w:p>
        </w:tc>
      </w:tr>
    </w:tbl>
    <w:p>
      <w:pPr>
        <w:spacing w:after="120"/>
      </w:pPr>
      <w:r>
        <w:rPr>
          <w:rFonts w:ascii="Calibri" w:hAnsi="Calibri"/>
          <w:color w:val="222222"/>
          <w:sz w:val="22"/>
        </w:rPr>
        <w:t>Well done! You are ready to be a wonderful welcomer. Keep these activities safe - you will use all of your kind ideas in the final project, when your team makes a real welcome for a new friend.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