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2: Practice &amp; Reflection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This file helps you check what you learned in Unit 2, and think about how you learned it, the Ehel Academy way. Work through the parts in order: a short quiz, some fixing, a matching task, an apply-it section, an honest self-check table, and some reflection questions. The answer key is at the very end, so try each part first.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14 questions. Do not worry if some are tricky; that is how you find out what to practise next. Use your own words.</w:t>
      </w:r>
    </w:p>
    <w:p>
      <w:pPr>
        <w:pStyle w:val="ListNumber"/>
        <w:spacing w:after="40"/>
      </w:pPr>
      <w:r>
        <w:rPr>
          <w:rFonts w:ascii="Calibri" w:hAnsi="Calibri"/>
          <w:color w:val="222222"/>
          <w:sz w:val="22"/>
        </w:rPr>
        <w:t>In your own words, what does the word 'analysis' mean?</w:t>
      </w:r>
    </w:p>
    <w:p>
      <w:pPr>
        <w:pStyle w:val="ListNumber"/>
        <w:spacing w:after="40"/>
      </w:pPr>
      <w:r>
        <w:rPr>
          <w:rFonts w:ascii="Calibri" w:hAnsi="Calibri"/>
          <w:color w:val="222222"/>
          <w:sz w:val="22"/>
        </w:rPr>
        <w:t>A way of seeing a topic, a point of view, is called a ______.</w:t>
      </w:r>
    </w:p>
    <w:p>
      <w:pPr>
        <w:pStyle w:val="ListNumber"/>
        <w:spacing w:after="40"/>
      </w:pPr>
      <w:r>
        <w:rPr>
          <w:rFonts w:ascii="Calibri" w:hAnsi="Calibri"/>
          <w:color w:val="222222"/>
          <w:sz w:val="22"/>
        </w:rPr>
        <w:t>What is the difference between being equal and being fair?</w:t>
      </w:r>
    </w:p>
    <w:p>
      <w:pPr>
        <w:pStyle w:val="ListNumber"/>
        <w:spacing w:after="40"/>
      </w:pPr>
      <w:r>
        <w:rPr>
          <w:rFonts w:ascii="Calibri" w:hAnsi="Calibri"/>
          <w:color w:val="222222"/>
          <w:sz w:val="22"/>
        </w:rPr>
        <w:t>True or false: a good perspective just says what you think, with no reason.</w:t>
      </w:r>
    </w:p>
    <w:p>
      <w:pPr>
        <w:pStyle w:val="ListNumber"/>
        <w:spacing w:after="40"/>
      </w:pPr>
      <w:r>
        <w:rPr>
          <w:rFonts w:ascii="Calibri" w:hAnsi="Calibri"/>
          <w:color w:val="222222"/>
          <w:sz w:val="22"/>
        </w:rPr>
        <w:t>When you read a chart or table, what should you look at first?</w:t>
      </w:r>
    </w:p>
    <w:p>
      <w:pPr>
        <w:pStyle w:val="ListNumber"/>
        <w:spacing w:after="40"/>
      </w:pPr>
      <w:r>
        <w:rPr>
          <w:rFonts w:ascii="Calibri" w:hAnsi="Calibri"/>
          <w:color w:val="222222"/>
          <w:sz w:val="22"/>
        </w:rPr>
        <w:t>Something the data does again and again, like numbers going up in order, is called a ______.</w:t>
      </w:r>
    </w:p>
    <w:p>
      <w:pPr>
        <w:pStyle w:val="ListNumber"/>
        <w:spacing w:after="40"/>
      </w:pPr>
      <w:r>
        <w:rPr>
          <w:rFonts w:ascii="Calibri" w:hAnsi="Calibri"/>
          <w:color w:val="222222"/>
          <w:sz w:val="22"/>
        </w:rPr>
        <w:t>True or false: 'Chocolate tastes nicer than fruit' is a fact.</w:t>
      </w:r>
    </w:p>
    <w:p>
      <w:pPr>
        <w:pStyle w:val="ListNumber"/>
        <w:spacing w:after="40"/>
      </w:pPr>
      <w:r>
        <w:rPr>
          <w:rFonts w:ascii="Calibri" w:hAnsi="Calibri"/>
          <w:color w:val="222222"/>
          <w:sz w:val="22"/>
        </w:rPr>
        <w:t>A ______ is the reason why something happens; a ______ is what it leads to.</w:t>
      </w:r>
    </w:p>
    <w:p>
      <w:pPr>
        <w:pStyle w:val="ListNumber"/>
        <w:spacing w:after="40"/>
      </w:pPr>
      <w:r>
        <w:rPr>
          <w:rFonts w:ascii="Calibri" w:hAnsi="Calibri"/>
          <w:color w:val="222222"/>
          <w:sz w:val="22"/>
        </w:rPr>
        <w:t>The effect an action has on people is called its ______.</w:t>
      </w:r>
    </w:p>
    <w:p>
      <w:pPr>
        <w:pStyle w:val="ListNumber"/>
        <w:spacing w:after="40"/>
      </w:pPr>
      <w:r>
        <w:rPr>
          <w:rFonts w:ascii="Calibri" w:hAnsi="Calibri"/>
          <w:color w:val="222222"/>
          <w:sz w:val="22"/>
        </w:rPr>
        <w:t>Why is it useful to look at data when you analyse a topic?</w:t>
      </w:r>
    </w:p>
    <w:p>
      <w:pPr>
        <w:pStyle w:val="ListNumber"/>
        <w:spacing w:after="40"/>
      </w:pPr>
      <w:r>
        <w:rPr>
          <w:rFonts w:ascii="Calibri" w:hAnsi="Calibri"/>
          <w:color w:val="222222"/>
          <w:sz w:val="22"/>
        </w:rPr>
        <w:t>When someone takes an action, a good analyst asks: how does it ______ other people?</w:t>
      </w:r>
    </w:p>
    <w:p>
      <w:pPr>
        <w:pStyle w:val="ListNumber"/>
        <w:spacing w:after="40"/>
      </w:pPr>
      <w:r>
        <w:rPr>
          <w:rFonts w:ascii="Calibri" w:hAnsi="Calibri"/>
          <w:color w:val="222222"/>
          <w:sz w:val="22"/>
        </w:rPr>
        <w:t>What does fair trade try to do for the farmers who grow cocoa?</w:t>
      </w:r>
    </w:p>
    <w:p>
      <w:pPr>
        <w:pStyle w:val="ListNumber"/>
        <w:spacing w:after="40"/>
      </w:pPr>
      <w:r>
        <w:rPr>
          <w:rFonts w:ascii="Calibri" w:hAnsi="Calibri"/>
          <w:color w:val="222222"/>
          <w:sz w:val="22"/>
        </w:rPr>
        <w:t>When you choose between different actions, you pick the one that is most ______.</w:t>
      </w:r>
    </w:p>
    <w:p>
      <w:pPr>
        <w:pStyle w:val="ListNumber"/>
        <w:spacing w:after="40"/>
      </w:pPr>
      <w:r>
        <w:rPr>
          <w:rFonts w:ascii="Calibri" w:hAnsi="Calibri"/>
          <w:color w:val="222222"/>
          <w:sz w:val="22"/>
        </w:rPr>
        <w:t>Name one positive action a child could take to help a local topic.</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show you understand a skill is to fix work that is not quite right. Try these two tasks.</w:t>
      </w:r>
    </w:p>
    <w:p>
      <w:pPr>
        <w:spacing w:before="240" w:after="80"/>
      </w:pPr>
      <w:r>
        <w:rPr>
          <w:rFonts w:ascii="Calibri" w:hAnsi="Calibri"/>
          <w:b/>
          <w:i w:val="0"/>
          <w:color w:val="1E885E"/>
          <w:sz w:val="26"/>
        </w:rPr>
        <w:t>Turn an opinion into a fact you could check</w:t>
      </w:r>
    </w:p>
    <w:p>
      <w:pPr>
        <w:spacing w:after="120"/>
      </w:pPr>
      <w:r>
        <w:rPr>
          <w:rFonts w:ascii="Calibri" w:hAnsi="Calibri"/>
          <w:color w:val="222222"/>
          <w:sz w:val="22"/>
        </w:rPr>
        <w:t>Each sentence below is an opinion. Rewrite each one as a fact you could really check or count.</w:t>
      </w:r>
    </w:p>
    <w:p>
      <w:pPr>
        <w:pStyle w:val="ListNumber"/>
        <w:spacing w:after="40"/>
      </w:pPr>
      <w:r>
        <w:rPr>
          <w:rFonts w:ascii="Calibri" w:hAnsi="Calibri"/>
          <w:color w:val="222222"/>
          <w:sz w:val="22"/>
        </w:rPr>
        <w:t>Our park is the best park in the whole world.</w:t>
      </w:r>
    </w:p>
    <w:p>
      <w:pPr>
        <w:pStyle w:val="ListNumber"/>
        <w:spacing w:after="40"/>
      </w:pPr>
      <w:r>
        <w:rPr>
          <w:rFonts w:ascii="Calibri" w:hAnsi="Calibri"/>
          <w:color w:val="222222"/>
          <w:sz w:val="22"/>
        </w:rPr>
        <w:t>Nobody likes fresh vegetables.</w:t>
      </w:r>
    </w:p>
    <w:p>
      <w:pPr>
        <w:pStyle w:val="ListNumber"/>
        <w:spacing w:after="40"/>
      </w:pPr>
      <w:r>
        <w:rPr>
          <w:rFonts w:ascii="Calibri" w:hAnsi="Calibri"/>
          <w:color w:val="222222"/>
          <w:sz w:val="22"/>
        </w:rPr>
        <w:t>Chocolate is the most popular treat ever.</w:t>
      </w:r>
    </w:p>
    <w:p>
      <w:pPr>
        <w:spacing w:before="240" w:after="80"/>
      </w:pPr>
      <w:r>
        <w:rPr>
          <w:rFonts w:ascii="Calibri" w:hAnsi="Calibri"/>
          <w:b/>
          <w:i w:val="0"/>
          <w:color w:val="1E885E"/>
          <w:sz w:val="26"/>
        </w:rPr>
        <w:t>Make a weak action idea stronger</w:t>
      </w:r>
    </w:p>
    <w:p>
      <w:pPr>
        <w:spacing w:after="120"/>
      </w:pPr>
      <w:r>
        <w:rPr>
          <w:rFonts w:ascii="Calibri" w:hAnsi="Calibri"/>
          <w:color w:val="222222"/>
          <w:sz w:val="22"/>
        </w:rPr>
        <w:t>Each action idea below is too thin. Add a reason, or say who it helps, to make it stronger.</w:t>
      </w:r>
    </w:p>
    <w:p>
      <w:pPr>
        <w:pStyle w:val="ListNumber"/>
        <w:spacing w:after="40"/>
      </w:pPr>
      <w:r>
        <w:rPr>
          <w:rFonts w:ascii="Calibri" w:hAnsi="Calibri"/>
          <w:color w:val="222222"/>
          <w:sz w:val="22"/>
        </w:rPr>
        <w:t>We should save the park because parks are nice.</w:t>
      </w:r>
    </w:p>
    <w:p>
      <w:pPr>
        <w:pStyle w:val="ListNumber"/>
        <w:spacing w:after="40"/>
      </w:pPr>
      <w:r>
        <w:rPr>
          <w:rFonts w:ascii="Calibri" w:hAnsi="Calibri"/>
          <w:color w:val="222222"/>
          <w:sz w:val="22"/>
        </w:rPr>
        <w:t>Buy fair-trade chocolate. That is my idea.</w:t>
      </w:r>
    </w:p>
    <w:p>
      <w:pPr>
        <w:pStyle w:val="ListNumber"/>
        <w:spacing w:after="40"/>
      </w:pPr>
      <w:r>
        <w:rPr>
          <w:rFonts w:ascii="Calibri" w:hAnsi="Calibri"/>
          <w:color w:val="222222"/>
          <w:sz w:val="22"/>
        </w:rPr>
        <w:t>Pick up litter.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facts and your stronger action ideas to your AI tutor.</w:t>
      </w:r>
    </w:p>
    <w:p>
      <w:pPr>
        <w:spacing w:after="40"/>
        <w:ind w:left="288"/>
        <w:shd w:val="clear" w:color="auto" w:fill="FFF4E0"/>
      </w:pPr>
      <w:r>
        <w:rPr>
          <w:rFonts w:ascii="Calibri" w:hAnsi="Calibri"/>
          <w:b w:val="0"/>
          <w:i w:val="0"/>
          <w:color w:val="222222"/>
          <w:sz w:val="22"/>
        </w:rPr>
        <w:t>Ask it whether your facts are now something you could really check or count.</w:t>
      </w:r>
    </w:p>
    <w:p>
      <w:pPr>
        <w:spacing w:after="40"/>
        <w:ind w:left="288"/>
        <w:shd w:val="clear" w:color="auto" w:fill="FFF4E0"/>
      </w:pPr>
      <w:r>
        <w:rPr>
          <w:rFonts w:ascii="Calibri" w:hAnsi="Calibri"/>
          <w:b w:val="0"/>
          <w:i w:val="0"/>
          <w:color w:val="222222"/>
          <w:sz w:val="22"/>
        </w:rPr>
        <w:t>Ask the tutor to show you one more way to improve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analysis word (1 to 8) to the right meaning (A to H). Write the pairs, like 1-C.</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Fact</w:t>
      </w:r>
    </w:p>
    <w:p>
      <w:pPr>
        <w:pStyle w:val="ListNumber"/>
        <w:spacing w:after="40"/>
      </w:pPr>
      <w:r>
        <w:rPr>
          <w:rFonts w:ascii="Calibri" w:hAnsi="Calibri"/>
          <w:color w:val="222222"/>
          <w:sz w:val="22"/>
        </w:rPr>
        <w:t>Opinion</w:t>
      </w:r>
    </w:p>
    <w:p>
      <w:pPr>
        <w:pStyle w:val="ListNumber"/>
        <w:spacing w:after="40"/>
      </w:pPr>
      <w:r>
        <w:rPr>
          <w:rFonts w:ascii="Calibri" w:hAnsi="Calibri"/>
          <w:color w:val="222222"/>
          <w:sz w:val="22"/>
        </w:rPr>
        <w:t>Cause</w:t>
      </w:r>
    </w:p>
    <w:p>
      <w:pPr>
        <w:pStyle w:val="ListNumber"/>
        <w:spacing w:after="40"/>
      </w:pPr>
      <w:r>
        <w:rPr>
          <w:rFonts w:ascii="Calibri" w:hAnsi="Calibri"/>
          <w:color w:val="222222"/>
          <w:sz w:val="22"/>
        </w:rPr>
        <w:t>Consequence</w:t>
      </w:r>
    </w:p>
    <w:p>
      <w:pPr>
        <w:pStyle w:val="ListNumber"/>
        <w:spacing w:after="40"/>
      </w:pPr>
      <w:r>
        <w:rPr>
          <w:rFonts w:ascii="Calibri" w:hAnsi="Calibri"/>
          <w:color w:val="222222"/>
          <w:sz w:val="22"/>
        </w:rPr>
        <w:t>Data</w:t>
      </w:r>
    </w:p>
    <w:p>
      <w:pPr>
        <w:pStyle w:val="ListNumber"/>
        <w:spacing w:after="40"/>
      </w:pPr>
      <w:r>
        <w:rPr>
          <w:rFonts w:ascii="Calibri" w:hAnsi="Calibri"/>
          <w:color w:val="222222"/>
          <w:sz w:val="22"/>
        </w:rPr>
        <w:t>Impact</w:t>
      </w:r>
    </w:p>
    <w:p>
      <w:pPr>
        <w:pStyle w:val="ListNumber"/>
        <w:spacing w:after="40"/>
      </w:pPr>
      <w:r>
        <w:rPr>
          <w:rFonts w:ascii="Calibri" w:hAnsi="Calibri"/>
          <w:color w:val="222222"/>
          <w:sz w:val="22"/>
        </w:rPr>
        <w:t>Pattern</w:t>
      </w:r>
    </w:p>
    <w:p>
      <w:pPr>
        <w:pStyle w:val="ListBullet"/>
        <w:spacing w:after="40"/>
      </w:pPr>
      <w:r>
        <w:rPr>
          <w:rFonts w:ascii="Calibri" w:hAnsi="Calibri"/>
          <w:color w:val="222222"/>
          <w:sz w:val="22"/>
        </w:rPr>
        <w:t>A. The reason why something happens.</w:t>
      </w:r>
    </w:p>
    <w:p>
      <w:pPr>
        <w:pStyle w:val="ListBullet"/>
        <w:spacing w:after="40"/>
      </w:pPr>
      <w:r>
        <w:rPr>
          <w:rFonts w:ascii="Calibri" w:hAnsi="Calibri"/>
          <w:color w:val="222222"/>
          <w:sz w:val="22"/>
        </w:rPr>
        <w:t>B. A way of seeing a topic; a point of view.</w:t>
      </w:r>
    </w:p>
    <w:p>
      <w:pPr>
        <w:pStyle w:val="ListBullet"/>
        <w:spacing w:after="40"/>
      </w:pPr>
      <w:r>
        <w:rPr>
          <w:rFonts w:ascii="Calibri" w:hAnsi="Calibri"/>
          <w:color w:val="222222"/>
          <w:sz w:val="22"/>
        </w:rPr>
        <w:t>C. Something that can be checked and shown to be true.</w:t>
      </w:r>
    </w:p>
    <w:p>
      <w:pPr>
        <w:pStyle w:val="ListBullet"/>
        <w:spacing w:after="40"/>
      </w:pPr>
      <w:r>
        <w:rPr>
          <w:rFonts w:ascii="Calibri" w:hAnsi="Calibri"/>
          <w:color w:val="222222"/>
          <w:sz w:val="22"/>
        </w:rPr>
        <w:t>D. The effect an action has on people.</w:t>
      </w:r>
    </w:p>
    <w:p>
      <w:pPr>
        <w:pStyle w:val="ListBullet"/>
        <w:spacing w:after="40"/>
      </w:pPr>
      <w:r>
        <w:rPr>
          <w:rFonts w:ascii="Calibri" w:hAnsi="Calibri"/>
          <w:color w:val="222222"/>
          <w:sz w:val="22"/>
        </w:rPr>
        <w:t>E. Something the data does again and again, like numbers rising in order.</w:t>
      </w:r>
    </w:p>
    <w:p>
      <w:pPr>
        <w:pStyle w:val="ListBullet"/>
        <w:spacing w:after="40"/>
      </w:pPr>
      <w:r>
        <w:rPr>
          <w:rFonts w:ascii="Calibri" w:hAnsi="Calibri"/>
          <w:color w:val="222222"/>
          <w:sz w:val="22"/>
        </w:rPr>
        <w:t>F. What something leads to; the result.</w:t>
      </w:r>
    </w:p>
    <w:p>
      <w:pPr>
        <w:pStyle w:val="ListBullet"/>
        <w:spacing w:after="40"/>
      </w:pPr>
      <w:r>
        <w:rPr>
          <w:rFonts w:ascii="Calibri" w:hAnsi="Calibri"/>
          <w:color w:val="222222"/>
          <w:sz w:val="22"/>
        </w:rPr>
        <w:t>G. Information in numbers, like counts in a chart or table.</w:t>
      </w:r>
    </w:p>
    <w:p>
      <w:pPr>
        <w:pStyle w:val="ListBullet"/>
        <w:spacing w:after="40"/>
      </w:pPr>
      <w:r>
        <w:rPr>
          <w:rFonts w:ascii="Calibri" w:hAnsi="Calibri"/>
          <w:color w:val="222222"/>
          <w:sz w:val="22"/>
        </w:rPr>
        <w:t>H. What someone thinks or feels, which others may not agree with.</w:t>
      </w:r>
    </w:p>
    <w:p>
      <w:pPr>
        <w:spacing w:before="360" w:after="120"/>
      </w:pPr>
      <w:r>
        <w:rPr>
          <w:rFonts w:ascii="Calibri" w:hAnsi="Calibri"/>
          <w:b/>
          <w:i w:val="0"/>
          <w:color w:val="0F6E63"/>
          <w:sz w:val="32"/>
        </w:rPr>
        <w:t>Part 4: Use your analysis skills</w:t>
      </w:r>
    </w:p>
    <w:p>
      <w:pPr>
        <w:spacing w:after="120"/>
      </w:pPr>
      <w:r>
        <w:rPr>
          <w:rFonts w:ascii="Calibri" w:hAnsi="Calibri"/>
          <w:color w:val="222222"/>
          <w:sz w:val="22"/>
        </w:rPr>
        <w:t>These short questions ask you to use what you learned. Write a sentence or two for each.</w:t>
      </w:r>
    </w:p>
    <w:p>
      <w:pPr>
        <w:pStyle w:val="ListNumber"/>
        <w:spacing w:after="40"/>
      </w:pPr>
      <w:r>
        <w:rPr>
          <w:rFonts w:ascii="Calibri" w:hAnsi="Calibri"/>
          <w:color w:val="222222"/>
          <w:sz w:val="22"/>
        </w:rPr>
        <w:t>Yusuf won the kite competition because he had the best materials, while Malik had almost none. Was the competition equal? Was it fair? Explain.</w:t>
      </w:r>
    </w:p>
    <w:p>
      <w:pPr>
        <w:pStyle w:val="ListNumber"/>
        <w:spacing w:after="40"/>
      </w:pPr>
      <w:r>
        <w:rPr>
          <w:rFonts w:ascii="Calibri" w:hAnsi="Calibri"/>
          <w:color w:val="222222"/>
          <w:sz w:val="22"/>
        </w:rPr>
        <w:t>Nadia says 'the more pieces, the higher the score.' The data shows Blue (most pieces) scored highest and Yellow (fewest) scored lowest, but Green beat Red with fewer pieces. Is Nadia completely right?</w:t>
      </w:r>
    </w:p>
    <w:p>
      <w:pPr>
        <w:pStyle w:val="ListNumber"/>
        <w:spacing w:after="40"/>
      </w:pPr>
      <w:r>
        <w:rPr>
          <w:rFonts w:ascii="Calibri" w:hAnsi="Calibri"/>
          <w:color w:val="222222"/>
          <w:sz w:val="22"/>
        </w:rPr>
        <w:t>Amara says poorer districts have fewer fresh-food shops, and that is not fair. Which part is a fact the data shows, and which part is a perspective?</w:t>
      </w:r>
    </w:p>
    <w:p>
      <w:pPr>
        <w:pStyle w:val="ListNumber"/>
        <w:spacing w:after="40"/>
      </w:pPr>
      <w:r>
        <w:rPr>
          <w:rFonts w:ascii="Calibri" w:hAnsi="Calibri"/>
          <w:color w:val="222222"/>
          <w:sz w:val="22"/>
        </w:rPr>
        <w:t>In the country data, Petrania is rich but has very few doctors. What do we call a country that breaks the pattern like this?</w:t>
      </w:r>
    </w:p>
    <w:p>
      <w:pPr>
        <w:pStyle w:val="ListNumber"/>
        <w:spacing w:after="40"/>
      </w:pPr>
      <w:r>
        <w:rPr>
          <w:rFonts w:ascii="Calibri" w:hAnsi="Calibri"/>
          <w:color w:val="222222"/>
          <w:sz w:val="22"/>
        </w:rPr>
        <w:t>Rami plans to visit the elders and listen to their stories. Give one reason for his action, and say how it affects other people.</w:t>
      </w:r>
    </w:p>
    <w:p>
      <w:pPr>
        <w:pStyle w:val="ListNumber"/>
        <w:spacing w:after="40"/>
      </w:pPr>
      <w:r>
        <w:rPr>
          <w:rFonts w:ascii="Calibri" w:hAnsi="Calibri"/>
          <w:color w:val="222222"/>
          <w:sz w:val="22"/>
        </w:rPr>
        <w:t>The park may close. Mr Silva is glad, but Maya is sad. Why do two people feel so differently about the same news?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w:t>
      </w:r>
    </w:p>
    <w:p>
      <w:pPr>
        <w:spacing w:after="40"/>
        <w:ind w:left="288"/>
        <w:shd w:val="clear" w:color="auto" w:fill="FFF4E0"/>
      </w:pPr>
      <w:r>
        <w:rPr>
          <w:rFonts w:ascii="Calibri" w:hAnsi="Calibri"/>
          <w:b w:val="0"/>
          <w:i w:val="0"/>
          <w:color w:val="222222"/>
          <w:sz w:val="22"/>
        </w:rPr>
        <w:t>Ask it which answer was your strongest, and why.</w:t>
      </w:r>
    </w:p>
    <w:p>
      <w:pPr>
        <w:spacing w:after="40"/>
        <w:ind w:left="288"/>
        <w:shd w:val="clear" w:color="auto" w:fill="FFF4E0"/>
      </w:pPr>
      <w:r>
        <w:rPr>
          <w:rFonts w:ascii="Calibri" w:hAnsi="Calibri"/>
          <w:b w:val="0"/>
          <w:i w:val="0"/>
          <w:color w:val="222222"/>
          <w:sz w:val="22"/>
        </w:rPr>
        <w:t>Ask the tutor to give you one more question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This unit grew your analysis skills in three steps: Starting, Developing, and Getting better. For each goal below, tick 'Not there yet' or 'Achieved'. In the last column,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describe what a person thinks about a topic, and give their reason.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the difference between being equal and being fair.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describe what the data in a chart or table shows.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my reasons for doing something that affects other people.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think of something I could do to help a local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see that different people think different things about the same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the useful data in a chart or table to answer a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describe how my actions affect other people.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plan different actions to help a local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why people think different things about a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data to reach a simple conclusion.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decide which action would be the most effective.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target for each, like: 'I will always give a reason with my perspective.'</w:t>
      </w:r>
    </w:p>
    <w:p>
      <w:pPr>
        <w:pStyle w:val="ListNumber"/>
        <w:spacing w:after="40"/>
      </w:pPr>
      <w:r>
        <w:rPr>
          <w:rFonts w:ascii="Calibri" w:hAnsi="Calibri"/>
          <w:color w:val="222222"/>
          <w:sz w:val="22"/>
        </w:rPr>
        <w:t>Goal to get better at: ______. How I will do it: ______.</w:t>
      </w:r>
    </w:p>
    <w:p>
      <w:pPr>
        <w:pStyle w:val="ListNumber"/>
        <w:spacing w:after="40"/>
      </w:pPr>
      <w:r>
        <w:rPr>
          <w:rFonts w:ascii="Calibri" w:hAnsi="Calibri"/>
          <w:color w:val="222222"/>
          <w:sz w:val="22"/>
        </w:rPr>
        <w:t>Goal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one of the six Global Perspectives skills. Answer these as well as you can. There are no wrong answers, and being honest helps you most.</w:t>
      </w:r>
    </w:p>
    <w:p>
      <w:pPr>
        <w:spacing w:after="120"/>
      </w:pPr>
      <w:r>
        <w:rPr>
          <w:rFonts w:ascii="Calibri" w:hAnsi="Calibri"/>
          <w:b/>
          <w:color w:val="222222"/>
          <w:sz w:val="22"/>
        </w:rPr>
        <w:t>What helped my learning most?</w:t>
      </w:r>
      <w:r>
        <w:rPr>
          <w:rFonts w:ascii="Calibri" w:hAnsi="Calibri"/>
          <w:color w:val="222222"/>
          <w:sz w:val="22"/>
        </w:rPr>
        <w:t xml:space="preserve"> Think about each kind of help, and say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Working with my AI tutor, my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someone at home for their perspective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analysis skill was easiest for you, and why?</w:t>
      </w:r>
    </w:p>
    <w:p>
      <w:pPr>
        <w:pStyle w:val="ListNumber"/>
        <w:spacing w:after="40"/>
      </w:pPr>
      <w:r>
        <w:rPr>
          <w:rFonts w:ascii="Calibri" w:hAnsi="Calibri"/>
          <w:color w:val="222222"/>
          <w:sz w:val="22"/>
        </w:rPr>
        <w:t>Which analysis skill was hardest, and how did you work through it?</w:t>
      </w:r>
    </w:p>
    <w:p>
      <w:pPr>
        <w:pStyle w:val="ListNumber"/>
        <w:spacing w:after="40"/>
      </w:pPr>
      <w:r>
        <w:rPr>
          <w:rFonts w:ascii="Calibri" w:hAnsi="Calibri"/>
          <w:color w:val="222222"/>
          <w:sz w:val="22"/>
        </w:rPr>
        <w:t>When did your AI tutor help you see a topic from a new side?</w:t>
      </w:r>
    </w:p>
    <w:p>
      <w:pPr>
        <w:pStyle w:val="ListNumber"/>
        <w:spacing w:after="40"/>
      </w:pPr>
      <w:r>
        <w:rPr>
          <w:rFonts w:ascii="Calibri" w:hAnsi="Calibri"/>
          <w:color w:val="222222"/>
          <w:sz w:val="22"/>
        </w:rPr>
        <w:t>What is one thing you can do now that you could not do at the start?</w:t>
      </w:r>
    </w:p>
    <w:p>
      <w:pPr>
        <w:pStyle w:val="ListNumber"/>
        <w:spacing w:after="40"/>
      </w:pPr>
      <w:r>
        <w:rPr>
          <w:rFonts w:ascii="Calibri" w:hAnsi="Calibri"/>
          <w:color w:val="222222"/>
          <w:sz w:val="22"/>
        </w:rPr>
        <w:t>Did your analysis ever change your mind about your topic? What changed it?</w:t>
      </w:r>
    </w:p>
    <w:p>
      <w:pPr>
        <w:pStyle w:val="ListNumber"/>
        <w:spacing w:after="40"/>
      </w:pPr>
      <w:r>
        <w:rPr>
          <w:rFonts w:ascii="Calibri" w:hAnsi="Calibri"/>
          <w:color w:val="222222"/>
          <w:sz w:val="22"/>
        </w:rPr>
        <w:t>What will you do differently in the next unit?</w:t>
      </w:r>
    </w:p>
    <w:p>
      <w:pPr>
        <w:spacing w:after="120"/>
      </w:pPr>
      <w:r>
        <w:rPr>
          <w:rFonts w:ascii="Calibri" w:hAnsi="Calibri"/>
          <w:color w:val="222222"/>
          <w:sz w:val="22"/>
        </w:rPr>
        <w:t>There is no single best way to learn. Some children think best on their own, some when chatting to their AI tutor, and some with their teacher. Noticing what works best for you is one of the most useful things you can learn this year.</w:t>
      </w:r>
    </w:p>
    <w:p>
      <w:pPr>
        <w:spacing w:after="120"/>
      </w:pPr>
      <w:r>
        <w:rPr>
          <w:rFonts w:ascii="Calibri" w:hAnsi="Calibri"/>
          <w:b/>
          <w:color w:val="222222"/>
          <w:sz w:val="22"/>
        </w:rPr>
        <w:t>Your Challenge again.</w:t>
      </w:r>
      <w:r>
        <w:rPr>
          <w:rFonts w:ascii="Calibri" w:hAnsi="Calibri"/>
          <w:color w:val="222222"/>
          <w:sz w:val="22"/>
        </w:rPr>
        <w:t xml:space="preserve"> Finish these three sentences about your Challenge one more time, and compare them with the ones you wrote in the Activities file. Notice how much your ideas have grown:</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it which analysis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questions where you use your own words,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Analysis means looking closely at a topic to understand it: the different ways people think, what the data shows, why things happen, and what could be done. (Any answer with this idea is correct.)</w:t>
      </w:r>
    </w:p>
    <w:p>
      <w:pPr>
        <w:pStyle w:val="ListNumber"/>
        <w:spacing w:after="40"/>
      </w:pPr>
      <w:r>
        <w:rPr>
          <w:rFonts w:ascii="Calibri" w:hAnsi="Calibri"/>
          <w:color w:val="222222"/>
          <w:sz w:val="22"/>
        </w:rPr>
        <w:t>A perspective.</w:t>
      </w:r>
    </w:p>
    <w:p>
      <w:pPr>
        <w:pStyle w:val="ListNumber"/>
        <w:spacing w:after="40"/>
      </w:pPr>
      <w:r>
        <w:rPr>
          <w:rFonts w:ascii="Calibri" w:hAnsi="Calibri"/>
          <w:color w:val="222222"/>
          <w:sz w:val="22"/>
        </w:rPr>
        <w:t>Equal means everyone gets exactly the same. Fair means everyone gets what they need for a fair chance. They are not always the same.</w:t>
      </w:r>
    </w:p>
    <w:p>
      <w:pPr>
        <w:pStyle w:val="ListNumber"/>
        <w:spacing w:after="40"/>
      </w:pPr>
      <w:r>
        <w:rPr>
          <w:rFonts w:ascii="Calibri" w:hAnsi="Calibri"/>
          <w:color w:val="222222"/>
          <w:sz w:val="22"/>
        </w:rPr>
        <w:t>False. A good perspective gives a reason, usually with the word because.</w:t>
      </w:r>
    </w:p>
    <w:p>
      <w:pPr>
        <w:pStyle w:val="ListNumber"/>
        <w:spacing w:after="40"/>
      </w:pPr>
      <w:r>
        <w:rPr>
          <w:rFonts w:ascii="Calibri" w:hAnsi="Calibri"/>
          <w:color w:val="222222"/>
          <w:sz w:val="22"/>
        </w:rPr>
        <w:t>The title (what it is about), then the labels, then the numbers.</w:t>
      </w:r>
    </w:p>
    <w:p>
      <w:pPr>
        <w:pStyle w:val="ListNumber"/>
        <w:spacing w:after="40"/>
      </w:pPr>
      <w:r>
        <w:rPr>
          <w:rFonts w:ascii="Calibri" w:hAnsi="Calibri"/>
          <w:color w:val="222222"/>
          <w:sz w:val="22"/>
        </w:rPr>
        <w:t>A pattern.</w:t>
      </w:r>
    </w:p>
    <w:p>
      <w:pPr>
        <w:pStyle w:val="ListNumber"/>
        <w:spacing w:after="40"/>
      </w:pPr>
      <w:r>
        <w:rPr>
          <w:rFonts w:ascii="Calibri" w:hAnsi="Calibri"/>
          <w:color w:val="222222"/>
          <w:sz w:val="22"/>
        </w:rPr>
        <w:t>False. It is an opinion, because other people might disagree; it cannot be checked.</w:t>
      </w:r>
    </w:p>
    <w:p>
      <w:pPr>
        <w:pStyle w:val="ListNumber"/>
        <w:spacing w:after="40"/>
      </w:pPr>
      <w:r>
        <w:rPr>
          <w:rFonts w:ascii="Calibri" w:hAnsi="Calibri"/>
          <w:color w:val="222222"/>
          <w:sz w:val="22"/>
        </w:rPr>
        <w:t>A cause is the reason why something happens; a consequence is what it leads to.</w:t>
      </w:r>
    </w:p>
    <w:p>
      <w:pPr>
        <w:pStyle w:val="ListNumber"/>
        <w:spacing w:after="40"/>
      </w:pPr>
      <w:r>
        <w:rPr>
          <w:rFonts w:ascii="Calibri" w:hAnsi="Calibri"/>
          <w:color w:val="222222"/>
          <w:sz w:val="22"/>
        </w:rPr>
        <w:t>Its impact.</w:t>
      </w:r>
    </w:p>
    <w:p>
      <w:pPr>
        <w:pStyle w:val="ListNumber"/>
        <w:spacing w:after="40"/>
      </w:pPr>
      <w:r>
        <w:rPr>
          <w:rFonts w:ascii="Calibri" w:hAnsi="Calibri"/>
          <w:color w:val="222222"/>
          <w:sz w:val="22"/>
        </w:rPr>
        <w:t>Because data can show what is really happening, and can check whether an opinion is actually true.</w:t>
      </w:r>
    </w:p>
    <w:p>
      <w:pPr>
        <w:pStyle w:val="ListNumber"/>
        <w:spacing w:after="40"/>
      </w:pPr>
      <w:r>
        <w:rPr>
          <w:rFonts w:ascii="Calibri" w:hAnsi="Calibri"/>
          <w:color w:val="222222"/>
          <w:sz w:val="22"/>
        </w:rPr>
        <w:t>Affect.</w:t>
      </w:r>
    </w:p>
    <w:p>
      <w:pPr>
        <w:pStyle w:val="ListNumber"/>
        <w:spacing w:after="40"/>
      </w:pPr>
      <w:r>
        <w:rPr>
          <w:rFonts w:ascii="Calibri" w:hAnsi="Calibri"/>
          <w:color w:val="222222"/>
          <w:sz w:val="22"/>
        </w:rPr>
        <w:t>It tries to pay the farmers a fairer price, so their families earn enough and their children can go to school.</w:t>
      </w:r>
    </w:p>
    <w:p>
      <w:pPr>
        <w:pStyle w:val="ListNumber"/>
        <w:spacing w:after="40"/>
      </w:pPr>
      <w:r>
        <w:rPr>
          <w:rFonts w:ascii="Calibri" w:hAnsi="Calibri"/>
          <w:color w:val="222222"/>
          <w:sz w:val="22"/>
        </w:rPr>
        <w:t>Effective.</w:t>
      </w:r>
    </w:p>
    <w:p>
      <w:pPr>
        <w:pStyle w:val="ListNumber"/>
        <w:spacing w:after="40"/>
      </w:pPr>
      <w:r>
        <w:rPr>
          <w:rFonts w:ascii="Calibri" w:hAnsi="Calibri"/>
          <w:color w:val="222222"/>
          <w:sz w:val="22"/>
        </w:rPr>
        <w:t>Any sensible action, such as: pick up litter, join a campaign, help in the community garden, tell people, or choose fair-trade chocolate.</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Opinions turned into checkable facts:</w:t>
      </w:r>
    </w:p>
    <w:p>
      <w:pPr>
        <w:pStyle w:val="ListNumber"/>
        <w:spacing w:after="40"/>
      </w:pPr>
      <w:r>
        <w:rPr>
          <w:rFonts w:ascii="Calibri" w:hAnsi="Calibri"/>
          <w:color w:val="222222"/>
          <w:sz w:val="22"/>
        </w:rPr>
        <w:t>'Our park is the best park in the world' becomes: our park has two football pitches and one playground. (Something you can count.)</w:t>
      </w:r>
    </w:p>
    <w:p>
      <w:pPr>
        <w:pStyle w:val="ListNumber"/>
        <w:spacing w:after="40"/>
      </w:pPr>
      <w:r>
        <w:rPr>
          <w:rFonts w:ascii="Calibri" w:hAnsi="Calibri"/>
          <w:color w:val="222222"/>
          <w:sz w:val="22"/>
        </w:rPr>
        <w:t>'Nobody likes fresh vegetables' becomes: in our class, 6 of 20 children said they eat vegetables every day.</w:t>
      </w:r>
    </w:p>
    <w:p>
      <w:pPr>
        <w:pStyle w:val="ListNumber"/>
        <w:spacing w:after="40"/>
      </w:pPr>
      <w:r>
        <w:rPr>
          <w:rFonts w:ascii="Calibri" w:hAnsi="Calibri"/>
          <w:color w:val="222222"/>
          <w:sz w:val="22"/>
        </w:rPr>
        <w:t>'Chocolate is the most popular treat ever' becomes: in our class, 12 of 20 children chose chocolate as their favourite treat.</w:t>
      </w:r>
    </w:p>
    <w:p>
      <w:pPr>
        <w:spacing w:after="120"/>
      </w:pPr>
      <w:r>
        <w:rPr>
          <w:rFonts w:ascii="Calibri" w:hAnsi="Calibri"/>
          <w:color w:val="222222"/>
          <w:sz w:val="22"/>
        </w:rPr>
        <w:t>Weak action ideas, made stronger (add a reason or say who it helps):</w:t>
      </w:r>
    </w:p>
    <w:p>
      <w:pPr>
        <w:pStyle w:val="ListNumber"/>
        <w:spacing w:after="40"/>
      </w:pPr>
      <w:r>
        <w:rPr>
          <w:rFonts w:ascii="Calibri" w:hAnsi="Calibri"/>
          <w:color w:val="222222"/>
          <w:sz w:val="22"/>
        </w:rPr>
        <w:t>'Save the park because parks are nice' becomes: save the park, because it is the only free place children in our district have to play.</w:t>
      </w:r>
    </w:p>
    <w:p>
      <w:pPr>
        <w:pStyle w:val="ListNumber"/>
        <w:spacing w:after="40"/>
      </w:pPr>
      <w:r>
        <w:rPr>
          <w:rFonts w:ascii="Calibri" w:hAnsi="Calibri"/>
          <w:color w:val="222222"/>
          <w:sz w:val="22"/>
        </w:rPr>
        <w:t>'Buy fair-trade chocolate' becomes: buy fair-trade chocolate, because it means the cocoa farmers get a fairer price and their children can go to school.</w:t>
      </w:r>
    </w:p>
    <w:p>
      <w:pPr>
        <w:pStyle w:val="ListNumber"/>
        <w:spacing w:after="40"/>
      </w:pPr>
      <w:r>
        <w:rPr>
          <w:rFonts w:ascii="Calibri" w:hAnsi="Calibri"/>
          <w:color w:val="222222"/>
          <w:sz w:val="22"/>
        </w:rPr>
        <w:t>'Pick up litter' becomes: pick up litter in the park on Saturday, because a clean park is nicer and safer for everyone.</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2-C, 3-H, 4-A, 5-F, 6-G, 7-D, 8-E.</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It was unequal, because the boys had different materials, and so it was unfair, because they did not have the same chance to win.</w:t>
      </w:r>
    </w:p>
    <w:p>
      <w:pPr>
        <w:pStyle w:val="ListNumber"/>
        <w:spacing w:after="40"/>
      </w:pPr>
      <w:r>
        <w:rPr>
          <w:rFonts w:ascii="Calibri" w:hAnsi="Calibri"/>
          <w:color w:val="222222"/>
          <w:sz w:val="22"/>
        </w:rPr>
        <w:t>She is mostly right, not completely right. More pieces mostly meant more points, but Green beat Red with fewer pieces, so the data does not completely back her up.</w:t>
      </w:r>
    </w:p>
    <w:p>
      <w:pPr>
        <w:pStyle w:val="ListNumber"/>
        <w:spacing w:after="40"/>
      </w:pPr>
      <w:r>
        <w:rPr>
          <w:rFonts w:ascii="Calibri" w:hAnsi="Calibri"/>
          <w:color w:val="222222"/>
          <w:sz w:val="22"/>
        </w:rPr>
        <w:t>That poorer districts have fewer fresh-food shops is a fact the data shows. That it is 'not fair' is a perspective, which needs a reason.</w:t>
      </w:r>
    </w:p>
    <w:p>
      <w:pPr>
        <w:pStyle w:val="ListNumber"/>
        <w:spacing w:after="40"/>
      </w:pPr>
      <w:r>
        <w:rPr>
          <w:rFonts w:ascii="Calibri" w:hAnsi="Calibri"/>
          <w:color w:val="222222"/>
          <w:sz w:val="22"/>
        </w:rPr>
        <w:t>An outlier, or a country that breaks the pattern.</w:t>
      </w:r>
    </w:p>
    <w:p>
      <w:pPr>
        <w:pStyle w:val="ListNumber"/>
        <w:spacing w:after="40"/>
      </w:pPr>
      <w:r>
        <w:rPr>
          <w:rFonts w:ascii="Calibri" w:hAnsi="Calibri"/>
          <w:color w:val="222222"/>
          <w:sz w:val="22"/>
        </w:rPr>
        <w:t>Reason: elders are respected and some can feel lonely. Effect: it cheers the elders and makes them feel remembered, and Rami feels proud and learns from them.</w:t>
      </w:r>
    </w:p>
    <w:p>
      <w:pPr>
        <w:pStyle w:val="ListNumber"/>
        <w:spacing w:after="40"/>
      </w:pPr>
      <w:r>
        <w:rPr>
          <w:rFonts w:ascii="Calibri" w:hAnsi="Calibri"/>
          <w:color w:val="222222"/>
          <w:sz w:val="22"/>
        </w:rPr>
        <w:t>Because the park affects them differently. Maya plays there and would lose her only place to play, while Mr Silva pays taxes but never uses it. Different perspectives come from how the topic affects each person.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