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3: Evaluation</w:t>
      </w:r>
    </w:p>
    <w:p>
      <w:pPr>
        <w:spacing w:after="240"/>
        <w:jc w:val="center"/>
      </w:pPr>
      <w:r>
        <w:rPr>
          <w:rFonts w:ascii="Calibri" w:hAnsi="Calibri"/>
          <w:b w:val="0"/>
          <w:i/>
          <w:color w:val="1E885E"/>
          <w:sz w:val="26"/>
        </w:rPr>
        <w:t>Evaluation - Global Perspectives</w:t>
      </w:r>
    </w:p>
    <w:p>
      <w:pPr>
        <w:spacing w:before="360" w:after="120"/>
      </w:pPr>
      <w:r>
        <w:rPr>
          <w:rFonts w:ascii="Calibri" w:hAnsi="Calibri"/>
          <w:b/>
          <w:i w:val="0"/>
          <w:color w:val="0F6E63"/>
          <w:sz w:val="32"/>
        </w:rPr>
        <w:t>Hello again, and welcome to Evaluation</w:t>
      </w:r>
    </w:p>
    <w:p>
      <w:pPr>
        <w:spacing w:after="120"/>
      </w:pPr>
      <w:r>
        <w:rPr>
          <w:rFonts w:ascii="Calibri" w:hAnsi="Calibri"/>
          <w:color w:val="222222"/>
          <w:sz w:val="22"/>
        </w:rPr>
        <w:t xml:space="preserve">Hello, and welcome back to Global Perspectives at Ehel Academy. You have already grown two thinking skills this year. In </w:t>
      </w:r>
      <w:r>
        <w:rPr>
          <w:rFonts w:ascii="Calibri" w:hAnsi="Calibri"/>
          <w:b/>
          <w:color w:val="222222"/>
          <w:sz w:val="22"/>
        </w:rPr>
        <w:t>Research</w:t>
      </w:r>
      <w:r>
        <w:rPr>
          <w:rFonts w:ascii="Calibri" w:hAnsi="Calibri"/>
          <w:color w:val="222222"/>
          <w:sz w:val="22"/>
        </w:rPr>
        <w:t xml:space="preserve"> you learned to find out about the world in a careful way. In </w:t>
      </w:r>
      <w:r>
        <w:rPr>
          <w:rFonts w:ascii="Calibri" w:hAnsi="Calibri"/>
          <w:b/>
          <w:color w:val="222222"/>
          <w:sz w:val="22"/>
        </w:rPr>
        <w:t>Analysis</w:t>
      </w:r>
      <w:r>
        <w:rPr>
          <w:rFonts w:ascii="Calibri" w:hAnsi="Calibri"/>
          <w:color w:val="222222"/>
          <w:sz w:val="22"/>
        </w:rPr>
        <w:t xml:space="preserve"> you learned to look closely at a topic and ask why things happen. Now you are ready for the third skill: </w:t>
      </w:r>
      <w:r>
        <w:rPr>
          <w:rFonts w:ascii="Calibri" w:hAnsi="Calibri"/>
          <w:b/>
          <w:color w:val="222222"/>
          <w:sz w:val="22"/>
        </w:rPr>
        <w:t>Evaluation</w:t>
      </w:r>
      <w:r>
        <w:rPr>
          <w:rFonts w:ascii="Calibri" w:hAnsi="Calibri"/>
          <w:color w:val="222222"/>
          <w:sz w:val="22"/>
        </w:rPr>
        <w:t>.</w:t>
      </w:r>
    </w:p>
    <w:p>
      <w:pPr>
        <w:spacing w:after="120"/>
      </w:pPr>
      <w:r>
        <w:rPr>
          <w:rFonts w:ascii="Calibri" w:hAnsi="Calibri"/>
          <w:color w:val="222222"/>
          <w:sz w:val="22"/>
        </w:rPr>
        <w:t xml:space="preserve">Here are all </w:t>
      </w:r>
      <w:r>
        <w:rPr>
          <w:rFonts w:ascii="Calibri" w:hAnsi="Calibri"/>
          <w:b/>
          <w:color w:val="222222"/>
          <w:sz w:val="22"/>
        </w:rPr>
        <w:t>six thinking skills</w:t>
      </w:r>
      <w:r>
        <w:rPr>
          <w:rFonts w:ascii="Calibri" w:hAnsi="Calibri"/>
          <w:color w:val="222222"/>
          <w:sz w:val="22"/>
        </w:rPr>
        <w:t xml:space="preserve"> again, so you can see where this unit fits:</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way.</w:t>
      </w:r>
    </w:p>
    <w:p>
      <w:pPr>
        <w:pStyle w:val="ListBullet"/>
        <w:spacing w:after="40"/>
      </w:pPr>
      <w:r>
        <w:rPr>
          <w:rFonts w:ascii="Calibri" w:hAnsi="Calibri"/>
          <w:b/>
          <w:color w:val="222222"/>
          <w:sz w:val="22"/>
        </w:rPr>
        <w:t>Analysis</w:t>
      </w:r>
      <w:r>
        <w:rPr>
          <w:rFonts w:ascii="Calibri" w:hAnsi="Calibri"/>
          <w:color w:val="222222"/>
          <w:sz w:val="22"/>
        </w:rPr>
        <w:t xml:space="preserve"> - looking closely at a topic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good, useful or trustworthy something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change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so others understand.</w:t>
      </w:r>
    </w:p>
    <w:p>
      <w:pPr>
        <w:spacing w:after="120"/>
      </w:pPr>
      <w:r>
        <w:rPr>
          <w:rFonts w:ascii="Calibri" w:hAnsi="Calibri"/>
          <w:color w:val="222222"/>
          <w:sz w:val="22"/>
        </w:rPr>
        <w:t xml:space="preserve">In Research you gathered lots of </w:t>
      </w:r>
      <w:r>
        <w:rPr>
          <w:rFonts w:ascii="Calibri" w:hAnsi="Calibri"/>
          <w:b/>
          <w:color w:val="222222"/>
          <w:sz w:val="22"/>
        </w:rPr>
        <w:t>sources</w:t>
      </w:r>
      <w:r>
        <w:rPr>
          <w:rFonts w:ascii="Calibri" w:hAnsi="Calibri"/>
          <w:color w:val="222222"/>
          <w:sz w:val="22"/>
        </w:rPr>
        <w:t xml:space="preserve">. A source is anywhere your information comes from: a book, a website, a video, an advert, or a person who knows. But here is the thing. Not every source is worth using. Some are helpful, some are old, and some are only trying to sell you something. </w:t>
      </w:r>
      <w:r>
        <w:rPr>
          <w:rFonts w:ascii="Calibri" w:hAnsi="Calibri"/>
          <w:b/>
          <w:color w:val="222222"/>
          <w:sz w:val="22"/>
        </w:rPr>
        <w:t>Evaluation is the skill of weighing a source, so you know how much to trust it.</w:t>
      </w:r>
    </w:p>
    <w:p>
      <w:pPr>
        <w:spacing w:after="120"/>
      </w:pPr>
      <w:r>
        <w:rPr>
          <w:rFonts w:ascii="Calibri" w:hAnsi="Calibri"/>
          <w:color w:val="222222"/>
          <w:sz w:val="22"/>
        </w:rPr>
        <w:t>Think of it like choosing fruit at a market. You do not drop every mango into your basket. You pick each one up, look it over, and keep the good ones. Evaluation teaches you to do the very same thing with information.</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like a bus, and the skill is where the bus takes you.</w:t>
      </w:r>
    </w:p>
    <w:p>
      <w:pPr>
        <w:spacing w:after="40"/>
        <w:ind w:left="288"/>
        <w:shd w:val="clear" w:color="auto" w:fill="E7F3F1"/>
      </w:pPr>
      <w:r>
        <w:rPr>
          <w:rFonts w:ascii="Calibri" w:hAnsi="Calibri"/>
          <w:b w:val="0"/>
          <w:i w:val="0"/>
          <w:color w:val="222222"/>
          <w:sz w:val="22"/>
        </w:rPr>
        <w:t>We will use real topics, like the food in our lunch and how schools work.</w:t>
      </w:r>
    </w:p>
    <w:p>
      <w:pPr>
        <w:spacing w:after="40"/>
        <w:ind w:left="288"/>
        <w:shd w:val="clear" w:color="auto" w:fill="E7F3F1"/>
      </w:pPr>
      <w:r>
        <w:rPr>
          <w:rFonts w:ascii="Calibri" w:hAnsi="Calibri"/>
          <w:b w:val="0"/>
          <w:i w:val="0"/>
          <w:color w:val="222222"/>
          <w:sz w:val="22"/>
        </w:rPr>
        <w:t>But the real prize is to become someone who can look at any source and decide, calmly, how far to trust it.</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learn in the Ehel Academy way. Three kinds of help work together:</w:t>
      </w:r>
    </w:p>
    <w:p>
      <w:pPr>
        <w:pStyle w:val="ListBullet"/>
        <w:spacing w:after="40"/>
      </w:pPr>
      <w:r>
        <w:rPr>
          <w:rFonts w:ascii="Calibri" w:hAnsi="Calibri"/>
          <w:b/>
          <w:color w:val="222222"/>
          <w:sz w:val="22"/>
        </w:rPr>
        <w:t>You, at your own speed.</w:t>
      </w:r>
      <w:r>
        <w:rPr>
          <w:rFonts w:ascii="Calibri" w:hAnsi="Calibri"/>
          <w:color w:val="222222"/>
          <w:sz w:val="22"/>
        </w:rPr>
        <w:t xml:space="preserve"> You read, think and do the activities in your own time. You can go slowly on a hard part, or quickly on an easy one.</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When this book says 'Ask Your AI Tutor', you talk to your tutor like a friendly helper. It will chat about your ideas, kindly disagree with you, and answer your questions at any hour.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share your best work and ask your biggest questions.</w:t>
      </w:r>
    </w:p>
    <w:p>
      <w:pPr>
        <w:spacing w:after="120"/>
      </w:pPr>
      <w:r>
        <w:rPr>
          <w:rFonts w:ascii="Calibri" w:hAnsi="Calibri"/>
          <w:color w:val="222222"/>
          <w:sz w:val="22"/>
        </w:rPr>
        <w:t xml:space="preserve">In the old way of this subject, children were told to 'talk to a partner' or 'talk as a class'. In our way, </w:t>
      </w:r>
      <w:r>
        <w:rPr>
          <w:rFonts w:ascii="Calibri" w:hAnsi="Calibri"/>
          <w:b/>
          <w:color w:val="222222"/>
          <w:sz w:val="22"/>
        </w:rPr>
        <w:t>your AI tutor is your partner and your class.</w:t>
      </w:r>
      <w:r>
        <w:rPr>
          <w:rFonts w:ascii="Calibri" w:hAnsi="Calibri"/>
          <w:color w:val="222222"/>
          <w:sz w:val="22"/>
        </w:rPr>
        <w:t xml:space="preserve"> Evaluation loves a good chat, because talking about a source out loud helps you spot what is good and what is weak about it. So every time you see an 'Ask Your AI Tutor' box, have a real chat with it.</w:t>
      </w:r>
    </w:p>
    <w:p>
      <w:pPr>
        <w:spacing w:after="120"/>
      </w:pPr>
      <w:r>
        <w:rPr>
          <w:rFonts w:ascii="Calibri" w:hAnsi="Calibri"/>
          <w:color w:val="222222"/>
          <w:sz w:val="22"/>
        </w:rPr>
        <w:t xml:space="preserve">Your evaluation skill will grow in three steps this year, like a young tree. First you are </w:t>
      </w:r>
      <w:r>
        <w:rPr>
          <w:rFonts w:ascii="Calibri" w:hAnsi="Calibri"/>
          <w:b/>
          <w:color w:val="222222"/>
          <w:sz w:val="22"/>
        </w:rPr>
        <w:t>starting</w:t>
      </w:r>
      <w:r>
        <w:rPr>
          <w:rFonts w:ascii="Calibri" w:hAnsi="Calibri"/>
          <w:color w:val="222222"/>
          <w:sz w:val="22"/>
        </w:rPr>
        <w:t xml:space="preserve"> the skill. Then you are </w:t>
      </w:r>
      <w:r>
        <w:rPr>
          <w:rFonts w:ascii="Calibri" w:hAnsi="Calibri"/>
          <w:b/>
          <w:color w:val="222222"/>
          <w:sz w:val="22"/>
        </w:rPr>
        <w:t>developing</w:t>
      </w:r>
      <w:r>
        <w:rPr>
          <w:rFonts w:ascii="Calibri" w:hAnsi="Calibri"/>
          <w:color w:val="222222"/>
          <w:sz w:val="22"/>
        </w:rPr>
        <w:t xml:space="preserve"> it. Then you are </w:t>
      </w:r>
      <w:r>
        <w:rPr>
          <w:rFonts w:ascii="Calibri" w:hAnsi="Calibri"/>
          <w:b/>
          <w:color w:val="222222"/>
          <w:sz w:val="22"/>
        </w:rPr>
        <w:t>getting better</w:t>
      </w:r>
      <w:r>
        <w:rPr>
          <w:rFonts w:ascii="Calibri" w:hAnsi="Calibri"/>
          <w:color w:val="222222"/>
          <w:sz w:val="22"/>
        </w:rPr>
        <w:t xml:space="preserve"> at it. Do not worry if judging a source feels tricky at first. Starting is meant to feel like a first try.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Tell it: I am starting Unit 3 of Global Perspectives, and the skill is Evaluation.</w:t>
      </w:r>
    </w:p>
    <w:p>
      <w:pPr>
        <w:spacing w:after="40"/>
        <w:ind w:left="288"/>
        <w:shd w:val="clear" w:color="auto" w:fill="FFF4E0"/>
      </w:pPr>
      <w:r>
        <w:rPr>
          <w:rFonts w:ascii="Calibri" w:hAnsi="Calibri"/>
          <w:b w:val="0"/>
          <w:i w:val="0"/>
          <w:color w:val="222222"/>
          <w:sz w:val="22"/>
        </w:rPr>
        <w:t>Ask it: in one or two simple sentences, why is it useful to decide whether you can trust a source?</w:t>
      </w:r>
    </w:p>
    <w:p>
      <w:pPr>
        <w:spacing w:after="40"/>
        <w:ind w:left="288"/>
        <w:shd w:val="clear" w:color="auto" w:fill="FFF4E0"/>
      </w:pPr>
      <w:r>
        <w:rPr>
          <w:rFonts w:ascii="Calibri" w:hAnsi="Calibri"/>
          <w:b w:val="0"/>
          <w:i w:val="0"/>
          <w:color w:val="222222"/>
          <w:sz w:val="22"/>
        </w:rPr>
        <w:t>Then tell your tutor about a time you saw an advert or a poster that you did not quite believe, and why.</w:t>
      </w:r>
    </w:p>
    <w:p>
      <w:pPr>
        <w:spacing w:before="360" w:after="120"/>
      </w:pPr>
      <w:r>
        <w:rPr>
          <w:rFonts w:ascii="Calibri" w:hAnsi="Calibri"/>
          <w:b/>
          <w:i w:val="0"/>
          <w:color w:val="0F6E63"/>
          <w:sz w:val="32"/>
        </w:rPr>
        <w:t>Meet Nadia, our evaluator for this unit</w:t>
      </w:r>
    </w:p>
    <w:p>
      <w:pPr>
        <w:spacing w:after="120"/>
      </w:pPr>
      <w:r>
        <w:rPr>
          <w:rFonts w:ascii="Calibri" w:hAnsi="Calibri"/>
          <w:color w:val="222222"/>
          <w:sz w:val="22"/>
        </w:rPr>
        <w:t xml:space="preserve">To make each skill clear, we will follow one Year 4 learner all the way through. Her name is </w:t>
      </w:r>
      <w:r>
        <w:rPr>
          <w:rFonts w:ascii="Calibri" w:hAnsi="Calibri"/>
          <w:b/>
          <w:color w:val="222222"/>
          <w:sz w:val="22"/>
        </w:rPr>
        <w:t>Nadia</w:t>
      </w:r>
      <w:r>
        <w:rPr>
          <w:rFonts w:ascii="Calibri" w:hAnsi="Calibri"/>
          <w:color w:val="222222"/>
          <w:sz w:val="22"/>
        </w:rPr>
        <w:t xml:space="preserve">, and she is a pupil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One lunchtime, Nadia looks at the food on her plate: some anjero, a spoon of beans, a banana, and a juicy mango. She starts to wonder about it. Where did each food come from? Who grew it? How did it reach her plate? And how much did it really cost, in money and in hard work? That is when a big question pops into her head: </w:t>
      </w:r>
      <w:r>
        <w:rPr>
          <w:rFonts w:ascii="Calibri" w:hAnsi="Calibri"/>
          <w:b/>
          <w:color w:val="222222"/>
          <w:sz w:val="22"/>
        </w:rPr>
        <w:t>what does my lunch cost?</w:t>
      </w:r>
    </w:p>
    <w:p>
      <w:pPr>
        <w:spacing w:after="120"/>
      </w:pPr>
      <w:r>
        <w:rPr>
          <w:rFonts w:ascii="Calibri" w:hAnsi="Calibri"/>
          <w:color w:val="222222"/>
          <w:sz w:val="22"/>
        </w:rPr>
        <w:t xml:space="preserve">That question becomes Nadia's own project for this unit. At the same time, her whole class at Ehel Academy is doing a project together, comparing </w:t>
      </w:r>
      <w:r>
        <w:rPr>
          <w:rFonts w:ascii="Calibri" w:hAnsi="Calibri"/>
          <w:b/>
          <w:color w:val="222222"/>
          <w:sz w:val="22"/>
        </w:rPr>
        <w:t>schools and education</w:t>
      </w:r>
      <w:r>
        <w:rPr>
          <w:rFonts w:ascii="Calibri" w:hAnsi="Calibri"/>
          <w:color w:val="222222"/>
          <w:sz w:val="22"/>
        </w:rPr>
        <w:t xml:space="preserve"> here in Hargeisa and in other countries. As Nadia meets each new evaluation skill, she will use it on both: on the sources for her lunch question, and on the sources her class is studying about schools. You will do the very same thing, with a topic that matters to you.</w:t>
      </w:r>
    </w:p>
    <w:p>
      <w:pPr>
        <w:spacing w:before="360" w:after="120"/>
      </w:pPr>
      <w:r>
        <w:rPr>
          <w:rFonts w:ascii="Calibri" w:hAnsi="Calibri"/>
          <w:b/>
          <w:i w:val="0"/>
          <w:color w:val="0F6E63"/>
          <w:sz w:val="32"/>
        </w:rPr>
        <w:t>Your Challenge: What does my lunch cost?</w:t>
      </w:r>
    </w:p>
    <w:p>
      <w:pPr>
        <w:spacing w:after="120"/>
      </w:pPr>
      <w:r>
        <w:rPr>
          <w:rFonts w:ascii="Calibri" w:hAnsi="Calibri"/>
          <w:color w:val="222222"/>
          <w:sz w:val="22"/>
        </w:rPr>
        <w:t xml:space="preserve">This unit builds one big project we call your </w:t>
      </w:r>
      <w:r>
        <w:rPr>
          <w:rFonts w:ascii="Calibri" w:hAnsi="Calibri"/>
          <w:b/>
          <w:color w:val="222222"/>
          <w:sz w:val="22"/>
        </w:rPr>
        <w:t>Challenge</w:t>
      </w:r>
      <w:r>
        <w:rPr>
          <w:rFonts w:ascii="Calibri" w:hAnsi="Calibri"/>
          <w:color w:val="222222"/>
          <w:sz w:val="22"/>
        </w:rPr>
        <w:t xml:space="preserve">. A Challenge is a topic that matters in the wider world and also right where you live. You come back to it, lesson after lesson. Your Challenge this unit is Nadia's question: </w:t>
      </w:r>
      <w:r>
        <w:rPr>
          <w:rFonts w:ascii="Calibri" w:hAnsi="Calibri"/>
          <w:b/>
          <w:color w:val="222222"/>
          <w:sz w:val="22"/>
        </w:rPr>
        <w:t>What does my lunch cost?</w:t>
      </w:r>
      <w:r>
        <w:rPr>
          <w:rFonts w:ascii="Calibri" w:hAnsi="Calibri"/>
          <w:color w:val="222222"/>
          <w:sz w:val="22"/>
        </w:rPr>
        <w:t xml:space="preserve"> It is part of a big topic called water, food and farming.</w:t>
      </w:r>
    </w:p>
    <w:p>
      <w:pPr>
        <w:spacing w:after="120"/>
      </w:pPr>
      <w:r>
        <w:rPr>
          <w:rFonts w:ascii="Calibri" w:hAnsi="Calibri"/>
          <w:color w:val="222222"/>
          <w:sz w:val="22"/>
        </w:rPr>
        <w:t xml:space="preserve">To answer it, you cannot just guess. You have to gather </w:t>
      </w:r>
      <w:r>
        <w:rPr>
          <w:rFonts w:ascii="Calibri" w:hAnsi="Calibri"/>
          <w:b/>
          <w:color w:val="222222"/>
          <w:sz w:val="22"/>
        </w:rPr>
        <w:t>sources</w:t>
      </w:r>
      <w:r>
        <w:rPr>
          <w:rFonts w:ascii="Calibri" w:hAnsi="Calibri"/>
          <w:color w:val="222222"/>
          <w:sz w:val="22"/>
        </w:rPr>
        <w:t xml:space="preserve"> about your food and then work out which ones are useful, who made them, why they made them, and what you truly think. In other words, you have to evaluate. Here are some sources Nadia could gather about her lunch:</w:t>
      </w:r>
    </w:p>
    <w:p>
      <w:pPr>
        <w:pStyle w:val="ListBullet"/>
        <w:spacing w:after="40"/>
      </w:pPr>
      <w:r>
        <w:rPr>
          <w:rFonts w:ascii="Calibri" w:hAnsi="Calibri"/>
          <w:color w:val="222222"/>
          <w:sz w:val="22"/>
        </w:rPr>
        <w:t>A seller at the Hargeisa market who knows where the fruit comes from.</w:t>
      </w:r>
    </w:p>
    <w:p>
      <w:pPr>
        <w:pStyle w:val="ListBullet"/>
        <w:spacing w:after="40"/>
      </w:pPr>
      <w:r>
        <w:rPr>
          <w:rFonts w:ascii="Calibri" w:hAnsi="Calibri"/>
          <w:color w:val="222222"/>
          <w:sz w:val="22"/>
        </w:rPr>
        <w:t>A bright advert for a sugary mango juice.</w:t>
      </w:r>
    </w:p>
    <w:p>
      <w:pPr>
        <w:pStyle w:val="ListBullet"/>
        <w:spacing w:after="40"/>
      </w:pPr>
      <w:r>
        <w:rPr>
          <w:rFonts w:ascii="Calibri" w:hAnsi="Calibri"/>
          <w:color w:val="222222"/>
          <w:sz w:val="22"/>
        </w:rPr>
        <w:t>A website about a farm that grows mangoes and bananas.</w:t>
      </w:r>
    </w:p>
    <w:p>
      <w:pPr>
        <w:pStyle w:val="ListBullet"/>
        <w:spacing w:after="40"/>
      </w:pPr>
      <w:r>
        <w:rPr>
          <w:rFonts w:ascii="Calibri" w:hAnsi="Calibri"/>
          <w:color w:val="222222"/>
          <w:sz w:val="22"/>
        </w:rPr>
        <w:t>A newspaper story about the price of rice and dates in the markets.</w:t>
      </w:r>
    </w:p>
    <w:p>
      <w:pPr>
        <w:spacing w:after="120"/>
      </w:pPr>
      <w:r>
        <w:rPr>
          <w:rFonts w:ascii="Calibri" w:hAnsi="Calibri"/>
          <w:color w:val="222222"/>
          <w:sz w:val="22"/>
        </w:rPr>
        <w:t>Your classmates will care about different foods and questions. Yusuf wonders where the rice for his dinner is grown. Layla wants to know why some fruit costs more than others. Amara is curious about the long trip that dates and flour take by ship to Berbera port, then by truck to markets in Hargeisa and Mogadishu. Any of these could grow into a strong Challenge.</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someone at home about one food you often eat, such as rice, mangoes or anjero.</w:t>
      </w:r>
    </w:p>
    <w:p>
      <w:pPr>
        <w:spacing w:after="40"/>
        <w:ind w:left="288"/>
        <w:shd w:val="clear" w:color="auto" w:fill="E7F3F1"/>
      </w:pPr>
      <w:r>
        <w:rPr>
          <w:rFonts w:ascii="Calibri" w:hAnsi="Calibri"/>
          <w:b w:val="0"/>
          <w:i w:val="0"/>
          <w:color w:val="222222"/>
          <w:sz w:val="22"/>
        </w:rPr>
        <w:t>Where does it come from? Do they know who grows it, or how far it travels?</w:t>
      </w:r>
    </w:p>
    <w:p>
      <w:pPr>
        <w:spacing w:after="40"/>
        <w:ind w:left="288"/>
        <w:shd w:val="clear" w:color="auto" w:fill="E7F3F1"/>
      </w:pPr>
      <w:r>
        <w:rPr>
          <w:rFonts w:ascii="Calibri" w:hAnsi="Calibri"/>
          <w:b w:val="0"/>
          <w:i w:val="0"/>
          <w:color w:val="222222"/>
          <w:sz w:val="22"/>
        </w:rPr>
        <w:t>Bring their answer, and your own ideas, to your next teacher session.</w:t>
      </w:r>
    </w:p>
    <w:p>
      <w:pPr>
        <w:spacing w:before="360" w:after="120"/>
      </w:pPr>
      <w:r>
        <w:rPr>
          <w:rFonts w:ascii="Calibri" w:hAnsi="Calibri"/>
          <w:b/>
          <w:i w:val="0"/>
          <w:color w:val="0F6E63"/>
          <w:sz w:val="32"/>
        </w:rPr>
        <w:t>So what is evaluation?</w:t>
      </w:r>
    </w:p>
    <w:p>
      <w:pPr>
        <w:spacing w:after="120"/>
      </w:pPr>
      <w:r>
        <w:rPr>
          <w:rFonts w:ascii="Calibri" w:hAnsi="Calibri"/>
          <w:color w:val="222222"/>
          <w:sz w:val="22"/>
        </w:rPr>
        <w:t xml:space="preserve">In everyday life, to </w:t>
      </w:r>
      <w:r>
        <w:rPr>
          <w:rFonts w:ascii="Calibri" w:hAnsi="Calibri"/>
          <w:b/>
          <w:color w:val="222222"/>
          <w:sz w:val="22"/>
        </w:rPr>
        <w:t>evaluate</w:t>
      </w:r>
      <w:r>
        <w:rPr>
          <w:rFonts w:ascii="Calibri" w:hAnsi="Calibri"/>
          <w:color w:val="222222"/>
          <w:sz w:val="22"/>
        </w:rPr>
        <w:t xml:space="preserve"> something means to study it carefully and decide how good or how useful it is. In Global Perspectives, </w:t>
      </w:r>
      <w:r>
        <w:rPr>
          <w:rFonts w:ascii="Calibri" w:hAnsi="Calibri"/>
          <w:b/>
          <w:color w:val="222222"/>
          <w:sz w:val="22"/>
        </w:rPr>
        <w:t>evaluation means thinking carefully about the sources you use, who made them, and what their ideas are.</w:t>
      </w:r>
      <w:r>
        <w:rPr>
          <w:rFonts w:ascii="Calibri" w:hAnsi="Calibri"/>
          <w:color w:val="222222"/>
          <w:sz w:val="22"/>
        </w:rPr>
        <w:t xml:space="preserve"> It also means giving your own </w:t>
      </w:r>
      <w:r>
        <w:rPr>
          <w:rFonts w:ascii="Calibri" w:hAnsi="Calibri"/>
          <w:b/>
          <w:color w:val="222222"/>
          <w:sz w:val="22"/>
        </w:rPr>
        <w:t>opinion</w:t>
      </w:r>
      <w:r>
        <w:rPr>
          <w:rFonts w:ascii="Calibri" w:hAnsi="Calibri"/>
          <w:color w:val="222222"/>
          <w:sz w:val="22"/>
        </w:rPr>
        <w:t xml:space="preserve"> about what another person thinks, and saying clearly why you agree or disagree.</w:t>
      </w:r>
    </w:p>
    <w:p>
      <w:pPr>
        <w:spacing w:after="120"/>
      </w:pPr>
      <w:r>
        <w:rPr>
          <w:rFonts w:ascii="Calibri" w:hAnsi="Calibri"/>
          <w:color w:val="222222"/>
          <w:sz w:val="22"/>
        </w:rPr>
        <w:t>When you evaluate a source, you really do three things, and this unit teaches all three:</w:t>
      </w:r>
    </w:p>
    <w:p>
      <w:pPr>
        <w:pStyle w:val="ListNumber"/>
        <w:spacing w:after="40"/>
      </w:pPr>
      <w:r>
        <w:rPr>
          <w:rFonts w:ascii="Calibri" w:hAnsi="Calibri"/>
          <w:color w:val="222222"/>
          <w:sz w:val="22"/>
        </w:rPr>
        <w:t xml:space="preserve">Look at a </w:t>
      </w:r>
      <w:r>
        <w:rPr>
          <w:rFonts w:ascii="Calibri" w:hAnsi="Calibri"/>
          <w:b/>
          <w:color w:val="222222"/>
          <w:sz w:val="22"/>
        </w:rPr>
        <w:t>source</w:t>
      </w:r>
      <w:r>
        <w:rPr>
          <w:rFonts w:ascii="Calibri" w:hAnsi="Calibri"/>
          <w:color w:val="222222"/>
          <w:sz w:val="22"/>
        </w:rPr>
        <w:t xml:space="preserve"> and talk about the ideas it gives about an issue.</w:t>
      </w:r>
    </w:p>
    <w:p>
      <w:pPr>
        <w:pStyle w:val="ListNumber"/>
        <w:spacing w:after="40"/>
      </w:pPr>
      <w:r>
        <w:rPr>
          <w:rFonts w:ascii="Calibri" w:hAnsi="Calibri"/>
          <w:color w:val="222222"/>
          <w:sz w:val="22"/>
        </w:rPr>
        <w:t xml:space="preserve">Decide how </w:t>
      </w:r>
      <w:r>
        <w:rPr>
          <w:rFonts w:ascii="Calibri" w:hAnsi="Calibri"/>
          <w:b/>
          <w:color w:val="222222"/>
          <w:sz w:val="22"/>
        </w:rPr>
        <w:t>useful</w:t>
      </w:r>
      <w:r>
        <w:rPr>
          <w:rFonts w:ascii="Calibri" w:hAnsi="Calibri"/>
          <w:color w:val="222222"/>
          <w:sz w:val="22"/>
        </w:rPr>
        <w:t xml:space="preserve"> and </w:t>
      </w:r>
      <w:r>
        <w:rPr>
          <w:rFonts w:ascii="Calibri" w:hAnsi="Calibri"/>
          <w:b/>
          <w:color w:val="222222"/>
          <w:sz w:val="22"/>
        </w:rPr>
        <w:t>trustworthy</w:t>
      </w:r>
      <w:r>
        <w:rPr>
          <w:rFonts w:ascii="Calibri" w:hAnsi="Calibri"/>
          <w:color w:val="222222"/>
          <w:sz w:val="22"/>
        </w:rPr>
        <w:t xml:space="preserve"> the source is, by asking who made it and why.</w:t>
      </w:r>
    </w:p>
    <w:p>
      <w:pPr>
        <w:pStyle w:val="ListNumber"/>
        <w:spacing w:after="40"/>
      </w:pPr>
      <w:r>
        <w:rPr>
          <w:rFonts w:ascii="Calibri" w:hAnsi="Calibri"/>
          <w:color w:val="222222"/>
          <w:sz w:val="22"/>
        </w:rPr>
        <w:t xml:space="preserve">Give your own </w:t>
      </w:r>
      <w:r>
        <w:rPr>
          <w:rFonts w:ascii="Calibri" w:hAnsi="Calibri"/>
          <w:b/>
          <w:color w:val="222222"/>
          <w:sz w:val="22"/>
        </w:rPr>
        <w:t>opinion</w:t>
      </w:r>
      <w:r>
        <w:rPr>
          <w:rFonts w:ascii="Calibri" w:hAnsi="Calibri"/>
          <w:color w:val="222222"/>
          <w:sz w:val="22"/>
        </w:rPr>
        <w:t xml:space="preserve"> about other people's ideas, and always give a </w:t>
      </w:r>
      <w:r>
        <w:rPr>
          <w:rFonts w:ascii="Calibri" w:hAnsi="Calibri"/>
          <w:b/>
          <w:color w:val="222222"/>
          <w:sz w:val="22"/>
        </w:rPr>
        <w:t>reason</w:t>
      </w:r>
      <w:r>
        <w:rPr>
          <w:rFonts w:ascii="Calibri" w:hAnsi="Calibri"/>
          <w:color w:val="222222"/>
          <w:sz w:val="22"/>
        </w:rPr>
        <w:t xml:space="preserve"> why.</w:t>
      </w:r>
    </w:p>
    <w:p>
      <w:pPr>
        <w:spacing w:after="120"/>
      </w:pPr>
      <w:r>
        <w:rPr>
          <w:rFonts w:ascii="Calibri" w:hAnsi="Calibri"/>
          <w:color w:val="222222"/>
          <w:sz w:val="22"/>
        </w:rPr>
        <w:t>Notice that evaluation is not just calling a source 'good' or 'bad'. It is more careful than that. The clever trick is to ask three little questions about every source. Keep them close, because you will use them again and again.</w:t>
      </w:r>
    </w:p>
    <w:p>
      <w:pPr>
        <w:spacing w:before="160" w:after="40"/>
        <w:shd w:val="clear" w:color="auto" w:fill="E7F3F1"/>
      </w:pPr>
      <w:r>
        <w:rPr>
          <w:rFonts w:ascii="Calibri" w:hAnsi="Calibri"/>
          <w:b/>
          <w:i w:val="0"/>
          <w:color w:val="0F6E63"/>
          <w:sz w:val="24"/>
        </w:rPr>
        <w:t>💡 The three questions an evaluator asks</w:t>
      </w:r>
    </w:p>
    <w:p>
      <w:pPr>
        <w:spacing w:after="40"/>
        <w:ind w:left="288"/>
        <w:shd w:val="clear" w:color="auto" w:fill="E7F3F1"/>
      </w:pPr>
      <w:r>
        <w:rPr>
          <w:rFonts w:ascii="Calibri" w:hAnsi="Calibri"/>
          <w:b w:val="0"/>
          <w:i w:val="0"/>
          <w:color w:val="222222"/>
          <w:sz w:val="22"/>
        </w:rPr>
        <w:t>Who made this source? Was it an expert who really knows, someone sharing their own experience, or a person just giving an opinion?</w:t>
      </w:r>
    </w:p>
    <w:p>
      <w:pPr>
        <w:spacing w:after="40"/>
        <w:ind w:left="288"/>
        <w:shd w:val="clear" w:color="auto" w:fill="E7F3F1"/>
      </w:pPr>
      <w:r>
        <w:rPr>
          <w:rFonts w:ascii="Calibri" w:hAnsi="Calibri"/>
          <w:b w:val="0"/>
          <w:i w:val="0"/>
          <w:color w:val="222222"/>
          <w:sz w:val="22"/>
        </w:rPr>
        <w:t>What are their ideas for? Do they want to inform you (give you facts), or persuade you (make you agree or buy something)?</w:t>
      </w:r>
    </w:p>
    <w:p>
      <w:pPr>
        <w:spacing w:after="40"/>
        <w:ind w:left="288"/>
        <w:shd w:val="clear" w:color="auto" w:fill="E7F3F1"/>
      </w:pPr>
      <w:r>
        <w:rPr>
          <w:rFonts w:ascii="Calibri" w:hAnsi="Calibri"/>
          <w:b w:val="0"/>
          <w:i w:val="0"/>
          <w:color w:val="222222"/>
          <w:sz w:val="22"/>
        </w:rPr>
        <w:t>What do other people think? Which ideas do I agree with, and why? Which do I disagree with, and why?</w:t>
      </w:r>
    </w:p>
    <w:p>
      <w:pPr>
        <w:spacing w:before="160" w:after="40"/>
        <w:shd w:val="clear" w:color="auto" w:fill="E7F3F1"/>
      </w:pPr>
      <w:r>
        <w:rPr>
          <w:rFonts w:ascii="Calibri" w:hAnsi="Calibri"/>
          <w:b/>
          <w:i w:val="0"/>
          <w:color w:val="0F6E63"/>
          <w:sz w:val="24"/>
        </w:rPr>
        <w:t>🔍 Evaluation happens at the market too</w:t>
      </w:r>
    </w:p>
    <w:p>
      <w:pPr>
        <w:spacing w:after="40"/>
        <w:ind w:left="288"/>
        <w:shd w:val="clear" w:color="auto" w:fill="E7F3F1"/>
      </w:pPr>
      <w:r>
        <w:rPr>
          <w:rFonts w:ascii="Calibri" w:hAnsi="Calibri"/>
          <w:b w:val="0"/>
          <w:i w:val="0"/>
          <w:color w:val="222222"/>
          <w:sz w:val="22"/>
        </w:rPr>
        <w:t>Nadia's friend says the stall by the gate sells the sweetest mangoes in Hargeisa.</w:t>
      </w:r>
    </w:p>
    <w:p>
      <w:pPr>
        <w:spacing w:after="40"/>
        <w:ind w:left="288"/>
        <w:shd w:val="clear" w:color="auto" w:fill="E7F3F1"/>
      </w:pPr>
      <w:r>
        <w:rPr>
          <w:rFonts w:ascii="Calibri" w:hAnsi="Calibri"/>
          <w:b w:val="0"/>
          <w:i w:val="0"/>
          <w:color w:val="222222"/>
          <w:sz w:val="22"/>
        </w:rPr>
        <w:t>Nadia does not just believe it at once. She asks herself: does my friend really know? Has she tried many stalls, or only this one?</w:t>
      </w:r>
    </w:p>
    <w:p>
      <w:pPr>
        <w:spacing w:after="40"/>
        <w:ind w:left="288"/>
        <w:shd w:val="clear" w:color="auto" w:fill="E7F3F1"/>
      </w:pPr>
      <w:r>
        <w:rPr>
          <w:rFonts w:ascii="Calibri" w:hAnsi="Calibri"/>
          <w:b w:val="0"/>
          <w:i w:val="0"/>
          <w:color w:val="222222"/>
          <w:sz w:val="22"/>
        </w:rPr>
        <w:t>Then a sign on the stall says exactly the same thing. Nadia trusts the sign less, because the seller wrote it to sell mangoes.</w:t>
      </w:r>
    </w:p>
    <w:p>
      <w:pPr>
        <w:spacing w:after="40"/>
        <w:ind w:left="288"/>
        <w:shd w:val="clear" w:color="auto" w:fill="E7F3F1"/>
      </w:pPr>
      <w:r>
        <w:rPr>
          <w:rFonts w:ascii="Calibri" w:hAnsi="Calibri"/>
          <w:b w:val="0"/>
          <w:i w:val="0"/>
          <w:color w:val="222222"/>
          <w:sz w:val="22"/>
        </w:rPr>
        <w:t>Weighing her friend and the sign, and deciding who to trust, is real evaluation. Nadia already does it.</w:t>
      </w:r>
    </w:p>
    <w:p>
      <w:pPr>
        <w:spacing w:after="120"/>
      </w:pPr>
      <w:r>
        <w:rPr>
          <w:rFonts w:ascii="Calibri" w:hAnsi="Calibri"/>
          <w:color w:val="222222"/>
          <w:sz w:val="22"/>
        </w:rPr>
        <w:t>So evaluation is not a strange, school-only thing. In this unit you will simply learn to do it on purpose, with more skill.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think evaluation means now.</w:t>
      </w:r>
    </w:p>
    <w:p>
      <w:pPr>
        <w:spacing w:after="40"/>
        <w:ind w:left="288"/>
        <w:shd w:val="clear" w:color="auto" w:fill="FFF4E0"/>
      </w:pPr>
      <w:r>
        <w:rPr>
          <w:rFonts w:ascii="Calibri" w:hAnsi="Calibri"/>
          <w:b w:val="0"/>
          <w:i w:val="0"/>
          <w:color w:val="222222"/>
          <w:sz w:val="22"/>
        </w:rPr>
        <w:t>Ask it: is my idea missing anything important?</w:t>
      </w:r>
    </w:p>
    <w:p>
      <w:pPr>
        <w:spacing w:after="40"/>
        <w:ind w:left="288"/>
        <w:shd w:val="clear" w:color="auto" w:fill="FFF4E0"/>
      </w:pPr>
      <w:r>
        <w:rPr>
          <w:rFonts w:ascii="Calibri" w:hAnsi="Calibri"/>
          <w:b w:val="0"/>
          <w:i w:val="0"/>
          <w:color w:val="222222"/>
          <w:sz w:val="22"/>
        </w:rPr>
        <w:t>Then ask your tutor to give you one everyday example of evaluation that has nothing to do with school.</w:t>
      </w:r>
    </w:p>
    <w:p>
      <w:pPr>
        <w:spacing w:before="360" w:after="120"/>
      </w:pPr>
      <w:r>
        <w:rPr>
          <w:rFonts w:ascii="Calibri" w:hAnsi="Calibri"/>
          <w:b/>
          <w:i w:val="0"/>
          <w:color w:val="0F6E63"/>
          <w:sz w:val="32"/>
        </w:rPr>
        <w:t>Starting with evaluation</w:t>
      </w:r>
    </w:p>
    <w:p>
      <w:pPr>
        <w:spacing w:after="120"/>
      </w:pPr>
      <w:r>
        <w:rPr>
          <w:rFonts w:ascii="Calibri" w:hAnsi="Calibri"/>
          <w:color w:val="222222"/>
          <w:sz w:val="22"/>
        </w:rPr>
        <w:t xml:space="preserve">In the first two lessons you are just </w:t>
      </w:r>
      <w:r>
        <w:rPr>
          <w:rFonts w:ascii="Calibri" w:hAnsi="Calibri"/>
          <w:b/>
          <w:color w:val="222222"/>
          <w:sz w:val="22"/>
        </w:rPr>
        <w:t>starting</w:t>
      </w:r>
      <w:r>
        <w:rPr>
          <w:rFonts w:ascii="Calibri" w:hAnsi="Calibri"/>
          <w:color w:val="222222"/>
          <w:sz w:val="22"/>
        </w:rPr>
        <w:t xml:space="preserve"> this skill. Two goals guide you here: to talk about a source and the ideas it gives about an issue, and to give reasons for your opinion. Let us begin with the most useful skill of all: telling a fact from an opinion.</w:t>
      </w:r>
    </w:p>
    <w:p>
      <w:pPr>
        <w:spacing w:before="240" w:after="80"/>
      </w:pPr>
      <w:r>
        <w:rPr>
          <w:rFonts w:ascii="Calibri" w:hAnsi="Calibri"/>
          <w:b/>
          <w:i w:val="0"/>
          <w:color w:val="1E885E"/>
          <w:sz w:val="26"/>
        </w:rPr>
        <w:t>Fact and opinion</w:t>
      </w:r>
    </w:p>
    <w:p>
      <w:pPr>
        <w:spacing w:after="120"/>
      </w:pPr>
      <w:r>
        <w:rPr>
          <w:rFonts w:ascii="Calibri" w:hAnsi="Calibri"/>
          <w:color w:val="222222"/>
          <w:sz w:val="22"/>
        </w:rPr>
        <w:t xml:space="preserve">Sources are full of two different things, and a good evaluator can tell them apart. A </w:t>
      </w:r>
      <w:r>
        <w:rPr>
          <w:rFonts w:ascii="Calibri" w:hAnsi="Calibri"/>
          <w:b/>
          <w:color w:val="222222"/>
          <w:sz w:val="22"/>
        </w:rPr>
        <w:t>fact</w:t>
      </w:r>
      <w:r>
        <w:rPr>
          <w:rFonts w:ascii="Calibri" w:hAnsi="Calibri"/>
          <w:color w:val="222222"/>
          <w:sz w:val="22"/>
        </w:rPr>
        <w:t xml:space="preserve"> is something that can be checked and shown to be true. An </w:t>
      </w:r>
      <w:r>
        <w:rPr>
          <w:rFonts w:ascii="Calibri" w:hAnsi="Calibri"/>
          <w:b/>
          <w:color w:val="222222"/>
          <w:sz w:val="22"/>
        </w:rPr>
        <w:t>opinion</w:t>
      </w:r>
      <w:r>
        <w:rPr>
          <w:rFonts w:ascii="Calibri" w:hAnsi="Calibri"/>
          <w:color w:val="222222"/>
          <w:sz w:val="22"/>
        </w:rPr>
        <w:t xml:space="preserve"> is what someone thinks or believes, which other people may not agree with.</w:t>
      </w:r>
    </w:p>
    <w:p>
      <w:pPr>
        <w:pStyle w:val="ListBullet"/>
        <w:spacing w:after="40"/>
      </w:pPr>
      <w:r>
        <w:rPr>
          <w:rFonts w:ascii="Calibri" w:hAnsi="Calibri"/>
          <w:b/>
          <w:color w:val="222222"/>
          <w:sz w:val="22"/>
        </w:rPr>
        <w:t>Fact:</w:t>
      </w:r>
      <w:r>
        <w:rPr>
          <w:rFonts w:ascii="Calibri" w:hAnsi="Calibri"/>
          <w:color w:val="222222"/>
          <w:sz w:val="22"/>
        </w:rPr>
        <w:t xml:space="preserve"> a mango has a large seed in the middle. You can check this by cutting one open.</w:t>
      </w:r>
    </w:p>
    <w:p>
      <w:pPr>
        <w:pStyle w:val="ListBullet"/>
        <w:spacing w:after="40"/>
      </w:pPr>
      <w:r>
        <w:rPr>
          <w:rFonts w:ascii="Calibri" w:hAnsi="Calibri"/>
          <w:b/>
          <w:color w:val="222222"/>
          <w:sz w:val="22"/>
        </w:rPr>
        <w:t>Opinion:</w:t>
      </w:r>
      <w:r>
        <w:rPr>
          <w:rFonts w:ascii="Calibri" w:hAnsi="Calibri"/>
          <w:color w:val="222222"/>
          <w:sz w:val="22"/>
        </w:rPr>
        <w:t xml:space="preserve"> mangoes are the nicest fruit in the world. Someone else could easily disagree.</w:t>
      </w:r>
    </w:p>
    <w:p>
      <w:pPr>
        <w:spacing w:before="160" w:after="40"/>
        <w:shd w:val="clear" w:color="auto" w:fill="E7F3F1"/>
      </w:pPr>
      <w:r>
        <w:rPr>
          <w:rFonts w:ascii="Calibri" w:hAnsi="Calibri"/>
          <w:b/>
          <w:i w:val="0"/>
          <w:color w:val="0F6E63"/>
          <w:sz w:val="24"/>
        </w:rPr>
        <w:t>🔍 Nadia reads a school advert</w:t>
      </w:r>
    </w:p>
    <w:p>
      <w:pPr>
        <w:spacing w:after="40"/>
        <w:ind w:left="288"/>
        <w:shd w:val="clear" w:color="auto" w:fill="E7F3F1"/>
      </w:pPr>
      <w:r>
        <w:rPr>
          <w:rFonts w:ascii="Calibri" w:hAnsi="Calibri"/>
          <w:b w:val="0"/>
          <w:i w:val="0"/>
          <w:color w:val="222222"/>
          <w:sz w:val="22"/>
        </w:rPr>
        <w:t>Nadia's class looks at an advert for a made-up school called Sunrise Academy.</w:t>
      </w:r>
    </w:p>
    <w:p>
      <w:pPr>
        <w:spacing w:after="40"/>
        <w:ind w:left="288"/>
        <w:shd w:val="clear" w:color="auto" w:fill="E7F3F1"/>
      </w:pPr>
      <w:r>
        <w:rPr>
          <w:rFonts w:ascii="Calibri" w:hAnsi="Calibri"/>
          <w:b w:val="0"/>
          <w:i w:val="0"/>
          <w:color w:val="222222"/>
          <w:sz w:val="22"/>
        </w:rPr>
        <w:t>It says: Sunrise Academy opened in 2015. That is a fact, because you could check it.</w:t>
      </w:r>
    </w:p>
    <w:p>
      <w:pPr>
        <w:spacing w:after="40"/>
        <w:ind w:left="288"/>
        <w:shd w:val="clear" w:color="auto" w:fill="E7F3F1"/>
      </w:pPr>
      <w:r>
        <w:rPr>
          <w:rFonts w:ascii="Calibri" w:hAnsi="Calibri"/>
          <w:b w:val="0"/>
          <w:i w:val="0"/>
          <w:color w:val="222222"/>
          <w:sz w:val="22"/>
        </w:rPr>
        <w:t>It says: Sunrise Academy is the best school in all of Hargeisa. That is an opinion, because other people could disagree.</w:t>
      </w:r>
    </w:p>
    <w:p>
      <w:pPr>
        <w:spacing w:after="40"/>
        <w:ind w:left="288"/>
        <w:shd w:val="clear" w:color="auto" w:fill="E7F3F1"/>
      </w:pPr>
      <w:r>
        <w:rPr>
          <w:rFonts w:ascii="Calibri" w:hAnsi="Calibri"/>
          <w:b w:val="0"/>
          <w:i w:val="0"/>
          <w:color w:val="222222"/>
          <w:sz w:val="22"/>
        </w:rPr>
        <w:t>It says: every child here is sure to succeed. That is an opinion too, dressed up to sound like a promise.</w:t>
      </w:r>
    </w:p>
    <w:p>
      <w:pPr>
        <w:spacing w:after="40"/>
        <w:ind w:left="288"/>
        <w:shd w:val="clear" w:color="auto" w:fill="E7F3F1"/>
      </w:pPr>
      <w:r>
        <w:rPr>
          <w:rFonts w:ascii="Calibri" w:hAnsi="Calibri"/>
          <w:b w:val="0"/>
          <w:i w:val="0"/>
          <w:color w:val="222222"/>
          <w:sz w:val="22"/>
        </w:rPr>
        <w:t>Nadia sees that the advert mixes a few facts with lots of shiny opinions, to make families want to choose the school.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two things about your own school: one fact and one opinion.</w:t>
      </w:r>
    </w:p>
    <w:p>
      <w:pPr>
        <w:spacing w:after="40"/>
        <w:ind w:left="288"/>
        <w:shd w:val="clear" w:color="auto" w:fill="FFF4E0"/>
      </w:pPr>
      <w:r>
        <w:rPr>
          <w:rFonts w:ascii="Calibri" w:hAnsi="Calibri"/>
          <w:b w:val="0"/>
          <w:i w:val="0"/>
          <w:color w:val="222222"/>
          <w:sz w:val="22"/>
        </w:rPr>
        <w:t>Ask it to check that you have sorted them the right way.</w:t>
      </w:r>
    </w:p>
    <w:p>
      <w:pPr>
        <w:spacing w:after="40"/>
        <w:ind w:left="288"/>
        <w:shd w:val="clear" w:color="auto" w:fill="FFF4E0"/>
      </w:pPr>
      <w:r>
        <w:rPr>
          <w:rFonts w:ascii="Calibri" w:hAnsi="Calibri"/>
          <w:b w:val="0"/>
          <w:i w:val="0"/>
          <w:color w:val="222222"/>
          <w:sz w:val="22"/>
        </w:rPr>
        <w:t>Then ask: why do adverts like to use opinions that sound like facts?</w:t>
      </w:r>
    </w:p>
    <w:p>
      <w:pPr>
        <w:spacing w:before="240" w:after="80"/>
      </w:pPr>
      <w:r>
        <w:rPr>
          <w:rFonts w:ascii="Calibri" w:hAnsi="Calibri"/>
          <w:b/>
          <w:i w:val="0"/>
          <w:color w:val="1E885E"/>
          <w:sz w:val="26"/>
        </w:rPr>
        <w:t>Talking about a source: is it relevant?</w:t>
      </w:r>
    </w:p>
    <w:p>
      <w:pPr>
        <w:spacing w:after="120"/>
      </w:pPr>
      <w:r>
        <w:rPr>
          <w:rFonts w:ascii="Calibri" w:hAnsi="Calibri"/>
          <w:color w:val="222222"/>
          <w:sz w:val="22"/>
        </w:rPr>
        <w:t xml:space="preserve">When you research a question, you pick up many sources. But not every source helps with your question. A source that is really about your question is </w:t>
      </w:r>
      <w:r>
        <w:rPr>
          <w:rFonts w:ascii="Calibri" w:hAnsi="Calibri"/>
          <w:b/>
          <w:color w:val="222222"/>
          <w:sz w:val="22"/>
        </w:rPr>
        <w:t>relevant</w:t>
      </w:r>
      <w:r>
        <w:rPr>
          <w:rFonts w:ascii="Calibri" w:hAnsi="Calibri"/>
          <w:color w:val="222222"/>
          <w:sz w:val="22"/>
        </w:rPr>
        <w:t>. A source that is about something else is not relevant, even if it is interesting.</w:t>
      </w:r>
    </w:p>
    <w:p>
      <w:pPr>
        <w:spacing w:after="120"/>
      </w:pPr>
      <w:r>
        <w:rPr>
          <w:rFonts w:ascii="Calibri" w:hAnsi="Calibri"/>
          <w:color w:val="222222"/>
          <w:sz w:val="22"/>
        </w:rPr>
        <w:t>So a smart evaluator always asks: does this source actually answer my question?</w:t>
      </w:r>
    </w:p>
    <w:p>
      <w:pPr>
        <w:spacing w:before="160" w:after="40"/>
        <w:shd w:val="clear" w:color="auto" w:fill="E7F3F1"/>
      </w:pPr>
      <w:r>
        <w:rPr>
          <w:rFonts w:ascii="Calibri" w:hAnsi="Calibri"/>
          <w:b/>
          <w:i w:val="0"/>
          <w:color w:val="0F6E63"/>
          <w:sz w:val="24"/>
        </w:rPr>
        <w:t>🔍 Nadia's class matches sources to questions</w:t>
      </w:r>
    </w:p>
    <w:p>
      <w:pPr>
        <w:spacing w:after="40"/>
        <w:ind w:left="288"/>
        <w:shd w:val="clear" w:color="auto" w:fill="E7F3F1"/>
      </w:pPr>
      <w:r>
        <w:rPr>
          <w:rFonts w:ascii="Calibri" w:hAnsi="Calibri"/>
          <w:b w:val="0"/>
          <w:i w:val="0"/>
          <w:color w:val="222222"/>
          <w:sz w:val="22"/>
        </w:rPr>
        <w:t>The class wants to know about schools in another country. Their questions are: at what age do children start school? at what age do they leave? how many hours a week are they in school?</w:t>
      </w:r>
    </w:p>
    <w:p>
      <w:pPr>
        <w:spacing w:after="40"/>
        <w:ind w:left="288"/>
        <w:shd w:val="clear" w:color="auto" w:fill="E7F3F1"/>
      </w:pPr>
      <w:r>
        <w:rPr>
          <w:rFonts w:ascii="Calibri" w:hAnsi="Calibri"/>
          <w:b w:val="0"/>
          <w:i w:val="0"/>
          <w:color w:val="222222"/>
          <w:sz w:val="22"/>
        </w:rPr>
        <w:t>A source called Starting School in Kenya answers the first question, so it is relevant.</w:t>
      </w:r>
    </w:p>
    <w:p>
      <w:pPr>
        <w:spacing w:after="40"/>
        <w:ind w:left="288"/>
        <w:shd w:val="clear" w:color="auto" w:fill="E7F3F1"/>
      </w:pPr>
      <w:r>
        <w:rPr>
          <w:rFonts w:ascii="Calibri" w:hAnsi="Calibri"/>
          <w:b w:val="0"/>
          <w:i w:val="0"/>
          <w:color w:val="222222"/>
          <w:sz w:val="22"/>
        </w:rPr>
        <w:t>A source called The School Week in Japan answers the hours question, so it is relevant too.</w:t>
      </w:r>
    </w:p>
    <w:p>
      <w:pPr>
        <w:spacing w:after="40"/>
        <w:ind w:left="288"/>
        <w:shd w:val="clear" w:color="auto" w:fill="E7F3F1"/>
      </w:pPr>
      <w:r>
        <w:rPr>
          <w:rFonts w:ascii="Calibri" w:hAnsi="Calibri"/>
          <w:b w:val="0"/>
          <w:i w:val="0"/>
          <w:color w:val="222222"/>
          <w:sz w:val="22"/>
        </w:rPr>
        <w:t>But a source called The Best Football Teams in the World does not answer any school question. It is interesting, but it is not relevant here.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question from your lunch Challenge, such as where your rice comes from.</w:t>
      </w:r>
    </w:p>
    <w:p>
      <w:pPr>
        <w:spacing w:after="40"/>
        <w:ind w:left="288"/>
        <w:shd w:val="clear" w:color="auto" w:fill="FFF4E0"/>
      </w:pPr>
      <w:r>
        <w:rPr>
          <w:rFonts w:ascii="Calibri" w:hAnsi="Calibri"/>
          <w:b w:val="0"/>
          <w:i w:val="0"/>
          <w:color w:val="222222"/>
          <w:sz w:val="22"/>
        </w:rPr>
        <w:t>Describe one source you have, and ask: is this source relevant to my question, or is it about something else?</w:t>
      </w:r>
    </w:p>
    <w:p>
      <w:pPr>
        <w:spacing w:after="40"/>
        <w:ind w:left="288"/>
        <w:shd w:val="clear" w:color="auto" w:fill="FFF4E0"/>
      </w:pPr>
      <w:r>
        <w:rPr>
          <w:rFonts w:ascii="Calibri" w:hAnsi="Calibri"/>
          <w:b w:val="0"/>
          <w:i w:val="0"/>
          <w:color w:val="222222"/>
          <w:sz w:val="22"/>
        </w:rPr>
        <w:t>Then ask the tutor to suggest one more relevant source you could look for.</w:t>
      </w:r>
    </w:p>
    <w:p>
      <w:pPr>
        <w:spacing w:before="240" w:after="80"/>
      </w:pPr>
      <w:r>
        <w:rPr>
          <w:rFonts w:ascii="Calibri" w:hAnsi="Calibri"/>
          <w:b/>
          <w:i w:val="0"/>
          <w:color w:val="1E885E"/>
          <w:sz w:val="26"/>
        </w:rPr>
        <w:t>Which source is the most useful?</w:t>
      </w:r>
    </w:p>
    <w:p>
      <w:pPr>
        <w:spacing w:after="120"/>
      </w:pPr>
      <w:r>
        <w:rPr>
          <w:rFonts w:ascii="Calibri" w:hAnsi="Calibri"/>
          <w:color w:val="222222"/>
          <w:sz w:val="22"/>
        </w:rPr>
        <w:t xml:space="preserve">Often you have a few sources about the same thing, and you must choose the most </w:t>
      </w:r>
      <w:r>
        <w:rPr>
          <w:rFonts w:ascii="Calibri" w:hAnsi="Calibri"/>
          <w:b/>
          <w:color w:val="222222"/>
          <w:sz w:val="22"/>
        </w:rPr>
        <w:t>useful</w:t>
      </w:r>
      <w:r>
        <w:rPr>
          <w:rFonts w:ascii="Calibri" w:hAnsi="Calibri"/>
          <w:color w:val="222222"/>
          <w:sz w:val="22"/>
        </w:rPr>
        <w:t xml:space="preserve"> one. To do this, you ask who made each source, why they made it, and whether it gives real </w:t>
      </w:r>
      <w:r>
        <w:rPr>
          <w:rFonts w:ascii="Calibri" w:hAnsi="Calibri"/>
          <w:b/>
          <w:color w:val="222222"/>
          <w:sz w:val="22"/>
        </w:rPr>
        <w:t>evidence</w:t>
      </w:r>
      <w:r>
        <w:rPr>
          <w:rFonts w:ascii="Calibri" w:hAnsi="Calibri"/>
          <w:color w:val="222222"/>
          <w:sz w:val="22"/>
        </w:rPr>
        <w:t xml:space="preserve"> (facts you can check) or just an opinion.</w:t>
      </w:r>
    </w:p>
    <w:p>
      <w:pPr>
        <w:spacing w:before="160" w:after="40"/>
        <w:shd w:val="clear" w:color="auto" w:fill="E7F3F1"/>
      </w:pPr>
      <w:r>
        <w:rPr>
          <w:rFonts w:ascii="Calibri" w:hAnsi="Calibri"/>
          <w:b/>
          <w:i w:val="0"/>
          <w:color w:val="0F6E63"/>
          <w:sz w:val="24"/>
        </w:rPr>
        <w:t>🔍 Three sources about class size</w:t>
      </w:r>
    </w:p>
    <w:p>
      <w:pPr>
        <w:spacing w:after="40"/>
        <w:ind w:left="288"/>
        <w:shd w:val="clear" w:color="auto" w:fill="E7F3F1"/>
      </w:pPr>
      <w:r>
        <w:rPr>
          <w:rFonts w:ascii="Calibri" w:hAnsi="Calibri"/>
          <w:b w:val="0"/>
          <w:i w:val="0"/>
          <w:color w:val="222222"/>
          <w:sz w:val="22"/>
        </w:rPr>
        <w:t>Malik looks up class size and finds three results online.</w:t>
      </w:r>
    </w:p>
    <w:p>
      <w:pPr>
        <w:spacing w:after="40"/>
        <w:ind w:left="288"/>
        <w:shd w:val="clear" w:color="auto" w:fill="E7F3F1"/>
      </w:pPr>
      <w:r>
        <w:rPr>
          <w:rFonts w:ascii="Calibri" w:hAnsi="Calibri"/>
          <w:b w:val="0"/>
          <w:i w:val="0"/>
          <w:color w:val="222222"/>
          <w:sz w:val="22"/>
        </w:rPr>
        <w:t>One is Bright Star School's own web page. It says: our small classes are best, no class is bigger than 15! Its purpose is to sell the school, so Malik is careful.</w:t>
      </w:r>
    </w:p>
    <w:p>
      <w:pPr>
        <w:spacing w:after="40"/>
        <w:ind w:left="288"/>
        <w:shd w:val="clear" w:color="auto" w:fill="E7F3F1"/>
      </w:pPr>
      <w:r>
        <w:rPr>
          <w:rFonts w:ascii="Calibri" w:hAnsi="Calibri"/>
          <w:b w:val="0"/>
          <w:i w:val="0"/>
          <w:color w:val="222222"/>
          <w:sz w:val="22"/>
        </w:rPr>
        <w:t>One is a teachers' opinion site. It says: most teachers believe smaller classes help - but is that really true? This gives opinions, not proof.</w:t>
      </w:r>
    </w:p>
    <w:p>
      <w:pPr>
        <w:spacing w:after="40"/>
        <w:ind w:left="288"/>
        <w:shd w:val="clear" w:color="auto" w:fill="E7F3F1"/>
      </w:pPr>
      <w:r>
        <w:rPr>
          <w:rFonts w:ascii="Calibri" w:hAnsi="Calibri"/>
          <w:b w:val="0"/>
          <w:i w:val="0"/>
          <w:color w:val="222222"/>
          <w:sz w:val="22"/>
        </w:rPr>
        <w:t>One is a statistics website that compares the real average class size in many countries. It gives facts and is not selling anything.</w:t>
      </w:r>
    </w:p>
    <w:p>
      <w:pPr>
        <w:spacing w:after="40"/>
        <w:ind w:left="288"/>
        <w:shd w:val="clear" w:color="auto" w:fill="E7F3F1"/>
      </w:pPr>
      <w:r>
        <w:rPr>
          <w:rFonts w:ascii="Calibri" w:hAnsi="Calibri"/>
          <w:b w:val="0"/>
          <w:i w:val="0"/>
          <w:color w:val="222222"/>
          <w:sz w:val="22"/>
        </w:rPr>
        <w:t>Malik decides the statistics website is the most useful, because it gives evidence he can trust.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two sources you have for your Challenge.</w:t>
      </w:r>
    </w:p>
    <w:p>
      <w:pPr>
        <w:spacing w:after="40"/>
        <w:ind w:left="288"/>
        <w:shd w:val="clear" w:color="auto" w:fill="FFF4E0"/>
      </w:pPr>
      <w:r>
        <w:rPr>
          <w:rFonts w:ascii="Calibri" w:hAnsi="Calibri"/>
          <w:b w:val="0"/>
          <w:i w:val="0"/>
          <w:color w:val="222222"/>
          <w:sz w:val="22"/>
        </w:rPr>
        <w:t>Ask it to help you decide which one is more useful, and why.</w:t>
      </w:r>
    </w:p>
    <w:p>
      <w:pPr>
        <w:spacing w:after="40"/>
        <w:ind w:left="288"/>
        <w:shd w:val="clear" w:color="auto" w:fill="FFF4E0"/>
      </w:pPr>
      <w:r>
        <w:rPr>
          <w:rFonts w:ascii="Calibri" w:hAnsi="Calibri"/>
          <w:b w:val="0"/>
          <w:i w:val="0"/>
          <w:color w:val="222222"/>
          <w:sz w:val="22"/>
        </w:rPr>
        <w:t>Then ask: which of my sources is only trying to sell me something?</w:t>
      </w:r>
    </w:p>
    <w:p>
      <w:pPr>
        <w:spacing w:before="240" w:after="80"/>
      </w:pPr>
      <w:r>
        <w:rPr>
          <w:rFonts w:ascii="Calibri" w:hAnsi="Calibri"/>
          <w:b/>
          <w:i w:val="0"/>
          <w:color w:val="1E885E"/>
          <w:sz w:val="26"/>
        </w:rPr>
        <w:t>Giving reasons for your opinion</w:t>
      </w:r>
    </w:p>
    <w:p>
      <w:pPr>
        <w:spacing w:after="120"/>
      </w:pPr>
      <w:r>
        <w:rPr>
          <w:rFonts w:ascii="Calibri" w:hAnsi="Calibri"/>
          <w:color w:val="222222"/>
          <w:sz w:val="22"/>
        </w:rPr>
        <w:t xml:space="preserve">When you share what you think, you must always give a </w:t>
      </w:r>
      <w:r>
        <w:rPr>
          <w:rFonts w:ascii="Calibri" w:hAnsi="Calibri"/>
          <w:b/>
          <w:color w:val="222222"/>
          <w:sz w:val="22"/>
        </w:rPr>
        <w:t>reason</w:t>
      </w:r>
      <w:r>
        <w:rPr>
          <w:rFonts w:ascii="Calibri" w:hAnsi="Calibri"/>
          <w:color w:val="222222"/>
          <w:sz w:val="22"/>
        </w:rPr>
        <w:t>. An opinion with no reason is weak. An opinion with a good reason is strong, and people listen to it.</w:t>
      </w:r>
    </w:p>
    <w:p>
      <w:pPr>
        <w:spacing w:after="120"/>
      </w:pPr>
      <w:r>
        <w:rPr>
          <w:rFonts w:ascii="Calibri" w:hAnsi="Calibri"/>
          <w:color w:val="222222"/>
          <w:sz w:val="22"/>
        </w:rPr>
        <w:t xml:space="preserve">It also helps to look at more than one </w:t>
      </w:r>
      <w:r>
        <w:rPr>
          <w:rFonts w:ascii="Calibri" w:hAnsi="Calibri"/>
          <w:b/>
          <w:color w:val="222222"/>
          <w:sz w:val="22"/>
        </w:rPr>
        <w:t>perspective</w:t>
      </w:r>
      <w:r>
        <w:rPr>
          <w:rFonts w:ascii="Calibri" w:hAnsi="Calibri"/>
          <w:color w:val="222222"/>
          <w:sz w:val="22"/>
        </w:rPr>
        <w:t>. A perspective is a way of seeing something. Different people can look at the same issue and see it in different ways.</w:t>
      </w:r>
    </w:p>
    <w:p>
      <w:pPr>
        <w:spacing w:before="160" w:after="40"/>
        <w:shd w:val="clear" w:color="auto" w:fill="E7F3F1"/>
      </w:pPr>
      <w:r>
        <w:rPr>
          <w:rFonts w:ascii="Calibri" w:hAnsi="Calibri"/>
          <w:b/>
          <w:i w:val="0"/>
          <w:color w:val="0F6E63"/>
          <w:sz w:val="24"/>
        </w:rPr>
        <w:t>🔍 Two head teachers, two perspectives on start time</w:t>
      </w:r>
    </w:p>
    <w:p>
      <w:pPr>
        <w:spacing w:after="40"/>
        <w:ind w:left="288"/>
        <w:shd w:val="clear" w:color="auto" w:fill="E7F3F1"/>
      </w:pPr>
      <w:r>
        <w:rPr>
          <w:rFonts w:ascii="Calibri" w:hAnsi="Calibri"/>
          <w:b w:val="0"/>
          <w:i w:val="0"/>
          <w:color w:val="222222"/>
          <w:sz w:val="22"/>
        </w:rPr>
        <w:t>Two newspapers print different views on what time school should start.</w:t>
      </w:r>
    </w:p>
    <w:p>
      <w:pPr>
        <w:spacing w:after="40"/>
        <w:ind w:left="288"/>
        <w:shd w:val="clear" w:color="auto" w:fill="E7F3F1"/>
      </w:pPr>
      <w:r>
        <w:rPr>
          <w:rFonts w:ascii="Calibri" w:hAnsi="Calibri"/>
          <w:b w:val="0"/>
          <w:i w:val="0"/>
          <w:color w:val="222222"/>
          <w:sz w:val="22"/>
        </w:rPr>
        <w:t>The head teacher of Green Hill School says: we start at 7:15 in the morning, and we have had no complaints in years.</w:t>
      </w:r>
    </w:p>
    <w:p>
      <w:pPr>
        <w:spacing w:after="40"/>
        <w:ind w:left="288"/>
        <w:shd w:val="clear" w:color="auto" w:fill="E7F3F1"/>
      </w:pPr>
      <w:r>
        <w:rPr>
          <w:rFonts w:ascii="Calibri" w:hAnsi="Calibri"/>
          <w:b w:val="0"/>
          <w:i w:val="0"/>
          <w:color w:val="222222"/>
          <w:sz w:val="22"/>
        </w:rPr>
        <w:t>The head teacher of Riverside School says: we start at 10 in the morning, and students and teachers welcome it - the place feels full of life.</w:t>
      </w:r>
    </w:p>
    <w:p>
      <w:pPr>
        <w:spacing w:after="40"/>
        <w:ind w:left="288"/>
        <w:shd w:val="clear" w:color="auto" w:fill="E7F3F1"/>
      </w:pPr>
      <w:r>
        <w:rPr>
          <w:rFonts w:ascii="Calibri" w:hAnsi="Calibri"/>
          <w:b w:val="0"/>
          <w:i w:val="0"/>
          <w:color w:val="222222"/>
          <w:sz w:val="22"/>
        </w:rPr>
        <w:t>Nadia sees who supports each view and what evidence each one gives. Then she gives her own opinion, with a reason: I think a later start is better, because children who sleep enough can concentrate more.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tell you two different views on a school question, such as when school should start.</w:t>
      </w:r>
    </w:p>
    <w:p>
      <w:pPr>
        <w:spacing w:after="40"/>
        <w:ind w:left="288"/>
        <w:shd w:val="clear" w:color="auto" w:fill="FFF4E0"/>
      </w:pPr>
      <w:r>
        <w:rPr>
          <w:rFonts w:ascii="Calibri" w:hAnsi="Calibri"/>
          <w:b w:val="0"/>
          <w:i w:val="0"/>
          <w:color w:val="222222"/>
          <w:sz w:val="22"/>
        </w:rPr>
        <w:t>Say which view you agree with, and give one clear reason.</w:t>
      </w:r>
    </w:p>
    <w:p>
      <w:pPr>
        <w:spacing w:after="40"/>
        <w:ind w:left="288"/>
        <w:shd w:val="clear" w:color="auto" w:fill="FFF4E0"/>
      </w:pPr>
      <w:r>
        <w:rPr>
          <w:rFonts w:ascii="Calibri" w:hAnsi="Calibri"/>
          <w:b w:val="0"/>
          <w:i w:val="0"/>
          <w:color w:val="222222"/>
          <w:sz w:val="22"/>
        </w:rPr>
        <w:t>Then ask the tutor to argue the other side, and see if it changes your mind.</w:t>
      </w:r>
    </w:p>
    <w:p>
      <w:pPr>
        <w:spacing w:before="360" w:after="120"/>
      </w:pPr>
      <w:r>
        <w:rPr>
          <w:rFonts w:ascii="Calibri" w:hAnsi="Calibri"/>
          <w:b/>
          <w:i w:val="0"/>
          <w:color w:val="0F6E63"/>
          <w:sz w:val="32"/>
        </w:rPr>
        <w:t>Developing evaluation</w:t>
      </w:r>
    </w:p>
    <w:p>
      <w:pPr>
        <w:spacing w:after="120"/>
      </w:pPr>
      <w:r>
        <w:rPr>
          <w:rFonts w:ascii="Calibri" w:hAnsi="Calibri"/>
          <w:color w:val="222222"/>
          <w:sz w:val="22"/>
        </w:rPr>
        <w:t xml:space="preserve">Now you are </w:t>
      </w:r>
      <w:r>
        <w:rPr>
          <w:rFonts w:ascii="Calibri" w:hAnsi="Calibri"/>
          <w:b/>
          <w:color w:val="222222"/>
          <w:sz w:val="22"/>
        </w:rPr>
        <w:t>developing</w:t>
      </w:r>
      <w:r>
        <w:rPr>
          <w:rFonts w:ascii="Calibri" w:hAnsi="Calibri"/>
          <w:color w:val="222222"/>
          <w:sz w:val="22"/>
        </w:rPr>
        <w:t xml:space="preserve"> the skill. In the next two lessons you go deeper. You learn to talk about who wrote a source and discuss the </w:t>
      </w:r>
      <w:r>
        <w:rPr>
          <w:rFonts w:ascii="Calibri" w:hAnsi="Calibri"/>
          <w:b/>
          <w:color w:val="222222"/>
          <w:sz w:val="22"/>
        </w:rPr>
        <w:t>author's</w:t>
      </w:r>
      <w:r>
        <w:rPr>
          <w:rFonts w:ascii="Calibri" w:hAnsi="Calibri"/>
          <w:color w:val="222222"/>
          <w:sz w:val="22"/>
        </w:rPr>
        <w:t xml:space="preserve"> ideas, and to give reasons for your opinion about other people's ideas, not just about the issue.</w:t>
      </w:r>
    </w:p>
    <w:p>
      <w:pPr>
        <w:spacing w:before="240" w:after="80"/>
      </w:pPr>
      <w:r>
        <w:rPr>
          <w:rFonts w:ascii="Calibri" w:hAnsi="Calibri"/>
          <w:b/>
          <w:i w:val="0"/>
          <w:color w:val="1E885E"/>
          <w:sz w:val="26"/>
        </w:rPr>
        <w:t>Who made it, and why?</w:t>
      </w:r>
    </w:p>
    <w:p>
      <w:pPr>
        <w:spacing w:after="120"/>
      </w:pPr>
      <w:r>
        <w:rPr>
          <w:rFonts w:ascii="Calibri" w:hAnsi="Calibri"/>
          <w:color w:val="222222"/>
          <w:sz w:val="22"/>
        </w:rPr>
        <w:t xml:space="preserve">The very first question a good evaluator asks is 'who?'. The person or group who made a source is called the </w:t>
      </w:r>
      <w:r>
        <w:rPr>
          <w:rFonts w:ascii="Calibri" w:hAnsi="Calibri"/>
          <w:b/>
          <w:color w:val="222222"/>
          <w:sz w:val="22"/>
        </w:rPr>
        <w:t>author</w:t>
      </w:r>
      <w:r>
        <w:rPr>
          <w:rFonts w:ascii="Calibri" w:hAnsi="Calibri"/>
          <w:color w:val="222222"/>
          <w:sz w:val="22"/>
        </w:rPr>
        <w:t xml:space="preserve"> or </w:t>
      </w:r>
      <w:r>
        <w:rPr>
          <w:rFonts w:ascii="Calibri" w:hAnsi="Calibri"/>
          <w:b/>
          <w:color w:val="222222"/>
          <w:sz w:val="22"/>
        </w:rPr>
        <w:t>creator</w:t>
      </w:r>
      <w:r>
        <w:rPr>
          <w:rFonts w:ascii="Calibri" w:hAnsi="Calibri"/>
          <w:color w:val="222222"/>
          <w:sz w:val="22"/>
        </w:rPr>
        <w:t>. Knowing who made a source, and whether they really know the topic, tells you a lot about how far to trust it.</w:t>
      </w:r>
    </w:p>
    <w:p>
      <w:pPr>
        <w:spacing w:after="120"/>
      </w:pPr>
      <w:r>
        <w:rPr>
          <w:rFonts w:ascii="Calibri" w:hAnsi="Calibri"/>
          <w:color w:val="222222"/>
          <w:sz w:val="22"/>
        </w:rPr>
        <w:t xml:space="preserve">It also helps to ask why they made it. Some authors want to </w:t>
      </w:r>
      <w:r>
        <w:rPr>
          <w:rFonts w:ascii="Calibri" w:hAnsi="Calibri"/>
          <w:b/>
          <w:color w:val="222222"/>
          <w:sz w:val="22"/>
        </w:rPr>
        <w:t>inform</w:t>
      </w:r>
      <w:r>
        <w:rPr>
          <w:rFonts w:ascii="Calibri" w:hAnsi="Calibri"/>
          <w:color w:val="222222"/>
          <w:sz w:val="22"/>
        </w:rPr>
        <w:t xml:space="preserve"> you, which means to give you facts. Some want to </w:t>
      </w:r>
      <w:r>
        <w:rPr>
          <w:rFonts w:ascii="Calibri" w:hAnsi="Calibri"/>
          <w:b/>
          <w:color w:val="222222"/>
          <w:sz w:val="22"/>
        </w:rPr>
        <w:t>persuade</w:t>
      </w:r>
      <w:r>
        <w:rPr>
          <w:rFonts w:ascii="Calibri" w:hAnsi="Calibri"/>
          <w:color w:val="222222"/>
          <w:sz w:val="22"/>
        </w:rPr>
        <w:t xml:space="preserve"> you, which means to make you agree or buy something. Both can be useful, but you read them differently.</w:t>
      </w:r>
    </w:p>
    <w:p>
      <w:pPr>
        <w:spacing w:before="160" w:after="40"/>
        <w:shd w:val="clear" w:color="auto" w:fill="E7F3F1"/>
      </w:pPr>
      <w:r>
        <w:rPr>
          <w:rFonts w:ascii="Calibri" w:hAnsi="Calibri"/>
          <w:b/>
          <w:i w:val="0"/>
          <w:color w:val="0F6E63"/>
          <w:sz w:val="24"/>
        </w:rPr>
        <w:t>🔍 Amara chooses a book by its blurb</w:t>
      </w:r>
    </w:p>
    <w:p>
      <w:pPr>
        <w:spacing w:after="40"/>
        <w:ind w:left="288"/>
        <w:shd w:val="clear" w:color="auto" w:fill="E7F3F1"/>
      </w:pPr>
      <w:r>
        <w:rPr>
          <w:rFonts w:ascii="Calibri" w:hAnsi="Calibri"/>
          <w:b w:val="0"/>
          <w:i w:val="0"/>
          <w:color w:val="222222"/>
          <w:sz w:val="22"/>
        </w:rPr>
        <w:t>Amara is researching fair access to computers in schools. She finds three books and reads the few sentences on the back of each.</w:t>
      </w:r>
    </w:p>
    <w:p>
      <w:pPr>
        <w:spacing w:after="40"/>
        <w:ind w:left="288"/>
        <w:shd w:val="clear" w:color="auto" w:fill="E7F3F1"/>
      </w:pPr>
      <w:r>
        <w:rPr>
          <w:rFonts w:ascii="Calibri" w:hAnsi="Calibri"/>
          <w:b w:val="0"/>
          <w:i w:val="0"/>
          <w:color w:val="222222"/>
          <w:sz w:val="22"/>
        </w:rPr>
        <w:t>One is a retired teacher's memoir about fifty years in the classroom. It has real experience, but it may be a little out of date about new technology.</w:t>
      </w:r>
    </w:p>
    <w:p>
      <w:pPr>
        <w:spacing w:after="40"/>
        <w:ind w:left="288"/>
        <w:shd w:val="clear" w:color="auto" w:fill="E7F3F1"/>
      </w:pPr>
      <w:r>
        <w:rPr>
          <w:rFonts w:ascii="Calibri" w:hAnsi="Calibri"/>
          <w:b w:val="0"/>
          <w:i w:val="0"/>
          <w:color w:val="222222"/>
          <w:sz w:val="22"/>
        </w:rPr>
        <w:t>One is by an education researcher who studies how new technology helps children learn. This author knows exactly this topic.</w:t>
      </w:r>
    </w:p>
    <w:p>
      <w:pPr>
        <w:spacing w:after="40"/>
        <w:ind w:left="288"/>
        <w:shd w:val="clear" w:color="auto" w:fill="E7F3F1"/>
      </w:pPr>
      <w:r>
        <w:rPr>
          <w:rFonts w:ascii="Calibri" w:hAnsi="Calibri"/>
          <w:b w:val="0"/>
          <w:i w:val="0"/>
          <w:color w:val="222222"/>
          <w:sz w:val="22"/>
        </w:rPr>
        <w:t>One is by a journalist writing about rivers and forests. That is interesting, but it is not about computers at all.</w:t>
      </w:r>
    </w:p>
    <w:p>
      <w:pPr>
        <w:spacing w:after="40"/>
        <w:ind w:left="288"/>
        <w:shd w:val="clear" w:color="auto" w:fill="E7F3F1"/>
      </w:pPr>
      <w:r>
        <w:rPr>
          <w:rFonts w:ascii="Calibri" w:hAnsi="Calibri"/>
          <w:b w:val="0"/>
          <w:i w:val="0"/>
          <w:color w:val="222222"/>
          <w:sz w:val="22"/>
        </w:rPr>
        <w:t>Amara chooses the researcher's book, because the author's job is the very thing she is studying.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one source for your Challenge to your AI tutor: who made it, and what you think they know about the topic.</w:t>
      </w:r>
    </w:p>
    <w:p>
      <w:pPr>
        <w:spacing w:after="40"/>
        <w:ind w:left="288"/>
        <w:shd w:val="clear" w:color="auto" w:fill="FFF4E0"/>
      </w:pPr>
      <w:r>
        <w:rPr>
          <w:rFonts w:ascii="Calibri" w:hAnsi="Calibri"/>
          <w:b w:val="0"/>
          <w:i w:val="0"/>
          <w:color w:val="222222"/>
          <w:sz w:val="22"/>
        </w:rPr>
        <w:t>Ask it to help you decide if the author wanted to inform you or persuade you.</w:t>
      </w:r>
    </w:p>
    <w:p>
      <w:pPr>
        <w:spacing w:after="40"/>
        <w:ind w:left="288"/>
        <w:shd w:val="clear" w:color="auto" w:fill="FFF4E0"/>
      </w:pPr>
      <w:r>
        <w:rPr>
          <w:rFonts w:ascii="Calibri" w:hAnsi="Calibri"/>
          <w:b w:val="0"/>
          <w:i w:val="0"/>
          <w:color w:val="222222"/>
          <w:sz w:val="22"/>
        </w:rPr>
        <w:t>Then ask: what is one thing I still do not know about who made this source?</w:t>
      </w:r>
    </w:p>
    <w:p>
      <w:pPr>
        <w:spacing w:before="240" w:after="80"/>
      </w:pPr>
      <w:r>
        <w:rPr>
          <w:rFonts w:ascii="Calibri" w:hAnsi="Calibri"/>
          <w:b/>
          <w:i w:val="0"/>
          <w:color w:val="1E885E"/>
          <w:sz w:val="26"/>
        </w:rPr>
        <w:t>Is a source useful for taking action?</w:t>
      </w:r>
    </w:p>
    <w:p>
      <w:pPr>
        <w:spacing w:after="120"/>
      </w:pPr>
      <w:r>
        <w:rPr>
          <w:rFonts w:ascii="Calibri" w:hAnsi="Calibri"/>
          <w:color w:val="222222"/>
          <w:sz w:val="22"/>
        </w:rPr>
        <w:t xml:space="preserve">Sometimes people do not just want to know about an issue. They want to do something about it. So you ask a sharper question: is this source useful for </w:t>
      </w:r>
      <w:r>
        <w:rPr>
          <w:rFonts w:ascii="Calibri" w:hAnsi="Calibri"/>
          <w:b/>
          <w:color w:val="222222"/>
          <w:sz w:val="22"/>
        </w:rPr>
        <w:t>taking action</w:t>
      </w:r>
      <w:r>
        <w:rPr>
          <w:rFonts w:ascii="Calibri" w:hAnsi="Calibri"/>
          <w:color w:val="222222"/>
          <w:sz w:val="22"/>
        </w:rPr>
        <w:t>? And inside each source, you can still hunt for one fact and one opinion.</w:t>
      </w:r>
    </w:p>
    <w:p>
      <w:pPr>
        <w:spacing w:before="160" w:after="40"/>
        <w:shd w:val="clear" w:color="auto" w:fill="E7F3F1"/>
      </w:pPr>
      <w:r>
        <w:rPr>
          <w:rFonts w:ascii="Calibri" w:hAnsi="Calibri"/>
          <w:b/>
          <w:i w:val="0"/>
          <w:color w:val="0F6E63"/>
          <w:sz w:val="24"/>
        </w:rPr>
        <w:t>🔍 Sources for a home-study decision</w:t>
      </w:r>
    </w:p>
    <w:p>
      <w:pPr>
        <w:spacing w:after="40"/>
        <w:ind w:left="288"/>
        <w:shd w:val="clear" w:color="auto" w:fill="E7F3F1"/>
      </w:pPr>
      <w:r>
        <w:rPr>
          <w:rFonts w:ascii="Calibri" w:hAnsi="Calibri"/>
          <w:b w:val="0"/>
          <w:i w:val="0"/>
          <w:color w:val="222222"/>
          <w:sz w:val="22"/>
        </w:rPr>
        <w:t>A school is half-closed for building work, so children can only attend two days a week and study at home the rest. Parents want to act.</w:t>
      </w:r>
    </w:p>
    <w:p>
      <w:pPr>
        <w:spacing w:after="40"/>
        <w:ind w:left="288"/>
        <w:shd w:val="clear" w:color="auto" w:fill="E7F3F1"/>
      </w:pPr>
      <w:r>
        <w:rPr>
          <w:rFonts w:ascii="Calibri" w:hAnsi="Calibri"/>
          <w:b w:val="0"/>
          <w:i w:val="0"/>
          <w:color w:val="222222"/>
          <w:sz w:val="22"/>
        </w:rPr>
        <w:t>A newspaper report called Home or School? looks at the real issue and gives facts and views. It is useful.</w:t>
      </w:r>
    </w:p>
    <w:p>
      <w:pPr>
        <w:spacing w:after="40"/>
        <w:ind w:left="288"/>
        <w:shd w:val="clear" w:color="auto" w:fill="E7F3F1"/>
      </w:pPr>
      <w:r>
        <w:rPr>
          <w:rFonts w:ascii="Calibri" w:hAnsi="Calibri"/>
          <w:b w:val="0"/>
          <w:i w:val="0"/>
          <w:color w:val="222222"/>
          <w:sz w:val="22"/>
        </w:rPr>
        <w:t>Adverts for home tutoring give some help, but they are trying to sell lessons, so Layla reads them with care.</w:t>
      </w:r>
    </w:p>
    <w:p>
      <w:pPr>
        <w:spacing w:after="40"/>
        <w:ind w:left="288"/>
        <w:shd w:val="clear" w:color="auto" w:fill="E7F3F1"/>
      </w:pPr>
      <w:r>
        <w:rPr>
          <w:rFonts w:ascii="Calibri" w:hAnsi="Calibri"/>
          <w:b w:val="0"/>
          <w:i w:val="0"/>
          <w:color w:val="222222"/>
          <w:sz w:val="22"/>
        </w:rPr>
        <w:t>A leisure-centre website about swimming times is not useful at all here, because it is about something else.</w:t>
      </w:r>
    </w:p>
    <w:p>
      <w:pPr>
        <w:spacing w:after="40"/>
        <w:ind w:left="288"/>
        <w:shd w:val="clear" w:color="auto" w:fill="E7F3F1"/>
      </w:pPr>
      <w:r>
        <w:rPr>
          <w:rFonts w:ascii="Calibri" w:hAnsi="Calibri"/>
          <w:b w:val="0"/>
          <w:i w:val="0"/>
          <w:color w:val="222222"/>
          <w:sz w:val="22"/>
        </w:rPr>
        <w:t>In the newspaper report, Layla underlines one fact (many children share one computer at home) and one opinion (children learn best at school).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an action you might suggest for your Challenge, such as buying more local fruit.</w:t>
      </w:r>
    </w:p>
    <w:p>
      <w:pPr>
        <w:spacing w:after="40"/>
        <w:ind w:left="288"/>
        <w:shd w:val="clear" w:color="auto" w:fill="FFF4E0"/>
      </w:pPr>
      <w:r>
        <w:rPr>
          <w:rFonts w:ascii="Calibri" w:hAnsi="Calibri"/>
          <w:b w:val="0"/>
          <w:i w:val="0"/>
          <w:color w:val="222222"/>
          <w:sz w:val="22"/>
        </w:rPr>
        <w:t>Ask it which of your sources would be most useful to help you take that action.</w:t>
      </w:r>
    </w:p>
    <w:p>
      <w:pPr>
        <w:spacing w:after="40"/>
        <w:ind w:left="288"/>
        <w:shd w:val="clear" w:color="auto" w:fill="FFF4E0"/>
      </w:pPr>
      <w:r>
        <w:rPr>
          <w:rFonts w:ascii="Calibri" w:hAnsi="Calibri"/>
          <w:b w:val="0"/>
          <w:i w:val="0"/>
          <w:color w:val="222222"/>
          <w:sz w:val="22"/>
        </w:rPr>
        <w:t>Then ask the tutor to help you find one fact and one opinion inside that source.</w:t>
      </w:r>
    </w:p>
    <w:p>
      <w:pPr>
        <w:spacing w:before="240" w:after="80"/>
      </w:pPr>
      <w:r>
        <w:rPr>
          <w:rFonts w:ascii="Calibri" w:hAnsi="Calibri"/>
          <w:b/>
          <w:i w:val="0"/>
          <w:color w:val="1E885E"/>
          <w:sz w:val="26"/>
        </w:rPr>
        <w:t>Perspectives: for and against, and what you think</w:t>
      </w:r>
    </w:p>
    <w:p>
      <w:pPr>
        <w:spacing w:after="120"/>
      </w:pPr>
      <w:r>
        <w:rPr>
          <w:rFonts w:ascii="Calibri" w:hAnsi="Calibri"/>
          <w:color w:val="222222"/>
          <w:sz w:val="22"/>
        </w:rPr>
        <w:t xml:space="preserve">On many issues, people are split. Some are </w:t>
      </w:r>
      <w:r>
        <w:rPr>
          <w:rFonts w:ascii="Calibri" w:hAnsi="Calibri"/>
          <w:b/>
          <w:color w:val="222222"/>
          <w:sz w:val="22"/>
        </w:rPr>
        <w:t>for</w:t>
      </w:r>
      <w:r>
        <w:rPr>
          <w:rFonts w:ascii="Calibri" w:hAnsi="Calibri"/>
          <w:color w:val="222222"/>
          <w:sz w:val="22"/>
        </w:rPr>
        <w:t xml:space="preserve"> an idea and some are </w:t>
      </w:r>
      <w:r>
        <w:rPr>
          <w:rFonts w:ascii="Calibri" w:hAnsi="Calibri"/>
          <w:b/>
          <w:color w:val="222222"/>
          <w:sz w:val="22"/>
        </w:rPr>
        <w:t>against</w:t>
      </w:r>
      <w:r>
        <w:rPr>
          <w:rFonts w:ascii="Calibri" w:hAnsi="Calibri"/>
          <w:color w:val="222222"/>
          <w:sz w:val="22"/>
        </w:rPr>
        <w:t xml:space="preserve"> it. A strong evaluator can spot each perspective, work out who might hold it and why, and then give a fair opinion about it, with reasons.</w:t>
      </w:r>
    </w:p>
    <w:p>
      <w:pPr>
        <w:spacing w:before="160" w:after="40"/>
        <w:shd w:val="clear" w:color="auto" w:fill="E7F3F1"/>
      </w:pPr>
      <w:r>
        <w:rPr>
          <w:rFonts w:ascii="Calibri" w:hAnsi="Calibri"/>
          <w:b/>
          <w:i w:val="0"/>
          <w:color w:val="0F6E63"/>
          <w:sz w:val="24"/>
        </w:rPr>
        <w:t>🔍 Who is for and against school uniform?</w:t>
      </w:r>
    </w:p>
    <w:p>
      <w:pPr>
        <w:spacing w:after="40"/>
        <w:ind w:left="288"/>
        <w:shd w:val="clear" w:color="auto" w:fill="E7F3F1"/>
      </w:pPr>
      <w:r>
        <w:rPr>
          <w:rFonts w:ascii="Calibri" w:hAnsi="Calibri"/>
          <w:b w:val="0"/>
          <w:i w:val="0"/>
          <w:color w:val="222222"/>
          <w:sz w:val="22"/>
        </w:rPr>
        <w:t>The class sorts what different people say about wearing a school uniform.</w:t>
      </w:r>
    </w:p>
    <w:p>
      <w:pPr>
        <w:spacing w:after="40"/>
        <w:ind w:left="288"/>
        <w:shd w:val="clear" w:color="auto" w:fill="E7F3F1"/>
      </w:pPr>
      <w:r>
        <w:rPr>
          <w:rFonts w:ascii="Calibri" w:hAnsi="Calibri"/>
          <w:b w:val="0"/>
          <w:i w:val="0"/>
          <w:color w:val="222222"/>
          <w:sz w:val="22"/>
        </w:rPr>
        <w:t>I sell uniforms in my shop - so this person is for uniform, because they would make money.</w:t>
      </w:r>
    </w:p>
    <w:p>
      <w:pPr>
        <w:spacing w:after="40"/>
        <w:ind w:left="288"/>
        <w:shd w:val="clear" w:color="auto" w:fill="E7F3F1"/>
      </w:pPr>
      <w:r>
        <w:rPr>
          <w:rFonts w:ascii="Calibri" w:hAnsi="Calibri"/>
          <w:b w:val="0"/>
          <w:i w:val="0"/>
          <w:color w:val="222222"/>
          <w:sz w:val="22"/>
        </w:rPr>
        <w:t>I love choosing my own clothes to show who I am - so this person is against uniform, because they value their own style.</w:t>
      </w:r>
    </w:p>
    <w:p>
      <w:pPr>
        <w:spacing w:after="40"/>
        <w:ind w:left="288"/>
        <w:shd w:val="clear" w:color="auto" w:fill="E7F3F1"/>
      </w:pPr>
      <w:r>
        <w:rPr>
          <w:rFonts w:ascii="Calibri" w:hAnsi="Calibri"/>
          <w:b w:val="0"/>
          <w:i w:val="0"/>
          <w:color w:val="222222"/>
          <w:sz w:val="22"/>
        </w:rPr>
        <w:t>Chasing the latest fashions costs too much - so this parent is for uniform, because it saves money and waste.</w:t>
      </w:r>
    </w:p>
    <w:p>
      <w:pPr>
        <w:spacing w:after="40"/>
        <w:ind w:left="288"/>
        <w:shd w:val="clear" w:color="auto" w:fill="E7F3F1"/>
      </w:pPr>
      <w:r>
        <w:rPr>
          <w:rFonts w:ascii="Calibri" w:hAnsi="Calibri"/>
          <w:b w:val="0"/>
          <w:i w:val="0"/>
          <w:color w:val="222222"/>
          <w:sz w:val="22"/>
        </w:rPr>
        <w:t>Omar works out who might say each one and why, then gives his own view with a reason.</w:t>
      </w:r>
    </w:p>
    <w:p>
      <w:pPr>
        <w:spacing w:after="120"/>
      </w:pPr>
      <w:r>
        <w:rPr>
          <w:rFonts w:ascii="Calibri" w:hAnsi="Calibri"/>
          <w:color w:val="222222"/>
          <w:sz w:val="22"/>
        </w:rPr>
        <w:t>When you say what you think of another person's idea, be exact. Do not just say 'I disagree'. Say what you disagree with, and why. That is the mark of a careful evaluator.</w:t>
      </w:r>
    </w:p>
    <w:p>
      <w:pPr>
        <w:spacing w:before="160" w:after="40"/>
        <w:shd w:val="clear" w:color="auto" w:fill="E7F3F1"/>
      </w:pPr>
      <w:r>
        <w:rPr>
          <w:rFonts w:ascii="Calibri" w:hAnsi="Calibri"/>
          <w:b/>
          <w:i w:val="0"/>
          <w:color w:val="0F6E63"/>
          <w:sz w:val="24"/>
        </w:rPr>
        <w:t>🔍 Nadia reads two parents' letters</w:t>
      </w:r>
    </w:p>
    <w:p>
      <w:pPr>
        <w:spacing w:after="40"/>
        <w:ind w:left="288"/>
        <w:shd w:val="clear" w:color="auto" w:fill="E7F3F1"/>
      </w:pPr>
      <w:r>
        <w:rPr>
          <w:rFonts w:ascii="Calibri" w:hAnsi="Calibri"/>
          <w:b w:val="0"/>
          <w:i w:val="0"/>
          <w:color w:val="222222"/>
          <w:sz w:val="22"/>
        </w:rPr>
        <w:t>Two parents write to the school about the two-days-a-week home-study plan.</w:t>
      </w:r>
    </w:p>
    <w:p>
      <w:pPr>
        <w:spacing w:after="40"/>
        <w:ind w:left="288"/>
        <w:shd w:val="clear" w:color="auto" w:fill="E7F3F1"/>
      </w:pPr>
      <w:r>
        <w:rPr>
          <w:rFonts w:ascii="Calibri" w:hAnsi="Calibri"/>
          <w:b w:val="0"/>
          <w:i w:val="0"/>
          <w:color w:val="222222"/>
          <w:sz w:val="22"/>
        </w:rPr>
        <w:t>Mr Adams thinks the plan is unfair. His main reason is that his daughter has no computer at home. His evidence is that she fell behind last term.</w:t>
      </w:r>
    </w:p>
    <w:p>
      <w:pPr>
        <w:spacing w:after="40"/>
        <w:ind w:left="288"/>
        <w:shd w:val="clear" w:color="auto" w:fill="E7F3F1"/>
      </w:pPr>
      <w:r>
        <w:rPr>
          <w:rFonts w:ascii="Calibri" w:hAnsi="Calibri"/>
          <w:b w:val="0"/>
          <w:i w:val="0"/>
          <w:color w:val="222222"/>
          <w:sz w:val="22"/>
        </w:rPr>
        <w:t>Mrs Silva likes the plan. Her main reason is that her son concentrates better at home. Her evidence is that his reading improved.</w:t>
      </w:r>
    </w:p>
    <w:p>
      <w:pPr>
        <w:spacing w:after="40"/>
        <w:ind w:left="288"/>
        <w:shd w:val="clear" w:color="auto" w:fill="E7F3F1"/>
      </w:pPr>
      <w:r>
        <w:rPr>
          <w:rFonts w:ascii="Calibri" w:hAnsi="Calibri"/>
          <w:b w:val="0"/>
          <w:i w:val="0"/>
          <w:color w:val="222222"/>
          <w:sz w:val="22"/>
        </w:rPr>
        <w:t>Nadia says: I agree with Mr Adams that it is unfair for children with no computer, but I can see Mrs Silva's point too, so the school should lend computers to those who need them.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give you two different views on a food question, such as whether school should sell sugary juice.</w:t>
      </w:r>
    </w:p>
    <w:p>
      <w:pPr>
        <w:spacing w:after="40"/>
        <w:ind w:left="288"/>
        <w:shd w:val="clear" w:color="auto" w:fill="FFF4E0"/>
      </w:pPr>
      <w:r>
        <w:rPr>
          <w:rFonts w:ascii="Calibri" w:hAnsi="Calibri"/>
          <w:b w:val="0"/>
          <w:i w:val="0"/>
          <w:color w:val="222222"/>
          <w:sz w:val="22"/>
        </w:rPr>
        <w:t>Say what you agree with, and what you disagree with, and give a reason for each.</w:t>
      </w:r>
    </w:p>
    <w:p>
      <w:pPr>
        <w:spacing w:after="40"/>
        <w:ind w:left="288"/>
        <w:shd w:val="clear" w:color="auto" w:fill="FFF4E0"/>
      </w:pPr>
      <w:r>
        <w:rPr>
          <w:rFonts w:ascii="Calibri" w:hAnsi="Calibri"/>
          <w:b w:val="0"/>
          <w:i w:val="0"/>
          <w:color w:val="222222"/>
          <w:sz w:val="22"/>
        </w:rPr>
        <w:t>Then ask the tutor who might hold each view, and why they might think that way.</w:t>
      </w:r>
    </w:p>
    <w:p>
      <w:pPr>
        <w:spacing w:before="360" w:after="120"/>
      </w:pPr>
      <w:r>
        <w:rPr>
          <w:rFonts w:ascii="Calibri" w:hAnsi="Calibri"/>
          <w:b/>
          <w:i w:val="0"/>
          <w:color w:val="0F6E63"/>
          <w:sz w:val="32"/>
        </w:rPr>
        <w:t>Getting better at evaluation</w:t>
      </w:r>
    </w:p>
    <w:p>
      <w:pPr>
        <w:spacing w:after="120"/>
      </w:pPr>
      <w:r>
        <w:rPr>
          <w:rFonts w:ascii="Calibri" w:hAnsi="Calibri"/>
          <w:color w:val="222222"/>
          <w:sz w:val="22"/>
        </w:rPr>
        <w:t xml:space="preserve">In the last lesson you start </w:t>
      </w:r>
      <w:r>
        <w:rPr>
          <w:rFonts w:ascii="Calibri" w:hAnsi="Calibri"/>
          <w:b/>
          <w:color w:val="222222"/>
          <w:sz w:val="22"/>
        </w:rPr>
        <w:t>getting better</w:t>
      </w:r>
      <w:r>
        <w:rPr>
          <w:rFonts w:ascii="Calibri" w:hAnsi="Calibri"/>
          <w:color w:val="222222"/>
          <w:sz w:val="22"/>
        </w:rPr>
        <w:t xml:space="preserve"> at the skill. Now you weigh a source's </w:t>
      </w:r>
      <w:r>
        <w:rPr>
          <w:rFonts w:ascii="Calibri" w:hAnsi="Calibri"/>
          <w:b/>
          <w:color w:val="222222"/>
          <w:sz w:val="22"/>
        </w:rPr>
        <w:t>strengths</w:t>
      </w:r>
      <w:r>
        <w:rPr>
          <w:rFonts w:ascii="Calibri" w:hAnsi="Calibri"/>
          <w:color w:val="222222"/>
          <w:sz w:val="22"/>
        </w:rPr>
        <w:t xml:space="preserve"> and </w:t>
      </w:r>
      <w:r>
        <w:rPr>
          <w:rFonts w:ascii="Calibri" w:hAnsi="Calibri"/>
          <w:b/>
          <w:color w:val="222222"/>
          <w:sz w:val="22"/>
        </w:rPr>
        <w:t>limitations</w:t>
      </w:r>
      <w:r>
        <w:rPr>
          <w:rFonts w:ascii="Calibri" w:hAnsi="Calibri"/>
          <w:color w:val="222222"/>
          <w:sz w:val="22"/>
        </w:rPr>
        <w:t xml:space="preserve">, and you judge how </w:t>
      </w:r>
      <w:r>
        <w:rPr>
          <w:rFonts w:ascii="Calibri" w:hAnsi="Calibri"/>
          <w:b/>
          <w:color w:val="222222"/>
          <w:sz w:val="22"/>
        </w:rPr>
        <w:t>trustworthy</w:t>
      </w:r>
      <w:r>
        <w:rPr>
          <w:rFonts w:ascii="Calibri" w:hAnsi="Calibri"/>
          <w:color w:val="222222"/>
          <w:sz w:val="22"/>
        </w:rPr>
        <w:t xml:space="preserve"> it is. You also learn one clever, surprising idea about sources you cannot fully trust.</w:t>
      </w:r>
    </w:p>
    <w:p>
      <w:pPr>
        <w:spacing w:before="240" w:after="80"/>
      </w:pPr>
      <w:r>
        <w:rPr>
          <w:rFonts w:ascii="Calibri" w:hAnsi="Calibri"/>
          <w:b/>
          <w:i w:val="0"/>
          <w:color w:val="1E885E"/>
          <w:sz w:val="26"/>
        </w:rPr>
        <w:t>Strengths and limitations</w:t>
      </w:r>
    </w:p>
    <w:p>
      <w:pPr>
        <w:spacing w:after="120"/>
      </w:pPr>
      <w:r>
        <w:rPr>
          <w:rFonts w:ascii="Calibri" w:hAnsi="Calibri"/>
          <w:color w:val="222222"/>
          <w:sz w:val="22"/>
        </w:rPr>
        <w:t xml:space="preserve">No source is perfect. Every source has </w:t>
      </w:r>
      <w:r>
        <w:rPr>
          <w:rFonts w:ascii="Calibri" w:hAnsi="Calibri"/>
          <w:b/>
          <w:color w:val="222222"/>
          <w:sz w:val="22"/>
        </w:rPr>
        <w:t>strengths</w:t>
      </w:r>
      <w:r>
        <w:rPr>
          <w:rFonts w:ascii="Calibri" w:hAnsi="Calibri"/>
          <w:color w:val="222222"/>
          <w:sz w:val="22"/>
        </w:rPr>
        <w:t xml:space="preserve">, the things it is good at, and </w:t>
      </w:r>
      <w:r>
        <w:rPr>
          <w:rFonts w:ascii="Calibri" w:hAnsi="Calibri"/>
          <w:b/>
          <w:color w:val="222222"/>
          <w:sz w:val="22"/>
        </w:rPr>
        <w:t>limitations</w:t>
      </w:r>
      <w:r>
        <w:rPr>
          <w:rFonts w:ascii="Calibri" w:hAnsi="Calibri"/>
          <w:color w:val="222222"/>
          <w:sz w:val="22"/>
        </w:rPr>
        <w:t>, the things it is not good at or cannot tell you. A skilled evaluator names both, instead of just saying 'I like it' or 'I do not like it'.</w:t>
      </w:r>
    </w:p>
    <w:p>
      <w:pPr>
        <w:spacing w:after="120"/>
      </w:pPr>
      <w:r>
        <w:rPr>
          <w:rFonts w:ascii="Calibri" w:hAnsi="Calibri"/>
          <w:color w:val="222222"/>
          <w:sz w:val="22"/>
        </w:rPr>
        <w:t>A good way to do this is to sort an author's ideas into two columns: strengths on one side, limitations on the other.</w:t>
      </w:r>
    </w:p>
    <w:p>
      <w:pPr>
        <w:spacing w:before="160" w:after="40"/>
        <w:shd w:val="clear" w:color="auto" w:fill="E7F3F1"/>
      </w:pPr>
      <w:r>
        <w:rPr>
          <w:rFonts w:ascii="Calibri" w:hAnsi="Calibri"/>
          <w:b/>
          <w:i w:val="0"/>
          <w:color w:val="0F6E63"/>
          <w:sz w:val="24"/>
        </w:rPr>
        <w:t>🔍 Sorting an author's ideas about home learning</w:t>
      </w:r>
    </w:p>
    <w:p>
      <w:pPr>
        <w:spacing w:after="40"/>
        <w:ind w:left="288"/>
        <w:shd w:val="clear" w:color="auto" w:fill="E7F3F1"/>
      </w:pPr>
      <w:r>
        <w:rPr>
          <w:rFonts w:ascii="Calibri" w:hAnsi="Calibri"/>
          <w:b w:val="0"/>
          <w:i w:val="0"/>
          <w:color w:val="222222"/>
          <w:sz w:val="22"/>
        </w:rPr>
        <w:t>The class reads an author's argument about learning at home, and sorts the ideas.</w:t>
      </w:r>
    </w:p>
    <w:p>
      <w:pPr>
        <w:spacing w:after="40"/>
        <w:ind w:left="288"/>
        <w:shd w:val="clear" w:color="auto" w:fill="E7F3F1"/>
      </w:pPr>
      <w:r>
        <w:rPr>
          <w:rFonts w:ascii="Calibri" w:hAnsi="Calibri"/>
          <w:b w:val="0"/>
          <w:i w:val="0"/>
          <w:color w:val="222222"/>
          <w:sz w:val="22"/>
        </w:rPr>
        <w:t>A strength: computers let us learn anywhere, you cannot deny it. This is a strong, clear point.</w:t>
      </w:r>
    </w:p>
    <w:p>
      <w:pPr>
        <w:spacing w:after="40"/>
        <w:ind w:left="288"/>
        <w:shd w:val="clear" w:color="auto" w:fill="E7F3F1"/>
      </w:pPr>
      <w:r>
        <w:rPr>
          <w:rFonts w:ascii="Calibri" w:hAnsi="Calibri"/>
          <w:b w:val="0"/>
          <w:i w:val="0"/>
          <w:color w:val="222222"/>
          <w:sz w:val="22"/>
        </w:rPr>
        <w:t>A limitation: the writer just says children learn by playing, but never says how or why. That is not explained.</w:t>
      </w:r>
    </w:p>
    <w:p>
      <w:pPr>
        <w:spacing w:after="40"/>
        <w:ind w:left="288"/>
        <w:shd w:val="clear" w:color="auto" w:fill="E7F3F1"/>
      </w:pPr>
      <w:r>
        <w:rPr>
          <w:rFonts w:ascii="Calibri" w:hAnsi="Calibri"/>
          <w:b w:val="0"/>
          <w:i w:val="0"/>
          <w:color w:val="222222"/>
          <w:sz w:val="22"/>
        </w:rPr>
        <w:t>A limitation: the writer says classrooms are old-fashioned, but that is too general - some classrooms now have smart technology.</w:t>
      </w:r>
    </w:p>
    <w:p>
      <w:pPr>
        <w:spacing w:after="40"/>
        <w:ind w:left="288"/>
        <w:shd w:val="clear" w:color="auto" w:fill="E7F3F1"/>
      </w:pPr>
      <w:r>
        <w:rPr>
          <w:rFonts w:ascii="Calibri" w:hAnsi="Calibri"/>
          <w:b w:val="0"/>
          <w:i w:val="0"/>
          <w:color w:val="222222"/>
          <w:sz w:val="22"/>
        </w:rPr>
        <w:t>A strength: the writer gives real examples from three schools, which makes the point stronger.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one source for your Challenge to your AI tutor.</w:t>
      </w:r>
    </w:p>
    <w:p>
      <w:pPr>
        <w:spacing w:after="40"/>
        <w:ind w:left="288"/>
        <w:shd w:val="clear" w:color="auto" w:fill="FFF4E0"/>
      </w:pPr>
      <w:r>
        <w:rPr>
          <w:rFonts w:ascii="Calibri" w:hAnsi="Calibri"/>
          <w:b w:val="0"/>
          <w:i w:val="0"/>
          <w:color w:val="222222"/>
          <w:sz w:val="22"/>
        </w:rPr>
        <w:t>Ask it to help you name one strength and one limitation of that source.</w:t>
      </w:r>
    </w:p>
    <w:p>
      <w:pPr>
        <w:spacing w:after="40"/>
        <w:ind w:left="288"/>
        <w:shd w:val="clear" w:color="auto" w:fill="FFF4E0"/>
      </w:pPr>
      <w:r>
        <w:rPr>
          <w:rFonts w:ascii="Calibri" w:hAnsi="Calibri"/>
          <w:b w:val="0"/>
          <w:i w:val="0"/>
          <w:color w:val="222222"/>
          <w:sz w:val="22"/>
        </w:rPr>
        <w:t>Then ask: for my question, does the strength matter more, or the limitation?</w:t>
      </w:r>
    </w:p>
    <w:p>
      <w:pPr>
        <w:spacing w:before="240" w:after="80"/>
      </w:pPr>
      <w:r>
        <w:rPr>
          <w:rFonts w:ascii="Calibri" w:hAnsi="Calibri"/>
          <w:b/>
          <w:i w:val="0"/>
          <w:color w:val="1E885E"/>
          <w:sz w:val="26"/>
        </w:rPr>
        <w:t>Is it trustworthy? A clever surprise</w:t>
      </w:r>
    </w:p>
    <w:p>
      <w:pPr>
        <w:spacing w:after="120"/>
      </w:pPr>
      <w:r>
        <w:rPr>
          <w:rFonts w:ascii="Calibri" w:hAnsi="Calibri"/>
          <w:color w:val="222222"/>
          <w:sz w:val="22"/>
        </w:rPr>
        <w:t xml:space="preserve">The heart of evaluation is deciding how far to </w:t>
      </w:r>
      <w:r>
        <w:rPr>
          <w:rFonts w:ascii="Calibri" w:hAnsi="Calibri"/>
          <w:b/>
          <w:color w:val="222222"/>
          <w:sz w:val="22"/>
        </w:rPr>
        <w:t>trust</w:t>
      </w:r>
      <w:r>
        <w:rPr>
          <w:rFonts w:ascii="Calibri" w:hAnsi="Calibri"/>
          <w:color w:val="222222"/>
          <w:sz w:val="22"/>
        </w:rPr>
        <w:t xml:space="preserve"> a source. A </w:t>
      </w:r>
      <w:r>
        <w:rPr>
          <w:rFonts w:ascii="Calibri" w:hAnsi="Calibri"/>
          <w:b/>
          <w:color w:val="222222"/>
          <w:sz w:val="22"/>
        </w:rPr>
        <w:t>trustworthy</w:t>
      </w:r>
      <w:r>
        <w:rPr>
          <w:rFonts w:ascii="Calibri" w:hAnsi="Calibri"/>
          <w:color w:val="222222"/>
          <w:sz w:val="22"/>
        </w:rPr>
        <w:t xml:space="preserve"> source is one you can believe, because it is fair and made by someone who really knows. To decide, you weigh the strengths and limitations you found, and you ask if the author has any reason to trick you.</w:t>
      </w:r>
    </w:p>
    <w:p>
      <w:pPr>
        <w:spacing w:after="120"/>
      </w:pPr>
      <w:r>
        <w:rPr>
          <w:rFonts w:ascii="Calibri" w:hAnsi="Calibri"/>
          <w:color w:val="222222"/>
          <w:sz w:val="22"/>
        </w:rPr>
        <w:t xml:space="preserve">But here is a clever surprise that many people get wrong. Some children think this: 'an untrustworthy source is never useful.' That is not quite right. Even a source you cannot fully trust can still be useful, because it can show you a </w:t>
      </w:r>
      <w:r>
        <w:rPr>
          <w:rFonts w:ascii="Calibri" w:hAnsi="Calibri"/>
          <w:b/>
          <w:color w:val="222222"/>
          <w:sz w:val="22"/>
        </w:rPr>
        <w:t>perspective</w:t>
      </w:r>
      <w:r>
        <w:rPr>
          <w:rFonts w:ascii="Calibri" w:hAnsi="Calibri"/>
          <w:color w:val="222222"/>
          <w:sz w:val="22"/>
        </w:rPr>
        <w:t>, or show you how someone tries to persuade.</w:t>
      </w:r>
    </w:p>
    <w:p>
      <w:pPr>
        <w:spacing w:before="160" w:after="40"/>
        <w:shd w:val="clear" w:color="auto" w:fill="E7F3F1"/>
      </w:pPr>
      <w:r>
        <w:rPr>
          <w:rFonts w:ascii="Calibri" w:hAnsi="Calibri"/>
          <w:b/>
          <w:i w:val="0"/>
          <w:color w:val="0F6E63"/>
          <w:sz w:val="24"/>
        </w:rPr>
        <w:t>🔍 Two food sources, and a surprising use</w:t>
      </w:r>
    </w:p>
    <w:p>
      <w:pPr>
        <w:spacing w:after="40"/>
        <w:ind w:left="288"/>
        <w:shd w:val="clear" w:color="auto" w:fill="E7F3F1"/>
      </w:pPr>
      <w:r>
        <w:rPr>
          <w:rFonts w:ascii="Calibri" w:hAnsi="Calibri"/>
          <w:b w:val="0"/>
          <w:i w:val="0"/>
          <w:color w:val="222222"/>
          <w:sz w:val="22"/>
        </w:rPr>
        <w:t>Nadia compares two sources about mango juice.</w:t>
      </w:r>
    </w:p>
    <w:p>
      <w:pPr>
        <w:spacing w:after="40"/>
        <w:ind w:left="288"/>
        <w:shd w:val="clear" w:color="auto" w:fill="E7F3F1"/>
      </w:pPr>
      <w:r>
        <w:rPr>
          <w:rFonts w:ascii="Calibri" w:hAnsi="Calibri"/>
          <w:b w:val="0"/>
          <w:i w:val="0"/>
          <w:color w:val="222222"/>
          <w:sz w:val="22"/>
        </w:rPr>
        <w:t>A farming website gives facts about how mangoes grow. It is fair and trustworthy.</w:t>
      </w:r>
    </w:p>
    <w:p>
      <w:pPr>
        <w:spacing w:after="40"/>
        <w:ind w:left="288"/>
        <w:shd w:val="clear" w:color="auto" w:fill="E7F3F1"/>
      </w:pPr>
      <w:r>
        <w:rPr>
          <w:rFonts w:ascii="Calibri" w:hAnsi="Calibri"/>
          <w:b w:val="0"/>
          <w:i w:val="0"/>
          <w:color w:val="222222"/>
          <w:sz w:val="22"/>
        </w:rPr>
        <w:t>A bright juice advert says the drink is the healthiest choice ever. That is not trustworthy, because the company wants to sell it.</w:t>
      </w:r>
    </w:p>
    <w:p>
      <w:pPr>
        <w:spacing w:after="40"/>
        <w:ind w:left="288"/>
        <w:shd w:val="clear" w:color="auto" w:fill="E7F3F1"/>
      </w:pPr>
      <w:r>
        <w:rPr>
          <w:rFonts w:ascii="Calibri" w:hAnsi="Calibri"/>
          <w:b w:val="0"/>
          <w:i w:val="0"/>
          <w:color w:val="222222"/>
          <w:sz w:val="22"/>
        </w:rPr>
        <w:t>But the advert is still useful in one way: it shows Nadia exactly how sellers try to make sugary juice look healthy. So she keeps it, with her eyes open.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one source you would not fully trust, and say why.</w:t>
      </w:r>
    </w:p>
    <w:p>
      <w:pPr>
        <w:spacing w:after="40"/>
        <w:ind w:left="288"/>
        <w:shd w:val="clear" w:color="auto" w:fill="FFF4E0"/>
      </w:pPr>
      <w:r>
        <w:rPr>
          <w:rFonts w:ascii="Calibri" w:hAnsi="Calibri"/>
          <w:b w:val="0"/>
          <w:i w:val="0"/>
          <w:color w:val="222222"/>
          <w:sz w:val="22"/>
        </w:rPr>
        <w:t>Ask it: even so, could this source still be useful to me in any way?</w:t>
      </w:r>
    </w:p>
    <w:p>
      <w:pPr>
        <w:spacing w:after="40"/>
        <w:ind w:left="288"/>
        <w:shd w:val="clear" w:color="auto" w:fill="FFF4E0"/>
      </w:pPr>
      <w:r>
        <w:rPr>
          <w:rFonts w:ascii="Calibri" w:hAnsi="Calibri"/>
          <w:b w:val="0"/>
          <w:i w:val="0"/>
          <w:color w:val="222222"/>
          <w:sz w:val="22"/>
        </w:rPr>
        <w:t>Then ask the tutor to help you decide which of two sources is more trustworthy, and why.</w:t>
      </w:r>
    </w:p>
    <w:p>
      <w:pPr>
        <w:spacing w:before="360" w:after="120"/>
      </w:pPr>
      <w:r>
        <w:rPr>
          <w:rFonts w:ascii="Calibri" w:hAnsi="Calibri"/>
          <w:b/>
          <w:i w:val="0"/>
          <w:color w:val="0F6E63"/>
          <w:sz w:val="32"/>
        </w:rPr>
        <w:t>How evaluation helps the other five skills</w:t>
      </w:r>
    </w:p>
    <w:p>
      <w:pPr>
        <w:spacing w:after="120"/>
      </w:pPr>
      <w:r>
        <w:rPr>
          <w:rFonts w:ascii="Calibri" w:hAnsi="Calibri"/>
          <w:color w:val="222222"/>
          <w:sz w:val="22"/>
        </w:rPr>
        <w:t>Evaluation is the third Global Perspectives skill, and it helps all the others.</w:t>
      </w:r>
    </w:p>
    <w:p>
      <w:pPr>
        <w:pStyle w:val="ListBullet"/>
        <w:spacing w:after="40"/>
      </w:pPr>
      <w:r>
        <w:rPr>
          <w:rFonts w:ascii="Calibri" w:hAnsi="Calibri"/>
          <w:b/>
          <w:color w:val="222222"/>
          <w:sz w:val="22"/>
        </w:rPr>
        <w:t>Research</w:t>
      </w:r>
      <w:r>
        <w:rPr>
          <w:rFonts w:ascii="Calibri" w:hAnsi="Calibri"/>
          <w:color w:val="222222"/>
          <w:sz w:val="22"/>
        </w:rPr>
        <w:t xml:space="preserve"> gives you the sources; evaluation decides which ones are worth using.</w:t>
      </w:r>
    </w:p>
    <w:p>
      <w:pPr>
        <w:pStyle w:val="ListBullet"/>
        <w:spacing w:after="40"/>
      </w:pPr>
      <w:r>
        <w:rPr>
          <w:rFonts w:ascii="Calibri" w:hAnsi="Calibri"/>
          <w:b/>
          <w:color w:val="222222"/>
          <w:sz w:val="22"/>
        </w:rPr>
        <w:t>Analysis</w:t>
      </w:r>
      <w:r>
        <w:rPr>
          <w:rFonts w:ascii="Calibri" w:hAnsi="Calibri"/>
          <w:color w:val="222222"/>
          <w:sz w:val="22"/>
        </w:rPr>
        <w:t xml:space="preserve"> breaks an idea into parts; evaluation judges how strong that idea really is.</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 notice how a source, or your tutor,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works better when you can weigh other people's ideas fairly, without falling out.</w:t>
      </w:r>
    </w:p>
    <w:p>
      <w:pPr>
        <w:pStyle w:val="ListBullet"/>
        <w:spacing w:after="40"/>
      </w:pPr>
      <w:r>
        <w:rPr>
          <w:rFonts w:ascii="Calibri" w:hAnsi="Calibri"/>
          <w:b/>
          <w:color w:val="222222"/>
          <w:sz w:val="22"/>
        </w:rPr>
        <w:t>Communication</w:t>
      </w:r>
      <w:r>
        <w:rPr>
          <w:rFonts w:ascii="Calibri" w:hAnsi="Calibri"/>
          <w:color w:val="222222"/>
          <w:sz w:val="22"/>
        </w:rPr>
        <w:t xml:space="preserve"> is stronger when you back your message with sources you have judged to be trustworthy.</w:t>
      </w:r>
    </w:p>
    <w:p>
      <w:pPr>
        <w:spacing w:after="120"/>
      </w:pPr>
      <w:r>
        <w:rPr>
          <w:rFonts w:ascii="Calibri" w:hAnsi="Calibri"/>
          <w:color w:val="222222"/>
          <w:sz w:val="22"/>
        </w:rPr>
        <w:t>So the care you take in evaluation now is never wasted. It makes every other skill sharper.</w:t>
      </w:r>
    </w:p>
    <w:p>
      <w:pPr>
        <w:spacing w:before="360" w:after="120"/>
      </w:pPr>
      <w:r>
        <w:rPr>
          <w:rFonts w:ascii="Calibri" w:hAnsi="Calibri"/>
          <w:b/>
          <w:i w:val="0"/>
          <w:color w:val="0F6E63"/>
          <w:sz w:val="32"/>
        </w:rPr>
        <w:t>Putting it all together</w:t>
      </w:r>
    </w:p>
    <w:p>
      <w:pPr>
        <w:spacing w:after="120"/>
      </w:pPr>
      <w:r>
        <w:rPr>
          <w:rFonts w:ascii="Calibri" w:hAnsi="Calibri"/>
          <w:color w:val="222222"/>
          <w:sz w:val="22"/>
        </w:rPr>
        <w:t>You have now met every evaluation skill in this unit. Here is the whole journey in simple steps you can use for any source:</w:t>
      </w:r>
    </w:p>
    <w:p>
      <w:pPr>
        <w:pStyle w:val="ListNumber"/>
        <w:spacing w:after="40"/>
      </w:pPr>
      <w:r>
        <w:rPr>
          <w:rFonts w:ascii="Calibri" w:hAnsi="Calibri"/>
          <w:color w:val="222222"/>
          <w:sz w:val="22"/>
        </w:rPr>
        <w:t xml:space="preserve">Ask </w:t>
      </w:r>
      <w:r>
        <w:rPr>
          <w:rFonts w:ascii="Calibri" w:hAnsi="Calibri"/>
          <w:b/>
          <w:color w:val="222222"/>
          <w:sz w:val="22"/>
        </w:rPr>
        <w:t>who</w:t>
      </w:r>
      <w:r>
        <w:rPr>
          <w:rFonts w:ascii="Calibri" w:hAnsi="Calibri"/>
          <w:color w:val="222222"/>
          <w:sz w:val="22"/>
        </w:rPr>
        <w:t xml:space="preserve"> made the source, and </w:t>
      </w:r>
      <w:r>
        <w:rPr>
          <w:rFonts w:ascii="Calibri" w:hAnsi="Calibri"/>
          <w:b/>
          <w:color w:val="222222"/>
          <w:sz w:val="22"/>
        </w:rPr>
        <w:t>why</w:t>
      </w:r>
      <w:r>
        <w:rPr>
          <w:rFonts w:ascii="Calibri" w:hAnsi="Calibri"/>
          <w:color w:val="222222"/>
          <w:sz w:val="22"/>
        </w:rPr>
        <w:t>.</w:t>
      </w:r>
    </w:p>
    <w:p>
      <w:pPr>
        <w:pStyle w:val="ListNumber"/>
        <w:spacing w:after="40"/>
      </w:pPr>
      <w:r>
        <w:rPr>
          <w:rFonts w:ascii="Calibri" w:hAnsi="Calibri"/>
          <w:color w:val="222222"/>
          <w:sz w:val="22"/>
        </w:rPr>
        <w:t xml:space="preserve">Sort what it says into </w:t>
      </w:r>
      <w:r>
        <w:rPr>
          <w:rFonts w:ascii="Calibri" w:hAnsi="Calibri"/>
          <w:b/>
          <w:color w:val="222222"/>
          <w:sz w:val="22"/>
        </w:rPr>
        <w:t>facts</w:t>
      </w:r>
      <w:r>
        <w:rPr>
          <w:rFonts w:ascii="Calibri" w:hAnsi="Calibri"/>
          <w:color w:val="222222"/>
          <w:sz w:val="22"/>
        </w:rPr>
        <w:t xml:space="preserve"> and </w:t>
      </w:r>
      <w:r>
        <w:rPr>
          <w:rFonts w:ascii="Calibri" w:hAnsi="Calibri"/>
          <w:b/>
          <w:color w:val="222222"/>
          <w:sz w:val="22"/>
        </w:rPr>
        <w:t>opinions</w:t>
      </w:r>
      <w:r>
        <w:rPr>
          <w:rFonts w:ascii="Calibri" w:hAnsi="Calibri"/>
          <w:color w:val="222222"/>
          <w:sz w:val="22"/>
        </w:rPr>
        <w:t>.</w:t>
      </w:r>
    </w:p>
    <w:p>
      <w:pPr>
        <w:pStyle w:val="ListNumber"/>
        <w:spacing w:after="40"/>
      </w:pPr>
      <w:r>
        <w:rPr>
          <w:rFonts w:ascii="Calibri" w:hAnsi="Calibri"/>
          <w:color w:val="222222"/>
          <w:sz w:val="22"/>
        </w:rPr>
        <w:t xml:space="preserve">Ask if the source is </w:t>
      </w:r>
      <w:r>
        <w:rPr>
          <w:rFonts w:ascii="Calibri" w:hAnsi="Calibri"/>
          <w:b/>
          <w:color w:val="222222"/>
          <w:sz w:val="22"/>
        </w:rPr>
        <w:t>relevant</w:t>
      </w:r>
      <w:r>
        <w:rPr>
          <w:rFonts w:ascii="Calibri" w:hAnsi="Calibri"/>
          <w:color w:val="222222"/>
          <w:sz w:val="22"/>
        </w:rPr>
        <w:t xml:space="preserve"> and </w:t>
      </w:r>
      <w:r>
        <w:rPr>
          <w:rFonts w:ascii="Calibri" w:hAnsi="Calibri"/>
          <w:b/>
          <w:color w:val="222222"/>
          <w:sz w:val="22"/>
        </w:rPr>
        <w:t>useful</w:t>
      </w:r>
      <w:r>
        <w:rPr>
          <w:rFonts w:ascii="Calibri" w:hAnsi="Calibri"/>
          <w:color w:val="222222"/>
          <w:sz w:val="22"/>
        </w:rPr>
        <w:t xml:space="preserve"> for your question.</w:t>
      </w:r>
    </w:p>
    <w:p>
      <w:pPr>
        <w:pStyle w:val="ListNumber"/>
        <w:spacing w:after="40"/>
      </w:pPr>
      <w:r>
        <w:rPr>
          <w:rFonts w:ascii="Calibri" w:hAnsi="Calibri"/>
          <w:color w:val="222222"/>
          <w:sz w:val="22"/>
        </w:rPr>
        <w:t xml:space="preserve">Weigh its </w:t>
      </w:r>
      <w:r>
        <w:rPr>
          <w:rFonts w:ascii="Calibri" w:hAnsi="Calibri"/>
          <w:b/>
          <w:color w:val="222222"/>
          <w:sz w:val="22"/>
        </w:rPr>
        <w:t>strengths</w:t>
      </w:r>
      <w:r>
        <w:rPr>
          <w:rFonts w:ascii="Calibri" w:hAnsi="Calibri"/>
          <w:color w:val="222222"/>
          <w:sz w:val="22"/>
        </w:rPr>
        <w:t xml:space="preserve"> and its </w:t>
      </w:r>
      <w:r>
        <w:rPr>
          <w:rFonts w:ascii="Calibri" w:hAnsi="Calibri"/>
          <w:b/>
          <w:color w:val="222222"/>
          <w:sz w:val="22"/>
        </w:rPr>
        <w:t>limitations</w:t>
      </w:r>
      <w:r>
        <w:rPr>
          <w:rFonts w:ascii="Calibri" w:hAnsi="Calibri"/>
          <w:color w:val="222222"/>
          <w:sz w:val="22"/>
        </w:rPr>
        <w:t>.</w:t>
      </w:r>
    </w:p>
    <w:p>
      <w:pPr>
        <w:pStyle w:val="ListNumber"/>
        <w:spacing w:after="40"/>
      </w:pPr>
      <w:r>
        <w:rPr>
          <w:rFonts w:ascii="Calibri" w:hAnsi="Calibri"/>
          <w:color w:val="222222"/>
          <w:sz w:val="22"/>
        </w:rPr>
        <w:t xml:space="preserve">Decide how far you </w:t>
      </w:r>
      <w:r>
        <w:rPr>
          <w:rFonts w:ascii="Calibri" w:hAnsi="Calibri"/>
          <w:b/>
          <w:color w:val="222222"/>
          <w:sz w:val="22"/>
        </w:rPr>
        <w:t>trust</w:t>
      </w:r>
      <w:r>
        <w:rPr>
          <w:rFonts w:ascii="Calibri" w:hAnsi="Calibri"/>
          <w:color w:val="222222"/>
          <w:sz w:val="22"/>
        </w:rPr>
        <w:t xml:space="preserve"> it, and say what </w:t>
      </w:r>
      <w:r>
        <w:rPr>
          <w:rFonts w:ascii="Calibri" w:hAnsi="Calibri"/>
          <w:b/>
          <w:color w:val="222222"/>
          <w:sz w:val="22"/>
        </w:rPr>
        <w:t>you</w:t>
      </w:r>
      <w:r>
        <w:rPr>
          <w:rFonts w:ascii="Calibri" w:hAnsi="Calibri"/>
          <w:color w:val="222222"/>
          <w:sz w:val="22"/>
        </w:rPr>
        <w:t xml:space="preserve"> think, with a reason.</w:t>
      </w:r>
    </w:p>
    <w:p>
      <w:pPr>
        <w:spacing w:before="160" w:after="40"/>
        <w:shd w:val="clear" w:color="auto" w:fill="E7F3F1"/>
      </w:pPr>
      <w:r>
        <w:rPr>
          <w:rFonts w:ascii="Calibri" w:hAnsi="Calibri"/>
          <w:b/>
          <w:i w:val="0"/>
          <w:color w:val="0F6E63"/>
          <w:sz w:val="24"/>
        </w:rPr>
        <w:t>🔍 Nadia's whole journey, from lunch to answer</w:t>
      </w:r>
    </w:p>
    <w:p>
      <w:pPr>
        <w:spacing w:after="40"/>
        <w:ind w:left="288"/>
        <w:shd w:val="clear" w:color="auto" w:fill="E7F3F1"/>
      </w:pPr>
      <w:r>
        <w:rPr>
          <w:rFonts w:ascii="Calibri" w:hAnsi="Calibri"/>
          <w:b w:val="0"/>
          <w:i w:val="0"/>
          <w:color w:val="222222"/>
          <w:sz w:val="22"/>
        </w:rPr>
        <w:t>Nadia asked who made each food source and why: a market seller, a farmer's website, and a juice advert.</w:t>
      </w:r>
    </w:p>
    <w:p>
      <w:pPr>
        <w:spacing w:after="40"/>
        <w:ind w:left="288"/>
        <w:shd w:val="clear" w:color="auto" w:fill="E7F3F1"/>
      </w:pPr>
      <w:r>
        <w:rPr>
          <w:rFonts w:ascii="Calibri" w:hAnsi="Calibri"/>
          <w:b w:val="0"/>
          <w:i w:val="0"/>
          <w:color w:val="222222"/>
          <w:sz w:val="22"/>
        </w:rPr>
        <w:t>She sorted facts from opinions, and saw the advert was mostly shiny opinions.</w:t>
      </w:r>
    </w:p>
    <w:p>
      <w:pPr>
        <w:spacing w:after="40"/>
        <w:ind w:left="288"/>
        <w:shd w:val="clear" w:color="auto" w:fill="E7F3F1"/>
      </w:pPr>
      <w:r>
        <w:rPr>
          <w:rFonts w:ascii="Calibri" w:hAnsi="Calibri"/>
          <w:b w:val="0"/>
          <w:i w:val="0"/>
          <w:color w:val="222222"/>
          <w:sz w:val="22"/>
        </w:rPr>
        <w:t>She checked which sources were relevant and useful for her question about cost.</w:t>
      </w:r>
    </w:p>
    <w:p>
      <w:pPr>
        <w:spacing w:after="40"/>
        <w:ind w:left="288"/>
        <w:shd w:val="clear" w:color="auto" w:fill="E7F3F1"/>
      </w:pPr>
      <w:r>
        <w:rPr>
          <w:rFonts w:ascii="Calibri" w:hAnsi="Calibri"/>
          <w:b w:val="0"/>
          <w:i w:val="0"/>
          <w:color w:val="222222"/>
          <w:sz w:val="22"/>
        </w:rPr>
        <w:t>She weighed each source's strengths and limitations, and judged how far to trust it.</w:t>
      </w:r>
    </w:p>
    <w:p>
      <w:pPr>
        <w:spacing w:after="40"/>
        <w:ind w:left="288"/>
        <w:shd w:val="clear" w:color="auto" w:fill="E7F3F1"/>
      </w:pPr>
      <w:r>
        <w:rPr>
          <w:rFonts w:ascii="Calibri" w:hAnsi="Calibri"/>
          <w:b w:val="0"/>
          <w:i w:val="0"/>
          <w:color w:val="222222"/>
          <w:sz w:val="22"/>
        </w:rPr>
        <w:t>She gave her opinion with a reason: my lunch costs more than the money price, because of the long work and travel to grow and bring the food.</w:t>
      </w:r>
    </w:p>
    <w:p>
      <w:pPr>
        <w:spacing w:after="120"/>
      </w:pPr>
      <w:r>
        <w:rPr>
          <w:rFonts w:ascii="Calibri" w:hAnsi="Calibri"/>
          <w:color w:val="222222"/>
          <w:sz w:val="22"/>
        </w:rPr>
        <w:t>By following these steps, Nadia turned a simple question about her lunch into a fair, well-thought-out answer she can share. In the Activities file, you will do the same with your own Challenge, one small step at a time, with your AI tutor beside you.</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Reflection</w:t>
      </w:r>
      <w:r>
        <w:rPr>
          <w:rFonts w:ascii="Calibri" w:hAnsi="Calibri"/>
          <w:color w:val="222222"/>
          <w:sz w:val="22"/>
        </w:rPr>
        <w:t xml:space="preserve">. Once you can evaluate sources and other people's ideas, reflection teaches you to turn that same careful, fair thinking on </w:t>
      </w:r>
      <w:r>
        <w:rPr>
          <w:rFonts w:ascii="Calibri" w:hAnsi="Calibri"/>
          <w:b/>
          <w:color w:val="222222"/>
          <w:sz w:val="22"/>
        </w:rPr>
        <w:t>yourself</w:t>
      </w:r>
      <w:r>
        <w:rPr>
          <w:rFonts w:ascii="Calibri" w:hAnsi="Calibri"/>
          <w:color w:val="222222"/>
          <w:sz w:val="22"/>
        </w:rPr>
        <w:t>: how you learn, how you changed your mind, and what you will do better next time. Strong evaluation now makes strong reflection easy later. Well done for growing a skill that will keep you wise for the rest of your life.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