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6: Activities &amp; Discussion</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communication, not just read about it. Work through the activities at your own pace to build one short talk about an issue you care about, and then present it for real. Because communication needs other people, most tasks come in two parts. First you </w:t>
      </w:r>
      <w:r>
        <w:rPr>
          <w:rFonts w:ascii="Calibri" w:hAnsi="Calibri"/>
          <w:b/>
          <w:color w:val="222222"/>
          <w:sz w:val="22"/>
        </w:rPr>
        <w:t>rehearse with your AI tutor</w:t>
      </w:r>
      <w:r>
        <w:rPr>
          <w:rFonts w:ascii="Calibri" w:hAnsi="Calibri"/>
          <w:color w:val="222222"/>
          <w:sz w:val="22"/>
        </w:rPr>
        <w:t xml:space="preserve">, your patient audience and practice partner. Then you </w:t>
      </w:r>
      <w:r>
        <w:rPr>
          <w:rFonts w:ascii="Calibri" w:hAnsi="Calibri"/>
          <w:b/>
          <w:color w:val="222222"/>
          <w:sz w:val="22"/>
        </w:rPr>
        <w:t>present and listen for real with your group</w:t>
      </w:r>
      <w:r>
        <w:rPr>
          <w:rFonts w:ascii="Calibri" w:hAnsi="Calibri"/>
          <w:color w:val="222222"/>
          <w:sz w:val="22"/>
        </w:rPr>
        <w:t xml:space="preserve"> in your teacher session.</w:t>
      </w:r>
    </w:p>
    <w:p>
      <w:pPr>
        <w:spacing w:after="120"/>
      </w:pPr>
      <w:r>
        <w:rPr>
          <w:rFonts w:ascii="Calibri" w:hAnsi="Calibri"/>
          <w:color w:val="222222"/>
          <w:sz w:val="22"/>
        </w:rPr>
        <w:t xml:space="preserve">Look out for the two special boxes. The </w:t>
      </w:r>
      <w:r>
        <w:rPr>
          <w:rFonts w:ascii="Calibri" w:hAnsi="Calibri"/>
          <w:b/>
          <w:color w:val="222222"/>
          <w:sz w:val="22"/>
        </w:rPr>
        <w:t>robot box</w:t>
      </w:r>
      <w:r>
        <w:rPr>
          <w:rFonts w:ascii="Calibri" w:hAnsi="Calibri"/>
          <w:color w:val="222222"/>
          <w:sz w:val="22"/>
        </w:rPr>
        <w:t xml:space="preserve"> is for rehearsing with your AI tutor. The </w:t>
      </w:r>
      <w:r>
        <w:rPr>
          <w:rFonts w:ascii="Calibri" w:hAnsi="Calibri"/>
          <w:b/>
          <w:color w:val="222222"/>
          <w:sz w:val="22"/>
        </w:rPr>
        <w:t>handshake box</w:t>
      </w:r>
      <w:r>
        <w:rPr>
          <w:rFonts w:ascii="Calibri" w:hAnsi="Calibri"/>
          <w:color w:val="222222"/>
          <w:sz w:val="22"/>
        </w:rPr>
        <w:t xml:space="preserve"> is for presenting and listening for real with your group. Keep all your work for this unit together in a notebook, because each activity adds another piece to your final talk, just as Idris built his case one step at a time in the Lesson. There are no marks here. The goal is to practise each skill until being heard feels natural. Take your time, and be kind to yourself: even the best speakers were nervous once.</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Choose one issue you would love other people to understand, such as a school wildlife area, protecting a wild animal, or helping nature near you.</w:t>
      </w:r>
    </w:p>
    <w:p>
      <w:pPr>
        <w:spacing w:after="40"/>
        <w:ind w:left="288"/>
        <w:shd w:val="clear" w:color="auto" w:fill="E7F3F1"/>
      </w:pPr>
      <w:r>
        <w:rPr>
          <w:rFonts w:ascii="Calibri" w:hAnsi="Calibri"/>
          <w:b w:val="0"/>
          <w:i w:val="0"/>
          <w:color w:val="222222"/>
          <w:sz w:val="22"/>
        </w:rPr>
        <w:t>You will build a short talk about it, step by step, and present it at the end.</w:t>
      </w:r>
    </w:p>
    <w:p>
      <w:pPr>
        <w:spacing w:after="40"/>
        <w:ind w:left="288"/>
        <w:shd w:val="clear" w:color="auto" w:fill="E7F3F1"/>
      </w:pPr>
      <w:r>
        <w:rPr>
          <w:rFonts w:ascii="Calibri" w:hAnsi="Calibri"/>
          <w:b w:val="0"/>
          <w:i w:val="0"/>
          <w:color w:val="222222"/>
          <w:sz w:val="22"/>
        </w:rPr>
        <w:t>Pick something you really care about, because it is much easier to speak well about what matters to you.</w:t>
      </w:r>
    </w:p>
    <w:p>
      <w:pPr>
        <w:spacing w:before="360" w:after="120"/>
      </w:pPr>
      <w:r>
        <w:rPr>
          <w:rFonts w:ascii="Calibri" w:hAnsi="Calibri"/>
          <w:b/>
          <w:i w:val="0"/>
          <w:color w:val="0F6E63"/>
          <w:sz w:val="32"/>
        </w:rPr>
        <w:t>Activity 1: Choose your issue and plan what to say</w:t>
      </w:r>
    </w:p>
    <w:p>
      <w:pPr>
        <w:spacing w:after="120"/>
      </w:pPr>
      <w:r>
        <w:rPr>
          <w:rFonts w:ascii="Calibri" w:hAnsi="Calibri"/>
          <w:color w:val="222222"/>
          <w:sz w:val="22"/>
        </w:rPr>
        <w:t xml:space="preserve">Every talk starts with a clear idea. First choose your issue, then use the </w:t>
      </w:r>
      <w:r>
        <w:rPr>
          <w:rFonts w:ascii="Calibri" w:hAnsi="Calibri"/>
          <w:b/>
          <w:color w:val="222222"/>
          <w:sz w:val="22"/>
        </w:rPr>
        <w:t>When I speak</w:t>
      </w:r>
      <w:r>
        <w:rPr>
          <w:rFonts w:ascii="Calibri" w:hAnsi="Calibri"/>
          <w:color w:val="222222"/>
          <w:sz w:val="22"/>
        </w:rPr>
        <w:t xml:space="preserve"> plan to get ready: message, audience, purpose, and structure.</w:t>
      </w:r>
    </w:p>
    <w:p>
      <w:pPr>
        <w:pStyle w:val="ListNumber"/>
        <w:spacing w:after="40"/>
      </w:pPr>
      <w:r>
        <w:rPr>
          <w:rFonts w:ascii="Calibri" w:hAnsi="Calibri"/>
          <w:color w:val="222222"/>
          <w:sz w:val="22"/>
        </w:rPr>
        <w:t>Write your issue in one sentence: 'The issue I want to share is ...'.</w:t>
      </w:r>
    </w:p>
    <w:p>
      <w:pPr>
        <w:pStyle w:val="ListNumber"/>
        <w:spacing w:after="40"/>
      </w:pPr>
      <w:r>
        <w:rPr>
          <w:rFonts w:ascii="Calibri" w:hAnsi="Calibri"/>
          <w:color w:val="222222"/>
          <w:sz w:val="22"/>
        </w:rPr>
        <w:t xml:space="preserve">Write your </w:t>
      </w:r>
      <w:r>
        <w:rPr>
          <w:rFonts w:ascii="Calibri" w:hAnsi="Calibri"/>
          <w:b/>
          <w:color w:val="222222"/>
          <w:sz w:val="22"/>
        </w:rPr>
        <w:t>message</w:t>
      </w:r>
      <w:r>
        <w:rPr>
          <w:rFonts w:ascii="Calibri" w:hAnsi="Calibri"/>
          <w:color w:val="222222"/>
          <w:sz w:val="22"/>
        </w:rPr>
        <w:t xml:space="preserve"> (your main idea), your </w:t>
      </w:r>
      <w:r>
        <w:rPr>
          <w:rFonts w:ascii="Calibri" w:hAnsi="Calibri"/>
          <w:b/>
          <w:color w:val="222222"/>
          <w:sz w:val="22"/>
        </w:rPr>
        <w:t>audience</w:t>
      </w:r>
      <w:r>
        <w:rPr>
          <w:rFonts w:ascii="Calibri" w:hAnsi="Calibri"/>
          <w:color w:val="222222"/>
          <w:sz w:val="22"/>
        </w:rPr>
        <w:t xml:space="preserve"> (who you will speak to), and your </w:t>
      </w:r>
      <w:r>
        <w:rPr>
          <w:rFonts w:ascii="Calibri" w:hAnsi="Calibri"/>
          <w:b/>
          <w:color w:val="222222"/>
          <w:sz w:val="22"/>
        </w:rPr>
        <w:t>purpose</w:t>
      </w:r>
      <w:r>
        <w:rPr>
          <w:rFonts w:ascii="Calibri" w:hAnsi="Calibri"/>
          <w:color w:val="222222"/>
          <w:sz w:val="22"/>
        </w:rPr>
        <w:t xml:space="preserve"> (to tell them, or to persuade them?).</w:t>
      </w:r>
    </w:p>
    <w:p>
      <w:pPr>
        <w:pStyle w:val="ListNumber"/>
        <w:spacing w:after="40"/>
      </w:pPr>
      <w:r>
        <w:rPr>
          <w:rFonts w:ascii="Calibri" w:hAnsi="Calibri"/>
          <w:color w:val="222222"/>
          <w:sz w:val="22"/>
        </w:rPr>
        <w:t>Write one sentence saying what you think about the issue, so your audience always knows where you stand.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issue, your message, your audience, and your purpose.</w:t>
      </w:r>
    </w:p>
    <w:p>
      <w:pPr>
        <w:spacing w:after="40"/>
        <w:ind w:left="288"/>
        <w:shd w:val="clear" w:color="auto" w:fill="FFF4E0"/>
      </w:pPr>
      <w:r>
        <w:rPr>
          <w:rFonts w:ascii="Calibri" w:hAnsi="Calibri"/>
          <w:b w:val="0"/>
          <w:i w:val="0"/>
          <w:color w:val="222222"/>
          <w:sz w:val="22"/>
        </w:rPr>
        <w:t>Ask it: is my issue a good size to share in a few minutes, or is it too big?</w:t>
      </w:r>
    </w:p>
    <w:p>
      <w:pPr>
        <w:spacing w:after="40"/>
        <w:ind w:left="288"/>
        <w:shd w:val="clear" w:color="auto" w:fill="FFF4E0"/>
      </w:pPr>
      <w:r>
        <w:rPr>
          <w:rFonts w:ascii="Calibri" w:hAnsi="Calibri"/>
          <w:b w:val="0"/>
          <w:i w:val="0"/>
          <w:color w:val="222222"/>
          <w:sz w:val="22"/>
        </w:rPr>
        <w:t>Ask the tutor to help you say your main message in one clear, simple sentence.</w:t>
      </w:r>
    </w:p>
    <w:p>
      <w:pPr>
        <w:spacing w:before="360" w:after="120"/>
      </w:pPr>
      <w:r>
        <w:rPr>
          <w:rFonts w:ascii="Calibri" w:hAnsi="Calibri"/>
          <w:b/>
          <w:i w:val="0"/>
          <w:color w:val="0F6E63"/>
          <w:sz w:val="32"/>
        </w:rPr>
        <w:t>Activity 2: Listen, and read how people feel</w:t>
      </w:r>
    </w:p>
    <w:p>
      <w:pPr>
        <w:spacing w:after="120"/>
      </w:pPr>
      <w:r>
        <w:rPr>
          <w:rFonts w:ascii="Calibri" w:hAnsi="Calibri"/>
          <w:color w:val="222222"/>
          <w:sz w:val="22"/>
        </w:rPr>
        <w:t xml:space="preserve">A good communicator can tell how people feel about an idea, just from their words. Read what these four learners say about building a school pond. Sort each one into </w:t>
      </w:r>
      <w:r>
        <w:rPr>
          <w:rFonts w:ascii="Calibri" w:hAnsi="Calibri"/>
          <w:b/>
          <w:color w:val="222222"/>
          <w:sz w:val="22"/>
        </w:rPr>
        <w:t>happy</w:t>
      </w:r>
      <w:r>
        <w:rPr>
          <w:rFonts w:ascii="Calibri" w:hAnsi="Calibri"/>
          <w:color w:val="222222"/>
          <w:sz w:val="22"/>
        </w:rPr>
        <w:t xml:space="preserve">, </w:t>
      </w:r>
      <w:r>
        <w:rPr>
          <w:rFonts w:ascii="Calibri" w:hAnsi="Calibri"/>
          <w:b/>
          <w:color w:val="222222"/>
          <w:sz w:val="22"/>
        </w:rPr>
        <w:t>not sure</w:t>
      </w:r>
      <w:r>
        <w:rPr>
          <w:rFonts w:ascii="Calibri" w:hAnsi="Calibri"/>
          <w:color w:val="222222"/>
          <w:sz w:val="22"/>
        </w:rPr>
        <w:t xml:space="preserve">, or </w:t>
      </w:r>
      <w:r>
        <w:rPr>
          <w:rFonts w:ascii="Calibri" w:hAnsi="Calibri"/>
          <w:b/>
          <w:color w:val="222222"/>
          <w:sz w:val="22"/>
        </w:rPr>
        <w:t>unhappy</w:t>
      </w:r>
      <w:r>
        <w:rPr>
          <w:rFonts w:ascii="Calibri" w:hAnsi="Calibri"/>
          <w:color w:val="222222"/>
          <w:sz w:val="22"/>
        </w:rPr>
        <w:t>, and write the clue that helped you.</w:t>
      </w:r>
    </w:p>
    <w:p>
      <w:pPr>
        <w:spacing w:before="160" w:after="40"/>
        <w:shd w:val="clear" w:color="auto" w:fill="E7F3F1"/>
      </w:pPr>
      <w:r>
        <w:rPr>
          <w:rFonts w:ascii="Calibri" w:hAnsi="Calibri"/>
          <w:b/>
          <w:i w:val="0"/>
          <w:color w:val="0F6E63"/>
          <w:sz w:val="24"/>
        </w:rPr>
        <w:t>💡 What the learners say about the pond</w:t>
      </w:r>
    </w:p>
    <w:p>
      <w:pPr>
        <w:spacing w:after="40"/>
        <w:ind w:left="288"/>
        <w:shd w:val="clear" w:color="auto" w:fill="E7F3F1"/>
      </w:pPr>
      <w:r>
        <w:rPr>
          <w:rFonts w:ascii="Calibri" w:hAnsi="Calibri"/>
          <w:b w:val="0"/>
          <w:i w:val="0"/>
          <w:color w:val="222222"/>
          <w:sz w:val="22"/>
        </w:rPr>
        <w:t>Grace: A pond would be wonderful, it will bring frogs and dragonflies to our school.</w:t>
      </w:r>
    </w:p>
    <w:p>
      <w:pPr>
        <w:spacing w:after="40"/>
        <w:ind w:left="288"/>
        <w:shd w:val="clear" w:color="auto" w:fill="E7F3F1"/>
      </w:pPr>
      <w:r>
        <w:rPr>
          <w:rFonts w:ascii="Calibri" w:hAnsi="Calibri"/>
          <w:b w:val="0"/>
          <w:i w:val="0"/>
          <w:color w:val="222222"/>
          <w:sz w:val="22"/>
        </w:rPr>
        <w:t>Malik: I am not sure a pond is safe for the very little children.</w:t>
      </w:r>
    </w:p>
    <w:p>
      <w:pPr>
        <w:spacing w:after="40"/>
        <w:ind w:left="288"/>
        <w:shd w:val="clear" w:color="auto" w:fill="E7F3F1"/>
      </w:pPr>
      <w:r>
        <w:rPr>
          <w:rFonts w:ascii="Calibri" w:hAnsi="Calibri"/>
          <w:b w:val="0"/>
          <w:i w:val="0"/>
          <w:color w:val="222222"/>
          <w:sz w:val="22"/>
        </w:rPr>
        <w:t>Talia: The plus points are much bigger than the worries, I think we should do it.</w:t>
      </w:r>
    </w:p>
    <w:p>
      <w:pPr>
        <w:spacing w:after="40"/>
        <w:ind w:left="288"/>
        <w:shd w:val="clear" w:color="auto" w:fill="E7F3F1"/>
      </w:pPr>
      <w:r>
        <w:rPr>
          <w:rFonts w:ascii="Calibri" w:hAnsi="Calibri"/>
          <w:b w:val="0"/>
          <w:i w:val="0"/>
          <w:color w:val="222222"/>
          <w:sz w:val="22"/>
        </w:rPr>
        <w:t>Zane: I have decided it would be a step backwards, and I do not want one.</w:t>
      </w:r>
    </w:p>
    <w:p>
      <w:pPr>
        <w:pStyle w:val="ListNumber"/>
        <w:spacing w:after="40"/>
      </w:pPr>
      <w:r>
        <w:rPr>
          <w:rFonts w:ascii="Calibri" w:hAnsi="Calibri"/>
          <w:color w:val="222222"/>
          <w:sz w:val="22"/>
        </w:rPr>
        <w:t>Sort each speaker into happy, not sure, or unhappy about the pond.</w:t>
      </w:r>
    </w:p>
    <w:p>
      <w:pPr>
        <w:pStyle w:val="ListNumber"/>
        <w:spacing w:after="40"/>
      </w:pPr>
      <w:r>
        <w:rPr>
          <w:rFonts w:ascii="Calibri" w:hAnsi="Calibri"/>
          <w:color w:val="222222"/>
          <w:sz w:val="22"/>
        </w:rPr>
        <w:t>For each one, write the word or phrase that gave you the clue.</w:t>
      </w:r>
    </w:p>
    <w:p>
      <w:pPr>
        <w:pStyle w:val="ListNumber"/>
        <w:spacing w:after="40"/>
      </w:pPr>
      <w:r>
        <w:rPr>
          <w:rFonts w:ascii="Calibri" w:hAnsi="Calibri"/>
          <w:color w:val="222222"/>
          <w:sz w:val="22"/>
        </w:rPr>
        <w:t>Choose one speaker and write a friendly question you could ask them about what they said.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sorting and your clues to your AI tutor.</w:t>
      </w:r>
    </w:p>
    <w:p>
      <w:pPr>
        <w:spacing w:after="40"/>
        <w:ind w:left="288"/>
        <w:shd w:val="clear" w:color="auto" w:fill="FFF4E0"/>
      </w:pPr>
      <w:r>
        <w:rPr>
          <w:rFonts w:ascii="Calibri" w:hAnsi="Calibri"/>
          <w:b w:val="0"/>
          <w:i w:val="0"/>
          <w:color w:val="222222"/>
          <w:sz w:val="22"/>
        </w:rPr>
        <w:t>Ask it whether you read each person's feeling correctly.</w:t>
      </w:r>
    </w:p>
    <w:p>
      <w:pPr>
        <w:spacing w:after="40"/>
        <w:ind w:left="288"/>
        <w:shd w:val="clear" w:color="auto" w:fill="FFF4E0"/>
      </w:pPr>
      <w:r>
        <w:rPr>
          <w:rFonts w:ascii="Calibri" w:hAnsi="Calibri"/>
          <w:b w:val="0"/>
          <w:i w:val="0"/>
          <w:color w:val="222222"/>
          <w:sz w:val="22"/>
        </w:rPr>
        <w:t>Then ask the tutor to say a new sentence about the pond, and you tell it how that speaker feels.</w:t>
      </w:r>
    </w:p>
    <w:p>
      <w:pPr>
        <w:spacing w:before="360" w:after="120"/>
      </w:pPr>
      <w:r>
        <w:rPr>
          <w:rFonts w:ascii="Calibri" w:hAnsi="Calibri"/>
          <w:b/>
          <w:i w:val="0"/>
          <w:color w:val="0F6E63"/>
          <w:sz w:val="32"/>
        </w:rPr>
        <w:t>Activity 3: Give reasons to persuade</w:t>
      </w:r>
    </w:p>
    <w:p>
      <w:pPr>
        <w:spacing w:after="120"/>
      </w:pPr>
      <w:r>
        <w:rPr>
          <w:rFonts w:ascii="Calibri" w:hAnsi="Calibri"/>
          <w:color w:val="222222"/>
          <w:sz w:val="22"/>
        </w:rPr>
        <w:t>Now practise persuading with tidy reasons. Think of an idea to make somewhere better for plants and animals, such as your school grounds or a place near your home. Use connectives to line up your reasons.</w:t>
      </w:r>
    </w:p>
    <w:p>
      <w:pPr>
        <w:spacing w:before="160" w:after="40"/>
        <w:shd w:val="clear" w:color="auto" w:fill="E7F3F1"/>
      </w:pPr>
      <w:r>
        <w:rPr>
          <w:rFonts w:ascii="Calibri" w:hAnsi="Calibri"/>
          <w:b/>
          <w:i w:val="0"/>
          <w:color w:val="0F6E63"/>
          <w:sz w:val="24"/>
        </w:rPr>
        <w:t>💡 Connectives to line up your reasons</w:t>
      </w:r>
    </w:p>
    <w:p>
      <w:pPr>
        <w:spacing w:after="40"/>
        <w:ind w:left="288"/>
        <w:shd w:val="clear" w:color="auto" w:fill="E7F3F1"/>
      </w:pPr>
      <w:r>
        <w:rPr>
          <w:rFonts w:ascii="Calibri" w:hAnsi="Calibri"/>
          <w:b w:val="0"/>
          <w:i w:val="0"/>
          <w:color w:val="222222"/>
          <w:sz w:val="22"/>
        </w:rPr>
        <w:t>Firstly, ... Secondly, ...</w:t>
      </w:r>
    </w:p>
    <w:p>
      <w:pPr>
        <w:spacing w:after="40"/>
        <w:ind w:left="288"/>
        <w:shd w:val="clear" w:color="auto" w:fill="E7F3F1"/>
      </w:pPr>
      <w:r>
        <w:rPr>
          <w:rFonts w:ascii="Calibri" w:hAnsi="Calibri"/>
          <w:b w:val="0"/>
          <w:i w:val="0"/>
          <w:color w:val="222222"/>
          <w:sz w:val="22"/>
        </w:rPr>
        <w:t>This is because ...</w:t>
      </w:r>
    </w:p>
    <w:p>
      <w:pPr>
        <w:spacing w:after="40"/>
        <w:ind w:left="288"/>
        <w:shd w:val="clear" w:color="auto" w:fill="E7F3F1"/>
      </w:pPr>
      <w:r>
        <w:rPr>
          <w:rFonts w:ascii="Calibri" w:hAnsi="Calibri"/>
          <w:b w:val="0"/>
          <w:i w:val="0"/>
          <w:color w:val="222222"/>
          <w:sz w:val="22"/>
        </w:rPr>
        <w:t>In addition, ... Furthermore, ...</w:t>
      </w:r>
    </w:p>
    <w:p>
      <w:pPr>
        <w:spacing w:after="40"/>
        <w:ind w:left="288"/>
        <w:shd w:val="clear" w:color="auto" w:fill="E7F3F1"/>
      </w:pPr>
      <w:r>
        <w:rPr>
          <w:rFonts w:ascii="Calibri" w:hAnsi="Calibri"/>
          <w:b w:val="0"/>
          <w:i w:val="0"/>
          <w:color w:val="222222"/>
          <w:sz w:val="22"/>
        </w:rPr>
        <w:t>Finally, it is clear that ...</w:t>
      </w:r>
    </w:p>
    <w:p>
      <w:pPr>
        <w:pStyle w:val="ListNumber"/>
        <w:spacing w:after="40"/>
      </w:pPr>
      <w:r>
        <w:rPr>
          <w:rFonts w:ascii="Calibri" w:hAnsi="Calibri"/>
          <w:color w:val="222222"/>
          <w:sz w:val="22"/>
        </w:rPr>
        <w:t>Write your idea in one sentence, such as: We should make our school grounds better for plants and animals.</w:t>
      </w:r>
    </w:p>
    <w:p>
      <w:pPr>
        <w:pStyle w:val="ListNumber"/>
        <w:spacing w:after="40"/>
      </w:pPr>
      <w:r>
        <w:rPr>
          <w:rFonts w:ascii="Calibri" w:hAnsi="Calibri"/>
          <w:color w:val="222222"/>
          <w:sz w:val="22"/>
        </w:rPr>
        <w:t>Write at least three reasons, each starting with a connective from the box above.</w:t>
      </w:r>
    </w:p>
    <w:p>
      <w:pPr>
        <w:pStyle w:val="ListNumber"/>
        <w:spacing w:after="40"/>
      </w:pPr>
      <w:r>
        <w:rPr>
          <w:rFonts w:ascii="Calibri" w:hAnsi="Calibri"/>
          <w:color w:val="222222"/>
          <w:sz w:val="22"/>
        </w:rPr>
        <w:t>Finish with a strong sentence starting: Finally, it is clear that ...</w:t>
      </w:r>
    </w:p>
    <w:p>
      <w:pPr>
        <w:spacing w:before="160" w:after="40"/>
        <w:shd w:val="clear" w:color="auto" w:fill="E7F3F1"/>
      </w:pPr>
      <w:r>
        <w:rPr>
          <w:rFonts w:ascii="Calibri" w:hAnsi="Calibri"/>
          <w:b/>
          <w:i w:val="0"/>
          <w:color w:val="0F6E63"/>
          <w:sz w:val="24"/>
        </w:rPr>
        <w:t>💬 A model, to show the shape</w:t>
      </w:r>
    </w:p>
    <w:p>
      <w:pPr>
        <w:spacing w:after="40"/>
        <w:ind w:left="288"/>
        <w:shd w:val="clear" w:color="auto" w:fill="E7F3F1"/>
      </w:pPr>
      <w:r>
        <w:rPr>
          <w:rFonts w:ascii="Calibri" w:hAnsi="Calibri"/>
          <w:b w:val="0"/>
          <w:i w:val="0"/>
          <w:color w:val="222222"/>
          <w:sz w:val="22"/>
        </w:rPr>
        <w:t>Firstly, we could plant a herb garden, so we have fresh herbs for the kitchen.</w:t>
      </w:r>
    </w:p>
    <w:p>
      <w:pPr>
        <w:spacing w:after="40"/>
        <w:ind w:left="288"/>
        <w:shd w:val="clear" w:color="auto" w:fill="E7F3F1"/>
      </w:pPr>
      <w:r>
        <w:rPr>
          <w:rFonts w:ascii="Calibri" w:hAnsi="Calibri"/>
          <w:b w:val="0"/>
          <w:i w:val="0"/>
          <w:color w:val="222222"/>
          <w:sz w:val="22"/>
        </w:rPr>
        <w:t>Secondly, we could put up bird boxes, in addition to a shady corner of acacia trees.</w:t>
      </w:r>
    </w:p>
    <w:p>
      <w:pPr>
        <w:spacing w:after="40"/>
        <w:ind w:left="288"/>
        <w:shd w:val="clear" w:color="auto" w:fill="E7F3F1"/>
      </w:pPr>
      <w:r>
        <w:rPr>
          <w:rFonts w:ascii="Calibri" w:hAnsi="Calibri"/>
          <w:b w:val="0"/>
          <w:i w:val="0"/>
          <w:color w:val="222222"/>
          <w:sz w:val="22"/>
        </w:rPr>
        <w:t>Finally, it is clear that a greener school would be a happier place for everyone.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persuasive reasons to your AI tutor.</w:t>
      </w:r>
    </w:p>
    <w:p>
      <w:pPr>
        <w:spacing w:after="40"/>
        <w:ind w:left="288"/>
        <w:shd w:val="clear" w:color="auto" w:fill="FFF4E0"/>
      </w:pPr>
      <w:r>
        <w:rPr>
          <w:rFonts w:ascii="Calibri" w:hAnsi="Calibri"/>
          <w:b w:val="0"/>
          <w:i w:val="0"/>
          <w:color w:val="222222"/>
          <w:sz w:val="22"/>
        </w:rPr>
        <w:t>Ask it: were my reasons clear, in a good order, and easy to follow?</w:t>
      </w:r>
    </w:p>
    <w:p>
      <w:pPr>
        <w:spacing w:after="40"/>
        <w:ind w:left="288"/>
        <w:shd w:val="clear" w:color="auto" w:fill="FFF4E0"/>
      </w:pPr>
      <w:r>
        <w:rPr>
          <w:rFonts w:ascii="Calibri" w:hAnsi="Calibri"/>
          <w:b w:val="0"/>
          <w:i w:val="0"/>
          <w:color w:val="222222"/>
          <w:sz w:val="22"/>
        </w:rPr>
        <w:t>Ask the tutor which reason was the strongest, and which one I could make stronger.</w:t>
      </w:r>
    </w:p>
    <w:p>
      <w:pPr>
        <w:spacing w:before="360" w:after="120"/>
      </w:pPr>
      <w:r>
        <w:rPr>
          <w:rFonts w:ascii="Calibri" w:hAnsi="Calibri"/>
          <w:b/>
          <w:i w:val="0"/>
          <w:color w:val="0F6E63"/>
          <w:sz w:val="32"/>
        </w:rPr>
        <w:t>Activity 4: Hear both sides, and ask questions</w:t>
      </w:r>
    </w:p>
    <w:p>
      <w:pPr>
        <w:spacing w:after="120"/>
      </w:pPr>
      <w:r>
        <w:rPr>
          <w:rFonts w:ascii="Calibri" w:hAnsi="Calibri"/>
          <w:color w:val="222222"/>
          <w:sz w:val="22"/>
        </w:rPr>
        <w:t xml:space="preserve">A fair communicator listens to </w:t>
      </w:r>
      <w:r>
        <w:rPr>
          <w:rFonts w:ascii="Calibri" w:hAnsi="Calibri"/>
          <w:b/>
          <w:color w:val="222222"/>
          <w:sz w:val="22"/>
        </w:rPr>
        <w:t>both</w:t>
      </w:r>
      <w:r>
        <w:rPr>
          <w:rFonts w:ascii="Calibri" w:hAnsi="Calibri"/>
          <w:color w:val="222222"/>
          <w:sz w:val="22"/>
        </w:rPr>
        <w:t xml:space="preserve"> sides. Read the short source below about the wild </w:t>
      </w:r>
      <w:r>
        <w:rPr>
          <w:rFonts w:ascii="Calibri" w:hAnsi="Calibri"/>
          <w:b/>
          <w:color w:val="222222"/>
          <w:sz w:val="22"/>
        </w:rPr>
        <w:t>cheetahs</w:t>
      </w:r>
      <w:r>
        <w:rPr>
          <w:rFonts w:ascii="Calibri" w:hAnsi="Calibri"/>
          <w:color w:val="222222"/>
          <w:sz w:val="22"/>
        </w:rPr>
        <w:t xml:space="preserve"> that live near the grazing lands, where herding families keep their goats. Your job is to understand both sides.</w:t>
      </w:r>
    </w:p>
    <w:p>
      <w:pPr>
        <w:spacing w:before="160" w:after="40"/>
        <w:shd w:val="clear" w:color="auto" w:fill="E7F3F1"/>
      </w:pPr>
      <w:r>
        <w:rPr>
          <w:rFonts w:ascii="Calibri" w:hAnsi="Calibri"/>
          <w:b/>
          <w:i w:val="0"/>
          <w:color w:val="0F6E63"/>
          <w:sz w:val="24"/>
        </w:rPr>
        <w:t>💡 Source: Should we protect the cheetahs?</w:t>
      </w:r>
    </w:p>
    <w:p>
      <w:pPr>
        <w:spacing w:after="40"/>
        <w:ind w:left="288"/>
        <w:shd w:val="clear" w:color="auto" w:fill="E7F3F1"/>
      </w:pPr>
      <w:r>
        <w:rPr>
          <w:rFonts w:ascii="Calibri" w:hAnsi="Calibri"/>
          <w:b w:val="0"/>
          <w:i w:val="0"/>
          <w:color w:val="222222"/>
          <w:sz w:val="22"/>
        </w:rPr>
        <w:t>Near Hargeisa, in the Horn of Africa, some rare cheetahs live on the grazing lands. There are very few of them left in the world.</w:t>
      </w:r>
    </w:p>
    <w:p>
      <w:pPr>
        <w:spacing w:after="40"/>
        <w:ind w:left="288"/>
        <w:shd w:val="clear" w:color="auto" w:fill="E7F3F1"/>
      </w:pPr>
      <w:r>
        <w:rPr>
          <w:rFonts w:ascii="Calibri" w:hAnsi="Calibri"/>
          <w:b w:val="0"/>
          <w:i w:val="0"/>
          <w:color w:val="222222"/>
          <w:sz w:val="22"/>
        </w:rPr>
        <w:t>A herder is worried. The cheetahs frighten the goats, and when the goats scatter, some get lost or hurt. Herding is already a hard way to make a living, and losing goats makes it harder.</w:t>
      </w:r>
    </w:p>
    <w:p>
      <w:pPr>
        <w:spacing w:after="40"/>
        <w:ind w:left="288"/>
        <w:shd w:val="clear" w:color="auto" w:fill="E7F3F1"/>
      </w:pPr>
      <w:r>
        <w:rPr>
          <w:rFonts w:ascii="Calibri" w:hAnsi="Calibri"/>
          <w:b w:val="0"/>
          <w:i w:val="0"/>
          <w:color w:val="222222"/>
          <w:sz w:val="22"/>
        </w:rPr>
        <w:t>A ranger from the wildlife centre sees it differently. Cheetahs are rare and have lived here a long time. Rangers watch and count them. Cheetahs mostly hunt wild gazelle, not goats, and a strong thorn pen keeps the goats safe at night.</w:t>
      </w:r>
    </w:p>
    <w:p>
      <w:pPr>
        <w:pStyle w:val="ListNumber"/>
        <w:spacing w:after="40"/>
      </w:pPr>
      <w:r>
        <w:rPr>
          <w:rFonts w:ascii="Calibri" w:hAnsi="Calibri"/>
          <w:color w:val="222222"/>
          <w:sz w:val="22"/>
        </w:rPr>
        <w:t>Write down two things the herder is worried about.</w:t>
      </w:r>
    </w:p>
    <w:p>
      <w:pPr>
        <w:pStyle w:val="ListNumber"/>
        <w:spacing w:after="40"/>
      </w:pPr>
      <w:r>
        <w:rPr>
          <w:rFonts w:ascii="Calibri" w:hAnsi="Calibri"/>
          <w:color w:val="222222"/>
          <w:sz w:val="22"/>
        </w:rPr>
        <w:t>Write down two reasons the ranger gives for protecting the cheetahs.</w:t>
      </w:r>
    </w:p>
    <w:p>
      <w:pPr>
        <w:pStyle w:val="ListNumber"/>
        <w:spacing w:after="40"/>
      </w:pPr>
      <w:r>
        <w:rPr>
          <w:rFonts w:ascii="Calibri" w:hAnsi="Calibri"/>
          <w:color w:val="222222"/>
          <w:sz w:val="22"/>
        </w:rPr>
        <w:t>Write two questions, one you would like to ask the herder, and one for the ranger.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sit in the hot seat as the herder, and ask it your question.</w:t>
      </w:r>
    </w:p>
    <w:p>
      <w:pPr>
        <w:spacing w:after="40"/>
        <w:ind w:left="288"/>
        <w:shd w:val="clear" w:color="auto" w:fill="FFF4E0"/>
      </w:pPr>
      <w:r>
        <w:rPr>
          <w:rFonts w:ascii="Calibri" w:hAnsi="Calibri"/>
          <w:b w:val="0"/>
          <w:i w:val="0"/>
          <w:color w:val="222222"/>
          <w:sz w:val="22"/>
        </w:rPr>
        <w:t>Then ask it to answer as the ranger, and ask it your second question.</w:t>
      </w:r>
    </w:p>
    <w:p>
      <w:pPr>
        <w:spacing w:after="40"/>
        <w:ind w:left="288"/>
        <w:shd w:val="clear" w:color="auto" w:fill="FFF4E0"/>
      </w:pPr>
      <w:r>
        <w:rPr>
          <w:rFonts w:ascii="Calibri" w:hAnsi="Calibri"/>
          <w:b w:val="0"/>
          <w:i w:val="0"/>
          <w:color w:val="222222"/>
          <w:sz w:val="22"/>
        </w:rPr>
        <w:t>Take notes, then tell the tutor what each person most wants, and which side surprised you.</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Try hot-seating as a group: one person answers as the herder, another as the ranger.</w:t>
      </w:r>
    </w:p>
    <w:p>
      <w:pPr>
        <w:spacing w:after="40"/>
        <w:ind w:left="288"/>
        <w:shd w:val="clear" w:color="auto" w:fill="E7F3F1"/>
      </w:pPr>
      <w:r>
        <w:rPr>
          <w:rFonts w:ascii="Calibri" w:hAnsi="Calibri"/>
          <w:b w:val="0"/>
          <w:i w:val="0"/>
          <w:color w:val="222222"/>
          <w:sz w:val="22"/>
        </w:rPr>
        <w:t>Everyone else listens, takes notes, and asks one relevant question.</w:t>
      </w:r>
    </w:p>
    <w:p>
      <w:pPr>
        <w:spacing w:after="40"/>
        <w:ind w:left="288"/>
        <w:shd w:val="clear" w:color="auto" w:fill="E7F3F1"/>
      </w:pPr>
      <w:r>
        <w:rPr>
          <w:rFonts w:ascii="Calibri" w:hAnsi="Calibri"/>
          <w:b w:val="0"/>
          <w:i w:val="0"/>
          <w:color w:val="222222"/>
          <w:sz w:val="22"/>
        </w:rPr>
        <w:t>Afterwards, share what each side is most worried about, and see if the group can think of a fair answer for both.</w:t>
      </w:r>
    </w:p>
    <w:p>
      <w:pPr>
        <w:spacing w:before="360" w:after="120"/>
      </w:pPr>
      <w:r>
        <w:rPr>
          <w:rFonts w:ascii="Calibri" w:hAnsi="Calibri"/>
          <w:b/>
          <w:i w:val="0"/>
          <w:color w:val="0F6E63"/>
          <w:sz w:val="32"/>
        </w:rPr>
        <w:t>Activity 5: Build your skeleton plan</w:t>
      </w:r>
    </w:p>
    <w:p>
      <w:pPr>
        <w:spacing w:after="120"/>
      </w:pPr>
      <w:r>
        <w:rPr>
          <w:rFonts w:ascii="Calibri" w:hAnsi="Calibri"/>
          <w:color w:val="222222"/>
          <w:sz w:val="22"/>
        </w:rPr>
        <w:t xml:space="preserve">Now give your talk its bones. A </w:t>
      </w:r>
      <w:r>
        <w:rPr>
          <w:rFonts w:ascii="Calibri" w:hAnsi="Calibri"/>
          <w:b/>
          <w:color w:val="222222"/>
          <w:sz w:val="22"/>
        </w:rPr>
        <w:t>skeleton plan</w:t>
      </w:r>
      <w:r>
        <w:rPr>
          <w:rFonts w:ascii="Calibri" w:hAnsi="Calibri"/>
          <w:color w:val="222222"/>
          <w:sz w:val="22"/>
        </w:rPr>
        <w:t xml:space="preserve"> sets the order of your ideas, so your audience can follow you. Use the four-part shape from the Lesson file.</w:t>
      </w:r>
    </w:p>
    <w:p>
      <w:pPr>
        <w:pStyle w:val="ListNumber"/>
        <w:spacing w:after="40"/>
      </w:pPr>
      <w:r>
        <w:rPr>
          <w:rFonts w:ascii="Calibri" w:hAnsi="Calibri"/>
          <w:color w:val="222222"/>
          <w:sz w:val="22"/>
        </w:rPr>
        <w:t>Introduction: write one line naming your issue and what you think.</w:t>
      </w:r>
    </w:p>
    <w:p>
      <w:pPr>
        <w:pStyle w:val="ListNumber"/>
        <w:spacing w:after="40"/>
      </w:pPr>
      <w:r>
        <w:rPr>
          <w:rFonts w:ascii="Calibri" w:hAnsi="Calibri"/>
          <w:color w:val="222222"/>
          <w:sz w:val="22"/>
        </w:rPr>
        <w:t>Arguments for: write two reasons that support your idea.</w:t>
      </w:r>
    </w:p>
    <w:p>
      <w:pPr>
        <w:pStyle w:val="ListNumber"/>
        <w:spacing w:after="40"/>
      </w:pPr>
      <w:r>
        <w:rPr>
          <w:rFonts w:ascii="Calibri" w:hAnsi="Calibri"/>
          <w:color w:val="222222"/>
          <w:sz w:val="22"/>
        </w:rPr>
        <w:t>Arguments against: write one reason from the other side, said fairly.</w:t>
      </w:r>
    </w:p>
    <w:p>
      <w:pPr>
        <w:pStyle w:val="ListNumber"/>
        <w:spacing w:after="40"/>
      </w:pPr>
      <w:r>
        <w:rPr>
          <w:rFonts w:ascii="Calibri" w:hAnsi="Calibri"/>
          <w:color w:val="222222"/>
          <w:sz w:val="22"/>
        </w:rPr>
        <w:t>Conclusion: sum up, and write the one thing you want to happen.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 of my talk</w:t>
            </w:r>
          </w:p>
        </w:tc>
        <w:tc>
          <w:tcPr>
            <w:tcW w:type="dxa" w:w="4680"/>
            <w:shd w:val="clear" w:color="auto" w:fill="E7F3F1"/>
          </w:tcPr>
          <w:p>
            <w:r/>
            <w:r>
              <w:rPr>
                <w:rFonts w:ascii="Calibri" w:hAnsi="Calibri"/>
                <w:b/>
                <w:i w:val="0"/>
                <w:color w:val="0F6E63"/>
                <w:sz w:val="22"/>
              </w:rPr>
              <w:t>What I will say</w:t>
            </w:r>
          </w:p>
        </w:tc>
      </w:tr>
      <w:tr>
        <w:tc>
          <w:tcPr>
            <w:tcW w:type="dxa" w:w="4680"/>
          </w:tcPr>
          <w:p>
            <w:r/>
            <w:r>
              <w:rPr>
                <w:rFonts w:ascii="Calibri" w:hAnsi="Calibri"/>
                <w:b w:val="0"/>
                <w:i w:val="0"/>
                <w:color w:val="222222"/>
                <w:sz w:val="20"/>
              </w:rPr>
              <w:t>1. Introduction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2. Arguments for</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3. Arguments against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4. Conclusion</w:t>
            </w:r>
          </w:p>
        </w:tc>
        <w:tc>
          <w:tcPr>
            <w:tcW w:type="dxa" w:w="468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A model skeleton plan you can copy the shape of</w:t>
      </w:r>
    </w:p>
    <w:p>
      <w:pPr>
        <w:spacing w:after="40"/>
        <w:ind w:left="288"/>
        <w:shd w:val="clear" w:color="auto" w:fill="E7F3F1"/>
      </w:pPr>
      <w:r>
        <w:rPr>
          <w:rFonts w:ascii="Calibri" w:hAnsi="Calibri"/>
          <w:b w:val="0"/>
          <w:i w:val="0"/>
          <w:color w:val="222222"/>
          <w:sz w:val="22"/>
        </w:rPr>
        <w:t>Introduction: I think our school should make a wildlife area, because it would help plants and animals.</w:t>
      </w:r>
    </w:p>
    <w:p>
      <w:pPr>
        <w:spacing w:after="40"/>
        <w:ind w:left="288"/>
        <w:shd w:val="clear" w:color="auto" w:fill="E7F3F1"/>
      </w:pPr>
      <w:r>
        <w:rPr>
          <w:rFonts w:ascii="Calibri" w:hAnsi="Calibri"/>
          <w:b w:val="0"/>
          <w:i w:val="0"/>
          <w:color w:val="222222"/>
          <w:sz w:val="22"/>
        </w:rPr>
        <w:t>Arguments for: It would bring birds and butterflies. It would be a calm, green place to learn.</w:t>
      </w:r>
    </w:p>
    <w:p>
      <w:pPr>
        <w:spacing w:after="40"/>
        <w:ind w:left="288"/>
        <w:shd w:val="clear" w:color="auto" w:fill="E7F3F1"/>
      </w:pPr>
      <w:r>
        <w:rPr>
          <w:rFonts w:ascii="Calibri" w:hAnsi="Calibri"/>
          <w:b w:val="0"/>
          <w:i w:val="0"/>
          <w:color w:val="222222"/>
          <w:sz w:val="22"/>
        </w:rPr>
        <w:t>Arguments against: Some worry a pond might not be safe for little children.</w:t>
      </w:r>
    </w:p>
    <w:p>
      <w:pPr>
        <w:spacing w:after="40"/>
        <w:ind w:left="288"/>
        <w:shd w:val="clear" w:color="auto" w:fill="E7F3F1"/>
      </w:pPr>
      <w:r>
        <w:rPr>
          <w:rFonts w:ascii="Calibri" w:hAnsi="Calibri"/>
          <w:b w:val="0"/>
          <w:i w:val="0"/>
          <w:color w:val="222222"/>
          <w:sz w:val="22"/>
        </w:rPr>
        <w:t>Conclusion: We could have the garden without a deep pond, so let us start our wildlife area this term.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four-part skeleton plan to your AI tutor.</w:t>
      </w:r>
    </w:p>
    <w:p>
      <w:pPr>
        <w:spacing w:after="40"/>
        <w:ind w:left="288"/>
        <w:shd w:val="clear" w:color="auto" w:fill="FFF4E0"/>
      </w:pPr>
      <w:r>
        <w:rPr>
          <w:rFonts w:ascii="Calibri" w:hAnsi="Calibri"/>
          <w:b w:val="0"/>
          <w:i w:val="0"/>
          <w:color w:val="222222"/>
          <w:sz w:val="22"/>
        </w:rPr>
        <w:t>Ask it whether your order flows well, and whether you said the arguments against fairly.</w:t>
      </w:r>
    </w:p>
    <w:p>
      <w:pPr>
        <w:spacing w:after="40"/>
        <w:ind w:left="288"/>
        <w:shd w:val="clear" w:color="auto" w:fill="FFF4E0"/>
      </w:pPr>
      <w:r>
        <w:rPr>
          <w:rFonts w:ascii="Calibri" w:hAnsi="Calibri"/>
          <w:b w:val="0"/>
          <w:i w:val="0"/>
          <w:color w:val="222222"/>
          <w:sz w:val="22"/>
        </w:rPr>
        <w:t>Ask the tutor to check that your conclusion ends with one clear thing you want to happen.</w:t>
      </w:r>
    </w:p>
    <w:p>
      <w:pPr>
        <w:spacing w:before="360" w:after="120"/>
      </w:pPr>
      <w:r>
        <w:rPr>
          <w:rFonts w:ascii="Calibri" w:hAnsi="Calibri"/>
          <w:b/>
          <w:i w:val="0"/>
          <w:color w:val="0F6E63"/>
          <w:sz w:val="32"/>
        </w:rPr>
        <w:t>Activity 6: Rehearse your talk, then present it for real</w:t>
      </w:r>
    </w:p>
    <w:p>
      <w:pPr>
        <w:spacing w:after="120"/>
      </w:pPr>
      <w:r>
        <w:rPr>
          <w:rFonts w:ascii="Calibri" w:hAnsi="Calibri"/>
          <w:color w:val="222222"/>
          <w:sz w:val="22"/>
        </w:rPr>
        <w:t>This is the big one. Put your introduction, reasons and conclusion together into one short talk, then rehearse it fully before you present it. Rehearsing with your AI tutor is exactly how nerves shrink and clear speaking grows.</w:t>
      </w:r>
    </w:p>
    <w:p>
      <w:pPr>
        <w:pStyle w:val="ListNumber"/>
        <w:spacing w:after="40"/>
      </w:pPr>
      <w:r>
        <w:rPr>
          <w:rFonts w:ascii="Calibri" w:hAnsi="Calibri"/>
          <w:color w:val="222222"/>
          <w:sz w:val="22"/>
        </w:rPr>
        <w:t>Put your whole talk in order, following your skeleton plan.</w:t>
      </w:r>
    </w:p>
    <w:p>
      <w:pPr>
        <w:pStyle w:val="ListNumber"/>
        <w:spacing w:after="40"/>
      </w:pPr>
      <w:r>
        <w:rPr>
          <w:rFonts w:ascii="Calibri" w:hAnsi="Calibri"/>
          <w:color w:val="222222"/>
          <w:sz w:val="22"/>
        </w:rPr>
        <w:t>Read it aloud once on your own, slowly and clearly.</w:t>
      </w:r>
    </w:p>
    <w:p>
      <w:pPr>
        <w:pStyle w:val="ListNumber"/>
        <w:spacing w:after="40"/>
      </w:pPr>
      <w:r>
        <w:rPr>
          <w:rFonts w:ascii="Calibri" w:hAnsi="Calibri"/>
          <w:color w:val="222222"/>
          <w:sz w:val="22"/>
        </w:rPr>
        <w:t>Rehearse it with your AI tutor as your audience, at least twice, making it a little better each time.</w:t>
      </w:r>
    </w:p>
    <w:p>
      <w:pPr>
        <w:pStyle w:val="ListNumber"/>
        <w:spacing w:after="40"/>
      </w:pPr>
      <w:r>
        <w:rPr>
          <w:rFonts w:ascii="Calibri" w:hAnsi="Calibri"/>
          <w:color w:val="222222"/>
          <w:sz w:val="22"/>
        </w:rPr>
        <w:t>Then present it for real in your teacher session, and if you can, to your family at home.</w:t>
      </w:r>
    </w:p>
    <w:p>
      <w:pPr>
        <w:spacing w:after="120"/>
      </w:pPr>
      <w:r>
        <w:rPr>
          <w:rFonts w:ascii="Calibri" w:hAnsi="Calibri"/>
          <w:color w:val="222222"/>
          <w:sz w:val="22"/>
        </w:rPr>
        <w:t xml:space="preserve">As you rehearse, practise the </w:t>
      </w:r>
      <w:r>
        <w:rPr>
          <w:rFonts w:ascii="Calibri" w:hAnsi="Calibri"/>
          <w:b/>
          <w:color w:val="222222"/>
          <w:sz w:val="22"/>
        </w:rPr>
        <w:t>way</w:t>
      </w:r>
      <w:r>
        <w:rPr>
          <w:rFonts w:ascii="Calibri" w:hAnsi="Calibri"/>
          <w:color w:val="222222"/>
          <w:sz w:val="22"/>
        </w:rPr>
        <w:t xml:space="preserve"> you speak, not just the words. Speak a little more slowly than feels natural, so every word is clear. Look up at your audience, not only at your page. And take a slow breath before you begin, because calm breathing steadies a nervous voice.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Present your whole talk to your AI tutor from start to finish.</w:t>
      </w:r>
    </w:p>
    <w:p>
      <w:pPr>
        <w:spacing w:after="40"/>
        <w:ind w:left="288"/>
        <w:shd w:val="clear" w:color="auto" w:fill="FFF4E0"/>
      </w:pPr>
      <w:r>
        <w:rPr>
          <w:rFonts w:ascii="Calibri" w:hAnsi="Calibri"/>
          <w:b w:val="0"/>
          <w:i w:val="0"/>
          <w:color w:val="222222"/>
          <w:sz w:val="22"/>
        </w:rPr>
        <w:t>Ask it to be your audience and give you two stars and a wish: two things that worked, and one thing to improve.</w:t>
      </w:r>
    </w:p>
    <w:p>
      <w:pPr>
        <w:spacing w:after="40"/>
        <w:ind w:left="288"/>
        <w:shd w:val="clear" w:color="auto" w:fill="FFF4E0"/>
      </w:pPr>
      <w:r>
        <w:rPr>
          <w:rFonts w:ascii="Calibri" w:hAnsi="Calibri"/>
          <w:b w:val="0"/>
          <w:i w:val="0"/>
          <w:color w:val="222222"/>
          <w:sz w:val="22"/>
        </w:rPr>
        <w:t>Ask the tutor to tell your talk back to you, so you can check your main message came through.</w:t>
      </w:r>
    </w:p>
    <w:p>
      <w:pPr>
        <w:spacing w:before="160" w:after="40"/>
        <w:shd w:val="clear" w:color="auto" w:fill="E7F3F1"/>
      </w:pPr>
      <w:r>
        <w:rPr>
          <w:rFonts w:ascii="Calibri" w:hAnsi="Calibri"/>
          <w:b/>
          <w:i w:val="0"/>
          <w:color w:val="0F6E63"/>
          <w:sz w:val="24"/>
        </w:rPr>
        <w:t>🤝 Present it for real</w:t>
      </w:r>
    </w:p>
    <w:p>
      <w:pPr>
        <w:spacing w:after="40"/>
        <w:ind w:left="288"/>
        <w:shd w:val="clear" w:color="auto" w:fill="E7F3F1"/>
      </w:pPr>
      <w:r>
        <w:rPr>
          <w:rFonts w:ascii="Calibri" w:hAnsi="Calibri"/>
          <w:b w:val="0"/>
          <w:i w:val="0"/>
          <w:color w:val="222222"/>
          <w:sz w:val="22"/>
        </w:rPr>
        <w:t>Bring your talk to your next teacher session and present it to your group.</w:t>
      </w:r>
    </w:p>
    <w:p>
      <w:pPr>
        <w:spacing w:after="40"/>
        <w:ind w:left="288"/>
        <w:shd w:val="clear" w:color="auto" w:fill="E7F3F1"/>
      </w:pPr>
      <w:r>
        <w:rPr>
          <w:rFonts w:ascii="Calibri" w:hAnsi="Calibri"/>
          <w:b w:val="0"/>
          <w:i w:val="0"/>
          <w:color w:val="222222"/>
          <w:sz w:val="22"/>
        </w:rPr>
        <w:t>Afterwards, present it to your family or a neighbour, and ask them what they understood.</w:t>
      </w:r>
    </w:p>
    <w:p>
      <w:pPr>
        <w:spacing w:after="40"/>
        <w:ind w:left="288"/>
        <w:shd w:val="clear" w:color="auto" w:fill="E7F3F1"/>
      </w:pPr>
      <w:r>
        <w:rPr>
          <w:rFonts w:ascii="Calibri" w:hAnsi="Calibri"/>
          <w:b w:val="0"/>
          <w:i w:val="0"/>
          <w:color w:val="222222"/>
          <w:sz w:val="22"/>
        </w:rPr>
        <w:t>Write down one thing that went well, and one thing you will do even better next time.</w:t>
      </w:r>
    </w:p>
    <w:p>
      <w:pPr>
        <w:spacing w:before="360" w:after="120"/>
      </w:pPr>
      <w:r>
        <w:rPr>
          <w:rFonts w:ascii="Calibri" w:hAnsi="Calibri"/>
          <w:b/>
          <w:i w:val="0"/>
          <w:color w:val="0F6E63"/>
          <w:sz w:val="32"/>
        </w:rPr>
        <w:t>Activity 7: Practise active listening</w:t>
      </w:r>
    </w:p>
    <w:p>
      <w:pPr>
        <w:spacing w:after="120"/>
      </w:pPr>
      <w:r>
        <w:rPr>
          <w:rFonts w:ascii="Calibri" w:hAnsi="Calibri"/>
          <w:color w:val="222222"/>
          <w:sz w:val="22"/>
        </w:rPr>
        <w:t xml:space="preserve">Communication is two-way, so this activity grows your listening. You will practise </w:t>
      </w:r>
      <w:r>
        <w:rPr>
          <w:rFonts w:ascii="Calibri" w:hAnsi="Calibri"/>
          <w:b/>
          <w:color w:val="222222"/>
          <w:sz w:val="22"/>
        </w:rPr>
        <w:t>active listening</w:t>
      </w:r>
      <w:r>
        <w:rPr>
          <w:rFonts w:ascii="Calibri" w:hAnsi="Calibri"/>
          <w:color w:val="222222"/>
          <w:sz w:val="22"/>
        </w:rPr>
        <w:t>: showing a speaker that you are really paying attention, and asking a good question at the end.</w:t>
      </w:r>
    </w:p>
    <w:p>
      <w:pPr>
        <w:spacing w:before="160" w:after="40"/>
        <w:shd w:val="clear" w:color="auto" w:fill="E7F3F1"/>
      </w:pPr>
      <w:r>
        <w:rPr>
          <w:rFonts w:ascii="Calibri" w:hAnsi="Calibri"/>
          <w:b/>
          <w:i w:val="0"/>
          <w:color w:val="0F6E63"/>
          <w:sz w:val="24"/>
        </w:rPr>
        <w:t>💡 What good listeners do</w:t>
      </w:r>
    </w:p>
    <w:p>
      <w:pPr>
        <w:spacing w:after="40"/>
        <w:ind w:left="288"/>
        <w:shd w:val="clear" w:color="auto" w:fill="E7F3F1"/>
      </w:pPr>
      <w:r>
        <w:rPr>
          <w:rFonts w:ascii="Calibri" w:hAnsi="Calibri"/>
          <w:b w:val="0"/>
          <w:i w:val="0"/>
          <w:color w:val="222222"/>
          <w:sz w:val="22"/>
        </w:rPr>
        <w:t>Make eye contact, and keep still and quiet.</w:t>
      </w:r>
    </w:p>
    <w:p>
      <w:pPr>
        <w:spacing w:after="40"/>
        <w:ind w:left="288"/>
        <w:shd w:val="clear" w:color="auto" w:fill="E7F3F1"/>
      </w:pPr>
      <w:r>
        <w:rPr>
          <w:rFonts w:ascii="Calibri" w:hAnsi="Calibri"/>
          <w:b w:val="0"/>
          <w:i w:val="0"/>
          <w:color w:val="222222"/>
          <w:sz w:val="22"/>
        </w:rPr>
        <w:t>Smile or nod to show you are listening.</w:t>
      </w:r>
    </w:p>
    <w:p>
      <w:pPr>
        <w:spacing w:after="40"/>
        <w:ind w:left="288"/>
        <w:shd w:val="clear" w:color="auto" w:fill="E7F3F1"/>
      </w:pPr>
      <w:r>
        <w:rPr>
          <w:rFonts w:ascii="Calibri" w:hAnsi="Calibri"/>
          <w:b w:val="0"/>
          <w:i w:val="0"/>
          <w:color w:val="222222"/>
          <w:sz w:val="22"/>
        </w:rPr>
        <w:t>Let the speaker finish before you speak.</w:t>
      </w:r>
    </w:p>
    <w:p>
      <w:pPr>
        <w:spacing w:after="40"/>
        <w:ind w:left="288"/>
        <w:shd w:val="clear" w:color="auto" w:fill="E7F3F1"/>
      </w:pPr>
      <w:r>
        <w:rPr>
          <w:rFonts w:ascii="Calibri" w:hAnsi="Calibri"/>
          <w:b w:val="0"/>
          <w:i w:val="0"/>
          <w:color w:val="222222"/>
          <w:sz w:val="22"/>
        </w:rPr>
        <w:t>Say I see or I understand, then ask a question or add an idea.</w:t>
      </w:r>
    </w:p>
    <w:p>
      <w:pPr>
        <w:pStyle w:val="ListNumber"/>
        <w:spacing w:after="40"/>
      </w:pPr>
      <w:r>
        <w:rPr>
          <w:rFonts w:ascii="Calibri" w:hAnsi="Calibri"/>
          <w:color w:val="222222"/>
          <w:sz w:val="22"/>
        </w:rPr>
        <w:t>Ask your AI tutor to tell you about an idea for a whole minute.</w:t>
      </w:r>
    </w:p>
    <w:p>
      <w:pPr>
        <w:pStyle w:val="ListNumber"/>
        <w:spacing w:after="40"/>
      </w:pPr>
      <w:r>
        <w:rPr>
          <w:rFonts w:ascii="Calibri" w:hAnsi="Calibri"/>
          <w:color w:val="222222"/>
          <w:sz w:val="22"/>
        </w:rPr>
        <w:t>As it speaks, jot one or two quick notes, and notice when you want to butt in, but wait.</w:t>
      </w:r>
    </w:p>
    <w:p>
      <w:pPr>
        <w:pStyle w:val="ListNumber"/>
        <w:spacing w:after="40"/>
      </w:pPr>
      <w:r>
        <w:rPr>
          <w:rFonts w:ascii="Calibri" w:hAnsi="Calibri"/>
          <w:color w:val="222222"/>
          <w:sz w:val="22"/>
        </w:rPr>
        <w:t>When it finishes, say I see, then ask one relevant question about what it said.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After your listening practice, ask your AI tutor whether you were a good listener.</w:t>
      </w:r>
    </w:p>
    <w:p>
      <w:pPr>
        <w:spacing w:after="40"/>
        <w:ind w:left="288"/>
        <w:shd w:val="clear" w:color="auto" w:fill="FFF4E0"/>
      </w:pPr>
      <w:r>
        <w:rPr>
          <w:rFonts w:ascii="Calibri" w:hAnsi="Calibri"/>
          <w:b w:val="0"/>
          <w:i w:val="0"/>
          <w:color w:val="222222"/>
          <w:sz w:val="22"/>
        </w:rPr>
        <w:t>Ask it: was my question relevant, meaning was it really about what I said?</w:t>
      </w:r>
    </w:p>
    <w:p>
      <w:pPr>
        <w:spacing w:after="40"/>
        <w:ind w:left="288"/>
        <w:shd w:val="clear" w:color="auto" w:fill="FFF4E0"/>
      </w:pPr>
      <w:r>
        <w:rPr>
          <w:rFonts w:ascii="Calibri" w:hAnsi="Calibri"/>
          <w:b w:val="0"/>
          <w:i w:val="0"/>
          <w:color w:val="222222"/>
          <w:sz w:val="22"/>
        </w:rPr>
        <w:t>Ask the tutor to suggest one even better question you could have asked.</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Listen carefully to another learner's idea, showing that you are paying attention.</w:t>
      </w:r>
    </w:p>
    <w:p>
      <w:pPr>
        <w:spacing w:after="40"/>
        <w:ind w:left="288"/>
        <w:shd w:val="clear" w:color="auto" w:fill="E7F3F1"/>
      </w:pPr>
      <w:r>
        <w:rPr>
          <w:rFonts w:ascii="Calibri" w:hAnsi="Calibri"/>
          <w:b w:val="0"/>
          <w:i w:val="0"/>
          <w:color w:val="222222"/>
          <w:sz w:val="22"/>
        </w:rPr>
        <w:t>When they finish, ask them one relevant, kind question about what they said.</w:t>
      </w:r>
    </w:p>
    <w:p>
      <w:pPr>
        <w:spacing w:before="360" w:after="120"/>
      </w:pPr>
      <w:r>
        <w:rPr>
          <w:rFonts w:ascii="Calibri" w:hAnsi="Calibri"/>
          <w:b/>
          <w:i w:val="0"/>
          <w:color w:val="0F6E63"/>
          <w:sz w:val="32"/>
        </w:rPr>
        <w:t>Activity 8: Reach a shared decision</w:t>
      </w:r>
    </w:p>
    <w:p>
      <w:pPr>
        <w:spacing w:after="120"/>
      </w:pPr>
      <w:r>
        <w:rPr>
          <w:rFonts w:ascii="Calibri" w:hAnsi="Calibri"/>
          <w:color w:val="222222"/>
          <w:sz w:val="22"/>
        </w:rPr>
        <w:t xml:space="preserve">For your last activity, you will help a group reach a </w:t>
      </w:r>
      <w:r>
        <w:rPr>
          <w:rFonts w:ascii="Calibri" w:hAnsi="Calibri"/>
          <w:b/>
          <w:color w:val="222222"/>
          <w:sz w:val="22"/>
        </w:rPr>
        <w:t>shared decision</w:t>
      </w:r>
      <w:r>
        <w:rPr>
          <w:rFonts w:ascii="Calibri" w:hAnsi="Calibri"/>
          <w:color w:val="222222"/>
          <w:sz w:val="22"/>
        </w:rPr>
        <w:t>: one choice everyone agrees on. Your class wants to give a little money to a charity that helps wildlife and nature. Three learners each found out about a different one.</w:t>
      </w:r>
    </w:p>
    <w:p>
      <w:pPr>
        <w:spacing w:before="160" w:after="40"/>
        <w:shd w:val="clear" w:color="auto" w:fill="E7F3F1"/>
      </w:pPr>
      <w:r>
        <w:rPr>
          <w:rFonts w:ascii="Calibri" w:hAnsi="Calibri"/>
          <w:b/>
          <w:i w:val="0"/>
          <w:color w:val="0F6E63"/>
          <w:sz w:val="24"/>
        </w:rPr>
        <w:t>💡 Three charities to choose between</w:t>
      </w:r>
    </w:p>
    <w:p>
      <w:pPr>
        <w:spacing w:after="40"/>
        <w:ind w:left="288"/>
        <w:shd w:val="clear" w:color="auto" w:fill="E7F3F1"/>
      </w:pPr>
      <w:r>
        <w:rPr>
          <w:rFonts w:ascii="Calibri" w:hAnsi="Calibri"/>
          <w:b w:val="0"/>
          <w:i w:val="0"/>
          <w:color w:val="222222"/>
          <w:sz w:val="22"/>
        </w:rPr>
        <w:t>A group that protects sea-turtle nesting beaches on the Berbera coast.</w:t>
      </w:r>
    </w:p>
    <w:p>
      <w:pPr>
        <w:spacing w:after="40"/>
        <w:ind w:left="288"/>
        <w:shd w:val="clear" w:color="auto" w:fill="E7F3F1"/>
      </w:pPr>
      <w:r>
        <w:rPr>
          <w:rFonts w:ascii="Calibri" w:hAnsi="Calibri"/>
          <w:b w:val="0"/>
          <w:i w:val="0"/>
          <w:color w:val="222222"/>
          <w:sz w:val="22"/>
        </w:rPr>
        <w:t>The wildlife centre near Hargeisa that cares for rescued cheetahs.</w:t>
      </w:r>
    </w:p>
    <w:p>
      <w:pPr>
        <w:spacing w:after="40"/>
        <w:ind w:left="288"/>
        <w:shd w:val="clear" w:color="auto" w:fill="E7F3F1"/>
      </w:pPr>
      <w:r>
        <w:rPr>
          <w:rFonts w:ascii="Calibri" w:hAnsi="Calibri"/>
          <w:b w:val="0"/>
          <w:i w:val="0"/>
          <w:color w:val="222222"/>
          <w:sz w:val="22"/>
        </w:rPr>
        <w:t>A group that plants trees, giving birds and bees a home.</w:t>
      </w:r>
    </w:p>
    <w:p>
      <w:pPr>
        <w:pStyle w:val="ListNumber"/>
        <w:spacing w:after="40"/>
      </w:pPr>
      <w:r>
        <w:rPr>
          <w:rFonts w:ascii="Calibri" w:hAnsi="Calibri"/>
          <w:color w:val="222222"/>
          <w:sz w:val="22"/>
        </w:rPr>
        <w:t>For each charity, write one good reason to choose it.</w:t>
      </w:r>
    </w:p>
    <w:p>
      <w:pPr>
        <w:pStyle w:val="ListNumber"/>
        <w:spacing w:after="40"/>
      </w:pPr>
      <w:r>
        <w:rPr>
          <w:rFonts w:ascii="Calibri" w:hAnsi="Calibri"/>
          <w:color w:val="222222"/>
          <w:sz w:val="22"/>
        </w:rPr>
        <w:t>Write two questions that would help a group decide, such as: Which one is closest to us?</w:t>
      </w:r>
    </w:p>
    <w:p>
      <w:pPr>
        <w:pStyle w:val="ListNumber"/>
        <w:spacing w:after="40"/>
      </w:pPr>
      <w:r>
        <w:rPr>
          <w:rFonts w:ascii="Calibri" w:hAnsi="Calibri"/>
          <w:color w:val="222222"/>
          <w:sz w:val="22"/>
        </w:rPr>
        <w:t>Make your own choice, and write two reasons for your decision.</w:t>
      </w:r>
    </w:p>
    <w:p>
      <w:pPr>
        <w:spacing w:after="120"/>
      </w:pPr>
      <w:r>
        <w:rPr>
          <w:rFonts w:ascii="Calibri" w:hAnsi="Calibri"/>
          <w:color w:val="222222"/>
          <w:sz w:val="22"/>
        </w:rPr>
        <w:t>There is no single right answer. Helping others and caring for the living world is something families all over the world value. Whatever your family believes, everyone can help look after nature, and deciding together how to help is a kind and grown-up thing to do.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three charities and your questions for comparing them.</w:t>
      </w:r>
    </w:p>
    <w:p>
      <w:pPr>
        <w:spacing w:after="40"/>
        <w:ind w:left="288"/>
        <w:shd w:val="clear" w:color="auto" w:fill="FFF4E0"/>
      </w:pPr>
      <w:r>
        <w:rPr>
          <w:rFonts w:ascii="Calibri" w:hAnsi="Calibri"/>
          <w:b w:val="0"/>
          <w:i w:val="0"/>
          <w:color w:val="222222"/>
          <w:sz w:val="22"/>
        </w:rPr>
        <w:t>Ask it to play a classmate who prefers a different charity, so you can practise listening and asking questions.</w:t>
      </w:r>
    </w:p>
    <w:p>
      <w:pPr>
        <w:spacing w:after="40"/>
        <w:ind w:left="288"/>
        <w:shd w:val="clear" w:color="auto" w:fill="FFF4E0"/>
      </w:pPr>
      <w:r>
        <w:rPr>
          <w:rFonts w:ascii="Calibri" w:hAnsi="Calibri"/>
          <w:b w:val="0"/>
          <w:i w:val="0"/>
          <w:color w:val="222222"/>
          <w:sz w:val="22"/>
        </w:rPr>
        <w:t>Then tell the tutor your final choice, with two clear reasons.</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Each person shares the charity they found out about, clearly and briefly.</w:t>
      </w:r>
    </w:p>
    <w:p>
      <w:pPr>
        <w:spacing w:after="40"/>
        <w:ind w:left="288"/>
        <w:shd w:val="clear" w:color="auto" w:fill="E7F3F1"/>
      </w:pPr>
      <w:r>
        <w:rPr>
          <w:rFonts w:ascii="Calibri" w:hAnsi="Calibri"/>
          <w:b w:val="0"/>
          <w:i w:val="0"/>
          <w:color w:val="222222"/>
          <w:sz w:val="22"/>
        </w:rPr>
        <w:t>The group listens, asks questions, and reaches one shared decision everyone can accept.</w:t>
      </w:r>
    </w:p>
    <w:p>
      <w:pPr>
        <w:spacing w:after="40"/>
        <w:ind w:left="288"/>
        <w:shd w:val="clear" w:color="auto" w:fill="E7F3F1"/>
      </w:pPr>
      <w:r>
        <w:rPr>
          <w:rFonts w:ascii="Calibri" w:hAnsi="Calibri"/>
          <w:b w:val="0"/>
          <w:i w:val="0"/>
          <w:color w:val="222222"/>
          <w:sz w:val="22"/>
        </w:rPr>
        <w:t>Choose one person to report the decision, with the reasons behind it.</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built and shared a real piece of communication. Pull it together by finishing these three sentences about your Challenge, in your own words:</w:t>
      </w:r>
    </w:p>
    <w:p>
      <w:pPr>
        <w:pStyle w:val="ListBullet"/>
        <w:spacing w:after="40"/>
      </w:pPr>
      <w:r>
        <w:rPr>
          <w:rFonts w:ascii="Calibri" w:hAnsi="Calibri"/>
          <w:color w:val="222222"/>
          <w:sz w:val="22"/>
        </w:rPr>
        <w:t>The message I most wanted people to understand was ...</w:t>
      </w:r>
    </w:p>
    <w:p>
      <w:pPr>
        <w:pStyle w:val="ListBullet"/>
        <w:spacing w:after="40"/>
      </w:pPr>
      <w:r>
        <w:rPr>
          <w:rFonts w:ascii="Calibri" w:hAnsi="Calibri"/>
          <w:color w:val="222222"/>
          <w:sz w:val="22"/>
        </w:rPr>
        <w:t>When I presented it, I was proud that ...</w:t>
      </w:r>
    </w:p>
    <w:p>
      <w:pPr>
        <w:pStyle w:val="ListBullet"/>
        <w:spacing w:after="40"/>
      </w:pPr>
      <w:r>
        <w:rPr>
          <w:rFonts w:ascii="Calibri" w:hAnsi="Calibri"/>
          <w:color w:val="222222"/>
          <w:sz w:val="22"/>
        </w:rPr>
        <w:t>One thing I would do differently next time is ...</w:t>
      </w:r>
    </w:p>
    <w:p>
      <w:pPr>
        <w:spacing w:after="120"/>
      </w:pPr>
      <w:r>
        <w:rPr>
          <w:rFonts w:ascii="Calibri" w:hAnsi="Calibri"/>
          <w:color w:val="222222"/>
          <w:sz w:val="22"/>
        </w:rPr>
        <w:t>Keep this checkpoint safe. You will look back at it during Reflection, where you will think not just about this unit, but about your whole year of six skills.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checkpoint sentences to your AI tutor.</w:t>
      </w:r>
    </w:p>
    <w:p>
      <w:pPr>
        <w:spacing w:after="40"/>
        <w:ind w:left="288"/>
        <w:shd w:val="clear" w:color="auto" w:fill="FFF4E0"/>
      </w:pPr>
      <w:r>
        <w:rPr>
          <w:rFonts w:ascii="Calibri" w:hAnsi="Calibri"/>
          <w:b w:val="0"/>
          <w:i w:val="0"/>
          <w:color w:val="222222"/>
          <w:sz w:val="22"/>
        </w:rPr>
        <w:t>Ask it: from how my talk went, what is one communication skill I should keep practising?</w:t>
      </w:r>
    </w:p>
    <w:p>
      <w:pPr>
        <w:spacing w:after="40"/>
        <w:ind w:left="288"/>
        <w:shd w:val="clear" w:color="auto" w:fill="FFF4E0"/>
      </w:pPr>
      <w:r>
        <w:rPr>
          <w:rFonts w:ascii="Calibri" w:hAnsi="Calibri"/>
          <w:b w:val="0"/>
          <w:i w:val="0"/>
          <w:color w:val="222222"/>
          <w:sz w:val="22"/>
        </w:rPr>
        <w:t>Ask the tutor to help you plan how you could share this same idea with a bigger audience one day.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