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6: Communication</w:t>
      </w:r>
    </w:p>
    <w:p>
      <w:pPr>
        <w:spacing w:after="240"/>
        <w:jc w:val="center"/>
      </w:pPr>
      <w:r>
        <w:rPr>
          <w:rFonts w:ascii="Calibri" w:hAnsi="Calibri"/>
          <w:b w:val="0"/>
          <w:i/>
          <w:color w:val="1E885E"/>
          <w:sz w:val="26"/>
        </w:rPr>
        <w:t>Communication - Global Perspectives</w:t>
      </w:r>
    </w:p>
    <w:p>
      <w:pPr>
        <w:spacing w:before="360" w:after="120"/>
      </w:pPr>
      <w:r>
        <w:rPr>
          <w:rFonts w:ascii="Calibri" w:hAnsi="Calibri"/>
          <w:b/>
          <w:i w:val="0"/>
          <w:color w:val="0F6E63"/>
          <w:sz w:val="32"/>
        </w:rPr>
        <w:t>Hello, and welcome to your last unit</w:t>
      </w:r>
    </w:p>
    <w:p>
      <w:pPr>
        <w:spacing w:after="120"/>
      </w:pPr>
      <w:r>
        <w:rPr>
          <w:rFonts w:ascii="Calibri" w:hAnsi="Calibri"/>
          <w:color w:val="222222"/>
          <w:sz w:val="22"/>
        </w:rPr>
        <w:t xml:space="preserve">Hello, and welcome back to Global Perspectives at Ehel Academy. This is a special unit, because it is the </w:t>
      </w:r>
      <w:r>
        <w:rPr>
          <w:rFonts w:ascii="Calibri" w:hAnsi="Calibri"/>
          <w:b/>
          <w:color w:val="222222"/>
          <w:sz w:val="22"/>
        </w:rPr>
        <w:t>last one of your Year 4</w:t>
      </w:r>
      <w:r>
        <w:rPr>
          <w:rFonts w:ascii="Calibri" w:hAnsi="Calibri"/>
          <w:color w:val="222222"/>
          <w:sz w:val="22"/>
        </w:rPr>
        <w:t>. You have come a long way. This year you have grown all six thinking skills, one at a time, and here they all are together:</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way.</w:t>
      </w:r>
    </w:p>
    <w:p>
      <w:pPr>
        <w:pStyle w:val="ListBullet"/>
        <w:spacing w:after="40"/>
      </w:pPr>
      <w:r>
        <w:rPr>
          <w:rFonts w:ascii="Calibri" w:hAnsi="Calibri"/>
          <w:b/>
          <w:color w:val="222222"/>
          <w:sz w:val="22"/>
        </w:rPr>
        <w:t>Analysis</w:t>
      </w:r>
      <w:r>
        <w:rPr>
          <w:rFonts w:ascii="Calibri" w:hAnsi="Calibri"/>
          <w:color w:val="222222"/>
          <w:sz w:val="22"/>
        </w:rPr>
        <w:t xml:space="preserve"> - looking closely at a topic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good, useful or true something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 change your mind.</w:t>
      </w:r>
    </w:p>
    <w:p>
      <w:pPr>
        <w:pStyle w:val="ListBullet"/>
        <w:spacing w:after="40"/>
      </w:pPr>
      <w:r>
        <w:rPr>
          <w:rFonts w:ascii="Calibri" w:hAnsi="Calibri"/>
          <w:b/>
          <w:color w:val="222222"/>
          <w:sz w:val="22"/>
        </w:rPr>
        <w:t>Collaboration</w:t>
      </w:r>
      <w:r>
        <w:rPr>
          <w:rFonts w:ascii="Calibri" w:hAnsi="Calibri"/>
          <w:color w:val="222222"/>
          <w:sz w:val="22"/>
        </w:rPr>
        <w:t xml:space="preserve"> - working well together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so that others understand you.</w:t>
      </w:r>
    </w:p>
    <w:p>
      <w:pPr>
        <w:spacing w:after="120"/>
      </w:pPr>
      <w:r>
        <w:rPr>
          <w:rFonts w:ascii="Calibri" w:hAnsi="Calibri"/>
          <w:color w:val="222222"/>
          <w:sz w:val="22"/>
        </w:rPr>
        <w:t xml:space="preserve">This unit is all about that sixth and final skill: </w:t>
      </w:r>
      <w:r>
        <w:rPr>
          <w:rFonts w:ascii="Calibri" w:hAnsi="Calibri"/>
          <w:b/>
          <w:color w:val="222222"/>
          <w:sz w:val="22"/>
        </w:rPr>
        <w:t>Communication</w:t>
      </w:r>
      <w:r>
        <w:rPr>
          <w:rFonts w:ascii="Calibri" w:hAnsi="Calibri"/>
          <w:color w:val="222222"/>
          <w:sz w:val="22"/>
        </w:rPr>
        <w:t xml:space="preserve">. It is a lovely skill to end on, because it is where all your other work finally goes out into the world. You can find things out, think about them, judge them, and work on them with a team. But none of that helps anyone else until you can </w:t>
      </w:r>
      <w:r>
        <w:rPr>
          <w:rFonts w:ascii="Calibri" w:hAnsi="Calibri"/>
          <w:b/>
          <w:color w:val="222222"/>
          <w:sz w:val="22"/>
        </w:rPr>
        <w:t>share it clearly</w:t>
      </w:r>
      <w:r>
        <w:rPr>
          <w:rFonts w:ascii="Calibri" w:hAnsi="Calibri"/>
          <w:color w:val="222222"/>
          <w:sz w:val="22"/>
        </w:rPr>
        <w:t>. Communication is how your good thinking reaches other people.</w:t>
      </w:r>
    </w:p>
    <w:p>
      <w:pPr>
        <w:spacing w:after="120"/>
      </w:pPr>
      <w:r>
        <w:rPr>
          <w:rFonts w:ascii="Calibri" w:hAnsi="Calibri"/>
          <w:color w:val="222222"/>
          <w:sz w:val="22"/>
        </w:rPr>
        <w:t xml:space="preserve">Think about the grown-ups around you. A nurse explaining how to keep a cut clean, a market seller in </w:t>
      </w:r>
      <w:r>
        <w:rPr>
          <w:rFonts w:ascii="Calibri" w:hAnsi="Calibri"/>
          <w:b/>
          <w:color w:val="222222"/>
          <w:sz w:val="22"/>
        </w:rPr>
        <w:t>Mogadishu</w:t>
      </w:r>
      <w:r>
        <w:rPr>
          <w:rFonts w:ascii="Calibri" w:hAnsi="Calibri"/>
          <w:color w:val="222222"/>
          <w:sz w:val="22"/>
        </w:rPr>
        <w:t xml:space="preserve"> telling you about her vegetables, a neighbour asking the town to fix a broken well: all of them are communicating, sharing clearly and listening to what others say back. A child who learns this now will be heard, and able to help others, all through their life.</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In Global Perspectives, the topic is like a bus, and the skill is where the bus takes you.</w:t>
      </w:r>
    </w:p>
    <w:p>
      <w:pPr>
        <w:spacing w:after="40"/>
        <w:ind w:left="288"/>
        <w:shd w:val="clear" w:color="auto" w:fill="E7F3F1"/>
      </w:pPr>
      <w:r>
        <w:rPr>
          <w:rFonts w:ascii="Calibri" w:hAnsi="Calibri"/>
          <w:b w:val="0"/>
          <w:i w:val="0"/>
          <w:color w:val="222222"/>
          <w:sz w:val="22"/>
        </w:rPr>
        <w:t>In this unit we will use real topics, such as a school wildlife garden, wild cheetahs, and helping nature.</w:t>
      </w:r>
    </w:p>
    <w:p>
      <w:pPr>
        <w:spacing w:after="40"/>
        <w:ind w:left="288"/>
        <w:shd w:val="clear" w:color="auto" w:fill="E7F3F1"/>
      </w:pPr>
      <w:r>
        <w:rPr>
          <w:rFonts w:ascii="Calibri" w:hAnsi="Calibri"/>
          <w:b w:val="0"/>
          <w:i w:val="0"/>
          <w:color w:val="222222"/>
          <w:sz w:val="22"/>
        </w:rPr>
        <w:t>But the real prize is not the topic. It is to become a clear, kind communicator who can share almost any idea, and listen well to almost anyone.</w:t>
      </w:r>
    </w:p>
    <w:p>
      <w:pPr>
        <w:spacing w:before="360" w:after="120"/>
      </w:pPr>
      <w:r>
        <w:rPr>
          <w:rFonts w:ascii="Calibri" w:hAnsi="Calibri"/>
          <w:b/>
          <w:i w:val="0"/>
          <w:color w:val="0F6E63"/>
          <w:sz w:val="32"/>
        </w:rPr>
        <w:t>So what is communication?</w:t>
      </w:r>
    </w:p>
    <w:p>
      <w:pPr>
        <w:spacing w:after="120"/>
      </w:pPr>
      <w:r>
        <w:rPr>
          <w:rFonts w:ascii="Calibri" w:hAnsi="Calibri"/>
          <w:color w:val="222222"/>
          <w:sz w:val="22"/>
        </w:rPr>
        <w:t xml:space="preserve">Lots of people think communication just means talking. It is more than that. Here is a simple meaning you can keep: </w:t>
      </w:r>
      <w:r>
        <w:rPr>
          <w:rFonts w:ascii="Calibri" w:hAnsi="Calibri"/>
          <w:b/>
          <w:color w:val="222222"/>
          <w:sz w:val="22"/>
        </w:rPr>
        <w:t>communication means sharing information so that others understand it, and listening carefully when others share with you.</w:t>
      </w:r>
      <w:r>
        <w:rPr>
          <w:rFonts w:ascii="Calibri" w:hAnsi="Calibri"/>
          <w:color w:val="222222"/>
          <w:sz w:val="22"/>
        </w:rPr>
        <w:t xml:space="preserve"> So communication always has two halves that work together.</w:t>
      </w:r>
    </w:p>
    <w:p>
      <w:pPr>
        <w:pStyle w:val="ListBullet"/>
        <w:spacing w:after="40"/>
      </w:pPr>
      <w:r>
        <w:rPr>
          <w:rFonts w:ascii="Calibri" w:hAnsi="Calibri"/>
          <w:b/>
          <w:color w:val="222222"/>
          <w:sz w:val="22"/>
        </w:rPr>
        <w:t>Presenting</w:t>
      </w:r>
      <w:r>
        <w:rPr>
          <w:rFonts w:ascii="Calibri" w:hAnsi="Calibri"/>
          <w:color w:val="222222"/>
          <w:sz w:val="22"/>
        </w:rPr>
        <w:t xml:space="preserve"> - sending your ideas out clearly, by </w:t>
      </w:r>
      <w:r>
        <w:rPr>
          <w:rFonts w:ascii="Calibri" w:hAnsi="Calibri"/>
          <w:b/>
          <w:color w:val="222222"/>
          <w:sz w:val="22"/>
        </w:rPr>
        <w:t>speaking</w:t>
      </w:r>
      <w:r>
        <w:rPr>
          <w:rFonts w:ascii="Calibri" w:hAnsi="Calibri"/>
          <w:color w:val="222222"/>
          <w:sz w:val="22"/>
        </w:rPr>
        <w:t xml:space="preserve"> or </w:t>
      </w:r>
      <w:r>
        <w:rPr>
          <w:rFonts w:ascii="Calibri" w:hAnsi="Calibri"/>
          <w:b/>
          <w:color w:val="222222"/>
          <w:sz w:val="22"/>
        </w:rPr>
        <w:t>writing</w:t>
      </w:r>
      <w:r>
        <w:rPr>
          <w:rFonts w:ascii="Calibri" w:hAnsi="Calibri"/>
          <w:color w:val="222222"/>
          <w:sz w:val="22"/>
        </w:rPr>
        <w:t xml:space="preserve"> or even drawing a picture, so that others can follow them.</w:t>
      </w:r>
    </w:p>
    <w:p>
      <w:pPr>
        <w:pStyle w:val="ListBullet"/>
        <w:spacing w:after="40"/>
      </w:pPr>
      <w:r>
        <w:rPr>
          <w:rFonts w:ascii="Calibri" w:hAnsi="Calibri"/>
          <w:b/>
          <w:color w:val="222222"/>
          <w:sz w:val="22"/>
        </w:rPr>
        <w:t>Listening</w:t>
      </w:r>
      <w:r>
        <w:rPr>
          <w:rFonts w:ascii="Calibri" w:hAnsi="Calibri"/>
          <w:color w:val="222222"/>
          <w:sz w:val="22"/>
        </w:rPr>
        <w:t xml:space="preserve"> - taking in what other people share, and asking a </w:t>
      </w:r>
      <w:r>
        <w:rPr>
          <w:rFonts w:ascii="Calibri" w:hAnsi="Calibri"/>
          <w:b/>
          <w:color w:val="222222"/>
          <w:sz w:val="22"/>
        </w:rPr>
        <w:t>question</w:t>
      </w:r>
      <w:r>
        <w:rPr>
          <w:rFonts w:ascii="Calibri" w:hAnsi="Calibri"/>
          <w:color w:val="222222"/>
          <w:sz w:val="22"/>
        </w:rPr>
        <w:t xml:space="preserve"> when something is not clear.</w:t>
      </w:r>
    </w:p>
    <w:p>
      <w:pPr>
        <w:spacing w:after="120"/>
      </w:pPr>
      <w:r>
        <w:rPr>
          <w:rFonts w:ascii="Calibri" w:hAnsi="Calibri"/>
          <w:color w:val="222222"/>
          <w:sz w:val="22"/>
        </w:rPr>
        <w:t xml:space="preserve">A good communicator is strong at </w:t>
      </w:r>
      <w:r>
        <w:rPr>
          <w:rFonts w:ascii="Calibri" w:hAnsi="Calibri"/>
          <w:b/>
          <w:color w:val="222222"/>
          <w:sz w:val="22"/>
        </w:rPr>
        <w:t>both</w:t>
      </w:r>
      <w:r>
        <w:rPr>
          <w:rFonts w:ascii="Calibri" w:hAnsi="Calibri"/>
          <w:color w:val="222222"/>
          <w:sz w:val="22"/>
        </w:rPr>
        <w:t xml:space="preserve"> halves. If you only talk, you miss what others know. If you only listen, your own good ideas stay stuck inside your head. This unit grows both halves, so you can share an idea and really talk it over with others.</w:t>
      </w:r>
    </w:p>
    <w:p>
      <w:pPr>
        <w:spacing w:before="160" w:after="40"/>
        <w:shd w:val="clear" w:color="auto" w:fill="E7F3F1"/>
      </w:pPr>
      <w:r>
        <w:rPr>
          <w:rFonts w:ascii="Calibri" w:hAnsi="Calibri"/>
          <w:b/>
          <w:i w:val="0"/>
          <w:color w:val="0F6E63"/>
          <w:sz w:val="24"/>
        </w:rPr>
        <w:t>💡 The two halves of communication</w:t>
      </w:r>
    </w:p>
    <w:p>
      <w:pPr>
        <w:spacing w:after="40"/>
        <w:ind w:left="288"/>
        <w:shd w:val="clear" w:color="auto" w:fill="E7F3F1"/>
      </w:pPr>
      <w:r>
        <w:rPr>
          <w:rFonts w:ascii="Calibri" w:hAnsi="Calibri"/>
          <w:b w:val="0"/>
          <w:i w:val="0"/>
          <w:color w:val="222222"/>
          <w:sz w:val="22"/>
        </w:rPr>
        <w:t>Presenting: How can I share my idea so that others understand it clearly?</w:t>
      </w:r>
    </w:p>
    <w:p>
      <w:pPr>
        <w:spacing w:after="40"/>
        <w:ind w:left="288"/>
        <w:shd w:val="clear" w:color="auto" w:fill="E7F3F1"/>
      </w:pPr>
      <w:r>
        <w:rPr>
          <w:rFonts w:ascii="Calibri" w:hAnsi="Calibri"/>
          <w:b w:val="0"/>
          <w:i w:val="0"/>
          <w:color w:val="222222"/>
          <w:sz w:val="22"/>
        </w:rPr>
        <w:t>Listening: When someone else shares, what question can I ask to understand them better?</w:t>
      </w:r>
    </w:p>
    <w:p>
      <w:pPr>
        <w:spacing w:after="40"/>
        <w:ind w:left="288"/>
        <w:shd w:val="clear" w:color="auto" w:fill="E7F3F1"/>
      </w:pPr>
      <w:r>
        <w:rPr>
          <w:rFonts w:ascii="Calibri" w:hAnsi="Calibri"/>
          <w:b w:val="0"/>
          <w:i w:val="0"/>
          <w:color w:val="222222"/>
          <w:sz w:val="22"/>
        </w:rPr>
        <w:t>A strong communicator keeps swapping between these two halves, like a good game of catch.</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 xml:space="preserve">You might be wondering something clever: how can I learn to present and listen when I study on my own? That is a good question, and the answer is the heart of this unit. You will </w:t>
      </w:r>
      <w:r>
        <w:rPr>
          <w:rFonts w:ascii="Calibri" w:hAnsi="Calibri"/>
          <w:b/>
          <w:color w:val="222222"/>
          <w:sz w:val="22"/>
        </w:rPr>
        <w:t>rehearse with your AI tutor</w:t>
      </w:r>
      <w:r>
        <w:rPr>
          <w:rFonts w:ascii="Calibri" w:hAnsi="Calibri"/>
          <w:color w:val="222222"/>
          <w:sz w:val="22"/>
        </w:rPr>
        <w:t xml:space="preserve">, and then present and listen </w:t>
      </w:r>
      <w:r>
        <w:rPr>
          <w:rFonts w:ascii="Calibri" w:hAnsi="Calibri"/>
          <w:b/>
          <w:color w:val="222222"/>
          <w:sz w:val="22"/>
        </w:rPr>
        <w:t>for real</w:t>
      </w:r>
      <w:r>
        <w:rPr>
          <w:rFonts w:ascii="Calibri" w:hAnsi="Calibri"/>
          <w:color w:val="222222"/>
          <w:sz w:val="22"/>
        </w:rPr>
        <w:t xml:space="preserve"> with your group in your teacher sessions. Three kinds of help work together:</w:t>
      </w:r>
    </w:p>
    <w:p>
      <w:pPr>
        <w:pStyle w:val="ListBullet"/>
        <w:spacing w:after="40"/>
      </w:pPr>
      <w:r>
        <w:rPr>
          <w:rFonts w:ascii="Calibri" w:hAnsi="Calibri"/>
          <w:b/>
          <w:color w:val="222222"/>
          <w:sz w:val="22"/>
        </w:rPr>
        <w:t>You, at your own speed.</w:t>
      </w:r>
      <w:r>
        <w:rPr>
          <w:rFonts w:ascii="Calibri" w:hAnsi="Calibri"/>
          <w:color w:val="222222"/>
          <w:sz w:val="22"/>
        </w:rPr>
        <w:t xml:space="preserve"> You read, think and do the activities in your own time. You can slow down on a hard idea, or move quickly through an easy one.</w:t>
      </w:r>
    </w:p>
    <w:p>
      <w:pPr>
        <w:pStyle w:val="ListBullet"/>
        <w:spacing w:after="40"/>
      </w:pPr>
      <w:r>
        <w:rPr>
          <w:rFonts w:ascii="Calibri" w:hAnsi="Calibri"/>
          <w:b/>
          <w:color w:val="222222"/>
          <w:sz w:val="22"/>
        </w:rPr>
        <w:t>Your AI tutor, ready any time, day or night.</w:t>
      </w:r>
      <w:r>
        <w:rPr>
          <w:rFonts w:ascii="Calibri" w:hAnsi="Calibri"/>
          <w:color w:val="222222"/>
          <w:sz w:val="22"/>
        </w:rPr>
        <w:t xml:space="preserve"> In this unit your tutor has a special job. It is your </w:t>
      </w:r>
      <w:r>
        <w:rPr>
          <w:rFonts w:ascii="Calibri" w:hAnsi="Calibri"/>
          <w:b/>
          <w:color w:val="222222"/>
          <w:sz w:val="22"/>
        </w:rPr>
        <w:t>audience</w:t>
      </w:r>
      <w:r>
        <w:rPr>
          <w:rFonts w:ascii="Calibri" w:hAnsi="Calibri"/>
          <w:color w:val="222222"/>
          <w:sz w:val="22"/>
        </w:rPr>
        <w:t xml:space="preserve"> and your </w:t>
      </w:r>
      <w:r>
        <w:rPr>
          <w:rFonts w:ascii="Calibri" w:hAnsi="Calibri"/>
          <w:b/>
          <w:color w:val="222222"/>
          <w:sz w:val="22"/>
        </w:rPr>
        <w:t>rehearsal partner</w:t>
      </w:r>
      <w:r>
        <w:rPr>
          <w:rFonts w:ascii="Calibri" w:hAnsi="Calibri"/>
          <w:color w:val="222222"/>
          <w:sz w:val="22"/>
        </w:rPr>
        <w:t>. You can present your idea to it, and it will listen, ask you questions, play the other person, and tell you kindly what was clear and what to make clearer.</w:t>
      </w:r>
    </w:p>
    <w:p>
      <w:pPr>
        <w:pStyle w:val="ListBullet"/>
        <w:spacing w:after="40"/>
      </w:pPr>
      <w:r>
        <w:rPr>
          <w:rFonts w:ascii="Calibri" w:hAnsi="Calibri"/>
          <w:b/>
          <w:color w:val="222222"/>
          <w:sz w:val="22"/>
        </w:rPr>
        <w:t>Your teacher sessions, about twice a week.</w:t>
      </w:r>
      <w:r>
        <w:rPr>
          <w:rFonts w:ascii="Calibri" w:hAnsi="Calibri"/>
          <w:color w:val="222222"/>
          <w:sz w:val="22"/>
        </w:rPr>
        <w:t xml:space="preserve"> This is where you present your best work </w:t>
      </w:r>
      <w:r>
        <w:rPr>
          <w:rFonts w:ascii="Calibri" w:hAnsi="Calibri"/>
          <w:b/>
          <w:color w:val="222222"/>
          <w:sz w:val="22"/>
        </w:rPr>
        <w:t>for real</w:t>
      </w:r>
      <w:r>
        <w:rPr>
          <w:rFonts w:ascii="Calibri" w:hAnsi="Calibri"/>
          <w:color w:val="222222"/>
          <w:sz w:val="22"/>
        </w:rPr>
        <w:t>, to a real audience, and listen to what the other learners share. Your group is your real 'class'.</w:t>
      </w:r>
    </w:p>
    <w:p>
      <w:pPr>
        <w:spacing w:after="120"/>
      </w:pPr>
      <w:r>
        <w:rPr>
          <w:rFonts w:ascii="Calibri" w:hAnsi="Calibri"/>
          <w:color w:val="222222"/>
          <w:sz w:val="22"/>
        </w:rPr>
        <w:t xml:space="preserve">So the pattern all through this unit is simple: </w:t>
      </w:r>
      <w:r>
        <w:rPr>
          <w:rFonts w:ascii="Calibri" w:hAnsi="Calibri"/>
          <w:b/>
          <w:color w:val="222222"/>
          <w:sz w:val="22"/>
        </w:rPr>
        <w:t>rehearse with your AI tutor now, then present and listen for real with your group in your next teacher session.</w:t>
      </w:r>
      <w:r>
        <w:rPr>
          <w:rFonts w:ascii="Calibri" w:hAnsi="Calibri"/>
          <w:color w:val="222222"/>
          <w:sz w:val="22"/>
        </w:rPr>
        <w:t xml:space="preserve"> In the old way of this subject, a book would say 'present to the class'. In our way, you get ready with your tutor first, as many times as you like, so that when you stand up in front of real people you can do your best. Do not worry if presenting feels a little scary at first. Almost everyone feels that way, and rehearsing in private is exactly how nervous speakers become brave ones.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6 of Global Perspectives, and the skill is Communication. This is my last unit of Year 4.</w:t>
      </w:r>
    </w:p>
    <w:p>
      <w:pPr>
        <w:spacing w:after="40"/>
        <w:ind w:left="288"/>
        <w:shd w:val="clear" w:color="auto" w:fill="FFF4E0"/>
      </w:pPr>
      <w:r>
        <w:rPr>
          <w:rFonts w:ascii="Calibri" w:hAnsi="Calibri"/>
          <w:b w:val="0"/>
          <w:i w:val="0"/>
          <w:color w:val="222222"/>
          <w:sz w:val="22"/>
        </w:rPr>
        <w:t>Ask it: in one or two simple sentences, why is it not enough to find out about something, if I cannot share it clearly?</w:t>
      </w:r>
    </w:p>
    <w:p>
      <w:pPr>
        <w:spacing w:after="40"/>
        <w:ind w:left="288"/>
        <w:shd w:val="clear" w:color="auto" w:fill="FFF4E0"/>
      </w:pPr>
      <w:r>
        <w:rPr>
          <w:rFonts w:ascii="Calibri" w:hAnsi="Calibri"/>
          <w:b w:val="0"/>
          <w:i w:val="0"/>
          <w:color w:val="222222"/>
          <w:sz w:val="22"/>
        </w:rPr>
        <w:t>Then tell your tutor whether you find presenting or listening harder, and why. Ask it to be your audience and rehearsal partner for this whole unit.</w:t>
      </w:r>
    </w:p>
    <w:p>
      <w:pPr>
        <w:spacing w:before="360" w:after="120"/>
      </w:pPr>
      <w:r>
        <w:rPr>
          <w:rFonts w:ascii="Calibri" w:hAnsi="Calibri"/>
          <w:b/>
          <w:i w:val="0"/>
          <w:color w:val="0F6E63"/>
          <w:sz w:val="32"/>
        </w:rPr>
        <w:t>Meet Idris, who is finding his voice</w:t>
      </w:r>
    </w:p>
    <w:p>
      <w:pPr>
        <w:spacing w:after="120"/>
      </w:pPr>
      <w:r>
        <w:rPr>
          <w:rFonts w:ascii="Calibri" w:hAnsi="Calibri"/>
          <w:color w:val="222222"/>
          <w:sz w:val="22"/>
        </w:rPr>
        <w:t xml:space="preserve">All year we have followed learners at Ehel Academy in </w:t>
      </w:r>
      <w:r>
        <w:rPr>
          <w:rFonts w:ascii="Calibri" w:hAnsi="Calibri"/>
          <w:b/>
          <w:color w:val="222222"/>
          <w:sz w:val="22"/>
        </w:rPr>
        <w:t>Hargeisa</w:t>
      </w:r>
      <w:r>
        <w:rPr>
          <w:rFonts w:ascii="Calibri" w:hAnsi="Calibri"/>
          <w:color w:val="222222"/>
          <w:sz w:val="22"/>
        </w:rPr>
        <w:t xml:space="preserve">. For this last unit, meet </w:t>
      </w:r>
      <w:r>
        <w:rPr>
          <w:rFonts w:ascii="Calibri" w:hAnsi="Calibri"/>
          <w:b/>
          <w:color w:val="222222"/>
          <w:sz w:val="22"/>
        </w:rPr>
        <w:t>Idris</w:t>
      </w:r>
      <w:r>
        <w:rPr>
          <w:rFonts w:ascii="Calibri" w:hAnsi="Calibri"/>
          <w:color w:val="222222"/>
          <w:sz w:val="22"/>
        </w:rPr>
        <w:t>. You may remember him from the Collaboration unit: he was the quiet one on Layla's team who was brilliant with numbers, tables and charts. Idris likes to think carefully before he speaks, and standing up in front of people makes his tummy feel funny. So Communication is the skill he most wants to grow, and this unit, it is his turn to lead.</w:t>
      </w:r>
    </w:p>
    <w:p>
      <w:pPr>
        <w:spacing w:after="120"/>
      </w:pPr>
      <w:r>
        <w:rPr>
          <w:rFonts w:ascii="Calibri" w:hAnsi="Calibri"/>
          <w:color w:val="222222"/>
          <w:sz w:val="22"/>
        </w:rPr>
        <w:t xml:space="preserve">Idris has a problem he really cares about. His class wants to build a </w:t>
      </w:r>
      <w:r>
        <w:rPr>
          <w:rFonts w:ascii="Calibri" w:hAnsi="Calibri"/>
          <w:b/>
          <w:color w:val="222222"/>
          <w:sz w:val="22"/>
        </w:rPr>
        <w:t>wildlife area</w:t>
      </w:r>
      <w:r>
        <w:rPr>
          <w:rFonts w:ascii="Calibri" w:hAnsi="Calibri"/>
          <w:color w:val="222222"/>
          <w:sz w:val="22"/>
        </w:rPr>
        <w:t xml:space="preserve"> in a corner of the school grounds, a home for plants and small animals. But they cannot agree. Some want a pond; others worry it is not safe for the little ones. Some want a herb garden or bird boxes; some are not sure they want it at all. Everyone is talking at once, and nobody is really listening. Idris wants to help his class </w:t>
      </w:r>
      <w:r>
        <w:rPr>
          <w:rFonts w:ascii="Calibri" w:hAnsi="Calibri"/>
          <w:b/>
          <w:color w:val="222222"/>
          <w:sz w:val="22"/>
        </w:rPr>
        <w:t>get along and make a fair plan together</w:t>
      </w:r>
      <w:r>
        <w:rPr>
          <w:rFonts w:ascii="Calibri" w:hAnsi="Calibri"/>
          <w:color w:val="222222"/>
          <w:sz w:val="22"/>
        </w:rPr>
        <w:t xml:space="preserve"> that everyone is happy with.</w:t>
      </w:r>
    </w:p>
    <w:p>
      <w:pPr>
        <w:spacing w:after="120"/>
      </w:pPr>
      <w:r>
        <w:rPr>
          <w:rFonts w:ascii="Calibri" w:hAnsi="Calibri"/>
          <w:color w:val="222222"/>
          <w:sz w:val="22"/>
        </w:rPr>
        <w:t xml:space="preserve">And that is the secret at the heart of this unit. The big idea running through it is </w:t>
      </w:r>
      <w:r>
        <w:rPr>
          <w:rFonts w:ascii="Calibri" w:hAnsi="Calibri"/>
          <w:b/>
          <w:color w:val="222222"/>
          <w:sz w:val="22"/>
        </w:rPr>
        <w:t>making peace</w:t>
      </w:r>
      <w:r>
        <w:rPr>
          <w:rFonts w:ascii="Calibri" w:hAnsi="Calibri"/>
          <w:color w:val="222222"/>
          <w:sz w:val="22"/>
        </w:rPr>
        <w:t>: helping people who see things differently understand each other and agree. Communication is exactly how you do that. When you share your idea clearly, listen kindly, hear both sides, and ask good questions, you help everyone get along. As you meet each new skill, you will watch how Idris uses it to bring his class together, and you will do the very same thing with an issue you care about.</w:t>
      </w:r>
    </w:p>
    <w:p>
      <w:pPr>
        <w:spacing w:before="360" w:after="120"/>
      </w:pPr>
      <w:r>
        <w:rPr>
          <w:rFonts w:ascii="Calibri" w:hAnsi="Calibri"/>
          <w:b/>
          <w:i w:val="0"/>
          <w:color w:val="0F6E63"/>
          <w:sz w:val="32"/>
        </w:rPr>
        <w:t>Your Challenge: sharing what matters, and making peace</w:t>
      </w:r>
    </w:p>
    <w:p>
      <w:pPr>
        <w:spacing w:after="120"/>
      </w:pPr>
      <w:r>
        <w:rPr>
          <w:rFonts w:ascii="Calibri" w:hAnsi="Calibri"/>
          <w:color w:val="222222"/>
          <w:sz w:val="22"/>
        </w:rPr>
        <w:t xml:space="preserve">This unit builds one big project we call your </w:t>
      </w:r>
      <w:r>
        <w:rPr>
          <w:rFonts w:ascii="Calibri" w:hAnsi="Calibri"/>
          <w:b/>
          <w:color w:val="222222"/>
          <w:sz w:val="22"/>
        </w:rPr>
        <w:t>Challenge</w:t>
      </w:r>
      <w:r>
        <w:rPr>
          <w:rFonts w:ascii="Calibri" w:hAnsi="Calibri"/>
          <w:color w:val="222222"/>
          <w:sz w:val="22"/>
        </w:rPr>
        <w:t xml:space="preserve">. Your Challenge is to </w:t>
      </w:r>
      <w:r>
        <w:rPr>
          <w:rFonts w:ascii="Calibri" w:hAnsi="Calibri"/>
          <w:b/>
          <w:color w:val="222222"/>
          <w:sz w:val="22"/>
        </w:rPr>
        <w:t>share an issue you care about</w:t>
      </w:r>
      <w:r>
        <w:rPr>
          <w:rFonts w:ascii="Calibri" w:hAnsi="Calibri"/>
          <w:color w:val="222222"/>
          <w:sz w:val="22"/>
        </w:rPr>
        <w:t xml:space="preserve"> so clearly, and to listen so kindly, that other people understand it and want to help. You will build a short talk, rehearse it with your AI tutor, and present it for real. Here are three good issues, and any of them could be your Challenge:</w:t>
      </w:r>
    </w:p>
    <w:p>
      <w:pPr>
        <w:pStyle w:val="ListBullet"/>
        <w:spacing w:after="40"/>
      </w:pPr>
      <w:r>
        <w:rPr>
          <w:rFonts w:ascii="Calibri" w:hAnsi="Calibri"/>
          <w:b/>
          <w:color w:val="222222"/>
          <w:sz w:val="22"/>
        </w:rPr>
        <w:t>A school wildlife area.</w:t>
      </w:r>
      <w:r>
        <w:rPr>
          <w:rFonts w:ascii="Calibri" w:hAnsi="Calibri"/>
          <w:color w:val="222222"/>
          <w:sz w:val="22"/>
        </w:rPr>
        <w:t xml:space="preserve"> Should your school make a corner of the grounds into a home for plants and small animals? This is Idris's Challenge, and people have different ideas about it, so it is perfect for making peace.</w:t>
      </w:r>
    </w:p>
    <w:p>
      <w:pPr>
        <w:pStyle w:val="ListBullet"/>
        <w:spacing w:after="40"/>
      </w:pPr>
      <w:r>
        <w:rPr>
          <w:rFonts w:ascii="Calibri" w:hAnsi="Calibri"/>
          <w:b/>
          <w:color w:val="222222"/>
          <w:sz w:val="22"/>
        </w:rPr>
        <w:t>Protecting wild animals.</w:t>
      </w:r>
      <w:r>
        <w:rPr>
          <w:rFonts w:ascii="Calibri" w:hAnsi="Calibri"/>
          <w:color w:val="222222"/>
          <w:sz w:val="22"/>
        </w:rPr>
        <w:t xml:space="preserve"> Should the rare </w:t>
      </w:r>
      <w:r>
        <w:rPr>
          <w:rFonts w:ascii="Calibri" w:hAnsi="Calibri"/>
          <w:b/>
          <w:color w:val="222222"/>
          <w:sz w:val="22"/>
        </w:rPr>
        <w:t>cheetahs</w:t>
      </w:r>
      <w:r>
        <w:rPr>
          <w:rFonts w:ascii="Calibri" w:hAnsi="Calibri"/>
          <w:color w:val="222222"/>
          <w:sz w:val="22"/>
        </w:rPr>
        <w:t xml:space="preserve"> that live near the grazing lands be protected, even though they sometimes worry the herders whose goats graze there? This has clear arguments on both sides.</w:t>
      </w:r>
    </w:p>
    <w:p>
      <w:pPr>
        <w:pStyle w:val="ListBullet"/>
        <w:spacing w:after="40"/>
      </w:pPr>
      <w:r>
        <w:rPr>
          <w:rFonts w:ascii="Calibri" w:hAnsi="Calibri"/>
          <w:b/>
          <w:color w:val="222222"/>
          <w:sz w:val="22"/>
        </w:rPr>
        <w:t>Helping nature near you.</w:t>
      </w:r>
      <w:r>
        <w:rPr>
          <w:rFonts w:ascii="Calibri" w:hAnsi="Calibri"/>
          <w:color w:val="222222"/>
          <w:sz w:val="22"/>
        </w:rPr>
        <w:t xml:space="preserve"> Is there a plant or an animal near your home, from the </w:t>
      </w:r>
      <w:r>
        <w:rPr>
          <w:rFonts w:ascii="Calibri" w:hAnsi="Calibri"/>
          <w:b/>
          <w:color w:val="222222"/>
          <w:sz w:val="22"/>
        </w:rPr>
        <w:t>sunbirds</w:t>
      </w:r>
      <w:r>
        <w:rPr>
          <w:rFonts w:ascii="Calibri" w:hAnsi="Calibri"/>
          <w:color w:val="222222"/>
          <w:sz w:val="22"/>
        </w:rPr>
        <w:t xml:space="preserve"> in the trees to the </w:t>
      </w:r>
      <w:r>
        <w:rPr>
          <w:rFonts w:ascii="Calibri" w:hAnsi="Calibri"/>
          <w:b/>
          <w:color w:val="222222"/>
          <w:sz w:val="22"/>
        </w:rPr>
        <w:t>sea turtles</w:t>
      </w:r>
      <w:r>
        <w:rPr>
          <w:rFonts w:ascii="Calibri" w:hAnsi="Calibri"/>
          <w:color w:val="222222"/>
          <w:sz w:val="22"/>
        </w:rPr>
        <w:t xml:space="preserve"> on the </w:t>
      </w:r>
      <w:r>
        <w:rPr>
          <w:rFonts w:ascii="Calibri" w:hAnsi="Calibri"/>
          <w:b/>
          <w:color w:val="222222"/>
          <w:sz w:val="22"/>
        </w:rPr>
        <w:t>Berbera</w:t>
      </w:r>
      <w:r>
        <w:rPr>
          <w:rFonts w:ascii="Calibri" w:hAnsi="Calibri"/>
          <w:color w:val="222222"/>
          <w:sz w:val="22"/>
        </w:rPr>
        <w:t xml:space="preserve"> coast, that you would love other people to care about and protect?</w:t>
      </w:r>
    </w:p>
    <w:p>
      <w:pPr>
        <w:spacing w:after="120"/>
      </w:pPr>
      <w:r>
        <w:rPr>
          <w:rFonts w:ascii="Calibri" w:hAnsi="Calibri"/>
          <w:color w:val="222222"/>
          <w:sz w:val="22"/>
        </w:rPr>
        <w:t>Your classmates care about different things. Layla wants more birds to visit the school. Nadia once saw baby turtles hurry to the sea at Berbera and never forgot it. Omar thinks the class is being unfair about the pond. Any of these could grow into a strong Challenge. You do not have to choose this very minute. As you meet each skill, keep a note of any issue you would love other people to understand. That feeling, wanting to be heard about something that matters, is the heart of communication.</w:t>
      </w:r>
    </w:p>
    <w:p>
      <w:pPr>
        <w:spacing w:before="160" w:after="40"/>
        <w:shd w:val="clear" w:color="auto" w:fill="E7F3F1"/>
      </w:pPr>
      <w:r>
        <w:rPr>
          <w:rFonts w:ascii="Calibri" w:hAnsi="Calibri"/>
          <w:b/>
          <w:i w:val="0"/>
          <w:color w:val="0F6E63"/>
          <w:sz w:val="24"/>
        </w:rPr>
        <w:t>🗣 A family touch</w:t>
      </w:r>
    </w:p>
    <w:p>
      <w:pPr>
        <w:spacing w:after="40"/>
        <w:ind w:left="288"/>
        <w:shd w:val="clear" w:color="auto" w:fill="E7F3F1"/>
      </w:pPr>
      <w:r>
        <w:rPr>
          <w:rFonts w:ascii="Calibri" w:hAnsi="Calibri"/>
          <w:b w:val="0"/>
          <w:i w:val="0"/>
          <w:color w:val="222222"/>
          <w:sz w:val="22"/>
        </w:rPr>
        <w:t>Ask someone at home about a time two people they know did not agree, and how they sorted it out.</w:t>
      </w:r>
    </w:p>
    <w:p>
      <w:pPr>
        <w:spacing w:after="40"/>
        <w:ind w:left="288"/>
        <w:shd w:val="clear" w:color="auto" w:fill="E7F3F1"/>
      </w:pPr>
      <w:r>
        <w:rPr>
          <w:rFonts w:ascii="Calibri" w:hAnsi="Calibri"/>
          <w:b w:val="0"/>
          <w:i w:val="0"/>
          <w:color w:val="222222"/>
          <w:sz w:val="22"/>
        </w:rPr>
        <w:t>Ask them: what helps most when people see things differently? Listening? Being kind? Explaining clearly?</w:t>
      </w:r>
    </w:p>
    <w:p>
      <w:pPr>
        <w:spacing w:after="40"/>
        <w:ind w:left="288"/>
        <w:shd w:val="clear" w:color="auto" w:fill="E7F3F1"/>
      </w:pPr>
      <w:r>
        <w:rPr>
          <w:rFonts w:ascii="Calibri" w:hAnsi="Calibri"/>
          <w:b w:val="0"/>
          <w:i w:val="0"/>
          <w:color w:val="222222"/>
          <w:sz w:val="22"/>
        </w:rPr>
        <w:t>Bring their answer to your next teacher session. The grown-ups around you know a lot about making peace.</w:t>
      </w:r>
    </w:p>
    <w:p>
      <w:pPr>
        <w:spacing w:before="360" w:after="120"/>
      </w:pPr>
      <w:r>
        <w:rPr>
          <w:rFonts w:ascii="Calibri" w:hAnsi="Calibri"/>
          <w:b/>
          <w:i w:val="0"/>
          <w:color w:val="0F6E63"/>
          <w:sz w:val="32"/>
        </w:rPr>
        <w:t>Three steps of communication this year</w:t>
      </w:r>
    </w:p>
    <w:p>
      <w:pPr>
        <w:spacing w:after="120"/>
      </w:pPr>
      <w:r>
        <w:rPr>
          <w:rFonts w:ascii="Calibri" w:hAnsi="Calibri"/>
          <w:color w:val="222222"/>
          <w:sz w:val="22"/>
        </w:rPr>
        <w:t xml:space="preserve">Your communication skills will grow in three steps this year, like a young tree. First you are </w:t>
      </w:r>
      <w:r>
        <w:rPr>
          <w:rFonts w:ascii="Calibri" w:hAnsi="Calibri"/>
          <w:b/>
          <w:color w:val="222222"/>
          <w:sz w:val="22"/>
        </w:rPr>
        <w:t>starting</w:t>
      </w:r>
      <w:r>
        <w:rPr>
          <w:rFonts w:ascii="Calibri" w:hAnsi="Calibri"/>
          <w:color w:val="222222"/>
          <w:sz w:val="22"/>
        </w:rPr>
        <w:t xml:space="preserve"> the skill, then </w:t>
      </w:r>
      <w:r>
        <w:rPr>
          <w:rFonts w:ascii="Calibri" w:hAnsi="Calibri"/>
          <w:b/>
          <w:color w:val="222222"/>
          <w:sz w:val="22"/>
        </w:rPr>
        <w:t>developing</w:t>
      </w:r>
      <w:r>
        <w:rPr>
          <w:rFonts w:ascii="Calibri" w:hAnsi="Calibri"/>
          <w:color w:val="222222"/>
          <w:sz w:val="22"/>
        </w:rPr>
        <w:t xml:space="preserve"> it, then </w:t>
      </w:r>
      <w:r>
        <w:rPr>
          <w:rFonts w:ascii="Calibri" w:hAnsi="Calibri"/>
          <w:b/>
          <w:color w:val="222222"/>
          <w:sz w:val="22"/>
        </w:rPr>
        <w:t>getting better</w:t>
      </w:r>
      <w:r>
        <w:rPr>
          <w:rFonts w:ascii="Calibri" w:hAnsi="Calibri"/>
          <w:color w:val="222222"/>
          <w:sz w:val="22"/>
        </w:rPr>
        <w:t xml:space="preserve"> at it. Here is what each step is about:</w:t>
      </w:r>
    </w:p>
    <w:p>
      <w:pPr>
        <w:pStyle w:val="ListBullet"/>
        <w:spacing w:after="40"/>
      </w:pPr>
      <w:r>
        <w:rPr>
          <w:rFonts w:ascii="Calibri" w:hAnsi="Calibri"/>
          <w:b/>
          <w:color w:val="222222"/>
          <w:sz w:val="22"/>
        </w:rPr>
        <w:t>Starting</w:t>
      </w:r>
      <w:r>
        <w:rPr>
          <w:rFonts w:ascii="Calibri" w:hAnsi="Calibri"/>
          <w:color w:val="222222"/>
          <w:sz w:val="22"/>
        </w:rPr>
        <w:t xml:space="preserve"> - being clear and talking about the right thing, and listening so well that you can ask a good question back.</w:t>
      </w:r>
    </w:p>
    <w:p>
      <w:pPr>
        <w:pStyle w:val="ListBullet"/>
        <w:spacing w:after="40"/>
      </w:pPr>
      <w:r>
        <w:rPr>
          <w:rFonts w:ascii="Calibri" w:hAnsi="Calibri"/>
          <w:b/>
          <w:color w:val="222222"/>
          <w:sz w:val="22"/>
        </w:rPr>
        <w:t>Developing</w:t>
      </w:r>
      <w:r>
        <w:rPr>
          <w:rFonts w:ascii="Calibri" w:hAnsi="Calibri"/>
          <w:color w:val="222222"/>
          <w:sz w:val="22"/>
        </w:rPr>
        <w:t xml:space="preserve"> - sharing information in an organised way, hearing both sides of an issue, and planning a talk with a clear beginning, middle and end.</w:t>
      </w:r>
    </w:p>
    <w:p>
      <w:pPr>
        <w:pStyle w:val="ListBullet"/>
        <w:spacing w:after="40"/>
      </w:pPr>
      <w:r>
        <w:rPr>
          <w:rFonts w:ascii="Calibri" w:hAnsi="Calibri"/>
          <w:b/>
          <w:color w:val="222222"/>
          <w:sz w:val="22"/>
        </w:rPr>
        <w:t>Getting better</w:t>
      </w:r>
      <w:r>
        <w:rPr>
          <w:rFonts w:ascii="Calibri" w:hAnsi="Calibri"/>
          <w:color w:val="222222"/>
          <w:sz w:val="22"/>
        </w:rPr>
        <w:t xml:space="preserve"> - being a really good listener, asking relevant questions, and helping a group reach a fair decision together.</w:t>
      </w:r>
    </w:p>
    <w:p>
      <w:pPr>
        <w:spacing w:after="120"/>
      </w:pPr>
      <w:r>
        <w:rPr>
          <w:rFonts w:ascii="Calibri" w:hAnsi="Calibri"/>
          <w:color w:val="222222"/>
          <w:sz w:val="22"/>
        </w:rPr>
        <w:t>Do not worry if the first tries feel tricky. Starting is meant to feel like a first try, and each skill below will move you a little further along.</w:t>
      </w:r>
    </w:p>
    <w:p>
      <w:pPr>
        <w:spacing w:before="360" w:after="120"/>
      </w:pPr>
      <w:r>
        <w:rPr>
          <w:rFonts w:ascii="Calibri" w:hAnsi="Calibri"/>
          <w:b/>
          <w:i w:val="0"/>
          <w:color w:val="0F6E63"/>
          <w:sz w:val="32"/>
        </w:rPr>
        <w:t>Starting with communication</w:t>
      </w:r>
    </w:p>
    <w:p>
      <w:pPr>
        <w:spacing w:before="240" w:after="80"/>
      </w:pPr>
      <w:r>
        <w:rPr>
          <w:rFonts w:ascii="Calibri" w:hAnsi="Calibri"/>
          <w:b/>
          <w:i w:val="0"/>
          <w:color w:val="1E885E"/>
          <w:sz w:val="26"/>
        </w:rPr>
        <w:t>Speaking clearly, and about the right thing</w:t>
      </w:r>
    </w:p>
    <w:p>
      <w:pPr>
        <w:spacing w:after="120"/>
      </w:pPr>
      <w:r>
        <w:rPr>
          <w:rFonts w:ascii="Calibri" w:hAnsi="Calibri"/>
          <w:color w:val="222222"/>
          <w:sz w:val="22"/>
        </w:rPr>
        <w:t xml:space="preserve">The first skill is to </w:t>
      </w:r>
      <w:r>
        <w:rPr>
          <w:rFonts w:ascii="Calibri" w:hAnsi="Calibri"/>
          <w:b/>
          <w:color w:val="222222"/>
          <w:sz w:val="22"/>
        </w:rPr>
        <w:t>present</w:t>
      </w:r>
      <w:r>
        <w:rPr>
          <w:rFonts w:ascii="Calibri" w:hAnsi="Calibri"/>
          <w:color w:val="222222"/>
          <w:sz w:val="22"/>
        </w:rPr>
        <w:t xml:space="preserve"> your idea clearly. To present just means to share information with other people so they understand it. Being clear is one part of this. The other part is being </w:t>
      </w:r>
      <w:r>
        <w:rPr>
          <w:rFonts w:ascii="Calibri" w:hAnsi="Calibri"/>
          <w:b/>
          <w:color w:val="222222"/>
          <w:sz w:val="22"/>
        </w:rPr>
        <w:t>relevant</w:t>
      </w:r>
      <w:r>
        <w:rPr>
          <w:rFonts w:ascii="Calibri" w:hAnsi="Calibri"/>
          <w:color w:val="222222"/>
          <w:sz w:val="22"/>
        </w:rPr>
        <w:t xml:space="preserve">. Relevant means talking about the </w:t>
      </w:r>
      <w:r>
        <w:rPr>
          <w:rFonts w:ascii="Calibri" w:hAnsi="Calibri"/>
          <w:b/>
          <w:color w:val="222222"/>
          <w:sz w:val="22"/>
        </w:rPr>
        <w:t>right thing</w:t>
      </w:r>
      <w:r>
        <w:rPr>
          <w:rFonts w:ascii="Calibri" w:hAnsi="Calibri"/>
          <w:color w:val="222222"/>
          <w:sz w:val="22"/>
        </w:rPr>
        <w:t>, the thing that matters, instead of wandering off to something else. A clear, relevant speaker is easy to follow.</w:t>
      </w:r>
    </w:p>
    <w:p>
      <w:pPr>
        <w:spacing w:after="120"/>
      </w:pPr>
      <w:r>
        <w:rPr>
          <w:rFonts w:ascii="Calibri" w:hAnsi="Calibri"/>
          <w:color w:val="222222"/>
          <w:sz w:val="22"/>
        </w:rPr>
        <w:t xml:space="preserve">Before you speak, it helps to think about four small things. We call this the </w:t>
      </w:r>
      <w:r>
        <w:rPr>
          <w:rFonts w:ascii="Calibri" w:hAnsi="Calibri"/>
          <w:b/>
          <w:color w:val="222222"/>
          <w:sz w:val="22"/>
        </w:rPr>
        <w:t>When I speak</w:t>
      </w:r>
      <w:r>
        <w:rPr>
          <w:rFonts w:ascii="Calibri" w:hAnsi="Calibri"/>
          <w:color w:val="222222"/>
          <w:sz w:val="22"/>
        </w:rPr>
        <w:t xml:space="preserve"> plan:</w:t>
      </w:r>
    </w:p>
    <w:p>
      <w:pPr>
        <w:pStyle w:val="ListBullet"/>
        <w:spacing w:after="40"/>
      </w:pPr>
      <w:r>
        <w:rPr>
          <w:rFonts w:ascii="Calibri" w:hAnsi="Calibri"/>
          <w:b/>
          <w:color w:val="222222"/>
          <w:sz w:val="22"/>
        </w:rPr>
        <w:t>Message</w:t>
      </w:r>
      <w:r>
        <w:rPr>
          <w:rFonts w:ascii="Calibri" w:hAnsi="Calibri"/>
          <w:color w:val="222222"/>
          <w:sz w:val="22"/>
        </w:rPr>
        <w:t xml:space="preserve"> - what is my main idea? How can I say it as clearly as possible?</w:t>
      </w:r>
    </w:p>
    <w:p>
      <w:pPr>
        <w:pStyle w:val="ListBullet"/>
        <w:spacing w:after="40"/>
      </w:pPr>
      <w:r>
        <w:rPr>
          <w:rFonts w:ascii="Calibri" w:hAnsi="Calibri"/>
          <w:b/>
          <w:color w:val="222222"/>
          <w:sz w:val="22"/>
        </w:rPr>
        <w:t>Audience</w:t>
      </w:r>
      <w:r>
        <w:rPr>
          <w:rFonts w:ascii="Calibri" w:hAnsi="Calibri"/>
          <w:color w:val="222222"/>
          <w:sz w:val="22"/>
        </w:rPr>
        <w:t xml:space="preserve"> - who am I speaking to? What do they need to know?</w:t>
      </w:r>
    </w:p>
    <w:p>
      <w:pPr>
        <w:pStyle w:val="ListBullet"/>
        <w:spacing w:after="40"/>
      </w:pPr>
      <w:r>
        <w:rPr>
          <w:rFonts w:ascii="Calibri" w:hAnsi="Calibri"/>
          <w:b/>
          <w:color w:val="222222"/>
          <w:sz w:val="22"/>
        </w:rPr>
        <w:t>Purpose</w:t>
      </w:r>
      <w:r>
        <w:rPr>
          <w:rFonts w:ascii="Calibri" w:hAnsi="Calibri"/>
          <w:color w:val="222222"/>
          <w:sz w:val="22"/>
        </w:rPr>
        <w:t xml:space="preserve"> - why am I speaking? To tell them something, or to persuade them?</w:t>
      </w:r>
    </w:p>
    <w:p>
      <w:pPr>
        <w:pStyle w:val="ListBullet"/>
        <w:spacing w:after="40"/>
      </w:pPr>
      <w:r>
        <w:rPr>
          <w:rFonts w:ascii="Calibri" w:hAnsi="Calibri"/>
          <w:b/>
          <w:color w:val="222222"/>
          <w:sz w:val="22"/>
        </w:rPr>
        <w:t>Structure</w:t>
      </w:r>
      <w:r>
        <w:rPr>
          <w:rFonts w:ascii="Calibri" w:hAnsi="Calibri"/>
          <w:color w:val="222222"/>
          <w:sz w:val="22"/>
        </w:rPr>
        <w:t xml:space="preserve"> - what order should I use, from start to finish?</w:t>
      </w:r>
    </w:p>
    <w:p>
      <w:pPr>
        <w:spacing w:before="160" w:after="40"/>
        <w:shd w:val="clear" w:color="auto" w:fill="E7F3F1"/>
      </w:pPr>
      <w:r>
        <w:rPr>
          <w:rFonts w:ascii="Calibri" w:hAnsi="Calibri"/>
          <w:b/>
          <w:i w:val="0"/>
          <w:color w:val="0F6E63"/>
          <w:sz w:val="24"/>
        </w:rPr>
        <w:t>💬 Idris shares his part of the plan clearly</w:t>
      </w:r>
    </w:p>
    <w:p>
      <w:pPr>
        <w:spacing w:after="40"/>
        <w:ind w:left="288"/>
        <w:shd w:val="clear" w:color="auto" w:fill="E7F3F1"/>
      </w:pPr>
      <w:r>
        <w:rPr>
          <w:rFonts w:ascii="Calibri" w:hAnsi="Calibri"/>
          <w:b w:val="0"/>
          <w:i w:val="0"/>
          <w:color w:val="222222"/>
          <w:sz w:val="22"/>
        </w:rPr>
        <w:t>Idris's class has drawn a map of the wildlife area, split into zones. Each child found out about a different zone.</w:t>
      </w:r>
    </w:p>
    <w:p>
      <w:pPr>
        <w:spacing w:after="40"/>
        <w:ind w:left="288"/>
        <w:shd w:val="clear" w:color="auto" w:fill="E7F3F1"/>
      </w:pPr>
      <w:r>
        <w:rPr>
          <w:rFonts w:ascii="Calibri" w:hAnsi="Calibri"/>
          <w:b w:val="0"/>
          <w:i w:val="0"/>
          <w:color w:val="222222"/>
          <w:sz w:val="22"/>
        </w:rPr>
        <w:t>Idris found out about the bird-box zone. When it is his turn, he says it clearly: In the bird-box zone we will put up five wooden boxes in the acacia trees, so small birds like sunbirds have a safe place to nest.</w:t>
      </w:r>
    </w:p>
    <w:p>
      <w:pPr>
        <w:spacing w:after="40"/>
        <w:ind w:left="288"/>
        <w:shd w:val="clear" w:color="auto" w:fill="E7F3F1"/>
      </w:pPr>
      <w:r>
        <w:rPr>
          <w:rFonts w:ascii="Calibri" w:hAnsi="Calibri"/>
          <w:b w:val="0"/>
          <w:i w:val="0"/>
          <w:color w:val="222222"/>
          <w:sz w:val="22"/>
        </w:rPr>
        <w:t>He does not wander off to talk about lunch or football. He stays relevant, and tells only what matters.</w:t>
      </w:r>
    </w:p>
    <w:p>
      <w:pPr>
        <w:spacing w:after="40"/>
        <w:ind w:left="288"/>
        <w:shd w:val="clear" w:color="auto" w:fill="E7F3F1"/>
      </w:pPr>
      <w:r>
        <w:rPr>
          <w:rFonts w:ascii="Calibri" w:hAnsi="Calibri"/>
          <w:b w:val="0"/>
          <w:i w:val="0"/>
          <w:color w:val="222222"/>
          <w:sz w:val="22"/>
        </w:rPr>
        <w:t>Then he listens as the others share their zones, and together the class labels the whole map.</w:t>
      </w:r>
    </w:p>
    <w:p>
      <w:pPr>
        <w:spacing w:after="120"/>
      </w:pPr>
      <w:r>
        <w:rPr>
          <w:rFonts w:ascii="Calibri" w:hAnsi="Calibri"/>
          <w:color w:val="222222"/>
          <w:sz w:val="22"/>
        </w:rPr>
        <w:t>Clear presenting is not about big words or a loud voice. It is about knowing your one main idea and helping the other person follow you step by step.</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small thing you know a lot about, like a game, a place, or an animal.</w:t>
      </w:r>
    </w:p>
    <w:p>
      <w:pPr>
        <w:spacing w:after="40"/>
        <w:ind w:left="288"/>
        <w:shd w:val="clear" w:color="auto" w:fill="FFF4E0"/>
      </w:pPr>
      <w:r>
        <w:rPr>
          <w:rFonts w:ascii="Calibri" w:hAnsi="Calibri"/>
          <w:b w:val="0"/>
          <w:i w:val="0"/>
          <w:color w:val="222222"/>
          <w:sz w:val="22"/>
        </w:rPr>
        <w:t>Share it in three clear sentences: what it is, one important fact, and why it matters.</w:t>
      </w:r>
    </w:p>
    <w:p>
      <w:pPr>
        <w:spacing w:after="40"/>
        <w:ind w:left="288"/>
        <w:shd w:val="clear" w:color="auto" w:fill="FFF4E0"/>
      </w:pPr>
      <w:r>
        <w:rPr>
          <w:rFonts w:ascii="Calibri" w:hAnsi="Calibri"/>
          <w:b w:val="0"/>
          <w:i w:val="0"/>
          <w:color w:val="222222"/>
          <w:sz w:val="22"/>
        </w:rPr>
        <w:t>Ask the tutor: did you understand my main idea, and did I stay on the right thing, or did I wander off?</w:t>
      </w:r>
    </w:p>
    <w:p>
      <w:pPr>
        <w:spacing w:before="240" w:after="80"/>
      </w:pPr>
      <w:r>
        <w:rPr>
          <w:rFonts w:ascii="Calibri" w:hAnsi="Calibri"/>
          <w:b/>
          <w:i w:val="0"/>
          <w:color w:val="1E885E"/>
          <w:sz w:val="26"/>
        </w:rPr>
        <w:t>Listening, and reading how people feel</w:t>
      </w:r>
    </w:p>
    <w:p>
      <w:pPr>
        <w:spacing w:after="120"/>
      </w:pPr>
      <w:r>
        <w:rPr>
          <w:rFonts w:ascii="Calibri" w:hAnsi="Calibri"/>
          <w:color w:val="222222"/>
          <w:sz w:val="22"/>
        </w:rPr>
        <w:t xml:space="preserve">The second half of communication is </w:t>
      </w:r>
      <w:r>
        <w:rPr>
          <w:rFonts w:ascii="Calibri" w:hAnsi="Calibri"/>
          <w:b/>
          <w:color w:val="222222"/>
          <w:sz w:val="22"/>
        </w:rPr>
        <w:t>listening</w:t>
      </w:r>
      <w:r>
        <w:rPr>
          <w:rFonts w:ascii="Calibri" w:hAnsi="Calibri"/>
          <w:color w:val="222222"/>
          <w:sz w:val="22"/>
        </w:rPr>
        <w:t xml:space="preserve">, and it is a real skill. You pay full attention, you follow what the person says, and when they finish you </w:t>
      </w:r>
      <w:r>
        <w:rPr>
          <w:rFonts w:ascii="Calibri" w:hAnsi="Calibri"/>
          <w:b/>
          <w:color w:val="222222"/>
          <w:sz w:val="22"/>
        </w:rPr>
        <w:t>respond</w:t>
      </w:r>
      <w:r>
        <w:rPr>
          <w:rFonts w:ascii="Calibri" w:hAnsi="Calibri"/>
          <w:color w:val="222222"/>
          <w:sz w:val="22"/>
        </w:rPr>
        <w:t xml:space="preserve">, often by asking a </w:t>
      </w:r>
      <w:r>
        <w:rPr>
          <w:rFonts w:ascii="Calibri" w:hAnsi="Calibri"/>
          <w:b/>
          <w:color w:val="222222"/>
          <w:sz w:val="22"/>
        </w:rPr>
        <w:t>question</w:t>
      </w:r>
      <w:r>
        <w:rPr>
          <w:rFonts w:ascii="Calibri" w:hAnsi="Calibri"/>
          <w:color w:val="222222"/>
          <w:sz w:val="22"/>
        </w:rPr>
        <w:t xml:space="preserve"> about what they said. A good question shows you were really listening.</w:t>
      </w:r>
    </w:p>
    <w:p>
      <w:pPr>
        <w:spacing w:after="120"/>
      </w:pPr>
      <w:r>
        <w:rPr>
          <w:rFonts w:ascii="Calibri" w:hAnsi="Calibri"/>
          <w:color w:val="222222"/>
          <w:sz w:val="22"/>
        </w:rPr>
        <w:t xml:space="preserve">When people talk about an idea, you can often work out </w:t>
      </w:r>
      <w:r>
        <w:rPr>
          <w:rFonts w:ascii="Calibri" w:hAnsi="Calibri"/>
          <w:b/>
          <w:color w:val="222222"/>
          <w:sz w:val="22"/>
        </w:rPr>
        <w:t>how they feel</w:t>
      </w:r>
      <w:r>
        <w:rPr>
          <w:rFonts w:ascii="Calibri" w:hAnsi="Calibri"/>
          <w:color w:val="222222"/>
          <w:sz w:val="22"/>
        </w:rPr>
        <w:t xml:space="preserve"> about it, just from the clues in their words. Some sound </w:t>
      </w:r>
      <w:r>
        <w:rPr>
          <w:rFonts w:ascii="Calibri" w:hAnsi="Calibri"/>
          <w:b/>
          <w:color w:val="222222"/>
          <w:sz w:val="22"/>
        </w:rPr>
        <w:t>happy</w:t>
      </w:r>
      <w:r>
        <w:rPr>
          <w:rFonts w:ascii="Calibri" w:hAnsi="Calibri"/>
          <w:color w:val="222222"/>
          <w:sz w:val="22"/>
        </w:rPr>
        <w:t xml:space="preserve"> about it. Some sound </w:t>
      </w:r>
      <w:r>
        <w:rPr>
          <w:rFonts w:ascii="Calibri" w:hAnsi="Calibri"/>
          <w:b/>
          <w:color w:val="222222"/>
          <w:sz w:val="22"/>
        </w:rPr>
        <w:t>not sure</w:t>
      </w:r>
      <w:r>
        <w:rPr>
          <w:rFonts w:ascii="Calibri" w:hAnsi="Calibri"/>
          <w:color w:val="222222"/>
          <w:sz w:val="22"/>
        </w:rPr>
        <w:t xml:space="preserve">. Some sound </w:t>
      </w:r>
      <w:r>
        <w:rPr>
          <w:rFonts w:ascii="Calibri" w:hAnsi="Calibri"/>
          <w:b/>
          <w:color w:val="222222"/>
          <w:sz w:val="22"/>
        </w:rPr>
        <w:t>unhappy</w:t>
      </w:r>
      <w:r>
        <w:rPr>
          <w:rFonts w:ascii="Calibri" w:hAnsi="Calibri"/>
          <w:color w:val="222222"/>
          <w:sz w:val="22"/>
        </w:rPr>
        <w:t>. Listening for these clues helps you understand everyone, not just the loudest voice.</w:t>
      </w:r>
    </w:p>
    <w:p>
      <w:pPr>
        <w:spacing w:before="160" w:after="40"/>
        <w:shd w:val="clear" w:color="auto" w:fill="E7F3F1"/>
      </w:pPr>
      <w:r>
        <w:rPr>
          <w:rFonts w:ascii="Calibri" w:hAnsi="Calibri"/>
          <w:b/>
          <w:i w:val="0"/>
          <w:color w:val="0F6E63"/>
          <w:sz w:val="24"/>
        </w:rPr>
        <w:t>💬 Idris listens for how his class feels</w:t>
      </w:r>
    </w:p>
    <w:p>
      <w:pPr>
        <w:spacing w:after="40"/>
        <w:ind w:left="288"/>
        <w:shd w:val="clear" w:color="auto" w:fill="E7F3F1"/>
      </w:pPr>
      <w:r>
        <w:rPr>
          <w:rFonts w:ascii="Calibri" w:hAnsi="Calibri"/>
          <w:b w:val="0"/>
          <w:i w:val="0"/>
          <w:color w:val="222222"/>
          <w:sz w:val="22"/>
        </w:rPr>
        <w:t>Grace says: I love the pond idea, it will bring frogs and dragonflies. She sounds happy about it. (A positive clue.)</w:t>
      </w:r>
    </w:p>
    <w:p>
      <w:pPr>
        <w:spacing w:after="40"/>
        <w:ind w:left="288"/>
        <w:shd w:val="clear" w:color="auto" w:fill="E7F3F1"/>
      </w:pPr>
      <w:r>
        <w:rPr>
          <w:rFonts w:ascii="Calibri" w:hAnsi="Calibri"/>
          <w:b w:val="0"/>
          <w:i w:val="0"/>
          <w:color w:val="222222"/>
          <w:sz w:val="22"/>
        </w:rPr>
        <w:t>Malik says: I am not sure a pond is safe for the little ones. He sounds unsure. (A not-sure clue.)</w:t>
      </w:r>
    </w:p>
    <w:p>
      <w:pPr>
        <w:spacing w:after="40"/>
        <w:ind w:left="288"/>
        <w:shd w:val="clear" w:color="auto" w:fill="E7F3F1"/>
      </w:pPr>
      <w:r>
        <w:rPr>
          <w:rFonts w:ascii="Calibri" w:hAnsi="Calibri"/>
          <w:b w:val="0"/>
          <w:i w:val="0"/>
          <w:color w:val="222222"/>
          <w:sz w:val="22"/>
        </w:rPr>
        <w:t>Zane says: I really do not think we should have a pond at all. He sounds unhappy. (A negative clue.)</w:t>
      </w:r>
    </w:p>
    <w:p>
      <w:pPr>
        <w:spacing w:after="40"/>
        <w:ind w:left="288"/>
        <w:shd w:val="clear" w:color="auto" w:fill="E7F3F1"/>
      </w:pPr>
      <w:r>
        <w:rPr>
          <w:rFonts w:ascii="Calibri" w:hAnsi="Calibri"/>
          <w:b w:val="0"/>
          <w:i w:val="0"/>
          <w:color w:val="222222"/>
          <w:sz w:val="22"/>
        </w:rPr>
        <w:t>Idris listens carefully and works out how each person feels. Then, instead of arguing, he asks Malik a gentle question: What would make the pond feel safe to you?</w:t>
      </w:r>
    </w:p>
    <w:p>
      <w:pPr>
        <w:spacing w:after="120"/>
      </w:pPr>
      <w:r>
        <w:rPr>
          <w:rFonts w:ascii="Calibri" w:hAnsi="Calibri"/>
          <w:color w:val="222222"/>
          <w:sz w:val="22"/>
        </w:rPr>
        <w:t xml:space="preserve">When you listen, you do not have to agree with everything; you are just trying to understand. And when you want to tell someone you </w:t>
      </w:r>
      <w:r>
        <w:rPr>
          <w:rFonts w:ascii="Calibri" w:hAnsi="Calibri"/>
          <w:b/>
          <w:color w:val="222222"/>
          <w:sz w:val="22"/>
        </w:rPr>
        <w:t>agree</w:t>
      </w:r>
      <w:r>
        <w:rPr>
          <w:rFonts w:ascii="Calibri" w:hAnsi="Calibri"/>
          <w:color w:val="222222"/>
          <w:sz w:val="22"/>
        </w:rPr>
        <w:t xml:space="preserve"> or </w:t>
      </w:r>
      <w:r>
        <w:rPr>
          <w:rFonts w:ascii="Calibri" w:hAnsi="Calibri"/>
          <w:b/>
          <w:color w:val="222222"/>
          <w:sz w:val="22"/>
        </w:rPr>
        <w:t>disagree</w:t>
      </w:r>
      <w:r>
        <w:rPr>
          <w:rFonts w:ascii="Calibri" w:hAnsi="Calibri"/>
          <w:color w:val="222222"/>
          <w:sz w:val="22"/>
        </w:rPr>
        <w:t>, you can do it kindly: I agree, and I would add ... or I see it a little differently, because ... Kind words keep everyone friendly, even when they do not think the same.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Ask your AI tutor to say three short sentences about an idea, one happy, one not sure, and one unhappy.</w:t>
      </w:r>
    </w:p>
    <w:p>
      <w:pPr>
        <w:spacing w:after="40"/>
        <w:ind w:left="288"/>
        <w:shd w:val="clear" w:color="auto" w:fill="FFF4E0"/>
      </w:pPr>
      <w:r>
        <w:rPr>
          <w:rFonts w:ascii="Calibri" w:hAnsi="Calibri"/>
          <w:b w:val="0"/>
          <w:i w:val="0"/>
          <w:color w:val="222222"/>
          <w:sz w:val="22"/>
        </w:rPr>
        <w:t>Listen, and tell the tutor how each speaker feels, and which words gave you the clue.</w:t>
      </w:r>
    </w:p>
    <w:p>
      <w:pPr>
        <w:spacing w:after="40"/>
        <w:ind w:left="288"/>
        <w:shd w:val="clear" w:color="auto" w:fill="FFF4E0"/>
      </w:pPr>
      <w:r>
        <w:rPr>
          <w:rFonts w:ascii="Calibri" w:hAnsi="Calibri"/>
          <w:b w:val="0"/>
          <w:i w:val="0"/>
          <w:color w:val="222222"/>
          <w:sz w:val="22"/>
        </w:rPr>
        <w:t>Then practise responding kindly: ask one of the speakers a friendly question about what they said.</w:t>
      </w:r>
    </w:p>
    <w:p>
      <w:pPr>
        <w:spacing w:before="240" w:after="80"/>
      </w:pPr>
      <w:r>
        <w:rPr>
          <w:rFonts w:ascii="Calibri" w:hAnsi="Calibri"/>
          <w:b/>
          <w:i w:val="0"/>
          <w:color w:val="1E885E"/>
          <w:sz w:val="26"/>
        </w:rPr>
        <w:t>Giving reasons, to persuade</w:t>
      </w:r>
    </w:p>
    <w:p>
      <w:pPr>
        <w:spacing w:after="120"/>
      </w:pPr>
      <w:r>
        <w:rPr>
          <w:rFonts w:ascii="Calibri" w:hAnsi="Calibri"/>
          <w:color w:val="222222"/>
          <w:sz w:val="22"/>
        </w:rPr>
        <w:t xml:space="preserve">Sometimes you want to </w:t>
      </w:r>
      <w:r>
        <w:rPr>
          <w:rFonts w:ascii="Calibri" w:hAnsi="Calibri"/>
          <w:b/>
          <w:color w:val="222222"/>
          <w:sz w:val="22"/>
        </w:rPr>
        <w:t>persuade</w:t>
      </w:r>
      <w:r>
        <w:rPr>
          <w:rFonts w:ascii="Calibri" w:hAnsi="Calibri"/>
          <w:color w:val="222222"/>
          <w:sz w:val="22"/>
        </w:rPr>
        <w:t xml:space="preserve"> people, which means helping others agree with your idea or want to join in. You do not persuade by talking louder. You persuade by giving good </w:t>
      </w:r>
      <w:r>
        <w:rPr>
          <w:rFonts w:ascii="Calibri" w:hAnsi="Calibri"/>
          <w:b/>
          <w:color w:val="222222"/>
          <w:sz w:val="22"/>
        </w:rPr>
        <w:t>reasons</w:t>
      </w:r>
      <w:r>
        <w:rPr>
          <w:rFonts w:ascii="Calibri" w:hAnsi="Calibri"/>
          <w:color w:val="222222"/>
          <w:sz w:val="22"/>
        </w:rPr>
        <w:t xml:space="preserve">, one after another, in a tidy order. Little joining words, called </w:t>
      </w:r>
      <w:r>
        <w:rPr>
          <w:rFonts w:ascii="Calibri" w:hAnsi="Calibri"/>
          <w:b/>
          <w:color w:val="222222"/>
          <w:sz w:val="22"/>
        </w:rPr>
        <w:t>connectives</w:t>
      </w:r>
      <w:r>
        <w:rPr>
          <w:rFonts w:ascii="Calibri" w:hAnsi="Calibri"/>
          <w:color w:val="222222"/>
          <w:sz w:val="22"/>
        </w:rPr>
        <w:t>, help you line up your reasons so they are easy to follow.</w:t>
      </w:r>
    </w:p>
    <w:p>
      <w:pPr>
        <w:spacing w:after="120"/>
      </w:pPr>
      <w:r>
        <w:rPr>
          <w:rFonts w:ascii="Calibri" w:hAnsi="Calibri"/>
          <w:color w:val="222222"/>
          <w:sz w:val="22"/>
        </w:rPr>
        <w:t>Here are useful connectives for a persuasive case:</w:t>
      </w:r>
    </w:p>
    <w:p>
      <w:pPr>
        <w:pStyle w:val="ListBullet"/>
        <w:spacing w:after="40"/>
      </w:pPr>
      <w:r>
        <w:rPr>
          <w:rFonts w:ascii="Calibri" w:hAnsi="Calibri"/>
          <w:b/>
          <w:color w:val="222222"/>
          <w:sz w:val="22"/>
        </w:rPr>
        <w:t>Firstly, ...</w:t>
      </w:r>
      <w:r>
        <w:rPr>
          <w:rFonts w:ascii="Calibri" w:hAnsi="Calibri"/>
          <w:color w:val="222222"/>
          <w:sz w:val="22"/>
        </w:rPr>
        <w:t xml:space="preserve"> for your first reason.</w:t>
      </w:r>
    </w:p>
    <w:p>
      <w:pPr>
        <w:pStyle w:val="ListBullet"/>
        <w:spacing w:after="40"/>
      </w:pPr>
      <w:r>
        <w:rPr>
          <w:rFonts w:ascii="Calibri" w:hAnsi="Calibri"/>
          <w:b/>
          <w:color w:val="222222"/>
          <w:sz w:val="22"/>
        </w:rPr>
        <w:t>Secondly, ...</w:t>
      </w:r>
      <w:r>
        <w:rPr>
          <w:rFonts w:ascii="Calibri" w:hAnsi="Calibri"/>
          <w:color w:val="222222"/>
          <w:sz w:val="22"/>
        </w:rPr>
        <w:t xml:space="preserve"> for your next reason.</w:t>
      </w:r>
    </w:p>
    <w:p>
      <w:pPr>
        <w:pStyle w:val="ListBullet"/>
        <w:spacing w:after="40"/>
      </w:pPr>
      <w:r>
        <w:rPr>
          <w:rFonts w:ascii="Calibri" w:hAnsi="Calibri"/>
          <w:b/>
          <w:color w:val="222222"/>
          <w:sz w:val="22"/>
        </w:rPr>
        <w:t>This is because ...</w:t>
      </w:r>
      <w:r>
        <w:rPr>
          <w:rFonts w:ascii="Calibri" w:hAnsi="Calibri"/>
          <w:color w:val="222222"/>
          <w:sz w:val="22"/>
        </w:rPr>
        <w:t xml:space="preserve"> to explain a reason.</w:t>
      </w:r>
    </w:p>
    <w:p>
      <w:pPr>
        <w:pStyle w:val="ListBullet"/>
        <w:spacing w:after="40"/>
      </w:pPr>
      <w:r>
        <w:rPr>
          <w:rFonts w:ascii="Calibri" w:hAnsi="Calibri"/>
          <w:b/>
          <w:color w:val="222222"/>
          <w:sz w:val="22"/>
        </w:rPr>
        <w:t>In addition, ...</w:t>
      </w:r>
      <w:r>
        <w:rPr>
          <w:rFonts w:ascii="Calibri" w:hAnsi="Calibri"/>
          <w:color w:val="222222"/>
          <w:sz w:val="22"/>
        </w:rPr>
        <w:t xml:space="preserve"> and </w:t>
      </w:r>
      <w:r>
        <w:rPr>
          <w:rFonts w:ascii="Calibri" w:hAnsi="Calibri"/>
          <w:b/>
          <w:color w:val="222222"/>
          <w:sz w:val="22"/>
        </w:rPr>
        <w:t>Furthermore, ...</w:t>
      </w:r>
      <w:r>
        <w:rPr>
          <w:rFonts w:ascii="Calibri" w:hAnsi="Calibri"/>
          <w:color w:val="222222"/>
          <w:sz w:val="22"/>
        </w:rPr>
        <w:t xml:space="preserve"> to add more reasons.</w:t>
      </w:r>
    </w:p>
    <w:p>
      <w:pPr>
        <w:pStyle w:val="ListBullet"/>
        <w:spacing w:after="40"/>
      </w:pPr>
      <w:r>
        <w:rPr>
          <w:rFonts w:ascii="Calibri" w:hAnsi="Calibri"/>
          <w:b/>
          <w:color w:val="222222"/>
          <w:sz w:val="22"/>
        </w:rPr>
        <w:t>Finally, it is clear that ...</w:t>
      </w:r>
      <w:r>
        <w:rPr>
          <w:rFonts w:ascii="Calibri" w:hAnsi="Calibri"/>
          <w:color w:val="222222"/>
          <w:sz w:val="22"/>
        </w:rPr>
        <w:t xml:space="preserve"> to finish strongly.</w:t>
      </w:r>
    </w:p>
    <w:p>
      <w:pPr>
        <w:spacing w:before="160" w:after="40"/>
        <w:shd w:val="clear" w:color="auto" w:fill="E7F3F1"/>
      </w:pPr>
      <w:r>
        <w:rPr>
          <w:rFonts w:ascii="Calibri" w:hAnsi="Calibri"/>
          <w:b/>
          <w:i w:val="0"/>
          <w:color w:val="0F6E63"/>
          <w:sz w:val="24"/>
        </w:rPr>
        <w:t>💬 Idris persuades the class to make the grounds greener</w:t>
      </w:r>
    </w:p>
    <w:p>
      <w:pPr>
        <w:spacing w:after="40"/>
        <w:ind w:left="288"/>
        <w:shd w:val="clear" w:color="auto" w:fill="E7F3F1"/>
      </w:pPr>
      <w:r>
        <w:rPr>
          <w:rFonts w:ascii="Calibri" w:hAnsi="Calibri"/>
          <w:b w:val="0"/>
          <w:i w:val="0"/>
          <w:color w:val="222222"/>
          <w:sz w:val="22"/>
        </w:rPr>
        <w:t>Idris wants to persuade his class to make the school grounds a better place for plants and animals. He lines up his reasons.</w:t>
      </w:r>
    </w:p>
    <w:p>
      <w:pPr>
        <w:spacing w:after="40"/>
        <w:ind w:left="288"/>
        <w:shd w:val="clear" w:color="auto" w:fill="E7F3F1"/>
      </w:pPr>
      <w:r>
        <w:rPr>
          <w:rFonts w:ascii="Calibri" w:hAnsi="Calibri"/>
          <w:b w:val="0"/>
          <w:i w:val="0"/>
          <w:color w:val="222222"/>
          <w:sz w:val="22"/>
        </w:rPr>
        <w:t>Firstly, we could plant a herb garden, so the kitchen has fresh herbs. Secondly, we could put up bird boxes. This is because birds help us by eating insects.</w:t>
      </w:r>
    </w:p>
    <w:p>
      <w:pPr>
        <w:spacing w:after="40"/>
        <w:ind w:left="288"/>
        <w:shd w:val="clear" w:color="auto" w:fill="E7F3F1"/>
      </w:pPr>
      <w:r>
        <w:rPr>
          <w:rFonts w:ascii="Calibri" w:hAnsi="Calibri"/>
          <w:b w:val="0"/>
          <w:i w:val="0"/>
          <w:color w:val="222222"/>
          <w:sz w:val="22"/>
        </w:rPr>
        <w:t>In addition, we could count the different species we see, to learn what lives here. Furthermore, a few frankincense and aloe plants would suit our dry weather.</w:t>
      </w:r>
    </w:p>
    <w:p>
      <w:pPr>
        <w:spacing w:after="40"/>
        <w:ind w:left="288"/>
        <w:shd w:val="clear" w:color="auto" w:fill="E7F3F1"/>
      </w:pPr>
      <w:r>
        <w:rPr>
          <w:rFonts w:ascii="Calibri" w:hAnsi="Calibri"/>
          <w:b w:val="0"/>
          <w:i w:val="0"/>
          <w:color w:val="222222"/>
          <w:sz w:val="22"/>
        </w:rPr>
        <w:t>Finally, it is clear that a wildlife area would make our school greener, and a happier place for everyone.</w:t>
      </w:r>
    </w:p>
    <w:p>
      <w:pPr>
        <w:spacing w:after="120"/>
      </w:pPr>
      <w:r>
        <w:rPr>
          <w:rFonts w:ascii="Calibri" w:hAnsi="Calibri"/>
          <w:color w:val="222222"/>
          <w:sz w:val="22"/>
        </w:rPr>
        <w:t>See how the connectives turn a jumble of ideas into a clear, strong case?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an idea you would like to persuade people about.</w:t>
      </w:r>
    </w:p>
    <w:p>
      <w:pPr>
        <w:spacing w:after="40"/>
        <w:ind w:left="288"/>
        <w:shd w:val="clear" w:color="auto" w:fill="FFF4E0"/>
      </w:pPr>
      <w:r>
        <w:rPr>
          <w:rFonts w:ascii="Calibri" w:hAnsi="Calibri"/>
          <w:b w:val="0"/>
          <w:i w:val="0"/>
          <w:color w:val="222222"/>
          <w:sz w:val="22"/>
        </w:rPr>
        <w:t>Give three reasons, using the connectives Firstly, Secondly, and In addition.</w:t>
      </w:r>
    </w:p>
    <w:p>
      <w:pPr>
        <w:spacing w:after="40"/>
        <w:ind w:left="288"/>
        <w:shd w:val="clear" w:color="auto" w:fill="FFF4E0"/>
      </w:pPr>
      <w:r>
        <w:rPr>
          <w:rFonts w:ascii="Calibri" w:hAnsi="Calibri"/>
          <w:b w:val="0"/>
          <w:i w:val="0"/>
          <w:color w:val="222222"/>
          <w:sz w:val="22"/>
        </w:rPr>
        <w:t>Ask the tutor: were my reasons clear and in a good order, and which reason was the strongest?</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Bring a short, clear idea you have rehearsed, about the wildlife area or another issue.</w:t>
      </w:r>
    </w:p>
    <w:p>
      <w:pPr>
        <w:spacing w:after="40"/>
        <w:ind w:left="288"/>
        <w:shd w:val="clear" w:color="auto" w:fill="E7F3F1"/>
      </w:pPr>
      <w:r>
        <w:rPr>
          <w:rFonts w:ascii="Calibri" w:hAnsi="Calibri"/>
          <w:b w:val="0"/>
          <w:i w:val="0"/>
          <w:color w:val="222222"/>
          <w:sz w:val="22"/>
        </w:rPr>
        <w:t>Present it to your group, then listen carefully as others present theirs, and ask each person one friendly question.</w:t>
      </w:r>
    </w:p>
    <w:p>
      <w:pPr>
        <w:spacing w:after="40"/>
        <w:ind w:left="288"/>
        <w:shd w:val="clear" w:color="auto" w:fill="E7F3F1"/>
      </w:pPr>
      <w:r>
        <w:rPr>
          <w:rFonts w:ascii="Calibri" w:hAnsi="Calibri"/>
          <w:b w:val="0"/>
          <w:i w:val="0"/>
          <w:color w:val="222222"/>
          <w:sz w:val="22"/>
        </w:rPr>
        <w:t>This is real communication: you rehearsed with your AI tutor, and now you present and listen for real.</w:t>
      </w:r>
    </w:p>
    <w:p>
      <w:pPr>
        <w:spacing w:before="360" w:after="120"/>
      </w:pPr>
      <w:r>
        <w:rPr>
          <w:rFonts w:ascii="Calibri" w:hAnsi="Calibri"/>
          <w:b/>
          <w:i w:val="0"/>
          <w:color w:val="0F6E63"/>
          <w:sz w:val="32"/>
        </w:rPr>
        <w:t>Developing communication</w:t>
      </w:r>
    </w:p>
    <w:p>
      <w:pPr>
        <w:spacing w:before="240" w:after="80"/>
      </w:pPr>
      <w:r>
        <w:rPr>
          <w:rFonts w:ascii="Calibri" w:hAnsi="Calibri"/>
          <w:b/>
          <w:i w:val="0"/>
          <w:color w:val="1E885E"/>
          <w:sz w:val="26"/>
        </w:rPr>
        <w:t>Hearing both sides of an issue</w:t>
      </w:r>
    </w:p>
    <w:p>
      <w:pPr>
        <w:spacing w:after="120"/>
      </w:pPr>
      <w:r>
        <w:rPr>
          <w:rFonts w:ascii="Calibri" w:hAnsi="Calibri"/>
          <w:color w:val="222222"/>
          <w:sz w:val="22"/>
        </w:rPr>
        <w:t xml:space="preserve">Many issues have </w:t>
      </w:r>
      <w:r>
        <w:rPr>
          <w:rFonts w:ascii="Calibri" w:hAnsi="Calibri"/>
          <w:b/>
          <w:color w:val="222222"/>
          <w:sz w:val="22"/>
        </w:rPr>
        <w:t>two sides</w:t>
      </w:r>
      <w:r>
        <w:rPr>
          <w:rFonts w:ascii="Calibri" w:hAnsi="Calibri"/>
          <w:color w:val="222222"/>
          <w:sz w:val="22"/>
        </w:rPr>
        <w:t xml:space="preserve">, with reasons </w:t>
      </w:r>
      <w:r>
        <w:rPr>
          <w:rFonts w:ascii="Calibri" w:hAnsi="Calibri"/>
          <w:b/>
          <w:color w:val="222222"/>
          <w:sz w:val="22"/>
        </w:rPr>
        <w:t>for</w:t>
      </w:r>
      <w:r>
        <w:rPr>
          <w:rFonts w:ascii="Calibri" w:hAnsi="Calibri"/>
          <w:color w:val="222222"/>
          <w:sz w:val="22"/>
        </w:rPr>
        <w:t xml:space="preserve"> and reasons </w:t>
      </w:r>
      <w:r>
        <w:rPr>
          <w:rFonts w:ascii="Calibri" w:hAnsi="Calibri"/>
          <w:b/>
          <w:color w:val="222222"/>
          <w:sz w:val="22"/>
        </w:rPr>
        <w:t>against</w:t>
      </w:r>
      <w:r>
        <w:rPr>
          <w:rFonts w:ascii="Calibri" w:hAnsi="Calibri"/>
          <w:color w:val="222222"/>
          <w:sz w:val="22"/>
        </w:rPr>
        <w:t xml:space="preserve">. A strong communicator does not just shout for their own side. They listen carefully to </w:t>
      </w:r>
      <w:r>
        <w:rPr>
          <w:rFonts w:ascii="Calibri" w:hAnsi="Calibri"/>
          <w:b/>
          <w:color w:val="222222"/>
          <w:sz w:val="22"/>
        </w:rPr>
        <w:t>both</w:t>
      </w:r>
      <w:r>
        <w:rPr>
          <w:rFonts w:ascii="Calibri" w:hAnsi="Calibri"/>
          <w:color w:val="222222"/>
          <w:sz w:val="22"/>
        </w:rPr>
        <w:t xml:space="preserve"> sides, asking </w:t>
      </w:r>
      <w:r>
        <w:rPr>
          <w:rFonts w:ascii="Calibri" w:hAnsi="Calibri"/>
          <w:b/>
          <w:color w:val="222222"/>
          <w:sz w:val="22"/>
        </w:rPr>
        <w:t>questions</w:t>
      </w:r>
      <w:r>
        <w:rPr>
          <w:rFonts w:ascii="Calibri" w:hAnsi="Calibri"/>
          <w:color w:val="222222"/>
          <w:sz w:val="22"/>
        </w:rPr>
        <w:t xml:space="preserve"> and taking </w:t>
      </w:r>
      <w:r>
        <w:rPr>
          <w:rFonts w:ascii="Calibri" w:hAnsi="Calibri"/>
          <w:b/>
          <w:color w:val="222222"/>
          <w:sz w:val="22"/>
        </w:rPr>
        <w:t>notes</w:t>
      </w:r>
      <w:r>
        <w:rPr>
          <w:rFonts w:ascii="Calibri" w:hAnsi="Calibri"/>
          <w:color w:val="222222"/>
          <w:sz w:val="22"/>
        </w:rPr>
        <w:t>, so they really understand the whole issue.</w:t>
      </w:r>
    </w:p>
    <w:p>
      <w:pPr>
        <w:spacing w:after="120"/>
      </w:pPr>
      <w:r>
        <w:rPr>
          <w:rFonts w:ascii="Calibri" w:hAnsi="Calibri"/>
          <w:color w:val="222222"/>
          <w:sz w:val="22"/>
        </w:rPr>
        <w:t xml:space="preserve">Near Hargeisa, some rare </w:t>
      </w:r>
      <w:r>
        <w:rPr>
          <w:rFonts w:ascii="Calibri" w:hAnsi="Calibri"/>
          <w:b/>
          <w:color w:val="222222"/>
          <w:sz w:val="22"/>
        </w:rPr>
        <w:t>cheetahs</w:t>
      </w:r>
      <w:r>
        <w:rPr>
          <w:rFonts w:ascii="Calibri" w:hAnsi="Calibri"/>
          <w:color w:val="222222"/>
          <w:sz w:val="22"/>
        </w:rPr>
        <w:t xml:space="preserve"> live on the grazing lands, where herding families keep their goats. There is a real disagreement about them. Here are two people, each explaining their side in a tidy way.</w:t>
      </w:r>
    </w:p>
    <w:p>
      <w:pPr>
        <w:spacing w:before="160" w:after="40"/>
        <w:shd w:val="clear" w:color="auto" w:fill="E7F3F1"/>
      </w:pPr>
      <w:r>
        <w:rPr>
          <w:rFonts w:ascii="Calibri" w:hAnsi="Calibri"/>
          <w:b/>
          <w:i w:val="0"/>
          <w:color w:val="0F6E63"/>
          <w:sz w:val="24"/>
        </w:rPr>
        <w:t>💬 Two organised opinions about the cheetahs</w:t>
      </w:r>
    </w:p>
    <w:p>
      <w:pPr>
        <w:spacing w:after="40"/>
        <w:ind w:left="288"/>
        <w:shd w:val="clear" w:color="auto" w:fill="E7F3F1"/>
      </w:pPr>
      <w:r>
        <w:rPr>
          <w:rFonts w:ascii="Calibri" w:hAnsi="Calibri"/>
          <w:b w:val="0"/>
          <w:i w:val="0"/>
          <w:color w:val="222222"/>
          <w:sz w:val="22"/>
        </w:rPr>
        <w:t>Amara's uncle, a herder, is worried: Firstly, the cheetahs frighten our goats. Secondly, when the goats are frightened they scatter, and some get lost or hurt. Thirdly, herding is already a hard way to make a living. In conclusion, I am worried about my family's animals.</w:t>
      </w:r>
    </w:p>
    <w:p>
      <w:pPr>
        <w:spacing w:after="40"/>
        <w:ind w:left="288"/>
        <w:shd w:val="clear" w:color="auto" w:fill="E7F3F1"/>
      </w:pPr>
      <w:r>
        <w:rPr>
          <w:rFonts w:ascii="Calibri" w:hAnsi="Calibri"/>
          <w:b w:val="0"/>
          <w:i w:val="0"/>
          <w:color w:val="222222"/>
          <w:sz w:val="22"/>
        </w:rPr>
        <w:t>Ms Silva, a ranger from the wildlife centre, sees it differently: Firstly, cheetahs are rare, and they have lived on this land for a very long time. Secondly, our rangers watch and count them, so we know how they are doing. Thirdly, cheetahs mostly hunt wild gazelle, not goats, and a strong thorn pen keeps the goats safe at night. In conclusion, we can protect the cheetahs and the goats at the same time.</w:t>
      </w:r>
    </w:p>
    <w:p>
      <w:pPr>
        <w:spacing w:after="120"/>
      </w:pPr>
      <w:r>
        <w:rPr>
          <w:rFonts w:ascii="Calibri" w:hAnsi="Calibri"/>
          <w:color w:val="222222"/>
          <w:sz w:val="22"/>
        </w:rPr>
        <w:t xml:space="preserve">To understand each person better, you can write </w:t>
      </w:r>
      <w:r>
        <w:rPr>
          <w:rFonts w:ascii="Calibri" w:hAnsi="Calibri"/>
          <w:b/>
          <w:color w:val="222222"/>
          <w:sz w:val="22"/>
        </w:rPr>
        <w:t>questions</w:t>
      </w:r>
      <w:r>
        <w:rPr>
          <w:rFonts w:ascii="Calibri" w:hAnsi="Calibri"/>
          <w:color w:val="222222"/>
          <w:sz w:val="22"/>
        </w:rPr>
        <w:t xml:space="preserve"> to ask them, and try </w:t>
      </w:r>
      <w:r>
        <w:rPr>
          <w:rFonts w:ascii="Calibri" w:hAnsi="Calibri"/>
          <w:b/>
          <w:color w:val="222222"/>
          <w:sz w:val="22"/>
        </w:rPr>
        <w:t>hot-seating</w:t>
      </w:r>
      <w:r>
        <w:rPr>
          <w:rFonts w:ascii="Calibri" w:hAnsi="Calibri"/>
          <w:color w:val="222222"/>
          <w:sz w:val="22"/>
        </w:rPr>
        <w:t xml:space="preserve">: someone sits in the 'hot seat' and answers as if they were that person. As you listen, you take </w:t>
      </w:r>
      <w:r>
        <w:rPr>
          <w:rFonts w:ascii="Calibri" w:hAnsi="Calibri"/>
          <w:b/>
          <w:color w:val="222222"/>
          <w:sz w:val="22"/>
        </w:rPr>
        <w:t>notes</w:t>
      </w:r>
      <w:r>
        <w:rPr>
          <w:rFonts w:ascii="Calibri" w:hAnsi="Calibri"/>
          <w:color w:val="222222"/>
          <w:sz w:val="22"/>
        </w:rPr>
        <w:t xml:space="preserve"> and finish sentences like: The herder is worried because ... He wants ... The ranger thinks ... She wants ... By the end, you understand both sides, even the one you did not expect.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Ask your AI tutor to sit in the hot seat and answer as the herder, while you ask two questions.</w:t>
      </w:r>
    </w:p>
    <w:p>
      <w:pPr>
        <w:spacing w:after="40"/>
        <w:ind w:left="288"/>
        <w:shd w:val="clear" w:color="auto" w:fill="FFF4E0"/>
      </w:pPr>
      <w:r>
        <w:rPr>
          <w:rFonts w:ascii="Calibri" w:hAnsi="Calibri"/>
          <w:b w:val="0"/>
          <w:i w:val="0"/>
          <w:color w:val="222222"/>
          <w:sz w:val="22"/>
        </w:rPr>
        <w:t>Then ask it to answer as Ms Silva the ranger, and ask her two questions too.</w:t>
      </w:r>
    </w:p>
    <w:p>
      <w:pPr>
        <w:spacing w:after="40"/>
        <w:ind w:left="288"/>
        <w:shd w:val="clear" w:color="auto" w:fill="FFF4E0"/>
      </w:pPr>
      <w:r>
        <w:rPr>
          <w:rFonts w:ascii="Calibri" w:hAnsi="Calibri"/>
          <w:b w:val="0"/>
          <w:i w:val="0"/>
          <w:color w:val="222222"/>
          <w:sz w:val="22"/>
        </w:rPr>
        <w:t>Take notes, then tell the tutor what each person is most worried about, and what each one wants.</w:t>
      </w:r>
    </w:p>
    <w:p>
      <w:pPr>
        <w:spacing w:before="240" w:after="80"/>
      </w:pPr>
      <w:r>
        <w:rPr>
          <w:rFonts w:ascii="Calibri" w:hAnsi="Calibri"/>
          <w:b/>
          <w:i w:val="0"/>
          <w:color w:val="1E885E"/>
          <w:sz w:val="26"/>
        </w:rPr>
        <w:t>Planning a talk with a skeleton plan</w:t>
      </w:r>
    </w:p>
    <w:p>
      <w:pPr>
        <w:spacing w:after="120"/>
      </w:pPr>
      <w:r>
        <w:rPr>
          <w:rFonts w:ascii="Calibri" w:hAnsi="Calibri"/>
          <w:color w:val="222222"/>
          <w:sz w:val="22"/>
        </w:rPr>
        <w:t xml:space="preserve">When you present a case, a plan stops your talk from wandering. We use a </w:t>
      </w:r>
      <w:r>
        <w:rPr>
          <w:rFonts w:ascii="Calibri" w:hAnsi="Calibri"/>
          <w:b/>
          <w:color w:val="222222"/>
          <w:sz w:val="22"/>
        </w:rPr>
        <w:t>skeleton plan</w:t>
      </w:r>
      <w:r>
        <w:rPr>
          <w:rFonts w:ascii="Calibri" w:hAnsi="Calibri"/>
          <w:color w:val="222222"/>
          <w:sz w:val="22"/>
        </w:rPr>
        <w:t>: a simple frame that holds your talk up, like the bones that hold up a body. A good skeleton plan for a persuasive talk has four parts, in this order:</w:t>
      </w:r>
    </w:p>
    <w:p>
      <w:pPr>
        <w:pStyle w:val="ListNumber"/>
        <w:spacing w:after="40"/>
      </w:pPr>
      <w:r>
        <w:rPr>
          <w:rFonts w:ascii="Calibri" w:hAnsi="Calibri"/>
          <w:b/>
          <w:color w:val="222222"/>
          <w:sz w:val="22"/>
        </w:rPr>
        <w:t>Introduction</w:t>
      </w:r>
      <w:r>
        <w:rPr>
          <w:rFonts w:ascii="Calibri" w:hAnsi="Calibri"/>
          <w:color w:val="222222"/>
          <w:sz w:val="22"/>
        </w:rPr>
        <w:t xml:space="preserve"> - say what the issue is, and what you think.</w:t>
      </w:r>
    </w:p>
    <w:p>
      <w:pPr>
        <w:pStyle w:val="ListNumber"/>
        <w:spacing w:after="40"/>
      </w:pPr>
      <w:r>
        <w:rPr>
          <w:rFonts w:ascii="Calibri" w:hAnsi="Calibri"/>
          <w:b/>
          <w:color w:val="222222"/>
          <w:sz w:val="22"/>
        </w:rPr>
        <w:t>Arguments for</w:t>
      </w:r>
      <w:r>
        <w:rPr>
          <w:rFonts w:ascii="Calibri" w:hAnsi="Calibri"/>
          <w:color w:val="222222"/>
          <w:sz w:val="22"/>
        </w:rPr>
        <w:t xml:space="preserve"> - your reasons to support the idea.</w:t>
      </w:r>
    </w:p>
    <w:p>
      <w:pPr>
        <w:pStyle w:val="ListNumber"/>
        <w:spacing w:after="40"/>
      </w:pPr>
      <w:r>
        <w:rPr>
          <w:rFonts w:ascii="Calibri" w:hAnsi="Calibri"/>
          <w:b/>
          <w:color w:val="222222"/>
          <w:sz w:val="22"/>
        </w:rPr>
        <w:t>Arguments against</w:t>
      </w:r>
      <w:r>
        <w:rPr>
          <w:rFonts w:ascii="Calibri" w:hAnsi="Calibri"/>
          <w:color w:val="222222"/>
          <w:sz w:val="22"/>
        </w:rPr>
        <w:t xml:space="preserve"> - the other side's reasons, said fairly.</w:t>
      </w:r>
    </w:p>
    <w:p>
      <w:pPr>
        <w:pStyle w:val="ListNumber"/>
        <w:spacing w:after="40"/>
      </w:pPr>
      <w:r>
        <w:rPr>
          <w:rFonts w:ascii="Calibri" w:hAnsi="Calibri"/>
          <w:b/>
          <w:color w:val="222222"/>
          <w:sz w:val="22"/>
        </w:rPr>
        <w:t>Conclusion</w:t>
      </w:r>
      <w:r>
        <w:rPr>
          <w:rFonts w:ascii="Calibri" w:hAnsi="Calibri"/>
          <w:color w:val="222222"/>
          <w:sz w:val="22"/>
        </w:rPr>
        <w:t xml:space="preserve"> - sum up, and say what you want to happen.</w:t>
      </w:r>
    </w:p>
    <w:p>
      <w:pPr>
        <w:spacing w:after="120"/>
      </w:pPr>
      <w:r>
        <w:rPr>
          <w:rFonts w:ascii="Calibri" w:hAnsi="Calibri"/>
          <w:color w:val="222222"/>
          <w:sz w:val="22"/>
        </w:rPr>
        <w:t xml:space="preserve">The clever part is that you do not hide the other side. You include the </w:t>
      </w:r>
      <w:r>
        <w:rPr>
          <w:rFonts w:ascii="Calibri" w:hAnsi="Calibri"/>
          <w:b/>
          <w:color w:val="222222"/>
          <w:sz w:val="22"/>
        </w:rPr>
        <w:t>arguments against</w:t>
      </w:r>
      <w:r>
        <w:rPr>
          <w:rFonts w:ascii="Calibri" w:hAnsi="Calibri"/>
          <w:color w:val="222222"/>
          <w:sz w:val="22"/>
        </w:rPr>
        <w:t xml:space="preserve"> fairly, in the middle. This makes your talk feel fair, and, oddly, it makes people trust you </w:t>
      </w:r>
      <w:r>
        <w:rPr>
          <w:rFonts w:ascii="Calibri" w:hAnsi="Calibri"/>
          <w:b/>
          <w:color w:val="222222"/>
          <w:sz w:val="22"/>
        </w:rPr>
        <w:t>more</w:t>
      </w:r>
      <w:r>
        <w:rPr>
          <w:rFonts w:ascii="Calibri" w:hAnsi="Calibri"/>
          <w:color w:val="222222"/>
          <w:sz w:val="22"/>
        </w:rPr>
        <w:t>, because they can see you have thought about both sides.</w:t>
      </w:r>
    </w:p>
    <w:p>
      <w:pPr>
        <w:spacing w:before="160" w:after="40"/>
        <w:shd w:val="clear" w:color="auto" w:fill="E7F3F1"/>
      </w:pPr>
      <w:r>
        <w:rPr>
          <w:rFonts w:ascii="Calibri" w:hAnsi="Calibri"/>
          <w:b/>
          <w:i w:val="0"/>
          <w:color w:val="0F6E63"/>
          <w:sz w:val="24"/>
        </w:rPr>
        <w:t>💬 Idris plans a talk about a class nature walk</w:t>
      </w:r>
    </w:p>
    <w:p>
      <w:pPr>
        <w:spacing w:after="40"/>
        <w:ind w:left="288"/>
        <w:shd w:val="clear" w:color="auto" w:fill="E7F3F1"/>
      </w:pPr>
      <w:r>
        <w:rPr>
          <w:rFonts w:ascii="Calibri" w:hAnsi="Calibri"/>
          <w:b w:val="0"/>
          <w:i w:val="0"/>
          <w:color w:val="222222"/>
          <w:sz w:val="22"/>
        </w:rPr>
        <w:t>Introduction: We have a choice about our next trip, and I think a nature walk to see the birds and plants would be a wonderful idea.</w:t>
      </w:r>
    </w:p>
    <w:p>
      <w:pPr>
        <w:spacing w:after="40"/>
        <w:ind w:left="288"/>
        <w:shd w:val="clear" w:color="auto" w:fill="E7F3F1"/>
      </w:pPr>
      <w:r>
        <w:rPr>
          <w:rFonts w:ascii="Calibri" w:hAnsi="Calibri"/>
          <w:b w:val="0"/>
          <w:i w:val="0"/>
          <w:color w:val="222222"/>
          <w:sz w:val="22"/>
        </w:rPr>
        <w:t>Arguments for: It would be fun. We would learn about the plants and animals near us. It is good exercise, and we would remember the creatures we saw.</w:t>
      </w:r>
    </w:p>
    <w:p>
      <w:pPr>
        <w:spacing w:after="40"/>
        <w:ind w:left="288"/>
        <w:shd w:val="clear" w:color="auto" w:fill="E7F3F1"/>
      </w:pPr>
      <w:r>
        <w:rPr>
          <w:rFonts w:ascii="Calibri" w:hAnsi="Calibri"/>
          <w:b w:val="0"/>
          <w:i w:val="0"/>
          <w:color w:val="222222"/>
          <w:sz w:val="22"/>
        </w:rPr>
        <w:t>Arguments against: Some worry there is not enough time, and that assessment week is coming soon.</w:t>
      </w:r>
    </w:p>
    <w:p>
      <w:pPr>
        <w:spacing w:after="40"/>
        <w:ind w:left="288"/>
        <w:shd w:val="clear" w:color="auto" w:fill="E7F3F1"/>
      </w:pPr>
      <w:r>
        <w:rPr>
          <w:rFonts w:ascii="Calibri" w:hAnsi="Calibri"/>
          <w:b w:val="0"/>
          <w:i w:val="0"/>
          <w:color w:val="222222"/>
          <w:sz w:val="22"/>
        </w:rPr>
        <w:t>Conclusion: We would learn in so many ways on a nature walk, so I hope our class will choose it.</w:t>
      </w:r>
    </w:p>
    <w:p>
      <w:pPr>
        <w:spacing w:after="120"/>
      </w:pPr>
      <w:r>
        <w:rPr>
          <w:rFonts w:ascii="Calibri" w:hAnsi="Calibri"/>
          <w:color w:val="222222"/>
          <w:sz w:val="22"/>
        </w:rPr>
        <w:t xml:space="preserve">You can use the very same shape to plan </w:t>
      </w:r>
      <w:r>
        <w:rPr>
          <w:rFonts w:ascii="Calibri" w:hAnsi="Calibri"/>
          <w:b/>
          <w:color w:val="222222"/>
          <w:sz w:val="22"/>
        </w:rPr>
        <w:t>your own</w:t>
      </w:r>
      <w:r>
        <w:rPr>
          <w:rFonts w:ascii="Calibri" w:hAnsi="Calibri"/>
          <w:color w:val="222222"/>
          <w:sz w:val="22"/>
        </w:rPr>
        <w:t xml:space="preserve"> talk, such as Idris's case for making the school grounds better for plants and animals. Fill in each part, and your jumble of ideas becomes a clear path your audience can follow.</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issue and what you think about it.</w:t>
      </w:r>
    </w:p>
    <w:p>
      <w:pPr>
        <w:spacing w:after="40"/>
        <w:ind w:left="288"/>
        <w:shd w:val="clear" w:color="auto" w:fill="FFF4E0"/>
      </w:pPr>
      <w:r>
        <w:rPr>
          <w:rFonts w:ascii="Calibri" w:hAnsi="Calibri"/>
          <w:b w:val="0"/>
          <w:i w:val="0"/>
          <w:color w:val="222222"/>
          <w:sz w:val="22"/>
        </w:rPr>
        <w:t>Ask it to help you fill in a skeleton plan: introduction, arguments for, arguments against, conclusion.</w:t>
      </w:r>
    </w:p>
    <w:p>
      <w:pPr>
        <w:spacing w:after="40"/>
        <w:ind w:left="288"/>
        <w:shd w:val="clear" w:color="auto" w:fill="FFF4E0"/>
      </w:pPr>
      <w:r>
        <w:rPr>
          <w:rFonts w:ascii="Calibri" w:hAnsi="Calibri"/>
          <w:b w:val="0"/>
          <w:i w:val="0"/>
          <w:color w:val="222222"/>
          <w:sz w:val="22"/>
        </w:rPr>
        <w:t>Then ask: does my order flow well, and did I say the arguments against fairly?</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Bring your skeleton plan and give your short talk to your group.</w:t>
      </w:r>
    </w:p>
    <w:p>
      <w:pPr>
        <w:spacing w:after="40"/>
        <w:ind w:left="288"/>
        <w:shd w:val="clear" w:color="auto" w:fill="E7F3F1"/>
      </w:pPr>
      <w:r>
        <w:rPr>
          <w:rFonts w:ascii="Calibri" w:hAnsi="Calibri"/>
          <w:b w:val="0"/>
          <w:i w:val="0"/>
          <w:color w:val="222222"/>
          <w:sz w:val="22"/>
        </w:rPr>
        <w:t>Then listen to another learner's talk, and see if you can spot their introduction, their reasons, and their conclusion.</w:t>
      </w:r>
    </w:p>
    <w:p>
      <w:pPr>
        <w:spacing w:after="40"/>
        <w:ind w:left="288"/>
        <w:shd w:val="clear" w:color="auto" w:fill="E7F3F1"/>
      </w:pPr>
      <w:r>
        <w:rPr>
          <w:rFonts w:ascii="Calibri" w:hAnsi="Calibri"/>
          <w:b w:val="0"/>
          <w:i w:val="0"/>
          <w:color w:val="222222"/>
          <w:sz w:val="22"/>
        </w:rPr>
        <w:t>Tell them one thing that was clear, and ask them one question about their idea.</w:t>
      </w:r>
    </w:p>
    <w:p>
      <w:pPr>
        <w:spacing w:before="360" w:after="120"/>
      </w:pPr>
      <w:r>
        <w:rPr>
          <w:rFonts w:ascii="Calibri" w:hAnsi="Calibri"/>
          <w:b/>
          <w:i w:val="0"/>
          <w:color w:val="0F6E63"/>
          <w:sz w:val="32"/>
        </w:rPr>
        <w:t>Getting better at communication</w:t>
      </w:r>
    </w:p>
    <w:p>
      <w:pPr>
        <w:spacing w:before="240" w:after="80"/>
      </w:pPr>
      <w:r>
        <w:rPr>
          <w:rFonts w:ascii="Calibri" w:hAnsi="Calibri"/>
          <w:b/>
          <w:i w:val="0"/>
          <w:color w:val="1E885E"/>
          <w:sz w:val="26"/>
        </w:rPr>
        <w:t>Being a really good listener</w:t>
      </w:r>
    </w:p>
    <w:p>
      <w:pPr>
        <w:spacing w:after="120"/>
      </w:pPr>
      <w:r>
        <w:rPr>
          <w:rFonts w:ascii="Calibri" w:hAnsi="Calibri"/>
          <w:color w:val="222222"/>
          <w:sz w:val="22"/>
        </w:rPr>
        <w:t xml:space="preserve">The last two skills come back to listening, because a great communicator is a great listener. Being a really good listener is called </w:t>
      </w:r>
      <w:r>
        <w:rPr>
          <w:rFonts w:ascii="Calibri" w:hAnsi="Calibri"/>
          <w:b/>
          <w:color w:val="222222"/>
          <w:sz w:val="22"/>
        </w:rPr>
        <w:t>active listening</w:t>
      </w:r>
      <w:r>
        <w:rPr>
          <w:rFonts w:ascii="Calibri" w:hAnsi="Calibri"/>
          <w:color w:val="222222"/>
          <w:sz w:val="22"/>
        </w:rPr>
        <w:t>: listening on purpose, and showing the speaker you are paying attention. Here are the things good listeners do:</w:t>
      </w:r>
    </w:p>
    <w:p>
      <w:pPr>
        <w:pStyle w:val="ListBullet"/>
        <w:spacing w:after="40"/>
      </w:pPr>
      <w:r>
        <w:rPr>
          <w:rFonts w:ascii="Calibri" w:hAnsi="Calibri"/>
          <w:color w:val="222222"/>
          <w:sz w:val="22"/>
        </w:rPr>
        <w:t xml:space="preserve">Make </w:t>
      </w:r>
      <w:r>
        <w:rPr>
          <w:rFonts w:ascii="Calibri" w:hAnsi="Calibri"/>
          <w:b/>
          <w:color w:val="222222"/>
          <w:sz w:val="22"/>
        </w:rPr>
        <w:t>eye contact</w:t>
      </w:r>
      <w:r>
        <w:rPr>
          <w:rFonts w:ascii="Calibri" w:hAnsi="Calibri"/>
          <w:color w:val="222222"/>
          <w:sz w:val="22"/>
        </w:rPr>
        <w:t xml:space="preserve"> with the speaker.</w:t>
      </w:r>
    </w:p>
    <w:p>
      <w:pPr>
        <w:pStyle w:val="ListBullet"/>
        <w:spacing w:after="40"/>
      </w:pPr>
      <w:r>
        <w:rPr>
          <w:rFonts w:ascii="Calibri" w:hAnsi="Calibri"/>
          <w:color w:val="222222"/>
          <w:sz w:val="22"/>
        </w:rPr>
        <w:t xml:space="preserve">Keep </w:t>
      </w:r>
      <w:r>
        <w:rPr>
          <w:rFonts w:ascii="Calibri" w:hAnsi="Calibri"/>
          <w:b/>
          <w:color w:val="222222"/>
          <w:sz w:val="22"/>
        </w:rPr>
        <w:t>still and quiet</w:t>
      </w:r>
      <w:r>
        <w:rPr>
          <w:rFonts w:ascii="Calibri" w:hAnsi="Calibri"/>
          <w:color w:val="222222"/>
          <w:sz w:val="22"/>
        </w:rPr>
        <w:t xml:space="preserve"> while they talk.</w:t>
      </w:r>
    </w:p>
    <w:p>
      <w:pPr>
        <w:pStyle w:val="ListBullet"/>
        <w:spacing w:after="40"/>
      </w:pPr>
      <w:r>
        <w:rPr>
          <w:rFonts w:ascii="Calibri" w:hAnsi="Calibri"/>
          <w:b/>
          <w:color w:val="222222"/>
          <w:sz w:val="22"/>
        </w:rPr>
        <w:t>Smile or nod</w:t>
      </w:r>
      <w:r>
        <w:rPr>
          <w:rFonts w:ascii="Calibri" w:hAnsi="Calibri"/>
          <w:color w:val="222222"/>
          <w:sz w:val="22"/>
        </w:rPr>
        <w:t xml:space="preserve"> to show you are paying attention.</w:t>
      </w:r>
    </w:p>
    <w:p>
      <w:pPr>
        <w:pStyle w:val="ListBullet"/>
        <w:spacing w:after="40"/>
      </w:pPr>
      <w:r>
        <w:rPr>
          <w:rFonts w:ascii="Calibri" w:hAnsi="Calibri"/>
          <w:b/>
          <w:color w:val="222222"/>
          <w:sz w:val="22"/>
        </w:rPr>
        <w:t>Let the speaker finish</w:t>
      </w:r>
      <w:r>
        <w:rPr>
          <w:rFonts w:ascii="Calibri" w:hAnsi="Calibri"/>
          <w:color w:val="222222"/>
          <w:sz w:val="22"/>
        </w:rPr>
        <w:t xml:space="preserve"> before you speak.</w:t>
      </w:r>
    </w:p>
    <w:p>
      <w:pPr>
        <w:pStyle w:val="ListBullet"/>
        <w:spacing w:after="40"/>
      </w:pPr>
      <w:r>
        <w:rPr>
          <w:rFonts w:ascii="Calibri" w:hAnsi="Calibri"/>
          <w:color w:val="222222"/>
          <w:sz w:val="22"/>
        </w:rPr>
        <w:t xml:space="preserve">Say small things like </w:t>
      </w:r>
      <w:r>
        <w:rPr>
          <w:rFonts w:ascii="Calibri" w:hAnsi="Calibri"/>
          <w:b/>
          <w:color w:val="222222"/>
          <w:sz w:val="22"/>
        </w:rPr>
        <w:t>I see</w:t>
      </w:r>
      <w:r>
        <w:rPr>
          <w:rFonts w:ascii="Calibri" w:hAnsi="Calibri"/>
          <w:color w:val="222222"/>
          <w:sz w:val="22"/>
        </w:rPr>
        <w:t xml:space="preserve"> or </w:t>
      </w:r>
      <w:r>
        <w:rPr>
          <w:rFonts w:ascii="Calibri" w:hAnsi="Calibri"/>
          <w:b/>
          <w:color w:val="222222"/>
          <w:sz w:val="22"/>
        </w:rPr>
        <w:t>I understand</w:t>
      </w:r>
      <w:r>
        <w:rPr>
          <w:rFonts w:ascii="Calibri" w:hAnsi="Calibri"/>
          <w:color w:val="222222"/>
          <w:sz w:val="22"/>
        </w:rPr>
        <w:t>.</w:t>
      </w:r>
    </w:p>
    <w:p>
      <w:pPr>
        <w:pStyle w:val="ListBullet"/>
        <w:spacing w:after="40"/>
      </w:pPr>
      <w:r>
        <w:rPr>
          <w:rFonts w:ascii="Calibri" w:hAnsi="Calibri"/>
          <w:color w:val="222222"/>
          <w:sz w:val="22"/>
        </w:rPr>
        <w:t xml:space="preserve">When they finish, </w:t>
      </w:r>
      <w:r>
        <w:rPr>
          <w:rFonts w:ascii="Calibri" w:hAnsi="Calibri"/>
          <w:b/>
          <w:color w:val="222222"/>
          <w:sz w:val="22"/>
        </w:rPr>
        <w:t>ask a question</w:t>
      </w:r>
      <w:r>
        <w:rPr>
          <w:rFonts w:ascii="Calibri" w:hAnsi="Calibri"/>
          <w:color w:val="222222"/>
          <w:sz w:val="22"/>
        </w:rPr>
        <w:t xml:space="preserve"> or </w:t>
      </w:r>
      <w:r>
        <w:rPr>
          <w:rFonts w:ascii="Calibri" w:hAnsi="Calibri"/>
          <w:b/>
          <w:color w:val="222222"/>
          <w:sz w:val="22"/>
        </w:rPr>
        <w:t>add an idea</w:t>
      </w:r>
      <w:r>
        <w:rPr>
          <w:rFonts w:ascii="Calibri" w:hAnsi="Calibri"/>
          <w:color w:val="222222"/>
          <w:sz w:val="22"/>
        </w:rPr>
        <w:t xml:space="preserve"> of your own.</w:t>
      </w:r>
    </w:p>
    <w:p>
      <w:pPr>
        <w:spacing w:after="120"/>
      </w:pPr>
      <w:r>
        <w:rPr>
          <w:rFonts w:ascii="Calibri" w:hAnsi="Calibri"/>
          <w:color w:val="222222"/>
          <w:sz w:val="22"/>
        </w:rPr>
        <w:t>Which of these matters most? People do not always agree, and that is fine. Some say letting the speaker finish matters most; some say asking a question shows you truly listened. There is no single right answer. What matters is that a good listener makes the speaker feel heard.</w:t>
      </w:r>
    </w:p>
    <w:p>
      <w:pPr>
        <w:spacing w:before="160" w:after="40"/>
        <w:shd w:val="clear" w:color="auto" w:fill="E7F3F1"/>
      </w:pPr>
      <w:r>
        <w:rPr>
          <w:rFonts w:ascii="Calibri" w:hAnsi="Calibri"/>
          <w:b/>
          <w:i w:val="0"/>
          <w:color w:val="0F6E63"/>
          <w:sz w:val="24"/>
        </w:rPr>
        <w:t>💬 Idris shows he is really listening</w:t>
      </w:r>
    </w:p>
    <w:p>
      <w:pPr>
        <w:spacing w:after="40"/>
        <w:ind w:left="288"/>
        <w:shd w:val="clear" w:color="auto" w:fill="E7F3F1"/>
      </w:pPr>
      <w:r>
        <w:rPr>
          <w:rFonts w:ascii="Calibri" w:hAnsi="Calibri"/>
          <w:b w:val="0"/>
          <w:i w:val="0"/>
          <w:color w:val="222222"/>
          <w:sz w:val="22"/>
        </w:rPr>
        <w:t>Omar presents his idea that the class should grow vegetables next to the herb garden.</w:t>
      </w:r>
    </w:p>
    <w:p>
      <w:pPr>
        <w:spacing w:after="40"/>
        <w:ind w:left="288"/>
        <w:shd w:val="clear" w:color="auto" w:fill="E7F3F1"/>
      </w:pPr>
      <w:r>
        <w:rPr>
          <w:rFonts w:ascii="Calibri" w:hAnsi="Calibri"/>
          <w:b w:val="0"/>
          <w:i w:val="0"/>
          <w:color w:val="222222"/>
          <w:sz w:val="22"/>
        </w:rPr>
        <w:t>Idris makes eye contact, keeps still, and nods now and then. He does not butt in, even when he has an idea.</w:t>
      </w:r>
    </w:p>
    <w:p>
      <w:pPr>
        <w:spacing w:after="40"/>
        <w:ind w:left="288"/>
        <w:shd w:val="clear" w:color="auto" w:fill="E7F3F1"/>
      </w:pPr>
      <w:r>
        <w:rPr>
          <w:rFonts w:ascii="Calibri" w:hAnsi="Calibri"/>
          <w:b w:val="0"/>
          <w:i w:val="0"/>
          <w:color w:val="222222"/>
          <w:sz w:val="22"/>
        </w:rPr>
        <w:t>When Omar finishes, Idris says: I see, that is interesting. Then he asks: Which vegetables would grow well in our dry weather?</w:t>
      </w:r>
    </w:p>
    <w:p>
      <w:pPr>
        <w:spacing w:after="40"/>
        <w:ind w:left="288"/>
        <w:shd w:val="clear" w:color="auto" w:fill="E7F3F1"/>
      </w:pPr>
      <w:r>
        <w:rPr>
          <w:rFonts w:ascii="Calibri" w:hAnsi="Calibri"/>
          <w:b w:val="0"/>
          <w:i w:val="0"/>
          <w:color w:val="222222"/>
          <w:sz w:val="22"/>
        </w:rPr>
        <w:t>Omar feels really listened to, and answers happily. Good listening made him want to share even more.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Ask your AI tutor to tell you about an idea for a whole minute, without stopping.</w:t>
      </w:r>
    </w:p>
    <w:p>
      <w:pPr>
        <w:spacing w:after="40"/>
        <w:ind w:left="288"/>
        <w:shd w:val="clear" w:color="auto" w:fill="FFF4E0"/>
      </w:pPr>
      <w:r>
        <w:rPr>
          <w:rFonts w:ascii="Calibri" w:hAnsi="Calibri"/>
          <w:b w:val="0"/>
          <w:i w:val="0"/>
          <w:color w:val="222222"/>
          <w:sz w:val="22"/>
        </w:rPr>
        <w:t>Listen actively: notice when you want to butt in, and wait instead. Jot one or two quick notes.</w:t>
      </w:r>
    </w:p>
    <w:p>
      <w:pPr>
        <w:spacing w:after="40"/>
        <w:ind w:left="288"/>
        <w:shd w:val="clear" w:color="auto" w:fill="FFF4E0"/>
      </w:pPr>
      <w:r>
        <w:rPr>
          <w:rFonts w:ascii="Calibri" w:hAnsi="Calibri"/>
          <w:b w:val="0"/>
          <w:i w:val="0"/>
          <w:color w:val="222222"/>
          <w:sz w:val="22"/>
        </w:rPr>
        <w:t>When it finishes, say I see, then ask one question about what it said. Ask the tutor if you were a good listener.</w:t>
      </w:r>
    </w:p>
    <w:p>
      <w:pPr>
        <w:spacing w:before="240" w:after="80"/>
      </w:pPr>
      <w:r>
        <w:rPr>
          <w:rFonts w:ascii="Calibri" w:hAnsi="Calibri"/>
          <w:b/>
          <w:i w:val="0"/>
          <w:color w:val="1E885E"/>
          <w:sz w:val="26"/>
        </w:rPr>
        <w:t>Asking good questions, and deciding together</w:t>
      </w:r>
    </w:p>
    <w:p>
      <w:pPr>
        <w:spacing w:after="120"/>
      </w:pPr>
      <w:r>
        <w:rPr>
          <w:rFonts w:ascii="Calibri" w:hAnsi="Calibri"/>
          <w:color w:val="222222"/>
          <w:sz w:val="22"/>
        </w:rPr>
        <w:t xml:space="preserve">When you listen to lots of people, you help most by asking </w:t>
      </w:r>
      <w:r>
        <w:rPr>
          <w:rFonts w:ascii="Calibri" w:hAnsi="Calibri"/>
          <w:b/>
          <w:color w:val="222222"/>
          <w:sz w:val="22"/>
        </w:rPr>
        <w:t>relevant questions</w:t>
      </w:r>
      <w:r>
        <w:rPr>
          <w:rFonts w:ascii="Calibri" w:hAnsi="Calibri"/>
          <w:color w:val="222222"/>
          <w:sz w:val="22"/>
        </w:rPr>
        <w:t xml:space="preserve">: questions that are truly about what was said, and that help everyone understand better. Then a group can put all its ideas together and reach a </w:t>
      </w:r>
      <w:r>
        <w:rPr>
          <w:rFonts w:ascii="Calibri" w:hAnsi="Calibri"/>
          <w:b/>
          <w:color w:val="222222"/>
          <w:sz w:val="22"/>
        </w:rPr>
        <w:t>shared decision</w:t>
      </w:r>
      <w:r>
        <w:rPr>
          <w:rFonts w:ascii="Calibri" w:hAnsi="Calibri"/>
          <w:color w:val="222222"/>
          <w:sz w:val="22"/>
        </w:rPr>
        <w:t>: one choice the whole group agrees on, after everyone shares clearly, listens, and weighs it up fairly.</w:t>
      </w:r>
    </w:p>
    <w:p>
      <w:pPr>
        <w:spacing w:after="120"/>
      </w:pPr>
      <w:r>
        <w:rPr>
          <w:rFonts w:ascii="Calibri" w:hAnsi="Calibri"/>
          <w:color w:val="222222"/>
          <w:sz w:val="22"/>
        </w:rPr>
        <w:t xml:space="preserve">Idris's class wants to give a little money to a charity that helps </w:t>
      </w:r>
      <w:r>
        <w:rPr>
          <w:rFonts w:ascii="Calibri" w:hAnsi="Calibri"/>
          <w:b/>
          <w:color w:val="222222"/>
          <w:sz w:val="22"/>
        </w:rPr>
        <w:t>wildlife and nature</w:t>
      </w:r>
      <w:r>
        <w:rPr>
          <w:rFonts w:ascii="Calibri" w:hAnsi="Calibri"/>
          <w:color w:val="222222"/>
          <w:sz w:val="22"/>
        </w:rPr>
        <w:t>. A charity is a group that helps others. Three learners each found out about a different one. Their job is to share, listen, ask questions, and decide together.</w:t>
      </w:r>
    </w:p>
    <w:p>
      <w:pPr>
        <w:spacing w:before="160" w:after="40"/>
        <w:shd w:val="clear" w:color="auto" w:fill="E7F3F1"/>
      </w:pPr>
      <w:r>
        <w:rPr>
          <w:rFonts w:ascii="Calibri" w:hAnsi="Calibri"/>
          <w:b/>
          <w:i w:val="0"/>
          <w:color w:val="0F6E63"/>
          <w:sz w:val="24"/>
        </w:rPr>
        <w:t>💬 The class decides which charity to help</w:t>
      </w:r>
    </w:p>
    <w:p>
      <w:pPr>
        <w:spacing w:after="40"/>
        <w:ind w:left="288"/>
        <w:shd w:val="clear" w:color="auto" w:fill="E7F3F1"/>
      </w:pPr>
      <w:r>
        <w:rPr>
          <w:rFonts w:ascii="Calibri" w:hAnsi="Calibri"/>
          <w:b w:val="0"/>
          <w:i w:val="0"/>
          <w:color w:val="222222"/>
          <w:sz w:val="22"/>
        </w:rPr>
        <w:t>Idris found out about a group that protects sea-turtle nesting beaches on the Berbera coast.</w:t>
      </w:r>
    </w:p>
    <w:p>
      <w:pPr>
        <w:spacing w:after="40"/>
        <w:ind w:left="288"/>
        <w:shd w:val="clear" w:color="auto" w:fill="E7F3F1"/>
      </w:pPr>
      <w:r>
        <w:rPr>
          <w:rFonts w:ascii="Calibri" w:hAnsi="Calibri"/>
          <w:b w:val="0"/>
          <w:i w:val="0"/>
          <w:color w:val="222222"/>
          <w:sz w:val="22"/>
        </w:rPr>
        <w:t>Layla found out about the wildlife centre near Hargeisa that cares for rescued cheetahs.</w:t>
      </w:r>
    </w:p>
    <w:p>
      <w:pPr>
        <w:spacing w:after="40"/>
        <w:ind w:left="288"/>
        <w:shd w:val="clear" w:color="auto" w:fill="E7F3F1"/>
      </w:pPr>
      <w:r>
        <w:rPr>
          <w:rFonts w:ascii="Calibri" w:hAnsi="Calibri"/>
          <w:b w:val="0"/>
          <w:i w:val="0"/>
          <w:color w:val="222222"/>
          <w:sz w:val="22"/>
        </w:rPr>
        <w:t>Omar found out about a group that plants trees, which gives birds and bees a home.</w:t>
      </w:r>
    </w:p>
    <w:p>
      <w:pPr>
        <w:spacing w:after="40"/>
        <w:ind w:left="288"/>
        <w:shd w:val="clear" w:color="auto" w:fill="E7F3F1"/>
      </w:pPr>
      <w:r>
        <w:rPr>
          <w:rFonts w:ascii="Calibri" w:hAnsi="Calibri"/>
          <w:b w:val="0"/>
          <w:i w:val="0"/>
          <w:color w:val="222222"/>
          <w:sz w:val="22"/>
        </w:rPr>
        <w:t>Each one shares clearly. The others listen and ask questions: Which one is closest to us? Would one big gift help more than lots of small ones? Then the class votes and decides together, and Idris explains their choice with reasons.</w:t>
      </w:r>
    </w:p>
    <w:p>
      <w:pPr>
        <w:spacing w:before="160" w:after="40"/>
        <w:shd w:val="clear" w:color="auto" w:fill="E7F3F1"/>
      </w:pPr>
      <w:r>
        <w:rPr>
          <w:rFonts w:ascii="Calibri" w:hAnsi="Calibri"/>
          <w:b/>
          <w:i w:val="0"/>
          <w:color w:val="0F6E63"/>
          <w:sz w:val="24"/>
        </w:rPr>
        <w:t>💡 Caring for others and for nature</w:t>
      </w:r>
    </w:p>
    <w:p>
      <w:pPr>
        <w:spacing w:after="40"/>
        <w:ind w:left="288"/>
        <w:shd w:val="clear" w:color="auto" w:fill="E7F3F1"/>
      </w:pPr>
      <w:r>
        <w:rPr>
          <w:rFonts w:ascii="Calibri" w:hAnsi="Calibri"/>
          <w:b w:val="0"/>
          <w:i w:val="0"/>
          <w:color w:val="222222"/>
          <w:sz w:val="22"/>
        </w:rPr>
        <w:t>Helping people and looking after the living world is something families all over the world care about.</w:t>
      </w:r>
    </w:p>
    <w:p>
      <w:pPr>
        <w:spacing w:after="40"/>
        <w:ind w:left="288"/>
        <w:shd w:val="clear" w:color="auto" w:fill="E7F3F1"/>
      </w:pPr>
      <w:r>
        <w:rPr>
          <w:rFonts w:ascii="Calibri" w:hAnsi="Calibri"/>
          <w:b w:val="0"/>
          <w:i w:val="0"/>
          <w:color w:val="222222"/>
          <w:sz w:val="22"/>
        </w:rPr>
        <w:t>Giving to help others is called sadaqah in Islam, and it is also taught as charity in Christianity. Both encourage kindness to people and care for creation.</w:t>
      </w:r>
    </w:p>
    <w:p>
      <w:pPr>
        <w:spacing w:after="40"/>
        <w:ind w:left="288"/>
        <w:shd w:val="clear" w:color="auto" w:fill="E7F3F1"/>
      </w:pPr>
      <w:r>
        <w:rPr>
          <w:rFonts w:ascii="Calibri" w:hAnsi="Calibri"/>
          <w:b w:val="0"/>
          <w:i w:val="0"/>
          <w:color w:val="222222"/>
          <w:sz w:val="22"/>
        </w:rPr>
        <w:t>Whatever your family believes, everyone can help look after nature. Choosing to give, and deciding together how, is a kind and grown-up thing to do.</w:t>
      </w:r>
    </w:p>
    <w:p>
      <w:pPr>
        <w:spacing w:after="120"/>
      </w:pPr>
      <w:r>
        <w:rPr>
          <w:rFonts w:ascii="Calibri" w:hAnsi="Calibri"/>
          <w:color w:val="222222"/>
          <w:sz w:val="22"/>
        </w:rPr>
        <w:t>A relevant question, like What matters most here? or What is good about choosing the one closest to home?, can help a whole group find its way to a fair, shared choice.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two good causes you could give to. Ask it to help you think of questions to compare them.</w:t>
      </w:r>
    </w:p>
    <w:p>
      <w:pPr>
        <w:spacing w:after="40"/>
        <w:ind w:left="288"/>
        <w:shd w:val="clear" w:color="auto" w:fill="FFF4E0"/>
      </w:pPr>
      <w:r>
        <w:rPr>
          <w:rFonts w:ascii="Calibri" w:hAnsi="Calibri"/>
          <w:b w:val="0"/>
          <w:i w:val="0"/>
          <w:color w:val="222222"/>
          <w:sz w:val="22"/>
        </w:rPr>
        <w:t>Practise asking: Which is closest to us? and Would one big gift help more than several small ones?</w:t>
      </w:r>
    </w:p>
    <w:p>
      <w:pPr>
        <w:spacing w:after="40"/>
        <w:ind w:left="288"/>
        <w:shd w:val="clear" w:color="auto" w:fill="FFF4E0"/>
      </w:pPr>
      <w:r>
        <w:rPr>
          <w:rFonts w:ascii="Calibri" w:hAnsi="Calibri"/>
          <w:b w:val="0"/>
          <w:i w:val="0"/>
          <w:color w:val="222222"/>
          <w:sz w:val="22"/>
        </w:rPr>
        <w:t>Then make your own choice, and tell the tutor your decision with two clear reasons for it.</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Share the charity you found out about, and listen carefully as others share theirs.</w:t>
      </w:r>
    </w:p>
    <w:p>
      <w:pPr>
        <w:spacing w:after="40"/>
        <w:ind w:left="288"/>
        <w:shd w:val="clear" w:color="auto" w:fill="E7F3F1"/>
      </w:pPr>
      <w:r>
        <w:rPr>
          <w:rFonts w:ascii="Calibri" w:hAnsi="Calibri"/>
          <w:b w:val="0"/>
          <w:i w:val="0"/>
          <w:color w:val="222222"/>
          <w:sz w:val="22"/>
        </w:rPr>
        <w:t>As a group, ask questions and reach one shared decision that everyone can accept.</w:t>
      </w:r>
    </w:p>
    <w:p>
      <w:pPr>
        <w:spacing w:after="40"/>
        <w:ind w:left="288"/>
        <w:shd w:val="clear" w:color="auto" w:fill="E7F3F1"/>
      </w:pPr>
      <w:r>
        <w:rPr>
          <w:rFonts w:ascii="Calibri" w:hAnsi="Calibri"/>
          <w:b w:val="0"/>
          <w:i w:val="0"/>
          <w:color w:val="222222"/>
          <w:sz w:val="22"/>
        </w:rPr>
        <w:t>Notice how listening well and asking good questions helped your group make peace and agree.</w:t>
      </w:r>
    </w:p>
    <w:p>
      <w:pPr>
        <w:spacing w:before="360" w:after="120"/>
      </w:pPr>
      <w:r>
        <w:rPr>
          <w:rFonts w:ascii="Calibri" w:hAnsi="Calibri"/>
          <w:b/>
          <w:i w:val="0"/>
          <w:color w:val="0F6E63"/>
          <w:sz w:val="32"/>
        </w:rPr>
        <w:t>How communication uses your other five skills</w:t>
      </w:r>
    </w:p>
    <w:p>
      <w:pPr>
        <w:spacing w:after="120"/>
      </w:pPr>
      <w:r>
        <w:rPr>
          <w:rFonts w:ascii="Calibri" w:hAnsi="Calibri"/>
          <w:color w:val="222222"/>
          <w:sz w:val="22"/>
        </w:rPr>
        <w:t>Communication is the last skill for a good reason. It gathers up every skill you have grown this year and sends them all out into the world. Look how each one lives inside a good talk:</w:t>
      </w:r>
    </w:p>
    <w:p>
      <w:pPr>
        <w:pStyle w:val="ListBullet"/>
        <w:spacing w:after="40"/>
      </w:pPr>
      <w:r>
        <w:rPr>
          <w:rFonts w:ascii="Calibri" w:hAnsi="Calibri"/>
          <w:b/>
          <w:color w:val="222222"/>
          <w:sz w:val="22"/>
        </w:rPr>
        <w:t>Research</w:t>
      </w:r>
      <w:r>
        <w:rPr>
          <w:rFonts w:ascii="Calibri" w:hAnsi="Calibri"/>
          <w:color w:val="222222"/>
          <w:sz w:val="22"/>
        </w:rPr>
        <w:t xml:space="preserve"> gives you the facts you share, so your idea is true and not just a guess.</w:t>
      </w:r>
    </w:p>
    <w:p>
      <w:pPr>
        <w:pStyle w:val="ListBullet"/>
        <w:spacing w:after="40"/>
      </w:pPr>
      <w:r>
        <w:rPr>
          <w:rFonts w:ascii="Calibri" w:hAnsi="Calibri"/>
          <w:b/>
          <w:color w:val="222222"/>
          <w:sz w:val="22"/>
        </w:rPr>
        <w:t>Analysis</w:t>
      </w:r>
      <w:r>
        <w:rPr>
          <w:rFonts w:ascii="Calibri" w:hAnsi="Calibri"/>
          <w:color w:val="222222"/>
          <w:sz w:val="22"/>
        </w:rPr>
        <w:t xml:space="preserve"> gives you the reasons, and the two sides, that make up your case.</w:t>
      </w:r>
    </w:p>
    <w:p>
      <w:pPr>
        <w:pStyle w:val="ListBullet"/>
        <w:spacing w:after="40"/>
      </w:pPr>
      <w:r>
        <w:rPr>
          <w:rFonts w:ascii="Calibri" w:hAnsi="Calibri"/>
          <w:b/>
          <w:color w:val="222222"/>
          <w:sz w:val="22"/>
        </w:rPr>
        <w:t>Evaluation</w:t>
      </w:r>
      <w:r>
        <w:rPr>
          <w:rFonts w:ascii="Calibri" w:hAnsi="Calibri"/>
          <w:color w:val="222222"/>
          <w:sz w:val="22"/>
        </w:rPr>
        <w:t xml:space="preserve"> helps you choose your strongest, most relevant points, and leave out the weak ones.</w:t>
      </w:r>
    </w:p>
    <w:p>
      <w:pPr>
        <w:pStyle w:val="ListBullet"/>
        <w:spacing w:after="40"/>
      </w:pPr>
      <w:r>
        <w:rPr>
          <w:rFonts w:ascii="Calibri" w:hAnsi="Calibri"/>
          <w:b/>
          <w:color w:val="222222"/>
          <w:sz w:val="22"/>
        </w:rPr>
        <w:t>Reflection</w:t>
      </w:r>
      <w:r>
        <w:rPr>
          <w:rFonts w:ascii="Calibri" w:hAnsi="Calibri"/>
          <w:color w:val="222222"/>
          <w:sz w:val="22"/>
        </w:rPr>
        <w:t xml:space="preserve"> helps you notice how your own view has changed, so you can answer why do you think that?</w:t>
      </w:r>
    </w:p>
    <w:p>
      <w:pPr>
        <w:pStyle w:val="ListBullet"/>
        <w:spacing w:after="40"/>
      </w:pPr>
      <w:r>
        <w:rPr>
          <w:rFonts w:ascii="Calibri" w:hAnsi="Calibri"/>
          <w:b/>
          <w:color w:val="222222"/>
          <w:sz w:val="22"/>
        </w:rPr>
        <w:t>Collaboration</w:t>
      </w:r>
      <w:r>
        <w:rPr>
          <w:rFonts w:ascii="Calibri" w:hAnsi="Calibri"/>
          <w:color w:val="222222"/>
          <w:sz w:val="22"/>
        </w:rPr>
        <w:t xml:space="preserve"> taught you to listen to others and value their ideas, which is the whole listening half of communication.</w:t>
      </w:r>
    </w:p>
    <w:p>
      <w:pPr>
        <w:spacing w:after="120"/>
      </w:pPr>
      <w:r>
        <w:rPr>
          <w:rFonts w:ascii="Calibri" w:hAnsi="Calibri"/>
          <w:color w:val="222222"/>
          <w:sz w:val="22"/>
        </w:rPr>
        <w:t>So communication is not a brand-new skill on its own. It is the moment all six skills work together, because every hour you spent this year finding out, thinking, judging, reflecting and working with others is the strong thinking behind a message worth hearing.</w:t>
      </w:r>
    </w:p>
    <w:p>
      <w:pPr>
        <w:spacing w:before="360" w:after="120"/>
      </w:pPr>
      <w:r>
        <w:rPr>
          <w:rFonts w:ascii="Calibri" w:hAnsi="Calibri"/>
          <w:b/>
          <w:i w:val="0"/>
          <w:color w:val="0F6E63"/>
          <w:sz w:val="32"/>
        </w:rPr>
        <w:t>Putting it all together</w:t>
      </w:r>
    </w:p>
    <w:p>
      <w:pPr>
        <w:spacing w:after="120"/>
      </w:pPr>
      <w:r>
        <w:rPr>
          <w:rFonts w:ascii="Calibri" w:hAnsi="Calibri"/>
          <w:color w:val="222222"/>
          <w:sz w:val="22"/>
        </w:rPr>
        <w:t>You have now met every communication skill in this unit. Here is how they fit together into simple steps you can use to share any idea:</w:t>
      </w:r>
    </w:p>
    <w:p>
      <w:pPr>
        <w:pStyle w:val="ListNumber"/>
        <w:spacing w:after="40"/>
      </w:pPr>
      <w:r>
        <w:rPr>
          <w:rFonts w:ascii="Calibri" w:hAnsi="Calibri"/>
          <w:color w:val="222222"/>
          <w:sz w:val="22"/>
        </w:rPr>
        <w:t xml:space="preserve">Think about your </w:t>
      </w:r>
      <w:r>
        <w:rPr>
          <w:rFonts w:ascii="Calibri" w:hAnsi="Calibri"/>
          <w:b/>
          <w:color w:val="222222"/>
          <w:sz w:val="22"/>
        </w:rPr>
        <w:t>message, audience, purpose and structure</w:t>
      </w:r>
      <w:r>
        <w:rPr>
          <w:rFonts w:ascii="Calibri" w:hAnsi="Calibri"/>
          <w:color w:val="222222"/>
          <w:sz w:val="22"/>
        </w:rPr>
        <w:t xml:space="preserve"> before you speak.</w:t>
      </w:r>
    </w:p>
    <w:p>
      <w:pPr>
        <w:pStyle w:val="ListNumber"/>
        <w:spacing w:after="40"/>
      </w:pPr>
      <w:r>
        <w:rPr>
          <w:rFonts w:ascii="Calibri" w:hAnsi="Calibri"/>
          <w:color w:val="222222"/>
          <w:sz w:val="22"/>
        </w:rPr>
        <w:t xml:space="preserve">Be </w:t>
      </w:r>
      <w:r>
        <w:rPr>
          <w:rFonts w:ascii="Calibri" w:hAnsi="Calibri"/>
          <w:b/>
          <w:color w:val="222222"/>
          <w:sz w:val="22"/>
        </w:rPr>
        <w:t>clear and relevant</w:t>
      </w:r>
      <w:r>
        <w:rPr>
          <w:rFonts w:ascii="Calibri" w:hAnsi="Calibri"/>
          <w:color w:val="222222"/>
          <w:sz w:val="22"/>
        </w:rPr>
        <w:t xml:space="preserve">, and give </w:t>
      </w:r>
      <w:r>
        <w:rPr>
          <w:rFonts w:ascii="Calibri" w:hAnsi="Calibri"/>
          <w:b/>
          <w:color w:val="222222"/>
          <w:sz w:val="22"/>
        </w:rPr>
        <w:t>reasons</w:t>
      </w:r>
      <w:r>
        <w:rPr>
          <w:rFonts w:ascii="Calibri" w:hAnsi="Calibri"/>
          <w:color w:val="222222"/>
          <w:sz w:val="22"/>
        </w:rPr>
        <w:t xml:space="preserve"> with connectives to persuade.</w:t>
      </w:r>
    </w:p>
    <w:p>
      <w:pPr>
        <w:pStyle w:val="ListNumber"/>
        <w:spacing w:after="40"/>
      </w:pPr>
      <w:r>
        <w:rPr>
          <w:rFonts w:ascii="Calibri" w:hAnsi="Calibri"/>
          <w:b/>
          <w:color w:val="222222"/>
          <w:sz w:val="22"/>
        </w:rPr>
        <w:t>Listen</w:t>
      </w:r>
      <w:r>
        <w:rPr>
          <w:rFonts w:ascii="Calibri" w:hAnsi="Calibri"/>
          <w:color w:val="222222"/>
          <w:sz w:val="22"/>
        </w:rPr>
        <w:t xml:space="preserve"> for how people feel, and respond with a friendly </w:t>
      </w:r>
      <w:r>
        <w:rPr>
          <w:rFonts w:ascii="Calibri" w:hAnsi="Calibri"/>
          <w:b/>
          <w:color w:val="222222"/>
          <w:sz w:val="22"/>
        </w:rPr>
        <w:t>question</w:t>
      </w:r>
      <w:r>
        <w:rPr>
          <w:rFonts w:ascii="Calibri" w:hAnsi="Calibri"/>
          <w:color w:val="222222"/>
          <w:sz w:val="22"/>
        </w:rPr>
        <w:t>.</w:t>
      </w:r>
    </w:p>
    <w:p>
      <w:pPr>
        <w:pStyle w:val="ListNumber"/>
        <w:spacing w:after="40"/>
      </w:pPr>
      <w:r>
        <w:rPr>
          <w:rFonts w:ascii="Calibri" w:hAnsi="Calibri"/>
          <w:color w:val="222222"/>
          <w:sz w:val="22"/>
        </w:rPr>
        <w:t xml:space="preserve">Hear </w:t>
      </w:r>
      <w:r>
        <w:rPr>
          <w:rFonts w:ascii="Calibri" w:hAnsi="Calibri"/>
          <w:b/>
          <w:color w:val="222222"/>
          <w:sz w:val="22"/>
        </w:rPr>
        <w:t>both sides</w:t>
      </w:r>
      <w:r>
        <w:rPr>
          <w:rFonts w:ascii="Calibri" w:hAnsi="Calibri"/>
          <w:color w:val="222222"/>
          <w:sz w:val="22"/>
        </w:rPr>
        <w:t xml:space="preserve"> fairly, asking questions and taking notes.</w:t>
      </w:r>
    </w:p>
    <w:p>
      <w:pPr>
        <w:pStyle w:val="ListNumber"/>
        <w:spacing w:after="40"/>
      </w:pPr>
      <w:r>
        <w:rPr>
          <w:rFonts w:ascii="Calibri" w:hAnsi="Calibri"/>
          <w:color w:val="222222"/>
          <w:sz w:val="22"/>
        </w:rPr>
        <w:t xml:space="preserve">Plan your talk with a </w:t>
      </w:r>
      <w:r>
        <w:rPr>
          <w:rFonts w:ascii="Calibri" w:hAnsi="Calibri"/>
          <w:b/>
          <w:color w:val="222222"/>
          <w:sz w:val="22"/>
        </w:rPr>
        <w:t>skeleton plan</w:t>
      </w:r>
      <w:r>
        <w:rPr>
          <w:rFonts w:ascii="Calibri" w:hAnsi="Calibri"/>
          <w:color w:val="222222"/>
          <w:sz w:val="22"/>
        </w:rPr>
        <w:t>: introduction, for, against, conclusion.</w:t>
      </w:r>
    </w:p>
    <w:p>
      <w:pPr>
        <w:pStyle w:val="ListNumber"/>
        <w:spacing w:after="40"/>
      </w:pPr>
      <w:r>
        <w:rPr>
          <w:rFonts w:ascii="Calibri" w:hAnsi="Calibri"/>
          <w:color w:val="222222"/>
          <w:sz w:val="22"/>
        </w:rPr>
        <w:t xml:space="preserve">Be an </w:t>
      </w:r>
      <w:r>
        <w:rPr>
          <w:rFonts w:ascii="Calibri" w:hAnsi="Calibri"/>
          <w:b/>
          <w:color w:val="222222"/>
          <w:sz w:val="22"/>
        </w:rPr>
        <w:t>active listener</w:t>
      </w:r>
      <w:r>
        <w:rPr>
          <w:rFonts w:ascii="Calibri" w:hAnsi="Calibri"/>
          <w:color w:val="222222"/>
          <w:sz w:val="22"/>
        </w:rPr>
        <w:t xml:space="preserve">, and ask </w:t>
      </w:r>
      <w:r>
        <w:rPr>
          <w:rFonts w:ascii="Calibri" w:hAnsi="Calibri"/>
          <w:b/>
          <w:color w:val="222222"/>
          <w:sz w:val="22"/>
        </w:rPr>
        <w:t>relevant questions</w:t>
      </w:r>
      <w:r>
        <w:rPr>
          <w:rFonts w:ascii="Calibri" w:hAnsi="Calibri"/>
          <w:color w:val="222222"/>
          <w:sz w:val="22"/>
        </w:rPr>
        <w:t>.</w:t>
      </w:r>
    </w:p>
    <w:p>
      <w:pPr>
        <w:pStyle w:val="ListNumber"/>
        <w:spacing w:after="40"/>
      </w:pPr>
      <w:r>
        <w:rPr>
          <w:rFonts w:ascii="Calibri" w:hAnsi="Calibri"/>
          <w:color w:val="222222"/>
          <w:sz w:val="22"/>
        </w:rPr>
        <w:t xml:space="preserve">Help your group reach a </w:t>
      </w:r>
      <w:r>
        <w:rPr>
          <w:rFonts w:ascii="Calibri" w:hAnsi="Calibri"/>
          <w:b/>
          <w:color w:val="222222"/>
          <w:sz w:val="22"/>
        </w:rPr>
        <w:t>shared decision</w:t>
      </w:r>
      <w:r>
        <w:rPr>
          <w:rFonts w:ascii="Calibri" w:hAnsi="Calibri"/>
          <w:color w:val="222222"/>
          <w:sz w:val="22"/>
        </w:rPr>
        <w:t>, and explain it with reasons.</w:t>
      </w:r>
    </w:p>
    <w:p>
      <w:pPr>
        <w:spacing w:before="160" w:after="40"/>
        <w:shd w:val="clear" w:color="auto" w:fill="E7F3F1"/>
      </w:pPr>
      <w:r>
        <w:rPr>
          <w:rFonts w:ascii="Calibri" w:hAnsi="Calibri"/>
          <w:b/>
          <w:i w:val="0"/>
          <w:color w:val="0F6E63"/>
          <w:sz w:val="24"/>
        </w:rPr>
        <w:t>💬 Idris's whole journey, from a noisy class to a fair plan</w:t>
      </w:r>
    </w:p>
    <w:p>
      <w:pPr>
        <w:spacing w:after="40"/>
        <w:ind w:left="288"/>
        <w:shd w:val="clear" w:color="auto" w:fill="E7F3F1"/>
      </w:pPr>
      <w:r>
        <w:rPr>
          <w:rFonts w:ascii="Calibri" w:hAnsi="Calibri"/>
          <w:b w:val="0"/>
          <w:i w:val="0"/>
          <w:color w:val="222222"/>
          <w:sz w:val="22"/>
        </w:rPr>
        <w:t>He shared his part of the wildlife map clearly, and listened for how everyone felt about the pond.</w:t>
      </w:r>
    </w:p>
    <w:p>
      <w:pPr>
        <w:spacing w:after="40"/>
        <w:ind w:left="288"/>
        <w:shd w:val="clear" w:color="auto" w:fill="E7F3F1"/>
      </w:pPr>
      <w:r>
        <w:rPr>
          <w:rFonts w:ascii="Calibri" w:hAnsi="Calibri"/>
          <w:b w:val="0"/>
          <w:i w:val="0"/>
          <w:color w:val="222222"/>
          <w:sz w:val="22"/>
        </w:rPr>
        <w:t>He gave tidy reasons with connectives, and heard both sides of the cheetah issue with questions and notes.</w:t>
      </w:r>
    </w:p>
    <w:p>
      <w:pPr>
        <w:spacing w:after="40"/>
        <w:ind w:left="288"/>
        <w:shd w:val="clear" w:color="auto" w:fill="E7F3F1"/>
      </w:pPr>
      <w:r>
        <w:rPr>
          <w:rFonts w:ascii="Calibri" w:hAnsi="Calibri"/>
          <w:b w:val="0"/>
          <w:i w:val="0"/>
          <w:color w:val="222222"/>
          <w:sz w:val="22"/>
        </w:rPr>
        <w:t>He planned a talk with a skeleton plan, listened actively, and asked good questions.</w:t>
      </w:r>
    </w:p>
    <w:p>
      <w:pPr>
        <w:spacing w:after="40"/>
        <w:ind w:left="288"/>
        <w:shd w:val="clear" w:color="auto" w:fill="E7F3F1"/>
      </w:pPr>
      <w:r>
        <w:rPr>
          <w:rFonts w:ascii="Calibri" w:hAnsi="Calibri"/>
          <w:b w:val="0"/>
          <w:i w:val="0"/>
          <w:color w:val="222222"/>
          <w:sz w:val="22"/>
        </w:rPr>
        <w:t>So the quiet boy who was good with numbers found his voice, and helped his class reach a fair decision and make peace.</w:t>
      </w:r>
    </w:p>
    <w:p>
      <w:pPr>
        <w:spacing w:after="120"/>
      </w:pPr>
      <w:r>
        <w:rPr>
          <w:rFonts w:ascii="Calibri" w:hAnsi="Calibri"/>
          <w:color w:val="222222"/>
          <w:sz w:val="22"/>
        </w:rPr>
        <w:t>In the Activities file, you will do these very same steps, building and sharing your own idea, with your AI tutor rehearsing beside you the whole way.</w:t>
      </w:r>
    </w:p>
    <w:p>
      <w:pPr>
        <w:spacing w:before="360" w:after="120"/>
      </w:pPr>
      <w:r>
        <w:rPr>
          <w:rFonts w:ascii="Calibri" w:hAnsi="Calibri"/>
          <w:b/>
          <w:i w:val="0"/>
          <w:color w:val="0F6E63"/>
          <w:sz w:val="32"/>
        </w:rPr>
        <w:t>Well done: you have finished your Year 4 skills journey</w:t>
      </w:r>
    </w:p>
    <w:p>
      <w:pPr>
        <w:spacing w:after="120"/>
      </w:pPr>
      <w:r>
        <w:rPr>
          <w:rFonts w:ascii="Calibri" w:hAnsi="Calibri"/>
          <w:color w:val="222222"/>
          <w:sz w:val="22"/>
        </w:rPr>
        <w:t xml:space="preserve">Take a moment to see how far you have come. You began by learning to </w:t>
      </w:r>
      <w:r>
        <w:rPr>
          <w:rFonts w:ascii="Calibri" w:hAnsi="Calibri"/>
          <w:b/>
          <w:color w:val="222222"/>
          <w:sz w:val="22"/>
        </w:rPr>
        <w:t>research</w:t>
      </w:r>
      <w:r>
        <w:rPr>
          <w:rFonts w:ascii="Calibri" w:hAnsi="Calibri"/>
          <w:color w:val="222222"/>
          <w:sz w:val="22"/>
        </w:rPr>
        <w:t xml:space="preserve"> the world carefully. You learned to </w:t>
      </w:r>
      <w:r>
        <w:rPr>
          <w:rFonts w:ascii="Calibri" w:hAnsi="Calibri"/>
          <w:b/>
          <w:color w:val="222222"/>
          <w:sz w:val="22"/>
        </w:rPr>
        <w:t>analyse</w:t>
      </w:r>
      <w:r>
        <w:rPr>
          <w:rFonts w:ascii="Calibri" w:hAnsi="Calibri"/>
          <w:color w:val="222222"/>
          <w:sz w:val="22"/>
        </w:rPr>
        <w:t xml:space="preserve"> an issue and ask why things happen, to </w:t>
      </w:r>
      <w:r>
        <w:rPr>
          <w:rFonts w:ascii="Calibri" w:hAnsi="Calibri"/>
          <w:b/>
          <w:color w:val="222222"/>
          <w:sz w:val="22"/>
        </w:rPr>
        <w:t>evaluate</w:t>
      </w:r>
      <w:r>
        <w:rPr>
          <w:rFonts w:ascii="Calibri" w:hAnsi="Calibri"/>
          <w:color w:val="222222"/>
          <w:sz w:val="22"/>
        </w:rPr>
        <w:t xml:space="preserve"> how good and true different ideas are, to </w:t>
      </w:r>
      <w:r>
        <w:rPr>
          <w:rFonts w:ascii="Calibri" w:hAnsi="Calibri"/>
          <w:b/>
          <w:color w:val="222222"/>
          <w:sz w:val="22"/>
        </w:rPr>
        <w:t>reflect</w:t>
      </w:r>
      <w:r>
        <w:rPr>
          <w:rFonts w:ascii="Calibri" w:hAnsi="Calibri"/>
          <w:color w:val="222222"/>
          <w:sz w:val="22"/>
        </w:rPr>
        <w:t xml:space="preserve"> honestly on your own learning, and to </w:t>
      </w:r>
      <w:r>
        <w:rPr>
          <w:rFonts w:ascii="Calibri" w:hAnsi="Calibri"/>
          <w:b/>
          <w:color w:val="222222"/>
          <w:sz w:val="22"/>
        </w:rPr>
        <w:t>collaborate</w:t>
      </w:r>
      <w:r>
        <w:rPr>
          <w:rFonts w:ascii="Calibri" w:hAnsi="Calibri"/>
          <w:color w:val="222222"/>
          <w:sz w:val="22"/>
        </w:rPr>
        <w:t xml:space="preserve"> kindly with a team. And now, with </w:t>
      </w:r>
      <w:r>
        <w:rPr>
          <w:rFonts w:ascii="Calibri" w:hAnsi="Calibri"/>
          <w:b/>
          <w:color w:val="222222"/>
          <w:sz w:val="22"/>
        </w:rPr>
        <w:t>communication</w:t>
      </w:r>
      <w:r>
        <w:rPr>
          <w:rFonts w:ascii="Calibri" w:hAnsi="Calibri"/>
          <w:color w:val="222222"/>
          <w:sz w:val="22"/>
        </w:rPr>
        <w:t>, you have learned to share all of that clearly, and to listen well, so that you can be heard.</w:t>
      </w:r>
    </w:p>
    <w:p>
      <w:pPr>
        <w:spacing w:after="120"/>
      </w:pPr>
      <w:r>
        <w:rPr>
          <w:rFonts w:ascii="Calibri" w:hAnsi="Calibri"/>
          <w:color w:val="222222"/>
          <w:sz w:val="22"/>
        </w:rPr>
        <w:t>These six skills are yours to keep. They are not just for Global Perspectives, or even just for school. They are the skills of a thoughtful, fair and helpful person: someone who finds things out, thinks them through, works well with others, and speaks up for what matters.</w:t>
      </w:r>
    </w:p>
    <w:p>
      <w:pPr>
        <w:spacing w:after="120"/>
      </w:pPr>
      <w:r>
        <w:rPr>
          <w:rFonts w:ascii="Calibri" w:hAnsi="Calibri"/>
          <w:color w:val="222222"/>
          <w:sz w:val="22"/>
        </w:rPr>
        <w:t>Well done for finishing your Year 4 journey at Ehel Academy. Be proud of the thinker you have become. Next year you will grow these same six skills even further. The world needs young people who can find out the truth, think clearly, work together, and communicate with honesty and kindness. This year, you have started to become exactly that.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