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3: Skills Toolkit</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Keep this file open whenever you are evaluating a source at Ehel Academy. It is your quick reference: the evaluation cycle, the learning goals, guides, checklists, a frame and a glossary. You do not need to read it from end to end; jump to the part you need, whenever you need it. If anything here is unclear, your AI tutor can explain it another way.</w:t>
      </w:r>
    </w:p>
    <w:p>
      <w:pPr>
        <w:spacing w:before="360" w:after="120"/>
      </w:pPr>
      <w:r>
        <w:rPr>
          <w:rFonts w:ascii="Calibri" w:hAnsi="Calibri"/>
          <w:b/>
          <w:i w:val="0"/>
          <w:color w:val="0F6E63"/>
          <w:sz w:val="32"/>
        </w:rPr>
        <w:t>The evaluation cycle at a glance</w:t>
      </w:r>
    </w:p>
    <w:p>
      <w:pPr>
        <w:spacing w:after="120"/>
      </w:pPr>
      <w:r>
        <w:rPr>
          <w:rFonts w:ascii="Calibri" w:hAnsi="Calibri"/>
          <w:color w:val="222222"/>
          <w:sz w:val="22"/>
        </w:rPr>
        <w:t>Whatever your source, good evaluation follows the same steps. Come back to this list whenever you feel lost.</w:t>
      </w:r>
    </w:p>
    <w:p>
      <w:pPr>
        <w:pStyle w:val="ListNumber"/>
        <w:spacing w:after="40"/>
      </w:pPr>
      <w:r>
        <w:rPr>
          <w:rFonts w:ascii="Calibri" w:hAnsi="Calibri"/>
          <w:b/>
          <w:color w:val="222222"/>
          <w:sz w:val="22"/>
        </w:rPr>
        <w:t>Who and why:</w:t>
      </w:r>
      <w:r>
        <w:rPr>
          <w:rFonts w:ascii="Calibri" w:hAnsi="Calibri"/>
          <w:color w:val="222222"/>
          <w:sz w:val="22"/>
        </w:rPr>
        <w:t xml:space="preserve"> find the author and the purpose.</w:t>
      </w:r>
    </w:p>
    <w:p>
      <w:pPr>
        <w:pStyle w:val="ListNumber"/>
        <w:spacing w:after="40"/>
      </w:pPr>
      <w:r>
        <w:rPr>
          <w:rFonts w:ascii="Calibri" w:hAnsi="Calibri"/>
          <w:b/>
          <w:color w:val="222222"/>
          <w:sz w:val="22"/>
        </w:rPr>
        <w:t>Perspective:</w:t>
      </w:r>
      <w:r>
        <w:rPr>
          <w:rFonts w:ascii="Calibri" w:hAnsi="Calibri"/>
          <w:color w:val="222222"/>
          <w:sz w:val="22"/>
        </w:rPr>
        <w:t xml:space="preserve"> name the source's point of view.</w:t>
      </w:r>
    </w:p>
    <w:p>
      <w:pPr>
        <w:pStyle w:val="ListNumber"/>
        <w:spacing w:after="40"/>
      </w:pPr>
      <w:r>
        <w:rPr>
          <w:rFonts w:ascii="Calibri" w:hAnsi="Calibri"/>
          <w:b/>
          <w:color w:val="222222"/>
          <w:sz w:val="22"/>
        </w:rPr>
        <w:t>Facts or opinions:</w:t>
      </w:r>
      <w:r>
        <w:rPr>
          <w:rFonts w:ascii="Calibri" w:hAnsi="Calibri"/>
          <w:color w:val="222222"/>
          <w:sz w:val="22"/>
        </w:rPr>
        <w:t xml:space="preserve"> sort what it says.</w:t>
      </w:r>
    </w:p>
    <w:p>
      <w:pPr>
        <w:pStyle w:val="ListNumber"/>
        <w:spacing w:after="40"/>
      </w:pPr>
      <w:r>
        <w:rPr>
          <w:rFonts w:ascii="Calibri" w:hAnsi="Calibri"/>
          <w:b/>
          <w:color w:val="222222"/>
          <w:sz w:val="22"/>
        </w:rPr>
        <w:t>Strengths and limitations:</w:t>
      </w:r>
      <w:r>
        <w:rPr>
          <w:rFonts w:ascii="Calibri" w:hAnsi="Calibri"/>
          <w:color w:val="222222"/>
          <w:sz w:val="22"/>
        </w:rPr>
        <w:t xml:space="preserve"> weigh what it is good at and not good at.</w:t>
      </w:r>
    </w:p>
    <w:p>
      <w:pPr>
        <w:pStyle w:val="ListNumber"/>
        <w:spacing w:after="40"/>
      </w:pPr>
      <w:r>
        <w:rPr>
          <w:rFonts w:ascii="Calibri" w:hAnsi="Calibri"/>
          <w:b/>
          <w:color w:val="222222"/>
          <w:sz w:val="22"/>
        </w:rPr>
        <w:t>Trust:</w:t>
      </w:r>
      <w:r>
        <w:rPr>
          <w:rFonts w:ascii="Calibri" w:hAnsi="Calibri"/>
          <w:color w:val="222222"/>
          <w:sz w:val="22"/>
        </w:rPr>
        <w:t xml:space="preserve"> test it for expertise, relevance and bias.</w:t>
      </w:r>
    </w:p>
    <w:p>
      <w:pPr>
        <w:pStyle w:val="ListNumber"/>
        <w:spacing w:after="40"/>
      </w:pPr>
      <w:r>
        <w:rPr>
          <w:rFonts w:ascii="Calibri" w:hAnsi="Calibri"/>
          <w:b/>
          <w:color w:val="222222"/>
          <w:sz w:val="22"/>
        </w:rPr>
        <w:t>Usefulness:</w:t>
      </w:r>
      <w:r>
        <w:rPr>
          <w:rFonts w:ascii="Calibri" w:hAnsi="Calibri"/>
          <w:color w:val="222222"/>
          <w:sz w:val="22"/>
        </w:rPr>
        <w:t xml:space="preserve"> decide how useful it is for your goal.</w:t>
      </w:r>
    </w:p>
    <w:p>
      <w:pPr>
        <w:pStyle w:val="ListNumber"/>
        <w:spacing w:after="40"/>
      </w:pPr>
      <w:r>
        <w:rPr>
          <w:rFonts w:ascii="Calibri" w:hAnsi="Calibri"/>
          <w:b/>
          <w:color w:val="222222"/>
          <w:sz w:val="22"/>
        </w:rPr>
        <w:t>Your view:</w:t>
      </w:r>
      <w:r>
        <w:rPr>
          <w:rFonts w:ascii="Calibri" w:hAnsi="Calibri"/>
          <w:color w:val="222222"/>
          <w:sz w:val="22"/>
        </w:rPr>
        <w:t xml:space="preserve"> agree or disagree on the spectrum, with a reason.</w:t>
      </w:r>
    </w:p>
    <w:p>
      <w:pPr>
        <w:pStyle w:val="ListNumber"/>
        <w:spacing w:after="40"/>
      </w:pPr>
      <w:r>
        <w:rPr>
          <w:rFonts w:ascii="Calibri" w:hAnsi="Calibri"/>
          <w:b/>
          <w:color w:val="222222"/>
          <w:sz w:val="22"/>
        </w:rPr>
        <w:t>Justify:</w:t>
      </w:r>
      <w:r>
        <w:rPr>
          <w:rFonts w:ascii="Calibri" w:hAnsi="Calibri"/>
          <w:color w:val="222222"/>
          <w:sz w:val="22"/>
        </w:rPr>
        <w:t xml:space="preserve"> use your strongest sources to support a fair action.</w:t>
      </w:r>
    </w:p>
    <w:p>
      <w:pPr>
        <w:spacing w:before="360" w:after="120"/>
      </w:pPr>
      <w:r>
        <w:rPr>
          <w:rFonts w:ascii="Calibri" w:hAnsi="Calibri"/>
          <w:b/>
          <w:i w:val="0"/>
          <w:color w:val="0F6E63"/>
          <w:sz w:val="32"/>
        </w:rPr>
        <w:t>The Evaluation skill, in plain words</w:t>
      </w:r>
    </w:p>
    <w:p>
      <w:pPr>
        <w:spacing w:after="120"/>
      </w:pPr>
      <w:r>
        <w:rPr>
          <w:rFonts w:ascii="Calibri" w:hAnsi="Calibri"/>
          <w:b/>
          <w:color w:val="222222"/>
          <w:sz w:val="22"/>
        </w:rPr>
        <w:t>Evaluation</w:t>
      </w:r>
      <w:r>
        <w:rPr>
          <w:rFonts w:ascii="Calibri" w:hAnsi="Calibri"/>
          <w:color w:val="222222"/>
          <w:sz w:val="22"/>
        </w:rPr>
        <w:t xml:space="preserve"> means deciding how useful a source is for a particular purpose, and how far you can trust it. You do this by asking </w:t>
      </w:r>
      <w:r>
        <w:rPr>
          <w:rFonts w:ascii="Calibri" w:hAnsi="Calibri"/>
          <w:b/>
          <w:color w:val="222222"/>
          <w:sz w:val="22"/>
        </w:rPr>
        <w:t>who</w:t>
      </w:r>
      <w:r>
        <w:rPr>
          <w:rFonts w:ascii="Calibri" w:hAnsi="Calibri"/>
          <w:color w:val="222222"/>
          <w:sz w:val="22"/>
        </w:rPr>
        <w:t xml:space="preserve"> made a source and </w:t>
      </w:r>
      <w:r>
        <w:rPr>
          <w:rFonts w:ascii="Calibri" w:hAnsi="Calibri"/>
          <w:b/>
          <w:color w:val="222222"/>
          <w:sz w:val="22"/>
        </w:rPr>
        <w:t>why</w:t>
      </w:r>
      <w:r>
        <w:rPr>
          <w:rFonts w:ascii="Calibri" w:hAnsi="Calibri"/>
          <w:color w:val="222222"/>
          <w:sz w:val="22"/>
        </w:rPr>
        <w:t xml:space="preserve">, weighing its </w:t>
      </w:r>
      <w:r>
        <w:rPr>
          <w:rFonts w:ascii="Calibri" w:hAnsi="Calibri"/>
          <w:b/>
          <w:color w:val="222222"/>
          <w:sz w:val="22"/>
        </w:rPr>
        <w:t>strengths</w:t>
      </w:r>
      <w:r>
        <w:rPr>
          <w:rFonts w:ascii="Calibri" w:hAnsi="Calibri"/>
          <w:color w:val="222222"/>
          <w:sz w:val="22"/>
        </w:rPr>
        <w:t xml:space="preserve"> and </w:t>
      </w:r>
      <w:r>
        <w:rPr>
          <w:rFonts w:ascii="Calibri" w:hAnsi="Calibri"/>
          <w:b/>
          <w:color w:val="222222"/>
          <w:sz w:val="22"/>
        </w:rPr>
        <w:t>limitations</w:t>
      </w:r>
      <w:r>
        <w:rPr>
          <w:rFonts w:ascii="Calibri" w:hAnsi="Calibri"/>
          <w:color w:val="222222"/>
          <w:sz w:val="22"/>
        </w:rPr>
        <w:t xml:space="preserve">, and giving your own </w:t>
      </w:r>
      <w:r>
        <w:rPr>
          <w:rFonts w:ascii="Calibri" w:hAnsi="Calibri"/>
          <w:b/>
          <w:color w:val="222222"/>
          <w:sz w:val="22"/>
        </w:rPr>
        <w:t>opinion</w:t>
      </w:r>
      <w:r>
        <w:rPr>
          <w:rFonts w:ascii="Calibri" w:hAnsi="Calibri"/>
          <w:color w:val="222222"/>
          <w:sz w:val="22"/>
        </w:rPr>
        <w:t xml:space="preserve"> about the </w:t>
      </w:r>
      <w:r>
        <w:rPr>
          <w:rFonts w:ascii="Calibri" w:hAnsi="Calibri"/>
          <w:b/>
          <w:color w:val="222222"/>
          <w:sz w:val="22"/>
        </w:rPr>
        <w:t>perspectives</w:t>
      </w:r>
      <w:r>
        <w:rPr>
          <w:rFonts w:ascii="Calibri" w:hAnsi="Calibri"/>
          <w:color w:val="222222"/>
          <w:sz w:val="22"/>
        </w:rPr>
        <w:t xml:space="preserve"> you meet.</w:t>
      </w:r>
    </w:p>
    <w:p>
      <w:pPr>
        <w:spacing w:after="120"/>
      </w:pPr>
      <w:r>
        <w:rPr>
          <w:rFonts w:ascii="Calibri" w:hAnsi="Calibri"/>
          <w:color w:val="222222"/>
          <w:sz w:val="22"/>
        </w:rPr>
        <w:t>Two habits sit at the heart of it. First, never judge a source as simply 'good' or 'bad'; ask 'useful for what?'. Second, be fair: notice a source's perspective and weigh it with your eyes open, instead of believing it or throwing it away at once. If you remember nothing else, remember those two habits.</w:t>
      </w:r>
    </w:p>
    <w:p>
      <w:pPr>
        <w:spacing w:after="120"/>
      </w:pPr>
      <w:r>
        <w:rPr>
          <w:rFonts w:ascii="Calibri" w:hAnsi="Calibri"/>
          <w:color w:val="222222"/>
          <w:sz w:val="22"/>
        </w:rPr>
        <w:t>You will use this skill far beyond Global Perspectives. Every time an advert, a website or even a friend tells you something, you can pause and quietly ask: who is telling me this, and why? That one small habit, practised often, will keep you thinking clearly for the rest of your life.</w:t>
      </w:r>
    </w:p>
    <w:p>
      <w:pPr>
        <w:spacing w:before="360" w:after="120"/>
      </w:pPr>
      <w:r>
        <w:rPr>
          <w:rFonts w:ascii="Calibri" w:hAnsi="Calibri"/>
          <w:b/>
          <w:i w:val="0"/>
          <w:color w:val="0F6E63"/>
          <w:sz w:val="32"/>
        </w:rPr>
        <w:t>A one-minute check for any source</w:t>
      </w:r>
    </w:p>
    <w:p>
      <w:pPr>
        <w:spacing w:after="120"/>
      </w:pPr>
      <w:r>
        <w:rPr>
          <w:rFonts w:ascii="Calibri" w:hAnsi="Calibri"/>
          <w:color w:val="222222"/>
          <w:sz w:val="22"/>
        </w:rPr>
        <w:t>When you do not have much time, run this fast version of the cycle. It catches most problems in under a minute, and you can do the full cycle later for your most important sources.</w:t>
      </w:r>
    </w:p>
    <w:p>
      <w:pPr>
        <w:pStyle w:val="ListNumber"/>
        <w:spacing w:after="40"/>
      </w:pPr>
      <w:r>
        <w:rPr>
          <w:rFonts w:ascii="Calibri" w:hAnsi="Calibri"/>
          <w:b/>
          <w:color w:val="222222"/>
          <w:sz w:val="22"/>
        </w:rPr>
        <w:t>Who</w:t>
      </w:r>
      <w:r>
        <w:rPr>
          <w:rFonts w:ascii="Calibri" w:hAnsi="Calibri"/>
          <w:color w:val="222222"/>
          <w:sz w:val="22"/>
        </w:rPr>
        <w:t xml:space="preserve"> made it, and do they really know the topic?</w:t>
      </w:r>
    </w:p>
    <w:p>
      <w:pPr>
        <w:pStyle w:val="ListNumber"/>
        <w:spacing w:after="40"/>
      </w:pPr>
      <w:r>
        <w:rPr>
          <w:rFonts w:ascii="Calibri" w:hAnsi="Calibri"/>
          <w:b/>
          <w:color w:val="222222"/>
          <w:sz w:val="22"/>
        </w:rPr>
        <w:t>Why</w:t>
      </w:r>
      <w:r>
        <w:rPr>
          <w:rFonts w:ascii="Calibri" w:hAnsi="Calibri"/>
          <w:color w:val="222222"/>
          <w:sz w:val="22"/>
        </w:rPr>
        <w:t xml:space="preserve"> did they make it: to help me, or to gain something?</w:t>
      </w:r>
    </w:p>
    <w:p>
      <w:pPr>
        <w:pStyle w:val="ListNumber"/>
        <w:spacing w:after="40"/>
      </w:pPr>
      <w:r>
        <w:rPr>
          <w:rFonts w:ascii="Calibri" w:hAnsi="Calibri"/>
          <w:b/>
          <w:color w:val="222222"/>
          <w:sz w:val="22"/>
        </w:rPr>
        <w:t>Fact or opinion:</w:t>
      </w:r>
      <w:r>
        <w:rPr>
          <w:rFonts w:ascii="Calibri" w:hAnsi="Calibri"/>
          <w:color w:val="222222"/>
          <w:sz w:val="22"/>
        </w:rPr>
        <w:t xml:space="preserve"> is it something I could check, or just what they think?</w:t>
      </w:r>
    </w:p>
    <w:p>
      <w:pPr>
        <w:pStyle w:val="ListNumber"/>
        <w:spacing w:after="40"/>
      </w:pPr>
      <w:r>
        <w:rPr>
          <w:rFonts w:ascii="Calibri" w:hAnsi="Calibri"/>
          <w:b/>
          <w:color w:val="222222"/>
          <w:sz w:val="22"/>
        </w:rPr>
        <w:t>Relevant:</w:t>
      </w:r>
      <w:r>
        <w:rPr>
          <w:rFonts w:ascii="Calibri" w:hAnsi="Calibri"/>
          <w:color w:val="222222"/>
          <w:sz w:val="22"/>
        </w:rPr>
        <w:t xml:space="preserve"> is it truly about my issue, or only near it?</w:t>
      </w:r>
    </w:p>
    <w:p>
      <w:pPr>
        <w:pStyle w:val="ListNumber"/>
        <w:spacing w:after="40"/>
      </w:pPr>
      <w:r>
        <w:rPr>
          <w:rFonts w:ascii="Calibri" w:hAnsi="Calibri"/>
          <w:b/>
          <w:color w:val="222222"/>
          <w:sz w:val="22"/>
        </w:rPr>
        <w:t>So what:</w:t>
      </w:r>
      <w:r>
        <w:rPr>
          <w:rFonts w:ascii="Calibri" w:hAnsi="Calibri"/>
          <w:color w:val="222222"/>
          <w:sz w:val="22"/>
        </w:rPr>
        <w:t xml:space="preserve"> how far will I trust it, and how will I use it?</w:t>
      </w:r>
    </w:p>
    <w:p>
      <w:pPr>
        <w:spacing w:before="360" w:after="120"/>
      </w:pPr>
      <w:r>
        <w:rPr>
          <w:rFonts w:ascii="Calibri" w:hAnsi="Calibri"/>
          <w:b/>
          <w:i w:val="0"/>
          <w:color w:val="0F6E63"/>
          <w:sz w:val="32"/>
        </w:rPr>
        <w:t>Your Stage 6 Evaluation learning goals</w:t>
      </w:r>
    </w:p>
    <w:p>
      <w:pPr>
        <w:spacing w:after="120"/>
      </w:pPr>
      <w:r>
        <w:rPr>
          <w:rFonts w:ascii="Calibri" w:hAnsi="Calibri"/>
          <w:color w:val="222222"/>
          <w:sz w:val="22"/>
        </w:rPr>
        <w:t>Your evaluation skill grows in three stages this year. Here are the real learning goals for each stage, in simple words. Your teacher may talk about these.</w:t>
      </w:r>
    </w:p>
    <w:p>
      <w:pPr>
        <w:spacing w:before="240" w:after="80"/>
      </w:pPr>
      <w:r>
        <w:rPr>
          <w:rFonts w:ascii="Calibri" w:hAnsi="Calibri"/>
          <w:b/>
          <w:i w:val="0"/>
          <w:color w:val="1E885E"/>
          <w:sz w:val="26"/>
        </w:rPr>
        <w:t>Starting: I am beginning to ...</w:t>
      </w:r>
    </w:p>
    <w:p>
      <w:pPr>
        <w:pStyle w:val="ListBullet"/>
        <w:spacing w:after="40"/>
      </w:pPr>
      <w:r>
        <w:rPr>
          <w:rFonts w:ascii="Calibri" w:hAnsi="Calibri"/>
          <w:color w:val="222222"/>
          <w:sz w:val="22"/>
        </w:rPr>
        <w:t>say what the purpose of a source is</w:t>
      </w:r>
    </w:p>
    <w:p>
      <w:pPr>
        <w:pStyle w:val="ListBullet"/>
        <w:spacing w:after="40"/>
      </w:pPr>
      <w:r>
        <w:rPr>
          <w:rFonts w:ascii="Calibri" w:hAnsi="Calibri"/>
          <w:color w:val="222222"/>
          <w:sz w:val="22"/>
        </w:rPr>
        <w:t>say what the strengths and limitations of a source are</w:t>
      </w:r>
    </w:p>
    <w:p>
      <w:pPr>
        <w:pStyle w:val="ListBullet"/>
        <w:spacing w:after="40"/>
      </w:pPr>
      <w:r>
        <w:rPr>
          <w:rFonts w:ascii="Calibri" w:hAnsi="Calibri"/>
          <w:color w:val="222222"/>
          <w:sz w:val="22"/>
        </w:rPr>
        <w:t>recognise why a source may be useful</w:t>
      </w:r>
    </w:p>
    <w:p>
      <w:pPr>
        <w:pStyle w:val="ListBullet"/>
        <w:spacing w:after="40"/>
      </w:pPr>
      <w:r>
        <w:rPr>
          <w:rFonts w:ascii="Calibri" w:hAnsi="Calibri"/>
          <w:color w:val="222222"/>
          <w:sz w:val="22"/>
        </w:rPr>
        <w:t>say what I think about someone else's perspective</w:t>
      </w:r>
    </w:p>
    <w:p>
      <w:pPr>
        <w:spacing w:before="240" w:after="80"/>
      </w:pPr>
      <w:r>
        <w:rPr>
          <w:rFonts w:ascii="Calibri" w:hAnsi="Calibri"/>
          <w:b/>
          <w:i w:val="0"/>
          <w:color w:val="1E885E"/>
          <w:sz w:val="26"/>
        </w:rPr>
        <w:t>Developing: I am getting more confident at ...</w:t>
      </w:r>
    </w:p>
    <w:p>
      <w:pPr>
        <w:pStyle w:val="ListBullet"/>
        <w:spacing w:after="40"/>
      </w:pPr>
      <w:r>
        <w:rPr>
          <w:rFonts w:ascii="Calibri" w:hAnsi="Calibri"/>
          <w:color w:val="222222"/>
          <w:sz w:val="22"/>
        </w:rPr>
        <w:t>consider who the author of a source is</w:t>
      </w:r>
    </w:p>
    <w:p>
      <w:pPr>
        <w:pStyle w:val="ListBullet"/>
        <w:spacing w:after="40"/>
      </w:pPr>
      <w:r>
        <w:rPr>
          <w:rFonts w:ascii="Calibri" w:hAnsi="Calibri"/>
          <w:color w:val="222222"/>
          <w:sz w:val="22"/>
        </w:rPr>
        <w:t>identify the strengths and limitations of a source</w:t>
      </w:r>
    </w:p>
    <w:p>
      <w:pPr>
        <w:pStyle w:val="ListBullet"/>
        <w:spacing w:after="40"/>
      </w:pPr>
      <w:r>
        <w:rPr>
          <w:rFonts w:ascii="Calibri" w:hAnsi="Calibri"/>
          <w:color w:val="222222"/>
          <w:sz w:val="22"/>
        </w:rPr>
        <w:t>identify the perspective of a source</w:t>
      </w:r>
    </w:p>
    <w:p>
      <w:pPr>
        <w:pStyle w:val="ListBullet"/>
        <w:spacing w:after="40"/>
      </w:pPr>
      <w:r>
        <w:rPr>
          <w:rFonts w:ascii="Calibri" w:hAnsi="Calibri"/>
          <w:color w:val="222222"/>
          <w:sz w:val="22"/>
        </w:rPr>
        <w:t>give reasons for choosing a source</w:t>
      </w:r>
    </w:p>
    <w:p>
      <w:pPr>
        <w:pStyle w:val="ListBullet"/>
        <w:spacing w:after="40"/>
      </w:pPr>
      <w:r>
        <w:rPr>
          <w:rFonts w:ascii="Calibri" w:hAnsi="Calibri"/>
          <w:color w:val="222222"/>
          <w:sz w:val="22"/>
        </w:rPr>
        <w:t>compare what different sources say about an issue</w:t>
      </w:r>
    </w:p>
    <w:p>
      <w:pPr>
        <w:spacing w:before="240" w:after="80"/>
      </w:pPr>
      <w:r>
        <w:rPr>
          <w:rFonts w:ascii="Calibri" w:hAnsi="Calibri"/>
          <w:b/>
          <w:i w:val="0"/>
          <w:color w:val="1E885E"/>
          <w:sz w:val="26"/>
        </w:rPr>
        <w:t>Getting better: I can now, more and more, ...</w:t>
      </w:r>
    </w:p>
    <w:p>
      <w:pPr>
        <w:pStyle w:val="ListBullet"/>
        <w:spacing w:after="40"/>
      </w:pPr>
      <w:r>
        <w:rPr>
          <w:rFonts w:ascii="Calibri" w:hAnsi="Calibri"/>
          <w:color w:val="222222"/>
          <w:sz w:val="22"/>
        </w:rPr>
        <w:t>discuss a source, including its strengths and limitations</w:t>
      </w:r>
    </w:p>
    <w:p>
      <w:pPr>
        <w:pStyle w:val="ListBullet"/>
        <w:spacing w:after="40"/>
      </w:pPr>
      <w:r>
        <w:rPr>
          <w:rFonts w:ascii="Calibri" w:hAnsi="Calibri"/>
          <w:color w:val="222222"/>
          <w:sz w:val="22"/>
        </w:rPr>
        <w:t>say what I think about someone else's perspective, and explain why</w:t>
      </w:r>
    </w:p>
    <w:p>
      <w:pPr>
        <w:spacing w:before="360" w:after="120"/>
      </w:pPr>
      <w:r>
        <w:rPr>
          <w:rFonts w:ascii="Calibri" w:hAnsi="Calibri"/>
          <w:b/>
          <w:i w:val="0"/>
          <w:color w:val="0F6E63"/>
          <w:sz w:val="32"/>
        </w:rPr>
        <w:t>A guide to the purpose of a source</w:t>
      </w:r>
    </w:p>
    <w:p>
      <w:pPr>
        <w:spacing w:after="120"/>
      </w:pPr>
      <w:r>
        <w:rPr>
          <w:rFonts w:ascii="Calibri" w:hAnsi="Calibri"/>
          <w:color w:val="222222"/>
          <w:sz w:val="22"/>
        </w:rPr>
        <w:t>Every source is made for a reason. Work out the purpose first, because it changes how useful a source is and how far to trust it. If the purpose is hard to spot, look at who made the source and what they might gain, because the purpose is usually hiding there.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Purpose</w:t>
            </w:r>
          </w:p>
        </w:tc>
        <w:tc>
          <w:tcPr>
            <w:tcW w:type="dxa" w:w="3120"/>
            <w:shd w:val="clear" w:color="auto" w:fill="E7F3F1"/>
          </w:tcPr>
          <w:p>
            <w:r/>
            <w:r>
              <w:rPr>
                <w:rFonts w:ascii="Calibri" w:hAnsi="Calibri"/>
                <w:b/>
                <w:i w:val="0"/>
                <w:color w:val="0F6E63"/>
                <w:sz w:val="22"/>
              </w:rPr>
              <w:t>What it does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To explain</w:t>
            </w:r>
          </w:p>
        </w:tc>
        <w:tc>
          <w:tcPr>
            <w:tcW w:type="dxa" w:w="3120"/>
          </w:tcPr>
          <w:p>
            <w:r/>
            <w:r>
              <w:rPr>
                <w:rFonts w:ascii="Calibri" w:hAnsi="Calibri"/>
                <w:b w:val="0"/>
                <w:i w:val="0"/>
                <w:color w:val="222222"/>
                <w:sz w:val="20"/>
              </w:rPr>
              <w:t>It shows how or why something happens.</w:t>
            </w:r>
          </w:p>
        </w:tc>
        <w:tc>
          <w:tcPr>
            <w:tcW w:type="dxa" w:w="3120"/>
          </w:tcPr>
          <w:p>
            <w:r/>
            <w:r>
              <w:rPr>
                <w:rFonts w:ascii="Calibri" w:hAnsi="Calibri"/>
                <w:b w:val="0"/>
                <w:i w:val="0"/>
                <w:color w:val="222222"/>
                <w:sz w:val="20"/>
              </w:rPr>
              <w:t>A textbook page on how the body uses sugar.</w:t>
            </w:r>
          </w:p>
        </w:tc>
      </w:tr>
      <w:tr>
        <w:tc>
          <w:tcPr>
            <w:tcW w:type="dxa" w:w="3120"/>
          </w:tcPr>
          <w:p>
            <w:r/>
            <w:r>
              <w:rPr>
                <w:rFonts w:ascii="Calibri" w:hAnsi="Calibri"/>
                <w:b w:val="0"/>
                <w:i w:val="0"/>
                <w:color w:val="222222"/>
                <w:sz w:val="20"/>
              </w:rPr>
              <w:t>To describe</w:t>
            </w:r>
          </w:p>
        </w:tc>
        <w:tc>
          <w:tcPr>
            <w:tcW w:type="dxa" w:w="3120"/>
          </w:tcPr>
          <w:p>
            <w:r/>
            <w:r>
              <w:rPr>
                <w:rFonts w:ascii="Calibri" w:hAnsi="Calibri"/>
                <w:b w:val="0"/>
                <w:i w:val="0"/>
                <w:color w:val="222222"/>
                <w:sz w:val="20"/>
              </w:rPr>
              <w:t>It outlines what something is.</w:t>
            </w:r>
          </w:p>
        </w:tc>
        <w:tc>
          <w:tcPr>
            <w:tcW w:type="dxa" w:w="3120"/>
          </w:tcPr>
          <w:p>
            <w:r/>
            <w:r>
              <w:rPr>
                <w:rFonts w:ascii="Calibri" w:hAnsi="Calibri"/>
                <w:b w:val="0"/>
                <w:i w:val="0"/>
                <w:color w:val="222222"/>
                <w:sz w:val="20"/>
              </w:rPr>
              <w:t>An encyclopedia entry on a balanced diet.</w:t>
            </w:r>
          </w:p>
        </w:tc>
      </w:tr>
      <w:tr>
        <w:tc>
          <w:tcPr>
            <w:tcW w:type="dxa" w:w="3120"/>
          </w:tcPr>
          <w:p>
            <w:r/>
            <w:r>
              <w:rPr>
                <w:rFonts w:ascii="Calibri" w:hAnsi="Calibri"/>
                <w:b w:val="0"/>
                <w:i w:val="0"/>
                <w:color w:val="222222"/>
                <w:sz w:val="20"/>
              </w:rPr>
              <w:t>To instruct</w:t>
            </w:r>
          </w:p>
        </w:tc>
        <w:tc>
          <w:tcPr>
            <w:tcW w:type="dxa" w:w="3120"/>
          </w:tcPr>
          <w:p>
            <w:r/>
            <w:r>
              <w:rPr>
                <w:rFonts w:ascii="Calibri" w:hAnsi="Calibri"/>
                <w:b w:val="0"/>
                <w:i w:val="0"/>
                <w:color w:val="222222"/>
                <w:sz w:val="20"/>
              </w:rPr>
              <w:t>It tells you how to do or make something.</w:t>
            </w:r>
          </w:p>
        </w:tc>
        <w:tc>
          <w:tcPr>
            <w:tcW w:type="dxa" w:w="3120"/>
          </w:tcPr>
          <w:p>
            <w:r/>
            <w:r>
              <w:rPr>
                <w:rFonts w:ascii="Calibri" w:hAnsi="Calibri"/>
                <w:b w:val="0"/>
                <w:i w:val="0"/>
                <w:color w:val="222222"/>
                <w:sz w:val="20"/>
              </w:rPr>
              <w:t>A recipe card for a fruit smoothie.</w:t>
            </w:r>
          </w:p>
        </w:tc>
      </w:tr>
      <w:tr>
        <w:tc>
          <w:tcPr>
            <w:tcW w:type="dxa" w:w="3120"/>
          </w:tcPr>
          <w:p>
            <w:r/>
            <w:r>
              <w:rPr>
                <w:rFonts w:ascii="Calibri" w:hAnsi="Calibri"/>
                <w:b w:val="0"/>
                <w:i w:val="0"/>
                <w:color w:val="222222"/>
                <w:sz w:val="20"/>
              </w:rPr>
              <w:t>To persuade</w:t>
            </w:r>
          </w:p>
        </w:tc>
        <w:tc>
          <w:tcPr>
            <w:tcW w:type="dxa" w:w="3120"/>
          </w:tcPr>
          <w:p>
            <w:r/>
            <w:r>
              <w:rPr>
                <w:rFonts w:ascii="Calibri" w:hAnsi="Calibri"/>
                <w:b w:val="0"/>
                <w:i w:val="0"/>
                <w:color w:val="222222"/>
                <w:sz w:val="20"/>
              </w:rPr>
              <w:t>It tries to change your mind.</w:t>
            </w:r>
          </w:p>
        </w:tc>
        <w:tc>
          <w:tcPr>
            <w:tcW w:type="dxa" w:w="3120"/>
          </w:tcPr>
          <w:p>
            <w:r/>
            <w:r>
              <w:rPr>
                <w:rFonts w:ascii="Calibri" w:hAnsi="Calibri"/>
                <w:b w:val="0"/>
                <w:i w:val="0"/>
                <w:color w:val="222222"/>
                <w:sz w:val="20"/>
              </w:rPr>
              <w:t>A healthy-eating campaign poster.</w:t>
            </w:r>
          </w:p>
        </w:tc>
      </w:tr>
      <w:tr>
        <w:tc>
          <w:tcPr>
            <w:tcW w:type="dxa" w:w="3120"/>
          </w:tcPr>
          <w:p>
            <w:r/>
            <w:r>
              <w:rPr>
                <w:rFonts w:ascii="Calibri" w:hAnsi="Calibri"/>
                <w:b w:val="0"/>
                <w:i w:val="0"/>
                <w:color w:val="222222"/>
                <w:sz w:val="20"/>
              </w:rPr>
              <w:t>To sell</w:t>
            </w:r>
          </w:p>
        </w:tc>
        <w:tc>
          <w:tcPr>
            <w:tcW w:type="dxa" w:w="3120"/>
          </w:tcPr>
          <w:p>
            <w:r/>
            <w:r>
              <w:rPr>
                <w:rFonts w:ascii="Calibri" w:hAnsi="Calibri"/>
                <w:b w:val="0"/>
                <w:i w:val="0"/>
                <w:color w:val="222222"/>
                <w:sz w:val="20"/>
              </w:rPr>
              <w:t>It wants you to buy something.</w:t>
            </w:r>
          </w:p>
        </w:tc>
        <w:tc>
          <w:tcPr>
            <w:tcW w:type="dxa" w:w="3120"/>
          </w:tcPr>
          <w:p>
            <w:r/>
            <w:r>
              <w:rPr>
                <w:rFonts w:ascii="Calibri" w:hAnsi="Calibri"/>
                <w:b w:val="0"/>
                <w:i w:val="0"/>
                <w:color w:val="222222"/>
                <w:sz w:val="20"/>
              </w:rPr>
              <w:t>A Mango Fizz advert.</w:t>
            </w:r>
          </w:p>
        </w:tc>
      </w:tr>
      <w:tr>
        <w:tc>
          <w:tcPr>
            <w:tcW w:type="dxa" w:w="3120"/>
          </w:tcPr>
          <w:p>
            <w:r/>
            <w:r>
              <w:rPr>
                <w:rFonts w:ascii="Calibri" w:hAnsi="Calibri"/>
                <w:b w:val="0"/>
                <w:i w:val="0"/>
                <w:color w:val="222222"/>
                <w:sz w:val="20"/>
              </w:rPr>
              <w:t>To balance</w:t>
            </w:r>
          </w:p>
        </w:tc>
        <w:tc>
          <w:tcPr>
            <w:tcW w:type="dxa" w:w="3120"/>
          </w:tcPr>
          <w:p>
            <w:r/>
            <w:r>
              <w:rPr>
                <w:rFonts w:ascii="Calibri" w:hAnsi="Calibri"/>
                <w:b w:val="0"/>
                <w:i w:val="0"/>
                <w:color w:val="222222"/>
                <w:sz w:val="20"/>
              </w:rPr>
              <w:t>It gives both sides fairly.</w:t>
            </w:r>
          </w:p>
        </w:tc>
        <w:tc>
          <w:tcPr>
            <w:tcW w:type="dxa" w:w="3120"/>
          </w:tcPr>
          <w:p>
            <w:r/>
            <w:r>
              <w:rPr>
                <w:rFonts w:ascii="Calibri" w:hAnsi="Calibri"/>
                <w:b w:val="0"/>
                <w:i w:val="0"/>
                <w:color w:val="222222"/>
                <w:sz w:val="20"/>
              </w:rPr>
              <w:t>A for-and-against article on eating less meat.</w:t>
            </w:r>
          </w:p>
        </w:tc>
      </w:tr>
    </w:tbl>
    <w:p>
      <w:pPr>
        <w:spacing w:before="360" w:after="120"/>
      </w:pPr>
      <w:r>
        <w:rPr>
          <w:rFonts w:ascii="Calibri" w:hAnsi="Calibri"/>
          <w:b/>
          <w:i w:val="0"/>
          <w:color w:val="0F6E63"/>
          <w:sz w:val="32"/>
        </w:rPr>
        <w:t>Checklist: strengths and limitations</w:t>
      </w:r>
    </w:p>
    <w:p>
      <w:pPr>
        <w:spacing w:after="120"/>
      </w:pPr>
      <w:r>
        <w:rPr>
          <w:rFonts w:ascii="Calibri" w:hAnsi="Calibri"/>
          <w:color w:val="222222"/>
          <w:sz w:val="22"/>
        </w:rPr>
        <w:t>A strong evaluation always names both. Ask these questions about every source.</w:t>
      </w:r>
    </w:p>
    <w:p>
      <w:pPr>
        <w:spacing w:after="120"/>
      </w:pPr>
      <w:r>
        <w:rPr>
          <w:rFonts w:ascii="Calibri" w:hAnsi="Calibri"/>
          <w:b/>
          <w:color w:val="222222"/>
          <w:sz w:val="22"/>
        </w:rPr>
        <w:t>Strengths - what is it good at?</w:t>
      </w:r>
    </w:p>
    <w:p>
      <w:pPr>
        <w:pStyle w:val="ListBullet"/>
        <w:spacing w:after="40"/>
      </w:pPr>
      <w:r>
        <w:rPr>
          <w:rFonts w:ascii="Calibri" w:hAnsi="Calibri"/>
          <w:color w:val="222222"/>
          <w:sz w:val="22"/>
        </w:rPr>
        <w:t>Is it clear and easy to understand?</w:t>
      </w:r>
    </w:p>
    <w:p>
      <w:pPr>
        <w:pStyle w:val="ListBullet"/>
        <w:spacing w:after="40"/>
      </w:pPr>
      <w:r>
        <w:rPr>
          <w:rFonts w:ascii="Calibri" w:hAnsi="Calibri"/>
          <w:color w:val="222222"/>
          <w:sz w:val="22"/>
        </w:rPr>
        <w:t>Was it made by someone who knows the topic?</w:t>
      </w:r>
    </w:p>
    <w:p>
      <w:pPr>
        <w:pStyle w:val="ListBullet"/>
        <w:spacing w:after="40"/>
      </w:pPr>
      <w:r>
        <w:rPr>
          <w:rFonts w:ascii="Calibri" w:hAnsi="Calibri"/>
          <w:color w:val="222222"/>
          <w:sz w:val="22"/>
        </w:rPr>
        <w:t>Does it give real examples or checked facts?</w:t>
      </w:r>
    </w:p>
    <w:p>
      <w:pPr>
        <w:pStyle w:val="ListBullet"/>
        <w:spacing w:after="40"/>
      </w:pPr>
      <w:r>
        <w:rPr>
          <w:rFonts w:ascii="Calibri" w:hAnsi="Calibri"/>
          <w:color w:val="222222"/>
          <w:sz w:val="22"/>
        </w:rPr>
        <w:t>Is it closely about my issue?</w:t>
      </w:r>
    </w:p>
    <w:p>
      <w:pPr>
        <w:spacing w:after="120"/>
      </w:pPr>
      <w:r>
        <w:rPr>
          <w:rFonts w:ascii="Calibri" w:hAnsi="Calibri"/>
          <w:b/>
          <w:color w:val="222222"/>
          <w:sz w:val="22"/>
        </w:rPr>
        <w:t>Limitations - what is it not good at?</w:t>
      </w:r>
    </w:p>
    <w:p>
      <w:pPr>
        <w:pStyle w:val="ListBullet"/>
        <w:spacing w:after="40"/>
      </w:pPr>
      <w:r>
        <w:rPr>
          <w:rFonts w:ascii="Calibri" w:hAnsi="Calibri"/>
          <w:color w:val="222222"/>
          <w:sz w:val="22"/>
        </w:rPr>
        <w:t>Is it out of date?</w:t>
      </w:r>
    </w:p>
    <w:p>
      <w:pPr>
        <w:pStyle w:val="ListBullet"/>
        <w:spacing w:after="40"/>
      </w:pPr>
      <w:r>
        <w:rPr>
          <w:rFonts w:ascii="Calibri" w:hAnsi="Calibri"/>
          <w:color w:val="222222"/>
          <w:sz w:val="22"/>
        </w:rPr>
        <w:t>Does it show only one side?</w:t>
      </w:r>
    </w:p>
    <w:p>
      <w:pPr>
        <w:pStyle w:val="ListBullet"/>
        <w:spacing w:after="40"/>
      </w:pPr>
      <w:r>
        <w:rPr>
          <w:rFonts w:ascii="Calibri" w:hAnsi="Calibri"/>
          <w:color w:val="222222"/>
          <w:sz w:val="22"/>
        </w:rPr>
        <w:t>Does the maker have something to gain?</w:t>
      </w:r>
    </w:p>
    <w:p>
      <w:pPr>
        <w:pStyle w:val="ListBullet"/>
        <w:spacing w:after="40"/>
      </w:pPr>
      <w:r>
        <w:rPr>
          <w:rFonts w:ascii="Calibri" w:hAnsi="Calibri"/>
          <w:color w:val="222222"/>
          <w:sz w:val="22"/>
        </w:rPr>
        <w:t>Is it really about my issue, or only near it?</w:t>
      </w:r>
    </w:p>
    <w:p>
      <w:pPr>
        <w:spacing w:after="120"/>
      </w:pPr>
      <w:r>
        <w:rPr>
          <w:rFonts w:ascii="Calibri" w:hAnsi="Calibri"/>
          <w:color w:val="222222"/>
          <w:sz w:val="22"/>
        </w:rPr>
        <w:t>When you can name at least one strength and one limitation, you have truly weighed a source, instead of just reacting to it. If you can find only strengths, or only limitations, look again, because almost every source has some of each.</w:t>
      </w:r>
    </w:p>
    <w:p>
      <w:pPr>
        <w:spacing w:before="360" w:after="120"/>
      </w:pPr>
      <w:r>
        <w:rPr>
          <w:rFonts w:ascii="Calibri" w:hAnsi="Calibri"/>
          <w:b/>
          <w:i w:val="0"/>
          <w:color w:val="0F6E63"/>
          <w:sz w:val="32"/>
        </w:rPr>
        <w:t>Who wrote it, why, and can I trust it?</w:t>
      </w:r>
    </w:p>
    <w:p>
      <w:pPr>
        <w:spacing w:after="120"/>
      </w:pPr>
      <w:r>
        <w:rPr>
          <w:rFonts w:ascii="Calibri" w:hAnsi="Calibri"/>
          <w:color w:val="222222"/>
          <w:sz w:val="22"/>
        </w:rPr>
        <w:t>This is the core of evaluation. Ask 'who?' and 'why?', then run the three trust tests.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Question</w:t>
            </w:r>
          </w:p>
        </w:tc>
        <w:tc>
          <w:tcPr>
            <w:tcW w:type="dxa" w:w="3120"/>
            <w:shd w:val="clear" w:color="auto" w:fill="E7F3F1"/>
          </w:tcPr>
          <w:p>
            <w:r/>
            <w:r>
              <w:rPr>
                <w:rFonts w:ascii="Calibri" w:hAnsi="Calibri"/>
                <w:b/>
                <w:i w:val="0"/>
                <w:color w:val="0F6E63"/>
                <w:sz w:val="22"/>
              </w:rPr>
              <w:t>What to check</w:t>
            </w:r>
          </w:p>
        </w:tc>
        <w:tc>
          <w:tcPr>
            <w:tcW w:type="dxa" w:w="3120"/>
            <w:shd w:val="clear" w:color="auto" w:fill="E7F3F1"/>
          </w:tcPr>
          <w:p>
            <w:r/>
            <w:r>
              <w:rPr>
                <w:rFonts w:ascii="Calibri" w:hAnsi="Calibri"/>
                <w:b/>
                <w:i w:val="0"/>
                <w:color w:val="0F6E63"/>
                <w:sz w:val="22"/>
              </w:rPr>
              <w:t>Clue</w:t>
            </w:r>
          </w:p>
        </w:tc>
      </w:tr>
      <w:tr>
        <w:tc>
          <w:tcPr>
            <w:tcW w:type="dxa" w:w="3120"/>
          </w:tcPr>
          <w:p>
            <w:r/>
            <w:r>
              <w:rPr>
                <w:rFonts w:ascii="Calibri" w:hAnsi="Calibri"/>
                <w:b w:val="0"/>
                <w:i w:val="0"/>
                <w:color w:val="222222"/>
                <w:sz w:val="20"/>
              </w:rPr>
              <w:t>Who made it?</w:t>
            </w:r>
          </w:p>
        </w:tc>
        <w:tc>
          <w:tcPr>
            <w:tcW w:type="dxa" w:w="3120"/>
          </w:tcPr>
          <w:p>
            <w:r/>
            <w:r>
              <w:rPr>
                <w:rFonts w:ascii="Calibri" w:hAnsi="Calibri"/>
                <w:b w:val="0"/>
                <w:i w:val="0"/>
                <w:color w:val="222222"/>
                <w:sz w:val="20"/>
              </w:rPr>
              <w:t>Find the author or creator.</w:t>
            </w:r>
          </w:p>
        </w:tc>
        <w:tc>
          <w:tcPr>
            <w:tcW w:type="dxa" w:w="3120"/>
          </w:tcPr>
          <w:p>
            <w:r/>
            <w:r>
              <w:rPr>
                <w:rFonts w:ascii="Calibri" w:hAnsi="Calibri"/>
                <w:b w:val="0"/>
                <w:i w:val="0"/>
                <w:color w:val="222222"/>
                <w:sz w:val="20"/>
              </w:rPr>
              <w:t>A named person, a group, a company, or nobody shown?</w:t>
            </w:r>
          </w:p>
        </w:tc>
      </w:tr>
      <w:tr>
        <w:tc>
          <w:tcPr>
            <w:tcW w:type="dxa" w:w="3120"/>
          </w:tcPr>
          <w:p>
            <w:r/>
            <w:r>
              <w:rPr>
                <w:rFonts w:ascii="Calibri" w:hAnsi="Calibri"/>
                <w:b w:val="0"/>
                <w:i w:val="0"/>
                <w:color w:val="222222"/>
                <w:sz w:val="20"/>
              </w:rPr>
              <w:t>Why did they make it?</w:t>
            </w:r>
          </w:p>
        </w:tc>
        <w:tc>
          <w:tcPr>
            <w:tcW w:type="dxa" w:w="3120"/>
          </w:tcPr>
          <w:p>
            <w:r/>
            <w:r>
              <w:rPr>
                <w:rFonts w:ascii="Calibri" w:hAnsi="Calibri"/>
                <w:b w:val="0"/>
                <w:i w:val="0"/>
                <w:color w:val="222222"/>
                <w:sz w:val="20"/>
              </w:rPr>
              <w:t>Find the purpose.</w:t>
            </w:r>
          </w:p>
        </w:tc>
        <w:tc>
          <w:tcPr>
            <w:tcW w:type="dxa" w:w="3120"/>
          </w:tcPr>
          <w:p>
            <w:r/>
            <w:r>
              <w:rPr>
                <w:rFonts w:ascii="Calibri" w:hAnsi="Calibri"/>
                <w:b w:val="0"/>
                <w:i w:val="0"/>
                <w:color w:val="222222"/>
                <w:sz w:val="20"/>
              </w:rPr>
              <w:t>To help you understand, or to get something from you?</w:t>
            </w:r>
          </w:p>
        </w:tc>
      </w:tr>
      <w:tr>
        <w:tc>
          <w:tcPr>
            <w:tcW w:type="dxa" w:w="3120"/>
          </w:tcPr>
          <w:p>
            <w:r/>
            <w:r>
              <w:rPr>
                <w:rFonts w:ascii="Calibri" w:hAnsi="Calibri"/>
                <w:b w:val="0"/>
                <w:i w:val="0"/>
                <w:color w:val="222222"/>
                <w:sz w:val="20"/>
              </w:rPr>
              <w:t>Expertise</w:t>
            </w:r>
          </w:p>
        </w:tc>
        <w:tc>
          <w:tcPr>
            <w:tcW w:type="dxa" w:w="3120"/>
          </w:tcPr>
          <w:p>
            <w:r/>
            <w:r>
              <w:rPr>
                <w:rFonts w:ascii="Calibri" w:hAnsi="Calibri"/>
                <w:b w:val="0"/>
                <w:i w:val="0"/>
                <w:color w:val="222222"/>
                <w:sz w:val="20"/>
              </w:rPr>
              <w:t>Do they really know the topic?</w:t>
            </w:r>
          </w:p>
        </w:tc>
        <w:tc>
          <w:tcPr>
            <w:tcW w:type="dxa" w:w="3120"/>
          </w:tcPr>
          <w:p>
            <w:r/>
            <w:r>
              <w:rPr>
                <w:rFonts w:ascii="Calibri" w:hAnsi="Calibri"/>
                <w:b w:val="0"/>
                <w:i w:val="0"/>
                <w:color w:val="222222"/>
                <w:sz w:val="20"/>
              </w:rPr>
              <w:t>An expert on the subject is usually more trustworthy.</w:t>
            </w:r>
          </w:p>
        </w:tc>
      </w:tr>
      <w:tr>
        <w:tc>
          <w:tcPr>
            <w:tcW w:type="dxa" w:w="3120"/>
          </w:tcPr>
          <w:p>
            <w:r/>
            <w:r>
              <w:rPr>
                <w:rFonts w:ascii="Calibri" w:hAnsi="Calibri"/>
                <w:b w:val="0"/>
                <w:i w:val="0"/>
                <w:color w:val="222222"/>
                <w:sz w:val="20"/>
              </w:rPr>
              <w:t>Relevance</w:t>
            </w:r>
          </w:p>
        </w:tc>
        <w:tc>
          <w:tcPr>
            <w:tcW w:type="dxa" w:w="3120"/>
          </w:tcPr>
          <w:p>
            <w:r/>
            <w:r>
              <w:rPr>
                <w:rFonts w:ascii="Calibri" w:hAnsi="Calibri"/>
                <w:b w:val="0"/>
                <w:i w:val="0"/>
                <w:color w:val="222222"/>
                <w:sz w:val="20"/>
              </w:rPr>
              <w:t>Is it really about my issue?</w:t>
            </w:r>
          </w:p>
        </w:tc>
        <w:tc>
          <w:tcPr>
            <w:tcW w:type="dxa" w:w="3120"/>
          </w:tcPr>
          <w:p>
            <w:r/>
            <w:r>
              <w:rPr>
                <w:rFonts w:ascii="Calibri" w:hAnsi="Calibri"/>
                <w:b w:val="0"/>
                <w:i w:val="0"/>
                <w:color w:val="222222"/>
                <w:sz w:val="20"/>
              </w:rPr>
              <w:t>A source can be interesting but off-topic.</w:t>
            </w:r>
          </w:p>
        </w:tc>
      </w:tr>
      <w:tr>
        <w:tc>
          <w:tcPr>
            <w:tcW w:type="dxa" w:w="3120"/>
          </w:tcPr>
          <w:p>
            <w:r/>
            <w:r>
              <w:rPr>
                <w:rFonts w:ascii="Calibri" w:hAnsi="Calibri"/>
                <w:b w:val="0"/>
                <w:i w:val="0"/>
                <w:color w:val="222222"/>
                <w:sz w:val="20"/>
              </w:rPr>
              <w:t>Bias</w:t>
            </w:r>
          </w:p>
        </w:tc>
        <w:tc>
          <w:tcPr>
            <w:tcW w:type="dxa" w:w="3120"/>
          </w:tcPr>
          <w:p>
            <w:r/>
            <w:r>
              <w:rPr>
                <w:rFonts w:ascii="Calibri" w:hAnsi="Calibri"/>
                <w:b w:val="0"/>
                <w:i w:val="0"/>
                <w:color w:val="222222"/>
                <w:sz w:val="20"/>
              </w:rPr>
              <w:t>Does it lean unfairly to one side?</w:t>
            </w:r>
          </w:p>
        </w:tc>
        <w:tc>
          <w:tcPr>
            <w:tcW w:type="dxa" w:w="3120"/>
          </w:tcPr>
          <w:p>
            <w:r/>
            <w:r>
              <w:rPr>
                <w:rFonts w:ascii="Calibri" w:hAnsi="Calibri"/>
                <w:b w:val="0"/>
                <w:i w:val="0"/>
                <w:color w:val="222222"/>
                <w:sz w:val="20"/>
              </w:rPr>
              <w:t>A maker who gains, such as a seller, may be biased.</w:t>
            </w:r>
          </w:p>
        </w:tc>
      </w:tr>
    </w:tbl>
    <w:p>
      <w:pPr>
        <w:spacing w:after="120"/>
      </w:pPr>
      <w:r>
        <w:rPr>
          <w:rFonts w:ascii="Calibri" w:hAnsi="Calibri"/>
          <w:color w:val="222222"/>
          <w:sz w:val="22"/>
        </w:rPr>
        <w:t>Remember: a source is not wrong just because it has a perspective or a bias. Notice who gains, then check its claims against a fairer source.</w:t>
      </w:r>
    </w:p>
    <w:p>
      <w:pPr>
        <w:spacing w:after="120"/>
      </w:pPr>
      <w:r>
        <w:rPr>
          <w:rFonts w:ascii="Calibri" w:hAnsi="Calibri"/>
          <w:color w:val="222222"/>
          <w:sz w:val="22"/>
        </w:rPr>
        <w:t>A quick way to test for bias is to ask one question: would this maker lose anything by telling the whole truth? If the answer is yes, such as a company that wants to sell you a drink, read the source with extra care.</w:t>
      </w:r>
    </w:p>
    <w:p>
      <w:pPr>
        <w:spacing w:before="360" w:after="120"/>
      </w:pPr>
      <w:r>
        <w:rPr>
          <w:rFonts w:ascii="Calibri" w:hAnsi="Calibri"/>
          <w:b/>
          <w:i w:val="0"/>
          <w:color w:val="0F6E63"/>
          <w:sz w:val="32"/>
        </w:rPr>
        <w:t>Facts and perspectives: a quick sorter</w:t>
      </w:r>
    </w:p>
    <w:p>
      <w:pPr>
        <w:spacing w:after="120"/>
      </w:pPr>
      <w:r>
        <w:rPr>
          <w:rFonts w:ascii="Calibri" w:hAnsi="Calibri"/>
          <w:color w:val="222222"/>
          <w:sz w:val="22"/>
        </w:rPr>
        <w:t>Sort what a source says, then remember that to persuade you usually need both.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Type</w:t>
            </w:r>
          </w:p>
        </w:tc>
        <w:tc>
          <w:tcPr>
            <w:tcW w:type="dxa" w:w="3120"/>
            <w:shd w:val="clear" w:color="auto" w:fill="E7F3F1"/>
          </w:tcPr>
          <w:p>
            <w:r/>
            <w:r>
              <w:rPr>
                <w:rFonts w:ascii="Calibri" w:hAnsi="Calibri"/>
                <w:b/>
                <w:i w:val="0"/>
                <w:color w:val="0F6E63"/>
                <w:sz w:val="22"/>
              </w:rPr>
              <w:t>What it is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Fact</w:t>
            </w:r>
          </w:p>
        </w:tc>
        <w:tc>
          <w:tcPr>
            <w:tcW w:type="dxa" w:w="3120"/>
          </w:tcPr>
          <w:p>
            <w:r/>
            <w:r>
              <w:rPr>
                <w:rFonts w:ascii="Calibri" w:hAnsi="Calibri"/>
                <w:b w:val="0"/>
                <w:i w:val="0"/>
                <w:color w:val="222222"/>
                <w:sz w:val="20"/>
              </w:rPr>
              <w:t>Can be checked and shown to be true.</w:t>
            </w:r>
          </w:p>
        </w:tc>
        <w:tc>
          <w:tcPr>
            <w:tcW w:type="dxa" w:w="3120"/>
          </w:tcPr>
          <w:p>
            <w:r/>
            <w:r>
              <w:rPr>
                <w:rFonts w:ascii="Calibri" w:hAnsi="Calibri"/>
                <w:b w:val="0"/>
                <w:i w:val="0"/>
                <w:color w:val="222222"/>
                <w:sz w:val="20"/>
              </w:rPr>
              <w:t>A can of this drink has about nine spoons of sugar.</w:t>
            </w:r>
          </w:p>
        </w:tc>
      </w:tr>
      <w:tr>
        <w:tc>
          <w:tcPr>
            <w:tcW w:type="dxa" w:w="3120"/>
          </w:tcPr>
          <w:p>
            <w:r/>
            <w:r>
              <w:rPr>
                <w:rFonts w:ascii="Calibri" w:hAnsi="Calibri"/>
                <w:b w:val="0"/>
                <w:i w:val="0"/>
                <w:color w:val="222222"/>
                <w:sz w:val="20"/>
              </w:rPr>
              <w:t>Opinion</w:t>
            </w:r>
          </w:p>
        </w:tc>
        <w:tc>
          <w:tcPr>
            <w:tcW w:type="dxa" w:w="3120"/>
          </w:tcPr>
          <w:p>
            <w:r/>
            <w:r>
              <w:rPr>
                <w:rFonts w:ascii="Calibri" w:hAnsi="Calibri"/>
                <w:b w:val="0"/>
                <w:i w:val="0"/>
                <w:color w:val="222222"/>
                <w:sz w:val="20"/>
              </w:rPr>
              <w:t>What someone thinks; others may disagree.</w:t>
            </w:r>
          </w:p>
        </w:tc>
        <w:tc>
          <w:tcPr>
            <w:tcW w:type="dxa" w:w="3120"/>
          </w:tcPr>
          <w:p>
            <w:r/>
            <w:r>
              <w:rPr>
                <w:rFonts w:ascii="Calibri" w:hAnsi="Calibri"/>
                <w:b w:val="0"/>
                <w:i w:val="0"/>
                <w:color w:val="222222"/>
                <w:sz w:val="20"/>
              </w:rPr>
              <w:t>This drink should not be advertised near school.</w:t>
            </w:r>
          </w:p>
        </w:tc>
      </w:tr>
      <w:tr>
        <w:tc>
          <w:tcPr>
            <w:tcW w:type="dxa" w:w="3120"/>
          </w:tcPr>
          <w:p>
            <w:r/>
            <w:r>
              <w:rPr>
                <w:rFonts w:ascii="Calibri" w:hAnsi="Calibri"/>
                <w:b w:val="0"/>
                <w:i w:val="0"/>
                <w:color w:val="222222"/>
                <w:sz w:val="20"/>
              </w:rPr>
              <w:t>Perspective</w:t>
            </w:r>
          </w:p>
        </w:tc>
        <w:tc>
          <w:tcPr>
            <w:tcW w:type="dxa" w:w="3120"/>
          </w:tcPr>
          <w:p>
            <w:r/>
            <w:r>
              <w:rPr>
                <w:rFonts w:ascii="Calibri" w:hAnsi="Calibri"/>
                <w:b w:val="0"/>
                <w:i w:val="0"/>
                <w:color w:val="222222"/>
                <w:sz w:val="20"/>
              </w:rPr>
              <w:t>A whole point of view, built from opinions.</w:t>
            </w:r>
          </w:p>
        </w:tc>
        <w:tc>
          <w:tcPr>
            <w:tcW w:type="dxa" w:w="3120"/>
          </w:tcPr>
          <w:p>
            <w:r/>
            <w:r>
              <w:rPr>
                <w:rFonts w:ascii="Calibri" w:hAnsi="Calibri"/>
                <w:b w:val="0"/>
                <w:i w:val="0"/>
                <w:color w:val="222222"/>
                <w:sz w:val="20"/>
              </w:rPr>
              <w:t>Our group thinks all sugary adverts should go.</w:t>
            </w:r>
          </w:p>
        </w:tc>
      </w:tr>
    </w:tbl>
    <w:p>
      <w:pPr>
        <w:spacing w:after="120"/>
      </w:pPr>
      <w:r>
        <w:rPr>
          <w:rFonts w:ascii="Calibri" w:hAnsi="Calibri"/>
          <w:color w:val="222222"/>
          <w:sz w:val="22"/>
        </w:rPr>
        <w:t>To persuade well, join a fact and an opinion: 'This drink has about nine spoons of sugar (fact), so I think the advert should not be by our school (opinion).'</w:t>
      </w:r>
    </w:p>
    <w:p>
      <w:pPr>
        <w:spacing w:after="120"/>
      </w:pPr>
      <w:r>
        <w:rPr>
          <w:rFonts w:ascii="Calibri" w:hAnsi="Calibri"/>
          <w:color w:val="222222"/>
          <w:sz w:val="22"/>
        </w:rPr>
        <w:t>Opinion words such as best, worst, should, terrible or amazing are clues that you are reading an opinion, not a fact. When you spot one, slow down and ask whether the source can back it up.</w:t>
      </w:r>
    </w:p>
    <w:p>
      <w:pPr>
        <w:spacing w:before="360" w:after="120"/>
      </w:pPr>
      <w:r>
        <w:rPr>
          <w:rFonts w:ascii="Calibri" w:hAnsi="Calibri"/>
          <w:b/>
          <w:i w:val="0"/>
          <w:color w:val="0F6E63"/>
          <w:sz w:val="32"/>
        </w:rPr>
        <w:t>The agree and disagree spectrum</w:t>
      </w:r>
    </w:p>
    <w:p>
      <w:pPr>
        <w:spacing w:after="120"/>
      </w:pPr>
      <w:r>
        <w:rPr>
          <w:rFonts w:ascii="Calibri" w:hAnsi="Calibri"/>
          <w:color w:val="222222"/>
          <w:sz w:val="22"/>
        </w:rPr>
        <w:t>When you hear someone's perspective, decide where you sit, and always give a reason. You do not have to be all-or-nothing.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Where I sit</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Strongly agree</w:t>
            </w:r>
          </w:p>
        </w:tc>
        <w:tc>
          <w:tcPr>
            <w:tcW w:type="dxa" w:w="4680"/>
          </w:tcPr>
          <w:p>
            <w:r/>
            <w:r>
              <w:rPr>
                <w:rFonts w:ascii="Calibri" w:hAnsi="Calibri"/>
                <w:b w:val="0"/>
                <w:i w:val="0"/>
                <w:color w:val="222222"/>
                <w:sz w:val="20"/>
              </w:rPr>
              <w:t>I think this is completely right.</w:t>
            </w:r>
          </w:p>
        </w:tc>
      </w:tr>
      <w:tr>
        <w:tc>
          <w:tcPr>
            <w:tcW w:type="dxa" w:w="4680"/>
          </w:tcPr>
          <w:p>
            <w:r/>
            <w:r>
              <w:rPr>
                <w:rFonts w:ascii="Calibri" w:hAnsi="Calibri"/>
                <w:b w:val="0"/>
                <w:i w:val="0"/>
                <w:color w:val="222222"/>
                <w:sz w:val="20"/>
              </w:rPr>
              <w:t>Agree</w:t>
            </w:r>
          </w:p>
        </w:tc>
        <w:tc>
          <w:tcPr>
            <w:tcW w:type="dxa" w:w="4680"/>
          </w:tcPr>
          <w:p>
            <w:r/>
            <w:r>
              <w:rPr>
                <w:rFonts w:ascii="Calibri" w:hAnsi="Calibri"/>
                <w:b w:val="0"/>
                <w:i w:val="0"/>
                <w:color w:val="222222"/>
                <w:sz w:val="20"/>
              </w:rPr>
              <w:t>I mostly think this is right.</w:t>
            </w:r>
          </w:p>
        </w:tc>
      </w:tr>
      <w:tr>
        <w:tc>
          <w:tcPr>
            <w:tcW w:type="dxa" w:w="4680"/>
          </w:tcPr>
          <w:p>
            <w:r/>
            <w:r>
              <w:rPr>
                <w:rFonts w:ascii="Calibri" w:hAnsi="Calibri"/>
                <w:b w:val="0"/>
                <w:i w:val="0"/>
                <w:color w:val="222222"/>
                <w:sz w:val="20"/>
              </w:rPr>
              <w:t>Not sure</w:t>
            </w:r>
          </w:p>
        </w:tc>
        <w:tc>
          <w:tcPr>
            <w:tcW w:type="dxa" w:w="4680"/>
          </w:tcPr>
          <w:p>
            <w:r/>
            <w:r>
              <w:rPr>
                <w:rFonts w:ascii="Calibri" w:hAnsi="Calibri"/>
                <w:b w:val="0"/>
                <w:i w:val="0"/>
                <w:color w:val="222222"/>
                <w:sz w:val="20"/>
              </w:rPr>
              <w:t>I can see both sides, or I need more information.</w:t>
            </w:r>
          </w:p>
        </w:tc>
      </w:tr>
      <w:tr>
        <w:tc>
          <w:tcPr>
            <w:tcW w:type="dxa" w:w="4680"/>
          </w:tcPr>
          <w:p>
            <w:r/>
            <w:r>
              <w:rPr>
                <w:rFonts w:ascii="Calibri" w:hAnsi="Calibri"/>
                <w:b w:val="0"/>
                <w:i w:val="0"/>
                <w:color w:val="222222"/>
                <w:sz w:val="20"/>
              </w:rPr>
              <w:t>Disagree</w:t>
            </w:r>
          </w:p>
        </w:tc>
        <w:tc>
          <w:tcPr>
            <w:tcW w:type="dxa" w:w="4680"/>
          </w:tcPr>
          <w:p>
            <w:r/>
            <w:r>
              <w:rPr>
                <w:rFonts w:ascii="Calibri" w:hAnsi="Calibri"/>
                <w:b w:val="0"/>
                <w:i w:val="0"/>
                <w:color w:val="222222"/>
                <w:sz w:val="20"/>
              </w:rPr>
              <w:t>I mostly think this is not right.</w:t>
            </w:r>
          </w:p>
        </w:tc>
      </w:tr>
      <w:tr>
        <w:tc>
          <w:tcPr>
            <w:tcW w:type="dxa" w:w="4680"/>
          </w:tcPr>
          <w:p>
            <w:r/>
            <w:r>
              <w:rPr>
                <w:rFonts w:ascii="Calibri" w:hAnsi="Calibri"/>
                <w:b w:val="0"/>
                <w:i w:val="0"/>
                <w:color w:val="222222"/>
                <w:sz w:val="20"/>
              </w:rPr>
              <w:t>Strongly disagree</w:t>
            </w:r>
          </w:p>
        </w:tc>
        <w:tc>
          <w:tcPr>
            <w:tcW w:type="dxa" w:w="4680"/>
          </w:tcPr>
          <w:p>
            <w:r/>
            <w:r>
              <w:rPr>
                <w:rFonts w:ascii="Calibri" w:hAnsi="Calibri"/>
                <w:b w:val="0"/>
                <w:i w:val="0"/>
                <w:color w:val="222222"/>
                <w:sz w:val="20"/>
              </w:rPr>
              <w:t>I think this is completely wrong.</w:t>
            </w:r>
          </w:p>
        </w:tc>
      </w:tr>
    </w:tbl>
    <w:p>
      <w:pPr>
        <w:spacing w:after="120"/>
      </w:pPr>
      <w:r>
        <w:rPr>
          <w:rFonts w:ascii="Calibri" w:hAnsi="Calibri"/>
          <w:color w:val="222222"/>
          <w:sz w:val="22"/>
        </w:rPr>
        <w:t>Sentence starters: 'I agree with ... because ...', 'I disagree with ... because ...', 'I can see why ... thinks that, but I ...'.</w:t>
      </w:r>
    </w:p>
    <w:p>
      <w:pPr>
        <w:spacing w:after="120"/>
      </w:pPr>
      <w:r>
        <w:rPr>
          <w:rFonts w:ascii="Calibri" w:hAnsi="Calibri"/>
          <w:color w:val="222222"/>
          <w:sz w:val="22"/>
        </w:rPr>
        <w:t>It is fine to sit in the middle at 'not sure', especially when you still need more information. A thoughtful 'not sure', with a reason, is far stronger than a quick yes or no with nothing behind it.</w:t>
      </w:r>
    </w:p>
    <w:p>
      <w:pPr>
        <w:spacing w:before="360" w:after="120"/>
      </w:pPr>
      <w:r>
        <w:rPr>
          <w:rFonts w:ascii="Calibri" w:hAnsi="Calibri"/>
          <w:b/>
          <w:i w:val="0"/>
          <w:color w:val="0F6E63"/>
          <w:sz w:val="32"/>
        </w:rPr>
        <w:t>Frame: write your own evaluation</w:t>
      </w:r>
    </w:p>
    <w:p>
      <w:pPr>
        <w:spacing w:after="120"/>
      </w:pPr>
      <w:r>
        <w:rPr>
          <w:rFonts w:ascii="Calibri" w:hAnsi="Calibri"/>
          <w:color w:val="222222"/>
          <w:sz w:val="22"/>
        </w:rPr>
        <w:t>Use this five-step frame to write a short, fair evaluation of any source. Aim for one short paragraph.</w:t>
      </w:r>
    </w:p>
    <w:p>
      <w:pPr>
        <w:pStyle w:val="ListNumber"/>
        <w:spacing w:after="40"/>
      </w:pPr>
      <w:r>
        <w:rPr>
          <w:rFonts w:ascii="Calibri" w:hAnsi="Calibri"/>
          <w:b/>
          <w:color w:val="222222"/>
          <w:sz w:val="22"/>
        </w:rPr>
        <w:t>Who wrote it?</w:t>
      </w:r>
      <w:r>
        <w:rPr>
          <w:rFonts w:ascii="Calibri" w:hAnsi="Calibri"/>
          <w:color w:val="222222"/>
          <w:sz w:val="22"/>
        </w:rPr>
        <w:t xml:space="preserve"> Name the author and what they know.</w:t>
      </w:r>
    </w:p>
    <w:p>
      <w:pPr>
        <w:pStyle w:val="ListNumber"/>
        <w:spacing w:after="40"/>
      </w:pPr>
      <w:r>
        <w:rPr>
          <w:rFonts w:ascii="Calibri" w:hAnsi="Calibri"/>
          <w:b/>
          <w:color w:val="222222"/>
          <w:sz w:val="22"/>
        </w:rPr>
        <w:t>What is it for?</w:t>
      </w:r>
      <w:r>
        <w:rPr>
          <w:rFonts w:ascii="Calibri" w:hAnsi="Calibri"/>
          <w:color w:val="222222"/>
          <w:sz w:val="22"/>
        </w:rPr>
        <w:t xml:space="preserve"> Give the purpose and the perspective.</w:t>
      </w:r>
    </w:p>
    <w:p>
      <w:pPr>
        <w:pStyle w:val="ListNumber"/>
        <w:spacing w:after="40"/>
      </w:pPr>
      <w:r>
        <w:rPr>
          <w:rFonts w:ascii="Calibri" w:hAnsi="Calibri"/>
          <w:b/>
          <w:color w:val="222222"/>
          <w:sz w:val="22"/>
        </w:rPr>
        <w:t>Identify a point.</w:t>
      </w:r>
      <w:r>
        <w:rPr>
          <w:rFonts w:ascii="Calibri" w:hAnsi="Calibri"/>
          <w:color w:val="222222"/>
          <w:sz w:val="22"/>
        </w:rPr>
        <w:t xml:space="preserve"> Pick one clear thing the source says.</w:t>
      </w:r>
    </w:p>
    <w:p>
      <w:pPr>
        <w:pStyle w:val="ListNumber"/>
        <w:spacing w:after="40"/>
      </w:pPr>
      <w:r>
        <w:rPr>
          <w:rFonts w:ascii="Calibri" w:hAnsi="Calibri"/>
          <w:b/>
          <w:color w:val="222222"/>
          <w:sz w:val="22"/>
        </w:rPr>
        <w:t>Comment on it.</w:t>
      </w:r>
      <w:r>
        <w:rPr>
          <w:rFonts w:ascii="Calibri" w:hAnsi="Calibri"/>
          <w:color w:val="222222"/>
          <w:sz w:val="22"/>
        </w:rPr>
        <w:t xml:space="preserve"> Use your knowledge to give its strengths and limitations.</w:t>
      </w:r>
    </w:p>
    <w:p>
      <w:pPr>
        <w:pStyle w:val="ListNumber"/>
        <w:spacing w:after="40"/>
      </w:pPr>
      <w:r>
        <w:rPr>
          <w:rFonts w:ascii="Calibri" w:hAnsi="Calibri"/>
          <w:b/>
          <w:color w:val="222222"/>
          <w:sz w:val="22"/>
        </w:rPr>
        <w:t>Give your view.</w:t>
      </w:r>
      <w:r>
        <w:rPr>
          <w:rFonts w:ascii="Calibri" w:hAnsi="Calibri"/>
          <w:color w:val="222222"/>
          <w:sz w:val="22"/>
        </w:rPr>
        <w:t xml:space="preserve"> Say whether you agree or disagree with the point, and why.</w:t>
      </w:r>
    </w:p>
    <w:p>
      <w:pPr>
        <w:spacing w:after="120"/>
      </w:pPr>
      <w:r>
        <w:rPr>
          <w:rFonts w:ascii="Calibri" w:hAnsi="Calibri"/>
          <w:color w:val="222222"/>
          <w:sz w:val="22"/>
        </w:rPr>
        <w:t>Sentence starters you can use: 'This source was made by ...', 'Its purpose is to ...', 'One point it makes is ...', 'A strength is ..., but a limitation is ...', 'I agree / disagree with this because ...'.</w:t>
      </w:r>
    </w:p>
    <w:p>
      <w:pPr>
        <w:spacing w:before="160" w:after="40"/>
        <w:shd w:val="clear" w:color="auto" w:fill="E7F3F1"/>
      </w:pPr>
      <w:r>
        <w:rPr>
          <w:rFonts w:ascii="Calibri" w:hAnsi="Calibri"/>
          <w:b/>
          <w:i w:val="0"/>
          <w:color w:val="0F6E63"/>
          <w:sz w:val="24"/>
        </w:rPr>
        <w:t>💡 A finished model evaluation</w:t>
      </w:r>
    </w:p>
    <w:p>
      <w:pPr>
        <w:spacing w:after="40"/>
        <w:ind w:left="288"/>
        <w:shd w:val="clear" w:color="auto" w:fill="E7F3F1"/>
      </w:pPr>
      <w:r>
        <w:rPr>
          <w:rFonts w:ascii="Calibri" w:hAnsi="Calibri"/>
          <w:b w:val="0"/>
          <w:i w:val="0"/>
          <w:color w:val="222222"/>
          <w:sz w:val="22"/>
        </w:rPr>
        <w:t>This leaflet was made by a healthy-eating group whose job is to help people eat well.</w:t>
      </w:r>
    </w:p>
    <w:p>
      <w:pPr>
        <w:spacing w:after="40"/>
        <w:ind w:left="288"/>
        <w:shd w:val="clear" w:color="auto" w:fill="E7F3F1"/>
      </w:pPr>
      <w:r>
        <w:rPr>
          <w:rFonts w:ascii="Calibri" w:hAnsi="Calibri"/>
          <w:b w:val="0"/>
          <w:i w:val="0"/>
          <w:color w:val="222222"/>
          <w:sz w:val="22"/>
        </w:rPr>
        <w:t>Its purpose is to persuade, and its perspective is that we should all eat less sugar.</w:t>
      </w:r>
    </w:p>
    <w:p>
      <w:pPr>
        <w:spacing w:after="40"/>
        <w:ind w:left="288"/>
        <w:shd w:val="clear" w:color="auto" w:fill="E7F3F1"/>
      </w:pPr>
      <w:r>
        <w:rPr>
          <w:rFonts w:ascii="Calibri" w:hAnsi="Calibri"/>
          <w:b w:val="0"/>
          <w:i w:val="0"/>
          <w:color w:val="222222"/>
          <w:sz w:val="22"/>
        </w:rPr>
        <w:t>One point it makes is that sugary drinks harm children's teeth.</w:t>
      </w:r>
    </w:p>
    <w:p>
      <w:pPr>
        <w:spacing w:after="40"/>
        <w:ind w:left="288"/>
        <w:shd w:val="clear" w:color="auto" w:fill="E7F3F1"/>
      </w:pPr>
      <w:r>
        <w:rPr>
          <w:rFonts w:ascii="Calibri" w:hAnsi="Calibri"/>
          <w:b w:val="0"/>
          <w:i w:val="0"/>
          <w:color w:val="222222"/>
          <w:sz w:val="22"/>
        </w:rPr>
        <w:t>A strength is that it gives clear reasons; a limitation is that it shows only one side.</w:t>
      </w:r>
    </w:p>
    <w:p>
      <w:pPr>
        <w:spacing w:after="40"/>
        <w:ind w:left="288"/>
        <w:shd w:val="clear" w:color="auto" w:fill="E7F3F1"/>
      </w:pPr>
      <w:r>
        <w:rPr>
          <w:rFonts w:ascii="Calibri" w:hAnsi="Calibri"/>
          <w:b w:val="0"/>
          <w:i w:val="0"/>
          <w:color w:val="222222"/>
          <w:sz w:val="22"/>
        </w:rPr>
        <w:t>I agree, because the science on sugar and teeth is strong, but I would still check a second source.</w:t>
      </w:r>
    </w:p>
    <w:p>
      <w:pPr>
        <w:spacing w:before="360" w:after="120"/>
      </w:pPr>
      <w:r>
        <w:rPr>
          <w:rFonts w:ascii="Calibri" w:hAnsi="Calibri"/>
          <w:b/>
          <w:i w:val="0"/>
          <w:color w:val="0F6E63"/>
          <w:sz w:val="32"/>
        </w:rPr>
        <w:t>Common evaluation mistakes to avoid</w:t>
      </w:r>
    </w:p>
    <w:p>
      <w:pPr>
        <w:pStyle w:val="ListBullet"/>
        <w:spacing w:after="40"/>
      </w:pPr>
      <w:r>
        <w:rPr>
          <w:rFonts w:ascii="Calibri" w:hAnsi="Calibri"/>
          <w:color w:val="222222"/>
          <w:sz w:val="22"/>
        </w:rPr>
        <w:t>Calling a source simply 'good' or 'bad' instead of asking 'useful for what?'.</w:t>
      </w:r>
    </w:p>
    <w:p>
      <w:pPr>
        <w:pStyle w:val="ListBullet"/>
        <w:spacing w:after="40"/>
      </w:pPr>
      <w:r>
        <w:rPr>
          <w:rFonts w:ascii="Calibri" w:hAnsi="Calibri"/>
          <w:color w:val="222222"/>
          <w:sz w:val="22"/>
        </w:rPr>
        <w:t>Trusting a source just because it looks bright, or comes first in a list.</w:t>
      </w:r>
    </w:p>
    <w:p>
      <w:pPr>
        <w:pStyle w:val="ListBullet"/>
        <w:spacing w:after="40"/>
      </w:pPr>
      <w:r>
        <w:rPr>
          <w:rFonts w:ascii="Calibri" w:hAnsi="Calibri"/>
          <w:color w:val="222222"/>
          <w:sz w:val="22"/>
        </w:rPr>
        <w:t>Forgetting to check who made a source, and why.</w:t>
      </w:r>
    </w:p>
    <w:p>
      <w:pPr>
        <w:pStyle w:val="ListBullet"/>
        <w:spacing w:after="40"/>
      </w:pPr>
      <w:r>
        <w:rPr>
          <w:rFonts w:ascii="Calibri" w:hAnsi="Calibri"/>
          <w:color w:val="222222"/>
          <w:sz w:val="22"/>
        </w:rPr>
        <w:t>Believing an advert as if it were a fair source of facts.</w:t>
      </w:r>
    </w:p>
    <w:p>
      <w:pPr>
        <w:pStyle w:val="ListBullet"/>
        <w:spacing w:after="40"/>
      </w:pPr>
      <w:r>
        <w:rPr>
          <w:rFonts w:ascii="Calibri" w:hAnsi="Calibri"/>
          <w:color w:val="222222"/>
          <w:sz w:val="22"/>
        </w:rPr>
        <w:t>Naming only strengths, or only limitations, instead of both.</w:t>
      </w:r>
    </w:p>
    <w:p>
      <w:pPr>
        <w:pStyle w:val="ListBullet"/>
        <w:spacing w:after="40"/>
      </w:pPr>
      <w:r>
        <w:rPr>
          <w:rFonts w:ascii="Calibri" w:hAnsi="Calibri"/>
          <w:color w:val="222222"/>
          <w:sz w:val="22"/>
        </w:rPr>
        <w:t>Mixing up a fact with an opinion.</w:t>
      </w:r>
    </w:p>
    <w:p>
      <w:pPr>
        <w:pStyle w:val="ListBullet"/>
        <w:spacing w:after="40"/>
      </w:pPr>
      <w:r>
        <w:rPr>
          <w:rFonts w:ascii="Calibri" w:hAnsi="Calibri"/>
          <w:color w:val="222222"/>
          <w:sz w:val="22"/>
        </w:rPr>
        <w:t>Agreeing or disagreeing without giving a reason.</w:t>
      </w:r>
    </w:p>
    <w:p>
      <w:pPr>
        <w:spacing w:before="360" w:after="120"/>
      </w:pPr>
      <w:r>
        <w:rPr>
          <w:rFonts w:ascii="Calibri" w:hAnsi="Calibri"/>
          <w:b/>
          <w:i w:val="0"/>
          <w:color w:val="0F6E63"/>
          <w:sz w:val="32"/>
        </w:rPr>
        <w:t>Glossary of evaluation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actions</w:t>
            </w:r>
          </w:p>
        </w:tc>
        <w:tc>
          <w:tcPr>
            <w:tcW w:type="dxa" w:w="4680"/>
          </w:tcPr>
          <w:p>
            <w:r/>
            <w:r>
              <w:rPr>
                <w:rFonts w:ascii="Calibri" w:hAnsi="Calibri"/>
                <w:b w:val="0"/>
                <w:i w:val="0"/>
                <w:color w:val="222222"/>
                <w:sz w:val="20"/>
              </w:rPr>
              <w:t>The sensible steps you suggest to help make an issue better.</w:t>
            </w:r>
          </w:p>
        </w:tc>
      </w:tr>
      <w:tr>
        <w:tc>
          <w:tcPr>
            <w:tcW w:type="dxa" w:w="4680"/>
          </w:tcPr>
          <w:p>
            <w:r/>
            <w:r>
              <w:rPr>
                <w:rFonts w:ascii="Calibri" w:hAnsi="Calibri"/>
                <w:b w:val="0"/>
                <w:i w:val="0"/>
                <w:color w:val="222222"/>
                <w:sz w:val="20"/>
              </w:rPr>
              <w:t>argument</w:t>
            </w:r>
          </w:p>
        </w:tc>
        <w:tc>
          <w:tcPr>
            <w:tcW w:type="dxa" w:w="4680"/>
          </w:tcPr>
          <w:p>
            <w:r/>
            <w:r>
              <w:rPr>
                <w:rFonts w:ascii="Calibri" w:hAnsi="Calibri"/>
                <w:b w:val="0"/>
                <w:i w:val="0"/>
                <w:color w:val="222222"/>
                <w:sz w:val="20"/>
              </w:rPr>
              <w:t>The reasons someone gives to try to convince you of something.</w:t>
            </w:r>
          </w:p>
        </w:tc>
      </w:tr>
      <w:tr>
        <w:tc>
          <w:tcPr>
            <w:tcW w:type="dxa" w:w="4680"/>
          </w:tcPr>
          <w:p>
            <w:r/>
            <w:r>
              <w:rPr>
                <w:rFonts w:ascii="Calibri" w:hAnsi="Calibri"/>
                <w:b w:val="0"/>
                <w:i w:val="0"/>
                <w:color w:val="222222"/>
                <w:sz w:val="20"/>
              </w:rPr>
              <w:t>facts</w:t>
            </w:r>
          </w:p>
        </w:tc>
        <w:tc>
          <w:tcPr>
            <w:tcW w:type="dxa" w:w="4680"/>
          </w:tcPr>
          <w:p>
            <w:r/>
            <w:r>
              <w:rPr>
                <w:rFonts w:ascii="Calibri" w:hAnsi="Calibri"/>
                <w:b w:val="0"/>
                <w:i w:val="0"/>
                <w:color w:val="222222"/>
                <w:sz w:val="20"/>
              </w:rPr>
              <w:t>Things that can be checked and shown to be true.</w:t>
            </w:r>
          </w:p>
        </w:tc>
      </w:tr>
      <w:tr>
        <w:tc>
          <w:tcPr>
            <w:tcW w:type="dxa" w:w="4680"/>
          </w:tcPr>
          <w:p>
            <w:r/>
            <w:r>
              <w:rPr>
                <w:rFonts w:ascii="Calibri" w:hAnsi="Calibri"/>
                <w:b w:val="0"/>
                <w:i w:val="0"/>
                <w:color w:val="222222"/>
                <w:sz w:val="20"/>
              </w:rPr>
              <w:t>findings</w:t>
            </w:r>
          </w:p>
        </w:tc>
        <w:tc>
          <w:tcPr>
            <w:tcW w:type="dxa" w:w="4680"/>
          </w:tcPr>
          <w:p>
            <w:r/>
            <w:r>
              <w:rPr>
                <w:rFonts w:ascii="Calibri" w:hAnsi="Calibri"/>
                <w:b w:val="0"/>
                <w:i w:val="0"/>
                <w:color w:val="222222"/>
                <w:sz w:val="20"/>
              </w:rPr>
              <w:t>What you learn or discover after looking into something.</w:t>
            </w:r>
          </w:p>
        </w:tc>
      </w:tr>
      <w:tr>
        <w:tc>
          <w:tcPr>
            <w:tcW w:type="dxa" w:w="4680"/>
          </w:tcPr>
          <w:p>
            <w:r/>
            <w:r>
              <w:rPr>
                <w:rFonts w:ascii="Calibri" w:hAnsi="Calibri"/>
                <w:b w:val="0"/>
                <w:i w:val="0"/>
                <w:color w:val="222222"/>
                <w:sz w:val="20"/>
              </w:rPr>
              <w:t>influenced</w:t>
            </w:r>
          </w:p>
        </w:tc>
        <w:tc>
          <w:tcPr>
            <w:tcW w:type="dxa" w:w="4680"/>
          </w:tcPr>
          <w:p>
            <w:r/>
            <w:r>
              <w:rPr>
                <w:rFonts w:ascii="Calibri" w:hAnsi="Calibri"/>
                <w:b w:val="0"/>
                <w:i w:val="0"/>
                <w:color w:val="222222"/>
                <w:sz w:val="20"/>
              </w:rPr>
              <w:t>When something changes what you think, feel or do.</w:t>
            </w:r>
          </w:p>
        </w:tc>
      </w:tr>
      <w:tr>
        <w:tc>
          <w:tcPr>
            <w:tcW w:type="dxa" w:w="4680"/>
          </w:tcPr>
          <w:p>
            <w:r/>
            <w:r>
              <w:rPr>
                <w:rFonts w:ascii="Calibri" w:hAnsi="Calibri"/>
                <w:b w:val="0"/>
                <w:i w:val="0"/>
                <w:color w:val="222222"/>
                <w:sz w:val="20"/>
              </w:rPr>
              <w:t>justify</w:t>
            </w:r>
          </w:p>
        </w:tc>
        <w:tc>
          <w:tcPr>
            <w:tcW w:type="dxa" w:w="4680"/>
          </w:tcPr>
          <w:p>
            <w:r/>
            <w:r>
              <w:rPr>
                <w:rFonts w:ascii="Calibri" w:hAnsi="Calibri"/>
                <w:b w:val="0"/>
                <w:i w:val="0"/>
                <w:color w:val="222222"/>
                <w:sz w:val="20"/>
              </w:rPr>
              <w:t>To give good reasons for a choice or an action.</w:t>
            </w:r>
          </w:p>
        </w:tc>
      </w:tr>
      <w:tr>
        <w:tc>
          <w:tcPr>
            <w:tcW w:type="dxa" w:w="4680"/>
          </w:tcPr>
          <w:p>
            <w:r/>
            <w:r>
              <w:rPr>
                <w:rFonts w:ascii="Calibri" w:hAnsi="Calibri"/>
                <w:b w:val="0"/>
                <w:i w:val="0"/>
                <w:color w:val="222222"/>
                <w:sz w:val="20"/>
              </w:rPr>
              <w:t>limitations</w:t>
            </w:r>
          </w:p>
        </w:tc>
        <w:tc>
          <w:tcPr>
            <w:tcW w:type="dxa" w:w="4680"/>
          </w:tcPr>
          <w:p>
            <w:r/>
            <w:r>
              <w:rPr>
                <w:rFonts w:ascii="Calibri" w:hAnsi="Calibri"/>
                <w:b w:val="0"/>
                <w:i w:val="0"/>
                <w:color w:val="222222"/>
                <w:sz w:val="20"/>
              </w:rPr>
              <w:t>The things a source is not good at, or cannot tell you.</w:t>
            </w:r>
          </w:p>
        </w:tc>
      </w:tr>
      <w:tr>
        <w:tc>
          <w:tcPr>
            <w:tcW w:type="dxa" w:w="4680"/>
          </w:tcPr>
          <w:p>
            <w:r/>
            <w:r>
              <w:rPr>
                <w:rFonts w:ascii="Calibri" w:hAnsi="Calibri"/>
                <w:b w:val="0"/>
                <w:i w:val="0"/>
                <w:color w:val="222222"/>
                <w:sz w:val="20"/>
              </w:rPr>
              <w:t>opinions</w:t>
            </w:r>
          </w:p>
        </w:tc>
        <w:tc>
          <w:tcPr>
            <w:tcW w:type="dxa" w:w="4680"/>
          </w:tcPr>
          <w:p>
            <w:r/>
            <w:r>
              <w:rPr>
                <w:rFonts w:ascii="Calibri" w:hAnsi="Calibri"/>
                <w:b w:val="0"/>
                <w:i w:val="0"/>
                <w:color w:val="222222"/>
                <w:sz w:val="20"/>
              </w:rPr>
              <w:t>What someone thinks or believes, which others may disagree with.</w:t>
            </w:r>
          </w:p>
        </w:tc>
      </w:tr>
      <w:tr>
        <w:tc>
          <w:tcPr>
            <w:tcW w:type="dxa" w:w="4680"/>
          </w:tcPr>
          <w:p>
            <w:r/>
            <w:r>
              <w:rPr>
                <w:rFonts w:ascii="Calibri" w:hAnsi="Calibri"/>
                <w:b w:val="0"/>
                <w:i w:val="0"/>
                <w:color w:val="222222"/>
                <w:sz w:val="20"/>
              </w:rPr>
              <w:t>perspectives</w:t>
            </w:r>
          </w:p>
        </w:tc>
        <w:tc>
          <w:tcPr>
            <w:tcW w:type="dxa" w:w="4680"/>
          </w:tcPr>
          <w:p>
            <w:r/>
            <w:r>
              <w:rPr>
                <w:rFonts w:ascii="Calibri" w:hAnsi="Calibri"/>
                <w:b w:val="0"/>
                <w:i w:val="0"/>
                <w:color w:val="222222"/>
                <w:sz w:val="20"/>
              </w:rPr>
              <w:t>The points of view people have, shaped by who they are.</w:t>
            </w:r>
          </w:p>
        </w:tc>
      </w:tr>
      <w:tr>
        <w:tc>
          <w:tcPr>
            <w:tcW w:type="dxa" w:w="4680"/>
          </w:tcPr>
          <w:p>
            <w:r/>
            <w:r>
              <w:rPr>
                <w:rFonts w:ascii="Calibri" w:hAnsi="Calibri"/>
                <w:b w:val="0"/>
                <w:i w:val="0"/>
                <w:color w:val="222222"/>
                <w:sz w:val="20"/>
              </w:rPr>
              <w:t>purpose</w:t>
            </w:r>
          </w:p>
        </w:tc>
        <w:tc>
          <w:tcPr>
            <w:tcW w:type="dxa" w:w="4680"/>
          </w:tcPr>
          <w:p>
            <w:r/>
            <w:r>
              <w:rPr>
                <w:rFonts w:ascii="Calibri" w:hAnsi="Calibri"/>
                <w:b w:val="0"/>
                <w:i w:val="0"/>
                <w:color w:val="222222"/>
                <w:sz w:val="20"/>
              </w:rPr>
              <w:t>The reason a source was made; what it is for.</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Anywhere your information comes from: a person, book, website, advert or video.</w:t>
            </w:r>
          </w:p>
        </w:tc>
      </w:tr>
      <w:tr>
        <w:tc>
          <w:tcPr>
            <w:tcW w:type="dxa" w:w="4680"/>
          </w:tcPr>
          <w:p>
            <w:r/>
            <w:r>
              <w:rPr>
                <w:rFonts w:ascii="Calibri" w:hAnsi="Calibri"/>
                <w:b w:val="0"/>
                <w:i w:val="0"/>
                <w:color w:val="222222"/>
                <w:sz w:val="20"/>
              </w:rPr>
              <w:t>strengths</w:t>
            </w:r>
          </w:p>
        </w:tc>
        <w:tc>
          <w:tcPr>
            <w:tcW w:type="dxa" w:w="4680"/>
          </w:tcPr>
          <w:p>
            <w:r/>
            <w:r>
              <w:rPr>
                <w:rFonts w:ascii="Calibri" w:hAnsi="Calibri"/>
                <w:b w:val="0"/>
                <w:i w:val="0"/>
                <w:color w:val="222222"/>
                <w:sz w:val="20"/>
              </w:rPr>
              <w:t>The things a source is good at, or does well.</w:t>
            </w:r>
          </w:p>
        </w:tc>
      </w:tr>
      <w:tr>
        <w:tc>
          <w:tcPr>
            <w:tcW w:type="dxa" w:w="4680"/>
          </w:tcPr>
          <w:p>
            <w:r/>
            <w:r>
              <w:rPr>
                <w:rFonts w:ascii="Calibri" w:hAnsi="Calibri"/>
                <w:b w:val="0"/>
                <w:i w:val="0"/>
                <w:color w:val="222222"/>
                <w:sz w:val="20"/>
              </w:rPr>
              <w:t>author</w:t>
            </w:r>
          </w:p>
        </w:tc>
        <w:tc>
          <w:tcPr>
            <w:tcW w:type="dxa" w:w="4680"/>
          </w:tcPr>
          <w:p>
            <w:r/>
            <w:r>
              <w:rPr>
                <w:rFonts w:ascii="Calibri" w:hAnsi="Calibri"/>
                <w:b w:val="0"/>
                <w:i w:val="0"/>
                <w:color w:val="222222"/>
                <w:sz w:val="20"/>
              </w:rPr>
              <w:t>The person or group who made a source; also called the creator.</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When a source leans unfairly to one side, often because the maker gains.</w:t>
            </w:r>
          </w:p>
        </w:tc>
      </w:tr>
      <w:tr>
        <w:tc>
          <w:tcPr>
            <w:tcW w:type="dxa" w:w="4680"/>
          </w:tcPr>
          <w:p>
            <w:r/>
            <w:r>
              <w:rPr>
                <w:rFonts w:ascii="Calibri" w:hAnsi="Calibri"/>
                <w:b w:val="0"/>
                <w:i w:val="0"/>
                <w:color w:val="222222"/>
                <w:sz w:val="20"/>
              </w:rPr>
              <w:t>expertise</w:t>
            </w:r>
          </w:p>
        </w:tc>
        <w:tc>
          <w:tcPr>
            <w:tcW w:type="dxa" w:w="4680"/>
          </w:tcPr>
          <w:p>
            <w:r/>
            <w:r>
              <w:rPr>
                <w:rFonts w:ascii="Calibri" w:hAnsi="Calibri"/>
                <w:b w:val="0"/>
                <w:i w:val="0"/>
                <w:color w:val="222222"/>
                <w:sz w:val="20"/>
              </w:rPr>
              <w:t>Real knowledge of a topic, which makes a source more trustworthy.</w:t>
            </w:r>
          </w:p>
        </w:tc>
      </w:tr>
      <w:tr>
        <w:tc>
          <w:tcPr>
            <w:tcW w:type="dxa" w:w="4680"/>
          </w:tcPr>
          <w:p>
            <w:r/>
            <w:r>
              <w:rPr>
                <w:rFonts w:ascii="Calibri" w:hAnsi="Calibri"/>
                <w:b w:val="0"/>
                <w:i w:val="0"/>
                <w:color w:val="222222"/>
                <w:sz w:val="20"/>
              </w:rPr>
              <w:t>relevance</w:t>
            </w:r>
          </w:p>
        </w:tc>
        <w:tc>
          <w:tcPr>
            <w:tcW w:type="dxa" w:w="4680"/>
          </w:tcPr>
          <w:p>
            <w:r/>
            <w:r>
              <w:rPr>
                <w:rFonts w:ascii="Calibri" w:hAnsi="Calibri"/>
                <w:b w:val="0"/>
                <w:i w:val="0"/>
                <w:color w:val="222222"/>
                <w:sz w:val="20"/>
              </w:rPr>
              <w:t>How closely a source is really about your issue.</w:t>
            </w:r>
          </w:p>
        </w:tc>
      </w:tr>
      <w:tr>
        <w:tc>
          <w:tcPr>
            <w:tcW w:type="dxa" w:w="4680"/>
          </w:tcPr>
          <w:p>
            <w:r/>
            <w:r>
              <w:rPr>
                <w:rFonts w:ascii="Calibri" w:hAnsi="Calibri"/>
                <w:b w:val="0"/>
                <w:i w:val="0"/>
                <w:color w:val="222222"/>
                <w:sz w:val="20"/>
              </w:rPr>
              <w:t>evaluation</w:t>
            </w:r>
          </w:p>
        </w:tc>
        <w:tc>
          <w:tcPr>
            <w:tcW w:type="dxa" w:w="4680"/>
          </w:tcPr>
          <w:p>
            <w:r/>
            <w:r>
              <w:rPr>
                <w:rFonts w:ascii="Calibri" w:hAnsi="Calibri"/>
                <w:b w:val="0"/>
                <w:i w:val="0"/>
                <w:color w:val="222222"/>
                <w:sz w:val="20"/>
              </w:rPr>
              <w:t>Deciding how useful and trustworthy a source is for a purpose.</w:t>
            </w:r>
          </w:p>
        </w:tc>
      </w:tr>
      <w:tr>
        <w:tc>
          <w:tcPr>
            <w:tcW w:type="dxa" w:w="4680"/>
          </w:tcPr>
          <w:p>
            <w:r/>
            <w:r>
              <w:rPr>
                <w:rFonts w:ascii="Calibri" w:hAnsi="Calibri"/>
                <w:b w:val="0"/>
                <w:i w:val="0"/>
                <w:color w:val="222222"/>
                <w:sz w:val="20"/>
              </w:rPr>
              <w:t>spectrum</w:t>
            </w:r>
          </w:p>
        </w:tc>
        <w:tc>
          <w:tcPr>
            <w:tcW w:type="dxa" w:w="4680"/>
          </w:tcPr>
          <w:p>
            <w:r/>
            <w:r>
              <w:rPr>
                <w:rFonts w:ascii="Calibri" w:hAnsi="Calibri"/>
                <w:b w:val="0"/>
                <w:i w:val="0"/>
                <w:color w:val="222222"/>
                <w:sz w:val="20"/>
              </w:rPr>
              <w:t>A line of choices, such as from strongly agree to strongly disagree.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