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7 - Unit 2: Practice &amp; Reflection</w:t>
      </w:r>
    </w:p>
    <w:p>
      <w:pPr>
        <w:spacing w:after="240"/>
        <w:jc w:val="center"/>
      </w:pPr>
      <w:r>
        <w:rPr>
          <w:rFonts w:ascii="Calibri" w:hAnsi="Calibri"/>
          <w:b w:val="0"/>
          <w:i/>
          <w:color w:val="1E885E"/>
          <w:sz w:val="26"/>
        </w:rPr>
        <w:t>Analysis - Global Perspectives</w:t>
      </w:r>
    </w:p>
    <w:p>
      <w:pPr>
        <w:spacing w:after="120"/>
      </w:pPr>
      <w:r>
        <w:rPr>
          <w:rFonts w:ascii="Calibri" w:hAnsi="Calibri"/>
          <w:color w:val="222222"/>
          <w:sz w:val="22"/>
        </w:rPr>
        <w:t>This file helps you check what you have learned in Unit 2 and think about how you learned it, the Ehel Academy way. Work through the parts in order: a quick quiz, some 'fix it' practice, a matching task, some scenarios to apply your skills, an honest self-assessment table, and finally the reflection prompts. The answer key is at the very end, so try every question before you look. Remember, this is to help your learning, not to give you a grade.</w:t>
      </w:r>
    </w:p>
    <w:p>
      <w:pPr>
        <w:spacing w:before="360" w:after="120"/>
      </w:pPr>
      <w:r>
        <w:rPr>
          <w:rFonts w:ascii="Calibri" w:hAnsi="Calibri"/>
          <w:b/>
          <w:i w:val="0"/>
          <w:color w:val="0F6E63"/>
          <w:sz w:val="32"/>
        </w:rPr>
        <w:t>Part 1: Quick quiz</w:t>
      </w:r>
    </w:p>
    <w:p>
      <w:pPr>
        <w:spacing w:after="120"/>
      </w:pPr>
      <w:r>
        <w:rPr>
          <w:rFonts w:ascii="Calibri" w:hAnsi="Calibri"/>
          <w:color w:val="222222"/>
          <w:sz w:val="22"/>
        </w:rPr>
        <w:t>Answer these in your notebook or out loud with your AI tutor. There are 15 questions. Do not worry if some are tricky; that is how you find out what to practise next. Try every question before you look at the answer key, and give your own words rather than copying from the other files.</w:t>
      </w:r>
    </w:p>
    <w:p>
      <w:pPr>
        <w:pStyle w:val="ListNumber"/>
        <w:spacing w:after="40"/>
      </w:pPr>
      <w:r>
        <w:rPr>
          <w:rFonts w:ascii="Calibri" w:hAnsi="Calibri"/>
          <w:color w:val="222222"/>
          <w:sz w:val="22"/>
        </w:rPr>
        <w:t>In your own words, what does the word 'analysis' mean?</w:t>
      </w:r>
    </w:p>
    <w:p>
      <w:pPr>
        <w:pStyle w:val="ListNumber"/>
        <w:spacing w:after="40"/>
      </w:pPr>
      <w:r>
        <w:rPr>
          <w:rFonts w:ascii="Calibri" w:hAnsi="Calibri"/>
          <w:color w:val="222222"/>
          <w:sz w:val="22"/>
        </w:rPr>
        <w:t>What is the difference between an issue and a perspective?</w:t>
      </w:r>
    </w:p>
    <w:p>
      <w:pPr>
        <w:pStyle w:val="ListNumber"/>
        <w:spacing w:after="40"/>
      </w:pPr>
      <w:r>
        <w:rPr>
          <w:rFonts w:ascii="Calibri" w:hAnsi="Calibri"/>
          <w:color w:val="222222"/>
          <w:sz w:val="22"/>
        </w:rPr>
        <w:t>Name the four levels you can use to look at an issue.</w:t>
      </w:r>
    </w:p>
    <w:p>
      <w:pPr>
        <w:pStyle w:val="ListNumber"/>
        <w:spacing w:after="40"/>
      </w:pPr>
      <w:r>
        <w:rPr>
          <w:rFonts w:ascii="Calibri" w:hAnsi="Calibri"/>
          <w:color w:val="222222"/>
          <w:sz w:val="22"/>
        </w:rPr>
        <w:t>True or false: 'The council does not care about us' is a fact.</w:t>
      </w:r>
    </w:p>
    <w:p>
      <w:pPr>
        <w:pStyle w:val="ListNumber"/>
        <w:spacing w:after="40"/>
      </w:pPr>
      <w:r>
        <w:rPr>
          <w:rFonts w:ascii="Calibri" w:hAnsi="Calibri"/>
          <w:color w:val="222222"/>
          <w:sz w:val="22"/>
        </w:rPr>
        <w:t>A ______ is the reason why something happens; a ______ is the result of something happening.</w:t>
      </w:r>
    </w:p>
    <w:p>
      <w:pPr>
        <w:pStyle w:val="ListNumber"/>
        <w:spacing w:after="40"/>
      </w:pPr>
      <w:r>
        <w:rPr>
          <w:rFonts w:ascii="Calibri" w:hAnsi="Calibri"/>
          <w:color w:val="222222"/>
          <w:sz w:val="22"/>
        </w:rPr>
        <w:t>Give one signal word that points to a cause, and one that points to a consequence.</w:t>
      </w:r>
    </w:p>
    <w:p>
      <w:pPr>
        <w:pStyle w:val="ListNumber"/>
        <w:spacing w:after="40"/>
      </w:pPr>
      <w:r>
        <w:rPr>
          <w:rFonts w:ascii="Calibri" w:hAnsi="Calibri"/>
          <w:color w:val="222222"/>
          <w:sz w:val="22"/>
        </w:rPr>
        <w:t>What is a stakeholder?</w:t>
      </w:r>
    </w:p>
    <w:p>
      <w:pPr>
        <w:pStyle w:val="ListNumber"/>
        <w:spacing w:after="40"/>
      </w:pPr>
      <w:r>
        <w:rPr>
          <w:rFonts w:ascii="Calibri" w:hAnsi="Calibri"/>
          <w:color w:val="222222"/>
          <w:sz w:val="22"/>
        </w:rPr>
        <w:t>True or false: everyone in the same stakeholder group always has exactly the same perspective.</w:t>
      </w:r>
    </w:p>
    <w:p>
      <w:pPr>
        <w:pStyle w:val="ListNumber"/>
        <w:spacing w:after="40"/>
      </w:pPr>
      <w:r>
        <w:rPr>
          <w:rFonts w:ascii="Calibri" w:hAnsi="Calibri"/>
          <w:color w:val="222222"/>
          <w:sz w:val="22"/>
        </w:rPr>
        <w:t>Which kind of graph lets you compare two groups side by side?</w:t>
      </w:r>
    </w:p>
    <w:p>
      <w:pPr>
        <w:pStyle w:val="ListNumber"/>
        <w:spacing w:after="40"/>
      </w:pPr>
      <w:r>
        <w:rPr>
          <w:rFonts w:ascii="Calibri" w:hAnsi="Calibri"/>
          <w:color w:val="222222"/>
          <w:sz w:val="22"/>
        </w:rPr>
        <w:t>Before you study a graph closely, it is a good habit to make a ______ about what it will show.</w:t>
      </w:r>
    </w:p>
    <w:p>
      <w:pPr>
        <w:pStyle w:val="ListNumber"/>
        <w:spacing w:after="40"/>
      </w:pPr>
      <w:r>
        <w:rPr>
          <w:rFonts w:ascii="Calibri" w:hAnsi="Calibri"/>
          <w:color w:val="222222"/>
          <w:sz w:val="22"/>
        </w:rPr>
        <w:t>When you compare two viewpoints, name the three things you should look for.</w:t>
      </w:r>
    </w:p>
    <w:p>
      <w:pPr>
        <w:pStyle w:val="ListNumber"/>
        <w:spacing w:after="40"/>
      </w:pPr>
      <w:r>
        <w:rPr>
          <w:rFonts w:ascii="Calibri" w:hAnsi="Calibri"/>
          <w:color w:val="222222"/>
          <w:sz w:val="22"/>
        </w:rPr>
        <w:t>A national perspective is about one whole ______; a global perspective is about the whole ______.</w:t>
      </w:r>
    </w:p>
    <w:p>
      <w:pPr>
        <w:pStyle w:val="ListNumber"/>
        <w:spacing w:after="40"/>
      </w:pPr>
      <w:r>
        <w:rPr>
          <w:rFonts w:ascii="Calibri" w:hAnsi="Calibri"/>
          <w:color w:val="222222"/>
          <w:sz w:val="22"/>
        </w:rPr>
        <w:t>A realistic step suggested to help with an issue is called a ______ of action.</w:t>
      </w:r>
    </w:p>
    <w:p>
      <w:pPr>
        <w:pStyle w:val="ListNumber"/>
        <w:spacing w:after="40"/>
      </w:pPr>
      <w:r>
        <w:rPr>
          <w:rFonts w:ascii="Calibri" w:hAnsi="Calibri"/>
          <w:color w:val="222222"/>
          <w:sz w:val="22"/>
        </w:rPr>
        <w:t>Why should a conclusion be supported by evidence and not just by your feelings?</w:t>
      </w:r>
    </w:p>
    <w:p>
      <w:pPr>
        <w:pStyle w:val="ListNumber"/>
        <w:spacing w:after="40"/>
      </w:pPr>
      <w:r>
        <w:rPr>
          <w:rFonts w:ascii="Calibri" w:hAnsi="Calibri"/>
          <w:color w:val="222222"/>
          <w:sz w:val="22"/>
        </w:rPr>
        <w:t>Put these problem-solving steps in order: (A) form a plan, (B) identify the issue, (C) explain the issue, (D) search for and organise information.</w:t>
      </w:r>
    </w:p>
    <w:p>
      <w:pPr>
        <w:spacing w:before="360" w:after="120"/>
      </w:pPr>
      <w:r>
        <w:rPr>
          <w:rFonts w:ascii="Calibri" w:hAnsi="Calibri"/>
          <w:b/>
          <w:i w:val="0"/>
          <w:color w:val="0F6E63"/>
          <w:sz w:val="32"/>
        </w:rPr>
        <w:t>Part 2: Fix it</w:t>
      </w:r>
    </w:p>
    <w:p>
      <w:pPr>
        <w:spacing w:after="120"/>
      </w:pPr>
      <w:r>
        <w:rPr>
          <w:rFonts w:ascii="Calibri" w:hAnsi="Calibri"/>
          <w:color w:val="222222"/>
          <w:sz w:val="22"/>
        </w:rPr>
        <w:t>A great way to prove you understand a skill is to fix work that is not quite right. Try these.</w:t>
      </w:r>
    </w:p>
    <w:p>
      <w:pPr>
        <w:spacing w:before="240" w:after="80"/>
      </w:pPr>
      <w:r>
        <w:rPr>
          <w:rFonts w:ascii="Calibri" w:hAnsi="Calibri"/>
          <w:b/>
          <w:i w:val="0"/>
          <w:color w:val="1E885E"/>
          <w:sz w:val="26"/>
        </w:rPr>
        <w:t>Turn opinions into checkable facts</w:t>
      </w:r>
    </w:p>
    <w:p>
      <w:pPr>
        <w:spacing w:after="120"/>
      </w:pPr>
      <w:r>
        <w:rPr>
          <w:rFonts w:ascii="Calibri" w:hAnsi="Calibri"/>
          <w:color w:val="222222"/>
          <w:sz w:val="22"/>
        </w:rPr>
        <w:t>Each statement below is an opinion. Rewrite each one as a fact you could actually check or measure.</w:t>
      </w:r>
    </w:p>
    <w:p>
      <w:pPr>
        <w:pStyle w:val="ListNumber"/>
        <w:spacing w:after="40"/>
      </w:pPr>
      <w:r>
        <w:rPr>
          <w:rFonts w:ascii="Calibri" w:hAnsi="Calibri"/>
          <w:color w:val="222222"/>
          <w:sz w:val="22"/>
        </w:rPr>
        <w:t>The road by the school is far too dangerous.</w:t>
      </w:r>
    </w:p>
    <w:p>
      <w:pPr>
        <w:pStyle w:val="ListNumber"/>
        <w:spacing w:after="40"/>
      </w:pPr>
      <w:r>
        <w:rPr>
          <w:rFonts w:ascii="Calibri" w:hAnsi="Calibri"/>
          <w:color w:val="222222"/>
          <w:sz w:val="22"/>
        </w:rPr>
        <w:t>Nobody in our town recycles anything.</w:t>
      </w:r>
    </w:p>
    <w:p>
      <w:pPr>
        <w:pStyle w:val="ListNumber"/>
        <w:spacing w:after="40"/>
      </w:pPr>
      <w:r>
        <w:rPr>
          <w:rFonts w:ascii="Calibri" w:hAnsi="Calibri"/>
          <w:color w:val="222222"/>
          <w:sz w:val="22"/>
        </w:rPr>
        <w:t>The air here is the dirtiest in the whole country.</w:t>
      </w:r>
    </w:p>
    <w:p>
      <w:pPr>
        <w:spacing w:before="240" w:after="80"/>
      </w:pPr>
      <w:r>
        <w:rPr>
          <w:rFonts w:ascii="Calibri" w:hAnsi="Calibri"/>
          <w:b/>
          <w:i w:val="0"/>
          <w:color w:val="1E885E"/>
          <w:sz w:val="26"/>
        </w:rPr>
        <w:t>Fix the weak cause-and-consequence sentences</w:t>
      </w:r>
    </w:p>
    <w:p>
      <w:pPr>
        <w:spacing w:after="120"/>
      </w:pPr>
      <w:r>
        <w:rPr>
          <w:rFonts w:ascii="Calibri" w:hAnsi="Calibri"/>
          <w:color w:val="222222"/>
          <w:sz w:val="22"/>
        </w:rPr>
        <w:t>Each sentence below is vague or muddled. Rewrite it so the cause and the consequence are both clear, using a signal word.</w:t>
      </w:r>
    </w:p>
    <w:p>
      <w:pPr>
        <w:pStyle w:val="ListNumber"/>
        <w:spacing w:after="40"/>
      </w:pPr>
      <w:r>
        <w:rPr>
          <w:rFonts w:ascii="Calibri" w:hAnsi="Calibri"/>
          <w:color w:val="222222"/>
          <w:sz w:val="22"/>
        </w:rPr>
        <w:t>Rubbish is just bad.</w:t>
      </w:r>
    </w:p>
    <w:p>
      <w:pPr>
        <w:pStyle w:val="ListNumber"/>
        <w:spacing w:after="40"/>
      </w:pPr>
      <w:r>
        <w:rPr>
          <w:rFonts w:ascii="Calibri" w:hAnsi="Calibri"/>
          <w:color w:val="222222"/>
          <w:sz w:val="22"/>
        </w:rPr>
        <w:t>The drains and the flooding are a problem somehow.</w:t>
      </w:r>
    </w:p>
    <w:p>
      <w:pPr>
        <w:pStyle w:val="ListNumber"/>
        <w:spacing w:after="40"/>
      </w:pPr>
      <w:r>
        <w:rPr>
          <w:rFonts w:ascii="Calibri" w:hAnsi="Calibri"/>
          <w:color w:val="222222"/>
          <w:sz w:val="22"/>
        </w:rPr>
        <w:t>Traffic and the school, it is not good.</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fixed statements and sentences to your AI tutor.</w:t>
      </w:r>
    </w:p>
    <w:p>
      <w:pPr>
        <w:spacing w:after="40"/>
        <w:ind w:left="288"/>
        <w:shd w:val="clear" w:color="auto" w:fill="FFF4E0"/>
      </w:pPr>
      <w:r>
        <w:rPr>
          <w:rFonts w:ascii="Calibri" w:hAnsi="Calibri"/>
          <w:b w:val="0"/>
          <w:i w:val="0"/>
          <w:color w:val="222222"/>
          <w:sz w:val="22"/>
        </w:rPr>
        <w:t>Ask it whether your facts are now checkable and your cause-and-consequence sentences are now clear.</w:t>
      </w:r>
    </w:p>
    <w:p>
      <w:pPr>
        <w:spacing w:after="40"/>
        <w:ind w:left="288"/>
        <w:shd w:val="clear" w:color="auto" w:fill="FFF4E0"/>
      </w:pPr>
      <w:r>
        <w:rPr>
          <w:rFonts w:ascii="Calibri" w:hAnsi="Calibri"/>
          <w:b w:val="0"/>
          <w:i w:val="0"/>
          <w:color w:val="222222"/>
          <w:sz w:val="22"/>
        </w:rPr>
        <w:t>Ask the tutor to show you one more way to reword any sentence you found hard.</w:t>
      </w:r>
    </w:p>
    <w:p>
      <w:pPr>
        <w:spacing w:before="360" w:after="120"/>
      </w:pPr>
      <w:r>
        <w:rPr>
          <w:rFonts w:ascii="Calibri" w:hAnsi="Calibri"/>
          <w:b/>
          <w:i w:val="0"/>
          <w:color w:val="0F6E63"/>
          <w:sz w:val="32"/>
        </w:rPr>
        <w:t>Part 3: Match the word to its meaning</w:t>
      </w:r>
    </w:p>
    <w:p>
      <w:pPr>
        <w:spacing w:after="120"/>
      </w:pPr>
      <w:r>
        <w:rPr>
          <w:rFonts w:ascii="Calibri" w:hAnsi="Calibri"/>
          <w:color w:val="222222"/>
          <w:sz w:val="22"/>
        </w:rPr>
        <w:t>Match each analysis word (1 to 8) to the correct meaning (A to H). Write the pairs, such as 1-C.</w:t>
      </w:r>
    </w:p>
    <w:p>
      <w:pPr>
        <w:pStyle w:val="ListNumber"/>
        <w:spacing w:after="40"/>
      </w:pPr>
      <w:r>
        <w:rPr>
          <w:rFonts w:ascii="Calibri" w:hAnsi="Calibri"/>
          <w:color w:val="222222"/>
          <w:sz w:val="22"/>
        </w:rPr>
        <w:t>Issue</w:t>
      </w:r>
    </w:p>
    <w:p>
      <w:pPr>
        <w:pStyle w:val="ListNumber"/>
        <w:spacing w:after="40"/>
      </w:pPr>
      <w:r>
        <w:rPr>
          <w:rFonts w:ascii="Calibri" w:hAnsi="Calibri"/>
          <w:color w:val="222222"/>
          <w:sz w:val="22"/>
        </w:rPr>
        <w:t>Perspective</w:t>
      </w:r>
    </w:p>
    <w:p>
      <w:pPr>
        <w:pStyle w:val="ListNumber"/>
        <w:spacing w:after="40"/>
      </w:pPr>
      <w:r>
        <w:rPr>
          <w:rFonts w:ascii="Calibri" w:hAnsi="Calibri"/>
          <w:color w:val="222222"/>
          <w:sz w:val="22"/>
        </w:rPr>
        <w:t>Cause</w:t>
      </w:r>
    </w:p>
    <w:p>
      <w:pPr>
        <w:pStyle w:val="ListNumber"/>
        <w:spacing w:after="40"/>
      </w:pPr>
      <w:r>
        <w:rPr>
          <w:rFonts w:ascii="Calibri" w:hAnsi="Calibri"/>
          <w:color w:val="222222"/>
          <w:sz w:val="22"/>
        </w:rPr>
        <w:t>Consequence</w:t>
      </w:r>
    </w:p>
    <w:p>
      <w:pPr>
        <w:pStyle w:val="ListNumber"/>
        <w:spacing w:after="40"/>
      </w:pPr>
      <w:r>
        <w:rPr>
          <w:rFonts w:ascii="Calibri" w:hAnsi="Calibri"/>
          <w:color w:val="222222"/>
          <w:sz w:val="22"/>
        </w:rPr>
        <w:t>Fact</w:t>
      </w:r>
    </w:p>
    <w:p>
      <w:pPr>
        <w:pStyle w:val="ListNumber"/>
        <w:spacing w:after="40"/>
      </w:pPr>
      <w:r>
        <w:rPr>
          <w:rFonts w:ascii="Calibri" w:hAnsi="Calibri"/>
          <w:color w:val="222222"/>
          <w:sz w:val="22"/>
        </w:rPr>
        <w:t>Opinion</w:t>
      </w:r>
    </w:p>
    <w:p>
      <w:pPr>
        <w:pStyle w:val="ListNumber"/>
        <w:spacing w:after="40"/>
      </w:pPr>
      <w:r>
        <w:rPr>
          <w:rFonts w:ascii="Calibri" w:hAnsi="Calibri"/>
          <w:color w:val="222222"/>
          <w:sz w:val="22"/>
        </w:rPr>
        <w:t>Stakeholder</w:t>
      </w:r>
    </w:p>
    <w:p>
      <w:pPr>
        <w:pStyle w:val="ListNumber"/>
        <w:spacing w:after="40"/>
      </w:pPr>
      <w:r>
        <w:rPr>
          <w:rFonts w:ascii="Calibri" w:hAnsi="Calibri"/>
          <w:color w:val="222222"/>
          <w:sz w:val="22"/>
        </w:rPr>
        <w:t>Course of action</w:t>
      </w:r>
    </w:p>
    <w:p>
      <w:pPr>
        <w:pStyle w:val="ListBullet"/>
        <w:spacing w:after="40"/>
      </w:pPr>
      <w:r>
        <w:rPr>
          <w:rFonts w:ascii="Calibri" w:hAnsi="Calibri"/>
          <w:color w:val="222222"/>
          <w:sz w:val="22"/>
        </w:rPr>
        <w:t>A. The result or effect of something that has happened.</w:t>
      </w:r>
    </w:p>
    <w:p>
      <w:pPr>
        <w:pStyle w:val="ListBullet"/>
        <w:spacing w:after="40"/>
      </w:pPr>
      <w:r>
        <w:rPr>
          <w:rFonts w:ascii="Calibri" w:hAnsi="Calibri"/>
          <w:color w:val="222222"/>
          <w:sz w:val="22"/>
        </w:rPr>
        <w:t>B. A way of looking at an issue, a point of view.</w:t>
      </w:r>
    </w:p>
    <w:p>
      <w:pPr>
        <w:pStyle w:val="ListBullet"/>
        <w:spacing w:after="40"/>
      </w:pPr>
      <w:r>
        <w:rPr>
          <w:rFonts w:ascii="Calibri" w:hAnsi="Calibri"/>
          <w:color w:val="222222"/>
          <w:sz w:val="22"/>
        </w:rPr>
        <w:t>C. Something that can be checked and shown to be true.</w:t>
      </w:r>
    </w:p>
    <w:p>
      <w:pPr>
        <w:pStyle w:val="ListBullet"/>
        <w:spacing w:after="40"/>
      </w:pPr>
      <w:r>
        <w:rPr>
          <w:rFonts w:ascii="Calibri" w:hAnsi="Calibri"/>
          <w:color w:val="222222"/>
          <w:sz w:val="22"/>
        </w:rPr>
        <w:t>D. A realistic step suggested to help with an issue.</w:t>
      </w:r>
    </w:p>
    <w:p>
      <w:pPr>
        <w:pStyle w:val="ListBullet"/>
        <w:spacing w:after="40"/>
      </w:pPr>
      <w:r>
        <w:rPr>
          <w:rFonts w:ascii="Calibri" w:hAnsi="Calibri"/>
          <w:color w:val="222222"/>
          <w:sz w:val="22"/>
        </w:rPr>
        <w:t>E. A problem or important question that people care about.</w:t>
      </w:r>
    </w:p>
    <w:p>
      <w:pPr>
        <w:pStyle w:val="ListBullet"/>
        <w:spacing w:after="40"/>
      </w:pPr>
      <w:r>
        <w:rPr>
          <w:rFonts w:ascii="Calibri" w:hAnsi="Calibri"/>
          <w:color w:val="222222"/>
          <w:sz w:val="22"/>
        </w:rPr>
        <w:t>F. Anyone with a real interest in an issue because it affects them.</w:t>
      </w:r>
    </w:p>
    <w:p>
      <w:pPr>
        <w:pStyle w:val="ListBullet"/>
        <w:spacing w:after="40"/>
      </w:pPr>
      <w:r>
        <w:rPr>
          <w:rFonts w:ascii="Calibri" w:hAnsi="Calibri"/>
          <w:color w:val="222222"/>
          <w:sz w:val="22"/>
        </w:rPr>
        <w:t>G. The reason why something happens.</w:t>
      </w:r>
    </w:p>
    <w:p>
      <w:pPr>
        <w:pStyle w:val="ListBullet"/>
        <w:spacing w:after="40"/>
      </w:pPr>
      <w:r>
        <w:rPr>
          <w:rFonts w:ascii="Calibri" w:hAnsi="Calibri"/>
          <w:color w:val="222222"/>
          <w:sz w:val="22"/>
        </w:rPr>
        <w:t>H. What someone thinks or believes, which others may dispute.</w:t>
      </w:r>
    </w:p>
    <w:p>
      <w:pPr>
        <w:spacing w:before="360" w:after="120"/>
      </w:pPr>
      <w:r>
        <w:rPr>
          <w:rFonts w:ascii="Calibri" w:hAnsi="Calibri"/>
          <w:b/>
          <w:i w:val="0"/>
          <w:color w:val="0F6E63"/>
          <w:sz w:val="32"/>
        </w:rPr>
        <w:t>Part 4: Apply your analysis skills</w:t>
      </w:r>
    </w:p>
    <w:p>
      <w:pPr>
        <w:spacing w:after="120"/>
      </w:pPr>
      <w:r>
        <w:rPr>
          <w:rFonts w:ascii="Calibri" w:hAnsi="Calibri"/>
          <w:color w:val="222222"/>
          <w:sz w:val="22"/>
        </w:rPr>
        <w:t>These short scenarios ask you to use what you have learned. Write a sentence or two for each.</w:t>
      </w:r>
    </w:p>
    <w:p>
      <w:pPr>
        <w:pStyle w:val="ListNumber"/>
        <w:spacing w:after="40"/>
      </w:pPr>
      <w:r>
        <w:rPr>
          <w:rFonts w:ascii="Calibri" w:hAnsi="Calibri"/>
          <w:color w:val="222222"/>
          <w:sz w:val="22"/>
        </w:rPr>
        <w:t>Rami says the road by his school is dangerous because cars drive fast and there is no crossing. Which part of his sentence is the cause, and which is the consequence?</w:t>
      </w:r>
    </w:p>
    <w:p>
      <w:pPr>
        <w:pStyle w:val="ListNumber"/>
        <w:spacing w:after="40"/>
      </w:pPr>
      <w:r>
        <w:rPr>
          <w:rFonts w:ascii="Calibri" w:hAnsi="Calibri"/>
          <w:color w:val="222222"/>
          <w:sz w:val="22"/>
        </w:rPr>
        <w:t>A market seller says dumping on the plot is fine, while a neighbour says it is a health danger. What is the issue, and what are the two perspectives?</w:t>
      </w:r>
    </w:p>
    <w:p>
      <w:pPr>
        <w:pStyle w:val="ListNumber"/>
        <w:spacing w:after="40"/>
      </w:pPr>
      <w:r>
        <w:rPr>
          <w:rFonts w:ascii="Calibri" w:hAnsi="Calibri"/>
          <w:color w:val="222222"/>
          <w:sz w:val="22"/>
        </w:rPr>
        <w:t>Layla read: 'The clinic recorded more coughs in the dusty months.' Is this a fact or an opinion, and how could she check it?</w:t>
      </w:r>
    </w:p>
    <w:p>
      <w:pPr>
        <w:pStyle w:val="ListNumber"/>
        <w:spacing w:after="40"/>
      </w:pPr>
      <w:r>
        <w:rPr>
          <w:rFonts w:ascii="Calibri" w:hAnsi="Calibri"/>
          <w:color w:val="222222"/>
          <w:sz w:val="22"/>
        </w:rPr>
        <w:t>Zara is analysing fewer fish along the coast. Name one personal-level effect and one global-level connection.</w:t>
      </w:r>
    </w:p>
    <w:p>
      <w:pPr>
        <w:pStyle w:val="ListNumber"/>
        <w:spacing w:after="40"/>
      </w:pPr>
      <w:r>
        <w:rPr>
          <w:rFonts w:ascii="Calibri" w:hAnsi="Calibri"/>
          <w:color w:val="222222"/>
          <w:sz w:val="22"/>
        </w:rPr>
        <w:t>Sami found that most neighbours would join a clean-up. How could he show this finding as evidence to the council?</w:t>
      </w:r>
    </w:p>
    <w:p>
      <w:pPr>
        <w:pStyle w:val="ListNumber"/>
        <w:spacing w:after="40"/>
      </w:pPr>
      <w:r>
        <w:rPr>
          <w:rFonts w:ascii="Calibri" w:hAnsi="Calibri"/>
          <w:color w:val="222222"/>
          <w:sz w:val="22"/>
        </w:rPr>
        <w:t>Nadia's graph shows sugary drinks dropping the day after a health talk. Is the health talk a cause or a consequence of the drop?</w:t>
      </w:r>
    </w:p>
    <w:p>
      <w:pPr>
        <w:pStyle w:val="ListNumber"/>
        <w:spacing w:after="40"/>
      </w:pPr>
      <w:r>
        <w:rPr>
          <w:rFonts w:ascii="Calibri" w:hAnsi="Calibri"/>
          <w:color w:val="222222"/>
          <w:sz w:val="22"/>
        </w:rPr>
        <w:t>Two neighbours disagree about the rubbish plot. Is their disagreement an issue or two perspectives on an issue? Explain.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seven answers to your AI tutor.</w:t>
      </w:r>
    </w:p>
    <w:p>
      <w:pPr>
        <w:spacing w:after="40"/>
        <w:ind w:left="288"/>
        <w:shd w:val="clear" w:color="auto" w:fill="FFF4E0"/>
      </w:pPr>
      <w:r>
        <w:rPr>
          <w:rFonts w:ascii="Calibri" w:hAnsi="Calibri"/>
          <w:b w:val="0"/>
          <w:i w:val="0"/>
          <w:color w:val="222222"/>
          <w:sz w:val="22"/>
        </w:rPr>
        <w:t>Ask it to tell you which answer was strongest and why.</w:t>
      </w:r>
    </w:p>
    <w:p>
      <w:pPr>
        <w:spacing w:after="40"/>
        <w:ind w:left="288"/>
        <w:shd w:val="clear" w:color="auto" w:fill="FFF4E0"/>
      </w:pPr>
      <w:r>
        <w:rPr>
          <w:rFonts w:ascii="Calibri" w:hAnsi="Calibri"/>
          <w:b w:val="0"/>
          <w:i w:val="0"/>
          <w:color w:val="222222"/>
          <w:sz w:val="22"/>
        </w:rPr>
        <w:t>Ask the tutor to give you one more scenario like these to try.</w:t>
      </w:r>
    </w:p>
    <w:p>
      <w:pPr>
        <w:spacing w:before="360" w:after="120"/>
      </w:pPr>
      <w:r>
        <w:rPr>
          <w:rFonts w:ascii="Calibri" w:hAnsi="Calibri"/>
          <w:b/>
          <w:i w:val="0"/>
          <w:color w:val="0F6E63"/>
          <w:sz w:val="32"/>
        </w:rPr>
        <w:t>Part 5: How will I know if I reached my goals?</w:t>
      </w:r>
    </w:p>
    <w:p>
      <w:pPr>
        <w:spacing w:after="120"/>
      </w:pPr>
      <w:r>
        <w:rPr>
          <w:rFonts w:ascii="Calibri" w:hAnsi="Calibri"/>
          <w:color w:val="222222"/>
          <w:sz w:val="22"/>
        </w:rPr>
        <w:t>For each learning goal, tick 'Not there yet' or 'Achieved'. In the last column, write one real example from your Challenge that proves it. These goals come from the Cambridge Stage 7 Analysis objectives. Be honest; this table is for your learning, not for a grade.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Learning goal</w:t>
            </w:r>
          </w:p>
        </w:tc>
        <w:tc>
          <w:tcPr>
            <w:tcW w:type="dxa" w:w="2340"/>
            <w:shd w:val="clear" w:color="auto" w:fill="E7F3F1"/>
          </w:tcPr>
          <w:p>
            <w:r/>
            <w:r>
              <w:rPr>
                <w:rFonts w:ascii="Calibri" w:hAnsi="Calibri"/>
                <w:b/>
                <w:i w:val="0"/>
                <w:color w:val="0F6E63"/>
                <w:sz w:val="22"/>
              </w:rPr>
              <w:t>Not there yet</w:t>
            </w:r>
          </w:p>
        </w:tc>
        <w:tc>
          <w:tcPr>
            <w:tcW w:type="dxa" w:w="2340"/>
            <w:shd w:val="clear" w:color="auto" w:fill="E7F3F1"/>
          </w:tcPr>
          <w:p>
            <w:r/>
            <w:r>
              <w:rPr>
                <w:rFonts w:ascii="Calibri" w:hAnsi="Calibri"/>
                <w:b/>
                <w:i w:val="0"/>
                <w:color w:val="0F6E63"/>
                <w:sz w:val="22"/>
              </w:rPr>
              <w:t>Achieved</w:t>
            </w:r>
          </w:p>
        </w:tc>
        <w:tc>
          <w:tcPr>
            <w:tcW w:type="dxa" w:w="2340"/>
            <w:shd w:val="clear" w:color="auto" w:fill="E7F3F1"/>
          </w:tcPr>
          <w:p>
            <w:r/>
            <w:r>
              <w:rPr>
                <w:rFonts w:ascii="Calibri" w:hAnsi="Calibri"/>
                <w:b/>
                <w:i w:val="0"/>
                <w:color w:val="0F6E63"/>
                <w:sz w:val="22"/>
              </w:rPr>
              <w:t>My example</w:t>
            </w:r>
          </w:p>
        </w:tc>
      </w:tr>
      <w:tr>
        <w:tc>
          <w:tcPr>
            <w:tcW w:type="dxa" w:w="2340"/>
          </w:tcPr>
          <w:p>
            <w:r/>
            <w:r>
              <w:rPr>
                <w:rFonts w:ascii="Calibri" w:hAnsi="Calibri"/>
                <w:b w:val="0"/>
                <w:i w:val="0"/>
                <w:color w:val="222222"/>
                <w:sz w:val="20"/>
              </w:rPr>
              <w:t>I can tell the difference between an issue and a perspective.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look at an issue from personal, local, national and global levels.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tell a fact from an opinion, and ask what evidence supports a view.</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explain the causes of an issue and its consequences on others.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find similarities and differences between two sources or viewpoints.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read a graph and explain how the data supports an argument.</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identify the stakeholders who have an interest in an issue.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suggest and justify a realistic action for a local or global issue.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draw a conclusion that is supported by evidence.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after="120"/>
      </w:pPr>
      <w:r>
        <w:rPr>
          <w:rFonts w:ascii="Calibri" w:hAnsi="Calibri"/>
          <w:color w:val="222222"/>
          <w:sz w:val="22"/>
        </w:rPr>
        <w:t>Being honest here is a strength, not a weakness. A goal you have not reached yet simply shows you where to aim next. Keep this table and look back at it at the end of the next unit to see how far you have come.</w:t>
      </w:r>
    </w:p>
    <w:p>
      <w:pPr>
        <w:spacing w:after="120"/>
      </w:pPr>
      <w:r>
        <w:rPr>
          <w:rFonts w:ascii="Calibri" w:hAnsi="Calibri"/>
          <w:color w:val="222222"/>
          <w:sz w:val="22"/>
        </w:rPr>
        <w:t xml:space="preserve">Now look back at your ticks. Choose </w:t>
      </w:r>
      <w:r>
        <w:rPr>
          <w:rFonts w:ascii="Calibri" w:hAnsi="Calibri"/>
          <w:b/>
          <w:color w:val="222222"/>
          <w:sz w:val="22"/>
        </w:rPr>
        <w:t>two</w:t>
      </w:r>
      <w:r>
        <w:rPr>
          <w:rFonts w:ascii="Calibri" w:hAnsi="Calibri"/>
          <w:color w:val="222222"/>
          <w:sz w:val="22"/>
        </w:rPr>
        <w:t xml:space="preserve"> goals you want to improve, and set yourself a target for each. A good target is small and clear, such as: 'I will underline the signal words in every source to help me find causes', or 'I will always name three stakeholders before I decide what I think'.</w:t>
      </w:r>
    </w:p>
    <w:p>
      <w:pPr>
        <w:pStyle w:val="ListNumber"/>
        <w:spacing w:after="40"/>
      </w:pPr>
      <w:r>
        <w:rPr>
          <w:rFonts w:ascii="Calibri" w:hAnsi="Calibri"/>
          <w:color w:val="222222"/>
          <w:sz w:val="22"/>
        </w:rPr>
        <w:t>Area to improve: ______. How I will improve: ______.</w:t>
      </w:r>
    </w:p>
    <w:p>
      <w:pPr>
        <w:pStyle w:val="ListNumber"/>
        <w:spacing w:after="40"/>
      </w:pPr>
      <w:r>
        <w:rPr>
          <w:rFonts w:ascii="Calibri" w:hAnsi="Calibri"/>
          <w:color w:val="222222"/>
          <w:sz w:val="22"/>
        </w:rPr>
        <w:t>Area to improve: ______. How I will improve: ______.</w:t>
      </w:r>
    </w:p>
    <w:p>
      <w:pPr>
        <w:spacing w:before="360" w:after="120"/>
      </w:pPr>
      <w:r>
        <w:rPr>
          <w:rFonts w:ascii="Calibri" w:hAnsi="Calibri"/>
          <w:b/>
          <w:i w:val="0"/>
          <w:color w:val="0F6E63"/>
          <w:sz w:val="32"/>
        </w:rPr>
        <w:t>Part 6: Reflection</w:t>
      </w:r>
    </w:p>
    <w:p>
      <w:pPr>
        <w:spacing w:after="120"/>
      </w:pPr>
      <w:r>
        <w:rPr>
          <w:rFonts w:ascii="Calibri" w:hAnsi="Calibri"/>
          <w:color w:val="222222"/>
          <w:sz w:val="22"/>
        </w:rPr>
        <w:t>Reflection means thinking about how you learn, not just what you learn. It is itself one of the six Global Perspectives skills, and it will grow every time you stop and think honestly about your own work. Answer these as fully as you can; there are no wrong answers, and the more honest you are, the more useful it is.</w:t>
      </w:r>
    </w:p>
    <w:p>
      <w:pPr>
        <w:spacing w:after="120"/>
      </w:pPr>
      <w:r>
        <w:rPr>
          <w:rFonts w:ascii="Calibri" w:hAnsi="Calibri"/>
          <w:b/>
          <w:color w:val="222222"/>
          <w:sz w:val="22"/>
        </w:rPr>
        <w:t>What helped my learning most in this unit?</w:t>
      </w:r>
      <w:r>
        <w:rPr>
          <w:rFonts w:ascii="Calibri" w:hAnsi="Calibri"/>
          <w:color w:val="222222"/>
          <w:sz w:val="22"/>
        </w:rPr>
        <w:t xml:space="preserve"> In the Ehel Academy model you learn in several ways. Think about each kind of support and write a sentence for each, saying how much it helped and why:</w:t>
      </w:r>
    </w:p>
    <w:p>
      <w:pPr>
        <w:pStyle w:val="ListBullet"/>
        <w:spacing w:after="40"/>
      </w:pPr>
      <w:r>
        <w:rPr>
          <w:rFonts w:ascii="Calibri" w:hAnsi="Calibri"/>
          <w:color w:val="222222"/>
          <w:sz w:val="22"/>
        </w:rPr>
        <w:t>Working on my own, at my own pace ...</w:t>
      </w:r>
    </w:p>
    <w:p>
      <w:pPr>
        <w:pStyle w:val="ListBullet"/>
        <w:spacing w:after="40"/>
      </w:pPr>
      <w:r>
        <w:rPr>
          <w:rFonts w:ascii="Calibri" w:hAnsi="Calibri"/>
          <w:color w:val="222222"/>
          <w:sz w:val="22"/>
        </w:rPr>
        <w:t>Working with my AI tutor, my discussion partner ...</w:t>
      </w:r>
    </w:p>
    <w:p>
      <w:pPr>
        <w:pStyle w:val="ListBullet"/>
        <w:spacing w:after="40"/>
      </w:pPr>
      <w:r>
        <w:rPr>
          <w:rFonts w:ascii="Calibri" w:hAnsi="Calibri"/>
          <w:color w:val="222222"/>
          <w:sz w:val="22"/>
        </w:rPr>
        <w:t>Working with my teacher in live sessions ...</w:t>
      </w:r>
    </w:p>
    <w:p>
      <w:pPr>
        <w:pStyle w:val="ListBullet"/>
        <w:spacing w:after="40"/>
      </w:pPr>
      <w:r>
        <w:rPr>
          <w:rFonts w:ascii="Calibri" w:hAnsi="Calibri"/>
          <w:color w:val="222222"/>
          <w:sz w:val="22"/>
        </w:rPr>
        <w:t>Asking a family member or neighbour for their perspective ...</w:t>
      </w:r>
    </w:p>
    <w:p>
      <w:pPr>
        <w:pStyle w:val="ListBullet"/>
        <w:spacing w:after="40"/>
      </w:pPr>
      <w:r>
        <w:rPr>
          <w:rFonts w:ascii="Calibri" w:hAnsi="Calibri"/>
          <w:color w:val="222222"/>
          <w:sz w:val="22"/>
        </w:rPr>
        <w:t>Mapping my ideas, such as causes, levels and stakeholders, on paper ...</w:t>
      </w:r>
    </w:p>
    <w:p>
      <w:pPr>
        <w:spacing w:after="120"/>
      </w:pPr>
      <w:r>
        <w:rPr>
          <w:rFonts w:ascii="Calibri" w:hAnsi="Calibri"/>
          <w:b/>
          <w:color w:val="222222"/>
          <w:sz w:val="22"/>
        </w:rPr>
        <w:t>Thinking about the whole unit:</w:t>
      </w:r>
    </w:p>
    <w:p>
      <w:pPr>
        <w:pStyle w:val="ListNumber"/>
        <w:spacing w:after="40"/>
      </w:pPr>
      <w:r>
        <w:rPr>
          <w:rFonts w:ascii="Calibri" w:hAnsi="Calibri"/>
          <w:color w:val="222222"/>
          <w:sz w:val="22"/>
        </w:rPr>
        <w:t>Which analysis skill did you find easiest, and why?</w:t>
      </w:r>
    </w:p>
    <w:p>
      <w:pPr>
        <w:pStyle w:val="ListNumber"/>
        <w:spacing w:after="40"/>
      </w:pPr>
      <w:r>
        <w:rPr>
          <w:rFonts w:ascii="Calibri" w:hAnsi="Calibri"/>
          <w:color w:val="222222"/>
          <w:sz w:val="22"/>
        </w:rPr>
        <w:t>Which analysis skill was the most challenging, and how did you work through it?</w:t>
      </w:r>
    </w:p>
    <w:p>
      <w:pPr>
        <w:pStyle w:val="ListNumber"/>
        <w:spacing w:after="40"/>
      </w:pPr>
      <w:r>
        <w:rPr>
          <w:rFonts w:ascii="Calibri" w:hAnsi="Calibri"/>
          <w:color w:val="222222"/>
          <w:sz w:val="22"/>
        </w:rPr>
        <w:t>When did your AI tutor help you see your issue from a perspective you had not considered?</w:t>
      </w:r>
    </w:p>
    <w:p>
      <w:pPr>
        <w:pStyle w:val="ListNumber"/>
        <w:spacing w:after="40"/>
      </w:pPr>
      <w:r>
        <w:rPr>
          <w:rFonts w:ascii="Calibri" w:hAnsi="Calibri"/>
          <w:color w:val="222222"/>
          <w:sz w:val="22"/>
        </w:rPr>
        <w:t>What is one thing you can now do that you could not do at the start of the unit?</w:t>
      </w:r>
    </w:p>
    <w:p>
      <w:pPr>
        <w:pStyle w:val="ListNumber"/>
        <w:spacing w:after="40"/>
      </w:pPr>
      <w:r>
        <w:rPr>
          <w:rFonts w:ascii="Calibri" w:hAnsi="Calibri"/>
          <w:color w:val="222222"/>
          <w:sz w:val="22"/>
        </w:rPr>
        <w:t>Did your analysis ever change your mind about your issue? What changed it?</w:t>
      </w:r>
    </w:p>
    <w:p>
      <w:pPr>
        <w:pStyle w:val="ListNumber"/>
        <w:spacing w:after="40"/>
      </w:pPr>
      <w:r>
        <w:rPr>
          <w:rFonts w:ascii="Calibri" w:hAnsi="Calibri"/>
          <w:color w:val="222222"/>
          <w:sz w:val="22"/>
        </w:rPr>
        <w:t>What will you do differently in the next unit, now that you have practised analysis?</w:t>
      </w:r>
    </w:p>
    <w:p>
      <w:pPr>
        <w:spacing w:after="120"/>
      </w:pPr>
      <w:r>
        <w:rPr>
          <w:rFonts w:ascii="Calibri" w:hAnsi="Calibri"/>
          <w:color w:val="222222"/>
          <w:sz w:val="22"/>
        </w:rPr>
        <w:t>There is no single 'best' way to learn. Some learners think most clearly alone, some when arguing with their AI tutor, and some in a live session with their teacher. Noticing which works best for you, and for which kind of task, is one of the most useful things you can learn this year.</w:t>
      </w:r>
    </w:p>
    <w:p>
      <w:pPr>
        <w:spacing w:after="120"/>
      </w:pPr>
      <w:r>
        <w:rPr>
          <w:rFonts w:ascii="Calibri" w:hAnsi="Calibri"/>
          <w:b/>
          <w:color w:val="222222"/>
          <w:sz w:val="22"/>
        </w:rPr>
        <w:t>Challenge topic review.</w:t>
      </w:r>
      <w:r>
        <w:rPr>
          <w:rFonts w:ascii="Calibri" w:hAnsi="Calibri"/>
          <w:color w:val="222222"/>
          <w:sz w:val="22"/>
        </w:rPr>
        <w:t xml:space="preserve"> Complete these three sentences about your Challenge one more time, and compare them with the ones you wrote in the Activities file:</w:t>
      </w:r>
    </w:p>
    <w:p>
      <w:pPr>
        <w:pStyle w:val="ListBullet"/>
        <w:spacing w:after="40"/>
      </w:pPr>
      <w:r>
        <w:rPr>
          <w:rFonts w:ascii="Calibri" w:hAnsi="Calibri"/>
          <w:color w:val="222222"/>
          <w:sz w:val="22"/>
        </w:rPr>
        <w:t>I was surprised to discover that ...</w:t>
      </w:r>
    </w:p>
    <w:p>
      <w:pPr>
        <w:pStyle w:val="ListBullet"/>
        <w:spacing w:after="40"/>
      </w:pPr>
      <w:r>
        <w:rPr>
          <w:rFonts w:ascii="Calibri" w:hAnsi="Calibri"/>
          <w:color w:val="222222"/>
          <w:sz w:val="22"/>
        </w:rPr>
        <w:t>I did not know that ...</w:t>
      </w:r>
    </w:p>
    <w:p>
      <w:pPr>
        <w:pStyle w:val="ListBullet"/>
        <w:spacing w:after="40"/>
      </w:pPr>
      <w:r>
        <w:rPr>
          <w:rFonts w:ascii="Calibri" w:hAnsi="Calibri"/>
          <w:color w:val="222222"/>
          <w:sz w:val="22"/>
        </w:rPr>
        <w:t>I now think that ...</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reflection answers to your AI tutor.</w:t>
      </w:r>
    </w:p>
    <w:p>
      <w:pPr>
        <w:spacing w:after="40"/>
        <w:ind w:left="288"/>
        <w:shd w:val="clear" w:color="auto" w:fill="FFF4E0"/>
      </w:pPr>
      <w:r>
        <w:rPr>
          <w:rFonts w:ascii="Calibri" w:hAnsi="Calibri"/>
          <w:b w:val="0"/>
          <w:i w:val="0"/>
          <w:color w:val="222222"/>
          <w:sz w:val="22"/>
        </w:rPr>
        <w:t>Ask it to help you notice how your thinking about your issue changed from the start of the unit to now.</w:t>
      </w:r>
    </w:p>
    <w:p>
      <w:pPr>
        <w:spacing w:after="40"/>
        <w:ind w:left="288"/>
        <w:shd w:val="clear" w:color="auto" w:fill="FFF4E0"/>
      </w:pPr>
      <w:r>
        <w:rPr>
          <w:rFonts w:ascii="Calibri" w:hAnsi="Calibri"/>
          <w:b w:val="0"/>
          <w:i w:val="0"/>
          <w:color w:val="222222"/>
          <w:sz w:val="22"/>
        </w:rPr>
        <w:t>Ask the tutor to suggest one analysis skill to keep practising in the next unit, and why.</w:t>
      </w:r>
    </w:p>
    <w:p>
      <w:pPr>
        <w:spacing w:before="360" w:after="120"/>
      </w:pPr>
      <w:r>
        <w:rPr>
          <w:rFonts w:ascii="Calibri" w:hAnsi="Calibri"/>
          <w:b/>
          <w:i w:val="0"/>
          <w:color w:val="0F6E63"/>
          <w:sz w:val="32"/>
        </w:rPr>
        <w:t>Answer key</w:t>
      </w:r>
    </w:p>
    <w:p>
      <w:pPr>
        <w:spacing w:after="120"/>
      </w:pPr>
      <w:r>
        <w:rPr>
          <w:rFonts w:ascii="Calibri" w:hAnsi="Calibri"/>
          <w:color w:val="222222"/>
          <w:sz w:val="22"/>
        </w:rPr>
        <w:t>Check your answers here. For the open questions, compare the idea, not the exact words.</w:t>
      </w:r>
    </w:p>
    <w:p>
      <w:pPr>
        <w:spacing w:before="240" w:after="80"/>
      </w:pPr>
      <w:r>
        <w:rPr>
          <w:rFonts w:ascii="Calibri" w:hAnsi="Calibri"/>
          <w:b/>
          <w:i w:val="0"/>
          <w:color w:val="1E885E"/>
          <w:sz w:val="26"/>
        </w:rPr>
        <w:t>Part 1: Quiz answers</w:t>
      </w:r>
    </w:p>
    <w:p>
      <w:pPr>
        <w:pStyle w:val="ListNumber"/>
        <w:spacing w:after="40"/>
      </w:pPr>
      <w:r>
        <w:rPr>
          <w:rFonts w:ascii="Calibri" w:hAnsi="Calibri"/>
          <w:color w:val="222222"/>
          <w:sz w:val="22"/>
        </w:rPr>
        <w:t>Analysis means breaking an issue into parts to understand it, by asking why it happens, what it leads to, and how different people see it. (Any answer with this idea is correct.)</w:t>
      </w:r>
    </w:p>
    <w:p>
      <w:pPr>
        <w:pStyle w:val="ListNumber"/>
        <w:spacing w:after="40"/>
      </w:pPr>
      <w:r>
        <w:rPr>
          <w:rFonts w:ascii="Calibri" w:hAnsi="Calibri"/>
          <w:color w:val="222222"/>
          <w:sz w:val="22"/>
        </w:rPr>
        <w:t>An issue is a problem that may need action; a perspective is a way of looking at that issue.</w:t>
      </w:r>
    </w:p>
    <w:p>
      <w:pPr>
        <w:pStyle w:val="ListNumber"/>
        <w:spacing w:after="40"/>
      </w:pPr>
      <w:r>
        <w:rPr>
          <w:rFonts w:ascii="Calibri" w:hAnsi="Calibri"/>
          <w:color w:val="222222"/>
          <w:sz w:val="22"/>
        </w:rPr>
        <w:t>Personal, local, national and global.</w:t>
      </w:r>
    </w:p>
    <w:p>
      <w:pPr>
        <w:pStyle w:val="ListNumber"/>
        <w:spacing w:after="40"/>
      </w:pPr>
      <w:r>
        <w:rPr>
          <w:rFonts w:ascii="Calibri" w:hAnsi="Calibri"/>
          <w:color w:val="222222"/>
          <w:sz w:val="22"/>
        </w:rPr>
        <w:t>False. It is an opinion, because it is a belief that others might dispute, not something you can simply check.</w:t>
      </w:r>
    </w:p>
    <w:p>
      <w:pPr>
        <w:pStyle w:val="ListNumber"/>
        <w:spacing w:after="40"/>
      </w:pPr>
      <w:r>
        <w:rPr>
          <w:rFonts w:ascii="Calibri" w:hAnsi="Calibri"/>
          <w:color w:val="222222"/>
          <w:sz w:val="22"/>
        </w:rPr>
        <w:t>A cause is the reason why something happens; a consequence is the result.</w:t>
      </w:r>
    </w:p>
    <w:p>
      <w:pPr>
        <w:pStyle w:val="ListNumber"/>
        <w:spacing w:after="40"/>
      </w:pPr>
      <w:r>
        <w:rPr>
          <w:rFonts w:ascii="Calibri" w:hAnsi="Calibri"/>
          <w:color w:val="222222"/>
          <w:sz w:val="22"/>
        </w:rPr>
        <w:t>Cause word: any of because, since, due to, as a result of. Consequence word: any of so, therefore, as a result, consequently.</w:t>
      </w:r>
    </w:p>
    <w:p>
      <w:pPr>
        <w:pStyle w:val="ListNumber"/>
        <w:spacing w:after="40"/>
      </w:pPr>
      <w:r>
        <w:rPr>
          <w:rFonts w:ascii="Calibri" w:hAnsi="Calibri"/>
          <w:color w:val="222222"/>
          <w:sz w:val="22"/>
        </w:rPr>
        <w:t>A stakeholder is anyone with a real interest in an issue because it affects them or they can affect it.</w:t>
      </w:r>
    </w:p>
    <w:p>
      <w:pPr>
        <w:pStyle w:val="ListNumber"/>
        <w:spacing w:after="40"/>
      </w:pPr>
      <w:r>
        <w:rPr>
          <w:rFonts w:ascii="Calibri" w:hAnsi="Calibri"/>
          <w:color w:val="222222"/>
          <w:sz w:val="22"/>
        </w:rPr>
        <w:t>False. Even within one group there can be different perspectives.</w:t>
      </w:r>
    </w:p>
    <w:p>
      <w:pPr>
        <w:pStyle w:val="ListNumber"/>
        <w:spacing w:after="40"/>
      </w:pPr>
      <w:r>
        <w:rPr>
          <w:rFonts w:ascii="Calibri" w:hAnsi="Calibri"/>
          <w:color w:val="222222"/>
          <w:sz w:val="22"/>
        </w:rPr>
        <w:t>A double-bar graph.</w:t>
      </w:r>
    </w:p>
    <w:p>
      <w:pPr>
        <w:pStyle w:val="ListNumber"/>
        <w:spacing w:after="40"/>
      </w:pPr>
      <w:r>
        <w:rPr>
          <w:rFonts w:ascii="Calibri" w:hAnsi="Calibri"/>
          <w:color w:val="222222"/>
          <w:sz w:val="22"/>
        </w:rPr>
        <w:t>A prediction.</w:t>
      </w:r>
    </w:p>
    <w:p>
      <w:pPr>
        <w:pStyle w:val="ListNumber"/>
        <w:spacing w:after="40"/>
      </w:pPr>
      <w:r>
        <w:rPr>
          <w:rFonts w:ascii="Calibri" w:hAnsi="Calibri"/>
          <w:color w:val="222222"/>
          <w:sz w:val="22"/>
        </w:rPr>
        <w:t>What they agree on (similarity), where they disagree (difference), and what each one leaves out (missing).</w:t>
      </w:r>
    </w:p>
    <w:p>
      <w:pPr>
        <w:pStyle w:val="ListNumber"/>
        <w:spacing w:after="40"/>
      </w:pPr>
      <w:r>
        <w:rPr>
          <w:rFonts w:ascii="Calibri" w:hAnsi="Calibri"/>
          <w:color w:val="222222"/>
          <w:sz w:val="22"/>
        </w:rPr>
        <w:t>One whole country; the whole world.</w:t>
      </w:r>
    </w:p>
    <w:p>
      <w:pPr>
        <w:pStyle w:val="ListNumber"/>
        <w:spacing w:after="40"/>
      </w:pPr>
      <w:r>
        <w:rPr>
          <w:rFonts w:ascii="Calibri" w:hAnsi="Calibri"/>
          <w:color w:val="222222"/>
          <w:sz w:val="22"/>
        </w:rPr>
        <w:t>A course of action.</w:t>
      </w:r>
    </w:p>
    <w:p>
      <w:pPr>
        <w:pStyle w:val="ListNumber"/>
        <w:spacing w:after="40"/>
      </w:pPr>
      <w:r>
        <w:rPr>
          <w:rFonts w:ascii="Calibri" w:hAnsi="Calibri"/>
          <w:color w:val="222222"/>
          <w:sz w:val="22"/>
        </w:rPr>
        <w:t>Because a conclusion based only on feelings can be unfair or wrong; evidence makes it trustworthy and lets others check it.</w:t>
      </w:r>
    </w:p>
    <w:p>
      <w:pPr>
        <w:pStyle w:val="ListNumber"/>
        <w:spacing w:after="40"/>
      </w:pPr>
      <w:r>
        <w:rPr>
          <w:rFonts w:ascii="Calibri" w:hAnsi="Calibri"/>
          <w:color w:val="222222"/>
          <w:sz w:val="22"/>
        </w:rPr>
        <w:t>Correct order: B, C, D, A.</w:t>
      </w:r>
    </w:p>
    <w:p>
      <w:pPr>
        <w:spacing w:before="240" w:after="80"/>
      </w:pPr>
      <w:r>
        <w:rPr>
          <w:rFonts w:ascii="Calibri" w:hAnsi="Calibri"/>
          <w:b/>
          <w:i w:val="0"/>
          <w:color w:val="1E885E"/>
          <w:sz w:val="26"/>
        </w:rPr>
        <w:t>Part 2: Fix it (example answers)</w:t>
      </w:r>
    </w:p>
    <w:p>
      <w:pPr>
        <w:spacing w:after="120"/>
      </w:pPr>
      <w:r>
        <w:rPr>
          <w:rFonts w:ascii="Calibri" w:hAnsi="Calibri"/>
          <w:color w:val="222222"/>
          <w:sz w:val="22"/>
        </w:rPr>
        <w:t>Your wording will differ. Check that your rewrites match these ideas.</w:t>
      </w:r>
    </w:p>
    <w:p>
      <w:pPr>
        <w:pStyle w:val="ListNumber"/>
        <w:spacing w:after="40"/>
      </w:pPr>
      <w:r>
        <w:rPr>
          <w:rFonts w:ascii="Calibri" w:hAnsi="Calibri"/>
          <w:color w:val="222222"/>
          <w:sz w:val="22"/>
        </w:rPr>
        <w:t>Opinion to fact: 'In the last year, there were several near-misses recorded at the road by the school.' (Something you could count or check.)</w:t>
      </w:r>
    </w:p>
    <w:p>
      <w:pPr>
        <w:pStyle w:val="ListNumber"/>
        <w:spacing w:after="40"/>
      </w:pPr>
      <w:r>
        <w:rPr>
          <w:rFonts w:ascii="Calibri" w:hAnsi="Calibri"/>
          <w:color w:val="222222"/>
          <w:sz w:val="22"/>
        </w:rPr>
        <w:t>Opinion to fact: 'In a survey of twenty homes, only two said they reuse or separate their waste.' (A checkable count.)</w:t>
      </w:r>
    </w:p>
    <w:p>
      <w:pPr>
        <w:pStyle w:val="ListNumber"/>
        <w:spacing w:after="40"/>
      </w:pPr>
      <w:r>
        <w:rPr>
          <w:rFonts w:ascii="Calibri" w:hAnsi="Calibri"/>
          <w:color w:val="222222"/>
          <w:sz w:val="22"/>
        </w:rPr>
        <w:t>Opinion to fact: 'The clinic recorded more chest complaints here than in the next town during the dusty months.' (A record you could compare.)</w:t>
      </w:r>
    </w:p>
    <w:p>
      <w:pPr>
        <w:pStyle w:val="ListNumber"/>
        <w:spacing w:after="40"/>
      </w:pPr>
      <w:r>
        <w:rPr>
          <w:rFonts w:ascii="Calibri" w:hAnsi="Calibri"/>
          <w:color w:val="222222"/>
          <w:sz w:val="22"/>
        </w:rPr>
        <w:t>Cause and consequence: 'Because no truck collects the waste, rubbish piles up on the plot.'</w:t>
      </w:r>
    </w:p>
    <w:p>
      <w:pPr>
        <w:pStyle w:val="ListNumber"/>
        <w:spacing w:after="40"/>
      </w:pPr>
      <w:r>
        <w:rPr>
          <w:rFonts w:ascii="Calibri" w:hAnsi="Calibri"/>
          <w:color w:val="222222"/>
          <w:sz w:val="22"/>
        </w:rPr>
        <w:t>Cause and consequence: 'The drains are blocked with rubbish, so the street floods after rain.'</w:t>
      </w:r>
    </w:p>
    <w:p>
      <w:pPr>
        <w:pStyle w:val="ListNumber"/>
        <w:spacing w:after="40"/>
      </w:pPr>
      <w:r>
        <w:rPr>
          <w:rFonts w:ascii="Calibri" w:hAnsi="Calibri"/>
          <w:color w:val="222222"/>
          <w:sz w:val="22"/>
        </w:rPr>
        <w:t>Cause and consequence: 'Because cars drive fast past the school gate, children are at risk when they cross.'</w:t>
      </w:r>
    </w:p>
    <w:p>
      <w:pPr>
        <w:spacing w:before="240" w:after="80"/>
      </w:pPr>
      <w:r>
        <w:rPr>
          <w:rFonts w:ascii="Calibri" w:hAnsi="Calibri"/>
          <w:b/>
          <w:i w:val="0"/>
          <w:color w:val="1E885E"/>
          <w:sz w:val="26"/>
        </w:rPr>
        <w:t>Part 3: Matching answers</w:t>
      </w:r>
    </w:p>
    <w:p>
      <w:pPr>
        <w:spacing w:after="120"/>
      </w:pPr>
      <w:r>
        <w:rPr>
          <w:rFonts w:ascii="Calibri" w:hAnsi="Calibri"/>
          <w:color w:val="222222"/>
          <w:sz w:val="22"/>
        </w:rPr>
        <w:t>1-E, 2-B, 3-G, 4-A, 5-C, 6-H, 7-F, 8-D.</w:t>
      </w:r>
    </w:p>
    <w:p>
      <w:pPr>
        <w:spacing w:before="240" w:after="80"/>
      </w:pPr>
      <w:r>
        <w:rPr>
          <w:rFonts w:ascii="Calibri" w:hAnsi="Calibri"/>
          <w:b/>
          <w:i w:val="0"/>
          <w:color w:val="1E885E"/>
          <w:sz w:val="26"/>
        </w:rPr>
        <w:t>Part 4: Apply it (example answers)</w:t>
      </w:r>
    </w:p>
    <w:p>
      <w:pPr>
        <w:pStyle w:val="ListNumber"/>
        <w:spacing w:after="40"/>
      </w:pPr>
      <w:r>
        <w:rPr>
          <w:rFonts w:ascii="Calibri" w:hAnsi="Calibri"/>
          <w:color w:val="222222"/>
          <w:sz w:val="22"/>
        </w:rPr>
        <w:t>Cause: cars drive fast and there is no crossing. Consequence: the road is dangerous.</w:t>
      </w:r>
    </w:p>
    <w:p>
      <w:pPr>
        <w:pStyle w:val="ListNumber"/>
        <w:spacing w:after="40"/>
      </w:pPr>
      <w:r>
        <w:rPr>
          <w:rFonts w:ascii="Calibri" w:hAnsi="Calibri"/>
          <w:color w:val="222222"/>
          <w:sz w:val="22"/>
        </w:rPr>
        <w:t>The issue is the rubbish dumped on the plot. The two perspectives are the seller's (it is quick and free) and the neighbour's (it is a health danger).</w:t>
      </w:r>
    </w:p>
    <w:p>
      <w:pPr>
        <w:pStyle w:val="ListNumber"/>
        <w:spacing w:after="40"/>
      </w:pPr>
      <w:r>
        <w:rPr>
          <w:rFonts w:ascii="Calibri" w:hAnsi="Calibri"/>
          <w:color w:val="222222"/>
          <w:sz w:val="22"/>
        </w:rPr>
        <w:t>It is a fact, because it is a record that can be checked. Layla could ask the clinic for its records or compare months.</w:t>
      </w:r>
    </w:p>
    <w:p>
      <w:pPr>
        <w:pStyle w:val="ListNumber"/>
        <w:spacing w:after="40"/>
      </w:pPr>
      <w:r>
        <w:rPr>
          <w:rFonts w:ascii="Calibri" w:hAnsi="Calibri"/>
          <w:color w:val="222222"/>
          <w:sz w:val="22"/>
        </w:rPr>
        <w:t>Personal-level effect: her family can catch or afford fewer fish. Global connection: overfishing is a worldwide problem affecting oceans everywhere.</w:t>
      </w:r>
    </w:p>
    <w:p>
      <w:pPr>
        <w:pStyle w:val="ListNumber"/>
        <w:spacing w:after="40"/>
      </w:pPr>
      <w:r>
        <w:rPr>
          <w:rFonts w:ascii="Calibri" w:hAnsi="Calibri"/>
          <w:color w:val="222222"/>
          <w:sz w:val="22"/>
        </w:rPr>
        <w:t>He could show the survey result as a number or a simple bar graph, so the council sees that most neighbours would help.</w:t>
      </w:r>
    </w:p>
    <w:p>
      <w:pPr>
        <w:pStyle w:val="ListNumber"/>
        <w:spacing w:after="40"/>
      </w:pPr>
      <w:r>
        <w:rPr>
          <w:rFonts w:ascii="Calibri" w:hAnsi="Calibri"/>
          <w:color w:val="222222"/>
          <w:sz w:val="22"/>
        </w:rPr>
        <w:t>A cause. The health talk came first and led to the drop, so it is the reason for the change, not its result.</w:t>
      </w:r>
    </w:p>
    <w:p>
      <w:pPr>
        <w:pStyle w:val="ListNumber"/>
        <w:spacing w:after="40"/>
      </w:pPr>
      <w:r>
        <w:rPr>
          <w:rFonts w:ascii="Calibri" w:hAnsi="Calibri"/>
          <w:color w:val="222222"/>
          <w:sz w:val="22"/>
        </w:rPr>
        <w:t>Two perspectives on one issue. The issue is the rubbish on the plot; the disagreement is two different ways of viewing that same issue.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