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6: Communication</w:t>
      </w:r>
    </w:p>
    <w:p>
      <w:pPr>
        <w:spacing w:after="240"/>
        <w:jc w:val="center"/>
      </w:pPr>
      <w:r>
        <w:rPr>
          <w:rFonts w:ascii="Calibri" w:hAnsi="Calibri"/>
          <w:b w:val="0"/>
          <w:i/>
          <w:color w:val="1E885E"/>
          <w:sz w:val="26"/>
        </w:rPr>
        <w:t>Communication - Global Perspectives</w:t>
      </w:r>
    </w:p>
    <w:p>
      <w:pPr>
        <w:spacing w:before="360" w:after="120"/>
      </w:pPr>
      <w:r>
        <w:rPr>
          <w:rFonts w:ascii="Calibri" w:hAnsi="Calibri"/>
          <w:b/>
          <w:i w:val="0"/>
          <w:color w:val="0F6E63"/>
          <w:sz w:val="32"/>
        </w:rPr>
        <w:t>Welcome to your final Year 8 unit</w:t>
      </w:r>
    </w:p>
    <w:p>
      <w:pPr>
        <w:spacing w:after="120"/>
      </w:pPr>
      <w:r>
        <w:rPr>
          <w:rFonts w:ascii="Calibri" w:hAnsi="Calibri"/>
          <w:color w:val="222222"/>
          <w:sz w:val="22"/>
        </w:rPr>
        <w:t xml:space="preserve">Hello, and welcome to Unit 6 of Global Perspectives at Ehel Academy. This is the </w:t>
      </w:r>
      <w:r>
        <w:rPr>
          <w:rFonts w:ascii="Calibri" w:hAnsi="Calibri"/>
          <w:b/>
          <w:color w:val="222222"/>
          <w:sz w:val="22"/>
        </w:rPr>
        <w:t>last unit of Year 8</w:t>
      </w:r>
      <w:r>
        <w:rPr>
          <w:rFonts w:ascii="Calibri" w:hAnsi="Calibri"/>
          <w:color w:val="222222"/>
          <w:sz w:val="22"/>
        </w:rPr>
        <w:t xml:space="preserve">, and it teaches the sixth and final Global Perspectives skill: </w:t>
      </w:r>
      <w:r>
        <w:rPr>
          <w:rFonts w:ascii="Calibri" w:hAnsi="Calibri"/>
          <w:b/>
          <w:color w:val="222222"/>
          <w:sz w:val="22"/>
        </w:rPr>
        <w:t>Communication</w:t>
      </w:r>
      <w:r>
        <w:rPr>
          <w:rFonts w:ascii="Calibri" w:hAnsi="Calibri"/>
          <w:color w:val="222222"/>
          <w:sz w:val="22"/>
        </w:rPr>
        <w:t>. You have travelled a long way over two years of this subject, and this is the unit where all of that work finally reaches other people.</w:t>
      </w:r>
    </w:p>
    <w:p>
      <w:pPr>
        <w:spacing w:after="120"/>
      </w:pPr>
      <w:r>
        <w:rPr>
          <w:rFonts w:ascii="Calibri" w:hAnsi="Calibri"/>
          <w:color w:val="222222"/>
          <w:sz w:val="22"/>
        </w:rPr>
        <w:t>Remember the six skills you have been growing:</w:t>
      </w:r>
    </w:p>
    <w:p>
      <w:pPr>
        <w:pStyle w:val="ListBullet"/>
        <w:spacing w:after="40"/>
      </w:pPr>
      <w:r>
        <w:rPr>
          <w:rFonts w:ascii="Calibri" w:hAnsi="Calibri"/>
          <w:b/>
          <w:color w:val="222222"/>
          <w:sz w:val="22"/>
        </w:rPr>
        <w:t>Research</w:t>
      </w:r>
      <w:r>
        <w:rPr>
          <w:rFonts w:ascii="Calibri" w:hAnsi="Calibri"/>
          <w:color w:val="222222"/>
          <w:sz w:val="22"/>
        </w:rPr>
        <w:t xml:space="preserve"> - finding things out about the world in a careful, organised way.</w:t>
      </w:r>
    </w:p>
    <w:p>
      <w:pPr>
        <w:pStyle w:val="ListBullet"/>
        <w:spacing w:after="40"/>
      </w:pPr>
      <w:r>
        <w:rPr>
          <w:rFonts w:ascii="Calibri" w:hAnsi="Calibri"/>
          <w:b/>
          <w:color w:val="222222"/>
          <w:sz w:val="22"/>
        </w:rPr>
        <w:t>Analysis</w:t>
      </w:r>
      <w:r>
        <w:rPr>
          <w:rFonts w:ascii="Calibri" w:hAnsi="Calibri"/>
          <w:color w:val="222222"/>
          <w:sz w:val="22"/>
        </w:rPr>
        <w:t xml:space="preserve"> - taking a topic apart to see its causes, effects and connections.</w:t>
      </w:r>
    </w:p>
    <w:p>
      <w:pPr>
        <w:pStyle w:val="ListBullet"/>
        <w:spacing w:after="40"/>
      </w:pPr>
      <w:r>
        <w:rPr>
          <w:rFonts w:ascii="Calibri" w:hAnsi="Calibri"/>
          <w:b/>
          <w:color w:val="222222"/>
          <w:sz w:val="22"/>
        </w:rPr>
        <w:t>Evaluation</w:t>
      </w:r>
      <w:r>
        <w:rPr>
          <w:rFonts w:ascii="Calibri" w:hAnsi="Calibri"/>
          <w:color w:val="222222"/>
          <w:sz w:val="22"/>
        </w:rPr>
        <w:t xml:space="preserve"> - judging how strong an argument or a piece of evidence really is.</w:t>
      </w:r>
    </w:p>
    <w:p>
      <w:pPr>
        <w:pStyle w:val="ListBullet"/>
        <w:spacing w:after="40"/>
      </w:pPr>
      <w:r>
        <w:rPr>
          <w:rFonts w:ascii="Calibri" w:hAnsi="Calibri"/>
          <w:b/>
          <w:color w:val="222222"/>
          <w:sz w:val="22"/>
        </w:rPr>
        <w:t>Reflection</w:t>
      </w:r>
      <w:r>
        <w:rPr>
          <w:rFonts w:ascii="Calibri" w:hAnsi="Calibri"/>
          <w:color w:val="222222"/>
          <w:sz w:val="22"/>
        </w:rPr>
        <w:t xml:space="preserve"> - thinking honestly about how you learn and how your views change.</w:t>
      </w:r>
    </w:p>
    <w:p>
      <w:pPr>
        <w:pStyle w:val="ListBullet"/>
        <w:spacing w:after="40"/>
      </w:pPr>
      <w:r>
        <w:rPr>
          <w:rFonts w:ascii="Calibri" w:hAnsi="Calibri"/>
          <w:b/>
          <w:color w:val="222222"/>
          <w:sz w:val="22"/>
        </w:rPr>
        <w:t>Collaboration</w:t>
      </w:r>
      <w:r>
        <w:rPr>
          <w:rFonts w:ascii="Calibri" w:hAnsi="Calibri"/>
          <w:color w:val="222222"/>
          <w:sz w:val="22"/>
        </w:rPr>
        <w:t xml:space="preserve"> - working well with other people towards a shared goal.</w:t>
      </w:r>
    </w:p>
    <w:p>
      <w:pPr>
        <w:pStyle w:val="ListBullet"/>
        <w:spacing w:after="40"/>
      </w:pPr>
      <w:r>
        <w:rPr>
          <w:rFonts w:ascii="Calibri" w:hAnsi="Calibri"/>
          <w:b/>
          <w:color w:val="222222"/>
          <w:sz w:val="22"/>
        </w:rPr>
        <w:t>Communication</w:t>
      </w:r>
      <w:r>
        <w:rPr>
          <w:rFonts w:ascii="Calibri" w:hAnsi="Calibri"/>
          <w:color w:val="222222"/>
          <w:sz w:val="22"/>
        </w:rPr>
        <w:t xml:space="preserve"> - sharing your ideas so clearly that others truly understand.</w:t>
      </w:r>
    </w:p>
    <w:p>
      <w:pPr>
        <w:spacing w:after="120"/>
      </w:pPr>
      <w:r>
        <w:rPr>
          <w:rFonts w:ascii="Calibri" w:hAnsi="Calibri"/>
          <w:color w:val="222222"/>
          <w:sz w:val="22"/>
        </w:rPr>
        <w:t xml:space="preserve">Communication comes last for a good reason: it is the skill that </w:t>
      </w:r>
      <w:r>
        <w:rPr>
          <w:rFonts w:ascii="Calibri" w:hAnsi="Calibri"/>
          <w:b/>
          <w:color w:val="222222"/>
          <w:sz w:val="22"/>
        </w:rPr>
        <w:t>brings all the others together</w:t>
      </w:r>
      <w:r>
        <w:rPr>
          <w:rFonts w:ascii="Calibri" w:hAnsi="Calibri"/>
          <w:color w:val="222222"/>
          <w:sz w:val="22"/>
        </w:rPr>
        <w:t>. You can research an issue thoroughly, analyse it deeply, evaluate it fairly and reflect on it honestly, but if you cannot share what you have learned, it stays locked inside your own head. Communication is how your thinking becomes something a listener can hear, a reader can follow, and a whole community can act on.</w:t>
      </w:r>
    </w:p>
    <w:p>
      <w:pPr>
        <w:spacing w:after="120"/>
      </w:pPr>
      <w:r>
        <w:rPr>
          <w:rFonts w:ascii="Calibri" w:hAnsi="Calibri"/>
          <w:color w:val="222222"/>
          <w:sz w:val="22"/>
        </w:rPr>
        <w:t xml:space="preserve">In Stage 8 you go further than you did last year. You will not just speak clearly; you will plan and deliver a </w:t>
      </w:r>
      <w:r>
        <w:rPr>
          <w:rFonts w:ascii="Calibri" w:hAnsi="Calibri"/>
          <w:b/>
          <w:color w:val="222222"/>
          <w:sz w:val="22"/>
        </w:rPr>
        <w:t>persuasive, well-structured piece</w:t>
      </w:r>
      <w:r>
        <w:rPr>
          <w:rFonts w:ascii="Calibri" w:hAnsi="Calibri"/>
          <w:color w:val="222222"/>
          <w:sz w:val="22"/>
        </w:rPr>
        <w:t xml:space="preserve"> for a specific audience and purpose, build each paragraph as a small argument, weave in evidence from your own research, choose your </w:t>
      </w:r>
      <w:r>
        <w:rPr>
          <w:rFonts w:ascii="Calibri" w:hAnsi="Calibri"/>
          <w:b/>
          <w:color w:val="222222"/>
          <w:sz w:val="22"/>
        </w:rPr>
        <w:t>register</w:t>
      </w:r>
      <w:r>
        <w:rPr>
          <w:rFonts w:ascii="Calibri" w:hAnsi="Calibri"/>
          <w:color w:val="222222"/>
          <w:sz w:val="22"/>
        </w:rPr>
        <w:t xml:space="preserve"> with care, and reflect on how your audience actually responded. This is what skilled communicators do in the real world.</w:t>
      </w:r>
    </w:p>
    <w:p>
      <w:pPr>
        <w:spacing w:before="160" w:after="40"/>
        <w:shd w:val="clear" w:color="auto" w:fill="E7F3F1"/>
      </w:pPr>
      <w:r>
        <w:rPr>
          <w:rFonts w:ascii="Calibri" w:hAnsi="Calibri"/>
          <w:b/>
          <w:i w:val="0"/>
          <w:color w:val="0F6E63"/>
          <w:sz w:val="24"/>
        </w:rPr>
        <w:t>💡 One big idea to hold on to</w:t>
      </w:r>
    </w:p>
    <w:p>
      <w:pPr>
        <w:spacing w:after="40"/>
        <w:ind w:left="288"/>
        <w:shd w:val="clear" w:color="auto" w:fill="E7F3F1"/>
      </w:pPr>
      <w:r>
        <w:rPr>
          <w:rFonts w:ascii="Calibri" w:hAnsi="Calibri"/>
          <w:b w:val="0"/>
          <w:i w:val="0"/>
          <w:color w:val="222222"/>
          <w:sz w:val="22"/>
        </w:rPr>
        <w:t>Communication is not just talking. It is making sure another person truly understands you.</w:t>
      </w:r>
    </w:p>
    <w:p>
      <w:pPr>
        <w:spacing w:after="40"/>
        <w:ind w:left="288"/>
        <w:shd w:val="clear" w:color="auto" w:fill="E7F3F1"/>
      </w:pPr>
      <w:r>
        <w:rPr>
          <w:rFonts w:ascii="Calibri" w:hAnsi="Calibri"/>
          <w:b w:val="0"/>
          <w:i w:val="0"/>
          <w:color w:val="222222"/>
          <w:sz w:val="22"/>
        </w:rPr>
        <w:t>It works in two directions: getting your own message across clearly, and listening carefully to others.</w:t>
      </w:r>
    </w:p>
    <w:p>
      <w:pPr>
        <w:spacing w:after="40"/>
        <w:ind w:left="288"/>
        <w:shd w:val="clear" w:color="auto" w:fill="E7F3F1"/>
      </w:pPr>
      <w:r>
        <w:rPr>
          <w:rFonts w:ascii="Calibri" w:hAnsi="Calibri"/>
          <w:b w:val="0"/>
          <w:i w:val="0"/>
          <w:color w:val="222222"/>
          <w:sz w:val="22"/>
        </w:rPr>
        <w:t>In this unit, everything you researched, analysed and evaluated across Year 8 turns into one clear, convincing piece you can present.</w:t>
      </w:r>
    </w:p>
    <w:p>
      <w:pPr>
        <w:spacing w:before="360" w:after="120"/>
      </w:pPr>
      <w:r>
        <w:rPr>
          <w:rFonts w:ascii="Calibri" w:hAnsi="Calibri"/>
          <w:b/>
          <w:i w:val="0"/>
          <w:color w:val="0F6E63"/>
          <w:sz w:val="32"/>
        </w:rPr>
        <w:t>How you will learn this unit</w:t>
      </w:r>
    </w:p>
    <w:p>
      <w:pPr>
        <w:spacing w:after="120"/>
      </w:pPr>
      <w:r>
        <w:rPr>
          <w:rFonts w:ascii="Calibri" w:hAnsi="Calibri"/>
          <w:color w:val="222222"/>
          <w:sz w:val="22"/>
        </w:rPr>
        <w:t>You are learning the Ehel Academy way, which is self-paced. Three kinds of support work together, and in Stage 8 you take a little more of the lead yourself:</w:t>
      </w:r>
    </w:p>
    <w:p>
      <w:pPr>
        <w:pStyle w:val="ListBullet"/>
        <w:spacing w:after="40"/>
      </w:pPr>
      <w:r>
        <w:rPr>
          <w:rFonts w:ascii="Calibri" w:hAnsi="Calibri"/>
          <w:b/>
          <w:color w:val="222222"/>
          <w:sz w:val="22"/>
        </w:rPr>
        <w:t>You, learning at your own pace.</w:t>
      </w:r>
      <w:r>
        <w:rPr>
          <w:rFonts w:ascii="Calibri" w:hAnsi="Calibri"/>
          <w:color w:val="222222"/>
          <w:sz w:val="22"/>
        </w:rPr>
        <w:t xml:space="preserve"> You read, think and complete each activity in your own time. Slow down to rehearse a tricky sentence; move quickly through an idea you already know.</w:t>
      </w:r>
    </w:p>
    <w:p>
      <w:pPr>
        <w:pStyle w:val="ListBullet"/>
        <w:spacing w:after="40"/>
      </w:pPr>
      <w:r>
        <w:rPr>
          <w:rFonts w:ascii="Calibri" w:hAnsi="Calibri"/>
          <w:b/>
          <w:color w:val="222222"/>
          <w:sz w:val="22"/>
        </w:rPr>
        <w:t>Your AI tutor, available every hour of the day.</w:t>
      </w:r>
      <w:r>
        <w:rPr>
          <w:rFonts w:ascii="Calibri" w:hAnsi="Calibri"/>
          <w:color w:val="222222"/>
          <w:sz w:val="22"/>
        </w:rPr>
        <w:t xml:space="preserve"> Whenever this book says 'Ask Your AI Tutor', you talk to your tutor as if it were both a patient practice audience and an honest coach. It listens to your ideas, questions your thinking, and gives feedback whenever you are ready, day or night.</w:t>
      </w:r>
    </w:p>
    <w:p>
      <w:pPr>
        <w:pStyle w:val="ListBullet"/>
        <w:spacing w:after="40"/>
      </w:pPr>
      <w:r>
        <w:rPr>
          <w:rFonts w:ascii="Calibri" w:hAnsi="Calibri"/>
          <w:b/>
          <w:color w:val="222222"/>
          <w:sz w:val="22"/>
        </w:rPr>
        <w:t>Your teacher, about twice a week.</w:t>
      </w:r>
      <w:r>
        <w:rPr>
          <w:rFonts w:ascii="Calibri" w:hAnsi="Calibri"/>
          <w:color w:val="222222"/>
          <w:sz w:val="22"/>
        </w:rPr>
        <w:t xml:space="preserve"> Your live sessions are where you deliver your real presentation, hear other learners, give and receive feedback, and get guidance on where to go next.</w:t>
      </w:r>
    </w:p>
    <w:p>
      <w:pPr>
        <w:spacing w:after="120"/>
      </w:pPr>
      <w:r>
        <w:rPr>
          <w:rFonts w:ascii="Calibri" w:hAnsi="Calibri"/>
          <w:color w:val="222222"/>
          <w:sz w:val="22"/>
        </w:rPr>
        <w:t xml:space="preserve">Older versions of this subject told learners to 'present to the class' or 'share with your group'. In our model, your presentation has </w:t>
      </w:r>
      <w:r>
        <w:rPr>
          <w:rFonts w:ascii="Calibri" w:hAnsi="Calibri"/>
          <w:b/>
          <w:color w:val="222222"/>
          <w:sz w:val="22"/>
        </w:rPr>
        <w:t>two stages</w:t>
      </w:r>
      <w:r>
        <w:rPr>
          <w:rFonts w:ascii="Calibri" w:hAnsi="Calibri"/>
          <w:color w:val="222222"/>
          <w:sz w:val="22"/>
        </w:rPr>
        <w:t xml:space="preserve">. First you </w:t>
      </w:r>
      <w:r>
        <w:rPr>
          <w:rFonts w:ascii="Calibri" w:hAnsi="Calibri"/>
          <w:b/>
          <w:color w:val="222222"/>
          <w:sz w:val="22"/>
        </w:rPr>
        <w:t>rehearse with your AI tutor</w:t>
      </w:r>
      <w:r>
        <w:rPr>
          <w:rFonts w:ascii="Calibri" w:hAnsi="Calibri"/>
          <w:color w:val="222222"/>
          <w:sz w:val="22"/>
        </w:rPr>
        <w:t xml:space="preserve">, who acts as a fair, honest audience and helps you improve as many times as you need. Then you </w:t>
      </w:r>
      <w:r>
        <w:rPr>
          <w:rFonts w:ascii="Calibri" w:hAnsi="Calibri"/>
          <w:b/>
          <w:color w:val="222222"/>
          <w:sz w:val="22"/>
        </w:rPr>
        <w:t>deliver the real thing in your teacher session</w:t>
      </w:r>
      <w:r>
        <w:rPr>
          <w:rFonts w:ascii="Calibri" w:hAnsi="Calibri"/>
          <w:color w:val="222222"/>
          <w:sz w:val="22"/>
        </w:rPr>
        <w:t>, and often to your family and community as well. So every 'Ask Your AI Tutor' box is a rehearsal in front of a real listener. Say your ideas out loud, and let the tutor tell you what came across clearly and what did not.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Say hello to your AI tutor and tell it: I am starting Unit 6 of Stage 8 Global Perspectives, the final unit of Year 8, and the skill is Communication.</w:t>
      </w:r>
    </w:p>
    <w:p>
      <w:pPr>
        <w:spacing w:after="40"/>
        <w:ind w:left="288"/>
        <w:shd w:val="clear" w:color="auto" w:fill="FFF4E0"/>
      </w:pPr>
      <w:r>
        <w:rPr>
          <w:rFonts w:ascii="Calibri" w:hAnsi="Calibri"/>
          <w:b w:val="0"/>
          <w:i w:val="0"/>
          <w:color w:val="222222"/>
          <w:sz w:val="22"/>
        </w:rPr>
        <w:t>Ask it: In one or two sentences, why is clear communication a useful skill even outside of school?</w:t>
      </w:r>
    </w:p>
    <w:p>
      <w:pPr>
        <w:spacing w:after="40"/>
        <w:ind w:left="288"/>
        <w:shd w:val="clear" w:color="auto" w:fill="FFF4E0"/>
      </w:pPr>
      <w:r>
        <w:rPr>
          <w:rFonts w:ascii="Calibri" w:hAnsi="Calibri"/>
          <w:b w:val="0"/>
          <w:i w:val="0"/>
          <w:color w:val="222222"/>
          <w:sz w:val="22"/>
        </w:rPr>
        <w:t>Then tell the tutor which part of communicating you find hardest - speaking out loud, structuring your ideas, or listening well - and ask for one tip to start with.</w:t>
      </w:r>
    </w:p>
    <w:p>
      <w:pPr>
        <w:spacing w:before="360" w:after="120"/>
      </w:pPr>
      <w:r>
        <w:rPr>
          <w:rFonts w:ascii="Calibri" w:hAnsi="Calibri"/>
          <w:b/>
          <w:i w:val="0"/>
          <w:color w:val="0F6E63"/>
          <w:sz w:val="32"/>
        </w:rPr>
        <w:t>Meet Imani, our communicator for this unit</w:t>
      </w:r>
    </w:p>
    <w:p>
      <w:pPr>
        <w:spacing w:after="120"/>
      </w:pPr>
      <w:r>
        <w:rPr>
          <w:rFonts w:ascii="Calibri" w:hAnsi="Calibri"/>
          <w:color w:val="222222"/>
          <w:sz w:val="22"/>
        </w:rPr>
        <w:t xml:space="preserve">To make every skill concrete, we will follow one Year 8 learner all the way through this unit. Her name is </w:t>
      </w:r>
      <w:r>
        <w:rPr>
          <w:rFonts w:ascii="Calibri" w:hAnsi="Calibri"/>
          <w:b/>
          <w:color w:val="222222"/>
          <w:sz w:val="22"/>
        </w:rPr>
        <w:t>Imani</w:t>
      </w:r>
      <w:r>
        <w:rPr>
          <w:rFonts w:ascii="Calibri" w:hAnsi="Calibri"/>
          <w:color w:val="222222"/>
          <w:sz w:val="22"/>
        </w:rPr>
        <w:t xml:space="preserve">, and she studies at Ehel Academy in </w:t>
      </w:r>
      <w:r>
        <w:rPr>
          <w:rFonts w:ascii="Calibri" w:hAnsi="Calibri"/>
          <w:b/>
          <w:color w:val="222222"/>
          <w:sz w:val="22"/>
        </w:rPr>
        <w:t>Berbera</w:t>
      </w:r>
      <w:r>
        <w:rPr>
          <w:rFonts w:ascii="Calibri" w:hAnsi="Calibri"/>
          <w:color w:val="222222"/>
          <w:sz w:val="22"/>
        </w:rPr>
        <w:t>, on the coast.</w:t>
      </w:r>
    </w:p>
    <w:p>
      <w:pPr>
        <w:spacing w:after="120"/>
      </w:pPr>
      <w:r>
        <w:rPr>
          <w:rFonts w:ascii="Calibri" w:hAnsi="Calibri"/>
          <w:color w:val="222222"/>
          <w:sz w:val="22"/>
        </w:rPr>
        <w:t xml:space="preserve">All year, Imani has been working on one Challenge: the </w:t>
      </w:r>
      <w:r>
        <w:rPr>
          <w:rFonts w:ascii="Calibri" w:hAnsi="Calibri"/>
          <w:b/>
          <w:color w:val="222222"/>
          <w:sz w:val="22"/>
        </w:rPr>
        <w:t>plastic waste along Berbera's coast and streets</w:t>
      </w:r>
      <w:r>
        <w:rPr>
          <w:rFonts w:ascii="Calibri" w:hAnsi="Calibri"/>
          <w:color w:val="222222"/>
          <w:sz w:val="22"/>
        </w:rPr>
        <w:t xml:space="preserve">. She noticed thin plastic bags snagged in the market, blown into drains, and washed up on the beach where fishers land their boats. Over the year she </w:t>
      </w:r>
      <w:r>
        <w:rPr>
          <w:rFonts w:ascii="Calibri" w:hAnsi="Calibri"/>
          <w:b/>
          <w:color w:val="222222"/>
          <w:sz w:val="22"/>
        </w:rPr>
        <w:t>researched</w:t>
      </w:r>
      <w:r>
        <w:rPr>
          <w:rFonts w:ascii="Calibri" w:hAnsi="Calibri"/>
          <w:color w:val="222222"/>
          <w:sz w:val="22"/>
        </w:rPr>
        <w:t xml:space="preserve"> the problem with a survey of families and shoppers and by observing the beach and market, </w:t>
      </w:r>
      <w:r>
        <w:rPr>
          <w:rFonts w:ascii="Calibri" w:hAnsi="Calibri"/>
          <w:b/>
          <w:color w:val="222222"/>
          <w:sz w:val="22"/>
        </w:rPr>
        <w:t>analysed</w:t>
      </w:r>
      <w:r>
        <w:rPr>
          <w:rFonts w:ascii="Calibri" w:hAnsi="Calibri"/>
          <w:color w:val="222222"/>
          <w:sz w:val="22"/>
        </w:rPr>
        <w:t xml:space="preserve"> what causes the waste and what it leads to, </w:t>
      </w:r>
      <w:r>
        <w:rPr>
          <w:rFonts w:ascii="Calibri" w:hAnsi="Calibri"/>
          <w:b/>
          <w:color w:val="222222"/>
          <w:sz w:val="22"/>
        </w:rPr>
        <w:t>evaluated</w:t>
      </w:r>
      <w:r>
        <w:rPr>
          <w:rFonts w:ascii="Calibri" w:hAnsi="Calibri"/>
          <w:color w:val="222222"/>
          <w:sz w:val="22"/>
        </w:rPr>
        <w:t xml:space="preserve"> several possible solutions to see which would help most, and </w:t>
      </w:r>
      <w:r>
        <w:rPr>
          <w:rFonts w:ascii="Calibri" w:hAnsi="Calibri"/>
          <w:b/>
          <w:color w:val="222222"/>
          <w:sz w:val="22"/>
        </w:rPr>
        <w:t>reflected</w:t>
      </w:r>
      <w:r>
        <w:rPr>
          <w:rFonts w:ascii="Calibri" w:hAnsi="Calibri"/>
          <w:color w:val="222222"/>
          <w:sz w:val="22"/>
        </w:rPr>
        <w:t xml:space="preserve"> on how her own view changed as she learned more.</w:t>
      </w:r>
    </w:p>
    <w:p>
      <w:pPr>
        <w:spacing w:after="120"/>
      </w:pPr>
      <w:r>
        <w:rPr>
          <w:rFonts w:ascii="Calibri" w:hAnsi="Calibri"/>
          <w:color w:val="222222"/>
          <w:sz w:val="22"/>
        </w:rPr>
        <w:t xml:space="preserve">Now Imani reaches the final step. She has strong findings and a fair, well-judged opinion, but they are still sitting in her notebook. In this unit she must </w:t>
      </w:r>
      <w:r>
        <w:rPr>
          <w:rFonts w:ascii="Calibri" w:hAnsi="Calibri"/>
          <w:b/>
          <w:color w:val="222222"/>
          <w:sz w:val="22"/>
        </w:rPr>
        <w:t>communicate</w:t>
      </w:r>
      <w:r>
        <w:rPr>
          <w:rFonts w:ascii="Calibri" w:hAnsi="Calibri"/>
          <w:color w:val="222222"/>
          <w:sz w:val="22"/>
        </w:rPr>
        <w:t xml:space="preserve"> them: turn a year of thinking into a clear, convincing piece that her teacher, her family and the wider community of Berbera could understand and act on. As you meet each new skill, you will see exactly what Imani does with it, and you will be doing the very same thing with your own Challenge.</w:t>
      </w:r>
    </w:p>
    <w:p>
      <w:pPr>
        <w:spacing w:before="360" w:after="120"/>
      </w:pPr>
      <w:r>
        <w:rPr>
          <w:rFonts w:ascii="Calibri" w:hAnsi="Calibri"/>
          <w:b/>
          <w:i w:val="0"/>
          <w:color w:val="0F6E63"/>
          <w:sz w:val="32"/>
        </w:rPr>
        <w:t>Your Challenge comes together and is shared</w:t>
      </w:r>
    </w:p>
    <w:p>
      <w:pPr>
        <w:spacing w:after="120"/>
      </w:pPr>
      <w:r>
        <w:rPr>
          <w:rFonts w:ascii="Calibri" w:hAnsi="Calibri"/>
          <w:color w:val="222222"/>
          <w:sz w:val="22"/>
        </w:rPr>
        <w:t xml:space="preserve">All year your work has been building towards one ongoing project we call your </w:t>
      </w:r>
      <w:r>
        <w:rPr>
          <w:rFonts w:ascii="Calibri" w:hAnsi="Calibri"/>
          <w:b/>
          <w:color w:val="222222"/>
          <w:sz w:val="22"/>
        </w:rPr>
        <w:t>Challenge</w:t>
      </w:r>
      <w:r>
        <w:rPr>
          <w:rFonts w:ascii="Calibri" w:hAnsi="Calibri"/>
          <w:color w:val="222222"/>
          <w:sz w:val="22"/>
        </w:rPr>
        <w:t xml:space="preserve">: a global issue that also matters right where you live. In each unit you added another skill to it. Communication is the unit where the Challenge finally </w:t>
      </w:r>
      <w:r>
        <w:rPr>
          <w:rFonts w:ascii="Calibri" w:hAnsi="Calibri"/>
          <w:b/>
          <w:color w:val="222222"/>
          <w:sz w:val="22"/>
        </w:rPr>
        <w:t>comes together and is shared with an audience</w:t>
      </w:r>
      <w:r>
        <w:rPr>
          <w:rFonts w:ascii="Calibri" w:hAnsi="Calibri"/>
          <w:color w:val="222222"/>
          <w:sz w:val="22"/>
        </w:rPr>
        <w:t>.</w:t>
      </w:r>
    </w:p>
    <w:p>
      <w:pPr>
        <w:spacing w:after="120"/>
      </w:pPr>
      <w:r>
        <w:rPr>
          <w:rFonts w:ascii="Calibri" w:hAnsi="Calibri"/>
          <w:color w:val="222222"/>
          <w:sz w:val="22"/>
        </w:rPr>
        <w:t>Think of your Challenge as a house you have been building all year. Research laid the foundations. Analysis and Evaluation raised the walls and checked they were strong. Reflection made sure they were straight. Communication is the moment you open the door and invite people inside. Everything you present in this unit rests on the work you have already done.</w:t>
      </w:r>
    </w:p>
    <w:p>
      <w:pPr>
        <w:spacing w:before="160" w:after="40"/>
        <w:shd w:val="clear" w:color="auto" w:fill="E7F3F1"/>
      </w:pPr>
      <w:r>
        <w:rPr>
          <w:rFonts w:ascii="Calibri" w:hAnsi="Calibri"/>
          <w:b/>
          <w:i w:val="0"/>
          <w:color w:val="0F6E63"/>
          <w:sz w:val="24"/>
        </w:rPr>
        <w:t>💡 Who is your audience in this unit?</w:t>
      </w:r>
    </w:p>
    <w:p>
      <w:pPr>
        <w:spacing w:after="40"/>
        <w:ind w:left="288"/>
        <w:shd w:val="clear" w:color="auto" w:fill="E7F3F1"/>
      </w:pPr>
      <w:r>
        <w:rPr>
          <w:rFonts w:ascii="Calibri" w:hAnsi="Calibri"/>
          <w:b w:val="0"/>
          <w:i w:val="0"/>
          <w:color w:val="222222"/>
          <w:sz w:val="22"/>
        </w:rPr>
        <w:t>Your AI tutor is your rehearsal audience. Practise with it as often as you like, at any hour, until your message is clear.</w:t>
      </w:r>
    </w:p>
    <w:p>
      <w:pPr>
        <w:spacing w:after="40"/>
        <w:ind w:left="288"/>
        <w:shd w:val="clear" w:color="auto" w:fill="E7F3F1"/>
      </w:pPr>
      <w:r>
        <w:rPr>
          <w:rFonts w:ascii="Calibri" w:hAnsi="Calibri"/>
          <w:b w:val="0"/>
          <w:i w:val="0"/>
          <w:color w:val="222222"/>
          <w:sz w:val="22"/>
        </w:rPr>
        <w:t>Your teacher session, about twice a week, is where you deliver the real presentation and give and receive feedback with your teacher and other learners.</w:t>
      </w:r>
    </w:p>
    <w:p>
      <w:pPr>
        <w:spacing w:after="40"/>
        <w:ind w:left="288"/>
        <w:shd w:val="clear" w:color="auto" w:fill="E7F3F1"/>
      </w:pPr>
      <w:r>
        <w:rPr>
          <w:rFonts w:ascii="Calibri" w:hAnsi="Calibri"/>
          <w:b w:val="0"/>
          <w:i w:val="0"/>
          <w:color w:val="222222"/>
          <w:sz w:val="22"/>
        </w:rPr>
        <w:t>Your family and community are a real audience too. Sharing your Challenge at home, or as a poster in your neighbourhood, is one of the most powerful things you can do.</w:t>
      </w:r>
    </w:p>
    <w:p>
      <w:pPr>
        <w:spacing w:after="120"/>
      </w:pPr>
      <w:r>
        <w:rPr>
          <w:rFonts w:ascii="Calibri" w:hAnsi="Calibri"/>
          <w:color w:val="222222"/>
          <w:sz w:val="22"/>
        </w:rPr>
        <w:t>You do not have to make it perfect on the first try. Communication improves with rehearsal, exactly like a sport or a song. That is why your AI tutor matters so much: it will listen and give feedback as many times as you need, without ever getting tired.</w:t>
      </w:r>
    </w:p>
    <w:p>
      <w:pPr>
        <w:spacing w:before="360" w:after="120"/>
      </w:pPr>
      <w:r>
        <w:rPr>
          <w:rFonts w:ascii="Calibri" w:hAnsi="Calibri"/>
          <w:b/>
          <w:i w:val="0"/>
          <w:color w:val="0F6E63"/>
          <w:sz w:val="32"/>
        </w:rPr>
        <w:t>What is communication, really?</w:t>
      </w:r>
    </w:p>
    <w:p>
      <w:pPr>
        <w:spacing w:after="120"/>
      </w:pPr>
      <w:r>
        <w:rPr>
          <w:rFonts w:ascii="Calibri" w:hAnsi="Calibri"/>
          <w:color w:val="222222"/>
          <w:sz w:val="22"/>
        </w:rPr>
        <w:t xml:space="preserve">Many people think communication just means talking. In Global Perspectives it means something more careful. </w:t>
      </w:r>
      <w:r>
        <w:rPr>
          <w:rFonts w:ascii="Calibri" w:hAnsi="Calibri"/>
          <w:b/>
          <w:color w:val="222222"/>
          <w:sz w:val="22"/>
        </w:rPr>
        <w:t>Communication is transferring information from one person to another, by speaking or writing, in a way that the other person truly understands.</w:t>
      </w:r>
      <w:r>
        <w:rPr>
          <w:rFonts w:ascii="Calibri" w:hAnsi="Calibri"/>
          <w:color w:val="222222"/>
          <w:sz w:val="22"/>
        </w:rPr>
        <w:t xml:space="preserve"> The test of good communication is not whether you spoke, but whether your listener understood.</w:t>
      </w:r>
    </w:p>
    <w:p>
      <w:pPr>
        <w:spacing w:after="120"/>
      </w:pPr>
      <w:r>
        <w:rPr>
          <w:rFonts w:ascii="Calibri" w:hAnsi="Calibri"/>
          <w:color w:val="222222"/>
          <w:sz w:val="22"/>
        </w:rPr>
        <w:t xml:space="preserve">Communication has </w:t>
      </w:r>
      <w:r>
        <w:rPr>
          <w:rFonts w:ascii="Calibri" w:hAnsi="Calibri"/>
          <w:b/>
          <w:color w:val="222222"/>
          <w:sz w:val="22"/>
        </w:rPr>
        <w:t>two halves</w:t>
      </w:r>
      <w:r>
        <w:rPr>
          <w:rFonts w:ascii="Calibri" w:hAnsi="Calibri"/>
          <w:color w:val="222222"/>
          <w:sz w:val="22"/>
        </w:rPr>
        <w:t xml:space="preserve"> that matter equally. These are exactly the two things the Cambridge objectives ask of you:</w:t>
      </w:r>
    </w:p>
    <w:p>
      <w:pPr>
        <w:pStyle w:val="ListBullet"/>
        <w:spacing w:after="40"/>
      </w:pPr>
      <w:r>
        <w:rPr>
          <w:rFonts w:ascii="Calibri" w:hAnsi="Calibri"/>
          <w:b/>
          <w:color w:val="222222"/>
          <w:sz w:val="22"/>
        </w:rPr>
        <w:t>Expressing</w:t>
      </w:r>
      <w:r>
        <w:rPr>
          <w:rFonts w:ascii="Calibri" w:hAnsi="Calibri"/>
          <w:color w:val="222222"/>
          <w:sz w:val="22"/>
        </w:rPr>
        <w:t xml:space="preserve"> - presenting your own information and arguments clearly, with reasoning, and referencing your sources. This is objective 6.1.</w:t>
      </w:r>
    </w:p>
    <w:p>
      <w:pPr>
        <w:pStyle w:val="ListBullet"/>
        <w:spacing w:after="40"/>
      </w:pPr>
      <w:r>
        <w:rPr>
          <w:rFonts w:ascii="Calibri" w:hAnsi="Calibri"/>
          <w:b/>
          <w:color w:val="222222"/>
          <w:sz w:val="22"/>
        </w:rPr>
        <w:t>Listening</w:t>
      </w:r>
      <w:r>
        <w:rPr>
          <w:rFonts w:ascii="Calibri" w:hAnsi="Calibri"/>
          <w:color w:val="222222"/>
          <w:sz w:val="22"/>
        </w:rPr>
        <w:t xml:space="preserve"> - taking in other people's ideas carefully and offering relevant, well-judged contributions that show you understood the issue. This is objective 6.2.</w:t>
      </w:r>
    </w:p>
    <w:p>
      <w:pPr>
        <w:spacing w:after="120"/>
      </w:pPr>
      <w:r>
        <w:rPr>
          <w:rFonts w:ascii="Calibri" w:hAnsi="Calibri"/>
          <w:color w:val="222222"/>
          <w:sz w:val="22"/>
        </w:rPr>
        <w:t>Weak communicators only think about the first half. Strong communicators do both: they make themselves clear, and they listen closely to others. You will practise both halves in this unit, because in Stage 8 a good communicator is judged on speaking and listening together.</w:t>
      </w:r>
    </w:p>
    <w:p>
      <w:pPr>
        <w:spacing w:before="160" w:after="40"/>
        <w:shd w:val="clear" w:color="auto" w:fill="E7F3F1"/>
      </w:pPr>
      <w:r>
        <w:rPr>
          <w:rFonts w:ascii="Calibri" w:hAnsi="Calibri"/>
          <w:b/>
          <w:i w:val="0"/>
          <w:color w:val="0F6E63"/>
          <w:sz w:val="24"/>
        </w:rPr>
        <w:t>💬 Imani's starting point</w:t>
      </w:r>
    </w:p>
    <w:p>
      <w:pPr>
        <w:spacing w:after="40"/>
        <w:ind w:left="288"/>
        <w:shd w:val="clear" w:color="auto" w:fill="E7F3F1"/>
      </w:pPr>
      <w:r>
        <w:rPr>
          <w:rFonts w:ascii="Calibri" w:hAnsi="Calibri"/>
          <w:b w:val="0"/>
          <w:i w:val="0"/>
          <w:color w:val="222222"/>
          <w:sz w:val="22"/>
        </w:rPr>
        <w:t>Imani knows a great deal about plastic waste on the coast. But when she first tried to explain it to her aunt, she jumped around: a bit about fish, a bit about her survey, a bit about drains, all mixed together.</w:t>
      </w:r>
    </w:p>
    <w:p>
      <w:pPr>
        <w:spacing w:after="40"/>
        <w:ind w:left="288"/>
        <w:shd w:val="clear" w:color="auto" w:fill="E7F3F1"/>
      </w:pPr>
      <w:r>
        <w:rPr>
          <w:rFonts w:ascii="Calibri" w:hAnsi="Calibri"/>
          <w:b w:val="0"/>
          <w:i w:val="0"/>
          <w:color w:val="222222"/>
          <w:sz w:val="22"/>
        </w:rPr>
        <w:t>Her aunt was kind but confused, and asked: So what are you actually asking me to do?</w:t>
      </w:r>
    </w:p>
    <w:p>
      <w:pPr>
        <w:spacing w:after="40"/>
        <w:ind w:left="288"/>
        <w:shd w:val="clear" w:color="auto" w:fill="E7F3F1"/>
      </w:pPr>
      <w:r>
        <w:rPr>
          <w:rFonts w:ascii="Calibri" w:hAnsi="Calibri"/>
          <w:b w:val="0"/>
          <w:i w:val="0"/>
          <w:color w:val="222222"/>
          <w:sz w:val="22"/>
        </w:rPr>
        <w:t>Imani realised the problem was not her research. It was her communication. Her message was strong but unclear.</w:t>
      </w:r>
    </w:p>
    <w:p>
      <w:pPr>
        <w:spacing w:after="40"/>
        <w:ind w:left="288"/>
        <w:shd w:val="clear" w:color="auto" w:fill="E7F3F1"/>
      </w:pPr>
      <w:r>
        <w:rPr>
          <w:rFonts w:ascii="Calibri" w:hAnsi="Calibri"/>
          <w:b w:val="0"/>
          <w:i w:val="0"/>
          <w:color w:val="222222"/>
          <w:sz w:val="22"/>
        </w:rPr>
        <w:t>This unit is about fixing exactly that: turning good thinking into a clear message an audience can follow and act on.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in your own words, what you now think communication means.</w:t>
      </w:r>
    </w:p>
    <w:p>
      <w:pPr>
        <w:spacing w:after="40"/>
        <w:ind w:left="288"/>
        <w:shd w:val="clear" w:color="auto" w:fill="FFF4E0"/>
      </w:pPr>
      <w:r>
        <w:rPr>
          <w:rFonts w:ascii="Calibri" w:hAnsi="Calibri"/>
          <w:b w:val="0"/>
          <w:i w:val="0"/>
          <w:color w:val="222222"/>
          <w:sz w:val="22"/>
        </w:rPr>
        <w:t>Ask it: Is my definition missing anything important, such as listening or being understood?</w:t>
      </w:r>
    </w:p>
    <w:p>
      <w:pPr>
        <w:spacing w:after="40"/>
        <w:ind w:left="288"/>
        <w:shd w:val="clear" w:color="auto" w:fill="FFF4E0"/>
      </w:pPr>
      <w:r>
        <w:rPr>
          <w:rFonts w:ascii="Calibri" w:hAnsi="Calibri"/>
          <w:b w:val="0"/>
          <w:i w:val="0"/>
          <w:color w:val="222222"/>
          <w:sz w:val="22"/>
        </w:rPr>
        <w:t>Then try Imani's test: explain your Challenge topic to your tutor in thirty seconds, and ask whether your main message came across clearly.</w:t>
      </w:r>
    </w:p>
    <w:p>
      <w:pPr>
        <w:spacing w:before="360" w:after="120"/>
      </w:pPr>
      <w:r>
        <w:rPr>
          <w:rFonts w:ascii="Calibri" w:hAnsi="Calibri"/>
          <w:b/>
          <w:i w:val="0"/>
          <w:color w:val="0F6E63"/>
          <w:sz w:val="32"/>
        </w:rPr>
        <w:t>Skill 1: Knowing your purpose and audience</w:t>
      </w:r>
    </w:p>
    <w:p>
      <w:pPr>
        <w:spacing w:after="120"/>
      </w:pPr>
      <w:r>
        <w:rPr>
          <w:rFonts w:ascii="Calibri" w:hAnsi="Calibri"/>
          <w:color w:val="222222"/>
          <w:sz w:val="22"/>
        </w:rPr>
        <w:t xml:space="preserve">Before you plan a single sentence, a strong communicator asks two questions: </w:t>
      </w:r>
      <w:r>
        <w:rPr>
          <w:rFonts w:ascii="Calibri" w:hAnsi="Calibri"/>
          <w:b/>
          <w:color w:val="222222"/>
          <w:sz w:val="22"/>
        </w:rPr>
        <w:t>What is my purpose?</w:t>
      </w:r>
      <w:r>
        <w:rPr>
          <w:rFonts w:ascii="Calibri" w:hAnsi="Calibri"/>
          <w:color w:val="222222"/>
          <w:sz w:val="22"/>
        </w:rPr>
        <w:t xml:space="preserve"> and </w:t>
      </w:r>
      <w:r>
        <w:rPr>
          <w:rFonts w:ascii="Calibri" w:hAnsi="Calibri"/>
          <w:b/>
          <w:color w:val="222222"/>
          <w:sz w:val="22"/>
        </w:rPr>
        <w:t>Who is my audience?</w:t>
      </w:r>
      <w:r>
        <w:rPr>
          <w:rFonts w:ascii="Calibri" w:hAnsi="Calibri"/>
          <w:color w:val="222222"/>
          <w:sz w:val="22"/>
        </w:rPr>
        <w:t xml:space="preserve"> These two answers shape everything else you do.</w:t>
      </w:r>
    </w:p>
    <w:p>
      <w:pPr>
        <w:pStyle w:val="ListBullet"/>
        <w:spacing w:after="40"/>
      </w:pPr>
      <w:r>
        <w:rPr>
          <w:rFonts w:ascii="Calibri" w:hAnsi="Calibri"/>
          <w:b/>
          <w:color w:val="222222"/>
          <w:sz w:val="22"/>
        </w:rPr>
        <w:t>Purpose</w:t>
      </w:r>
      <w:r>
        <w:rPr>
          <w:rFonts w:ascii="Calibri" w:hAnsi="Calibri"/>
          <w:color w:val="222222"/>
          <w:sz w:val="22"/>
        </w:rPr>
        <w:t xml:space="preserve"> is why you are communicating. Do you want to inform people, persuade them, or raise awareness? Your purpose decides what you include.</w:t>
      </w:r>
    </w:p>
    <w:p>
      <w:pPr>
        <w:pStyle w:val="ListBullet"/>
        <w:spacing w:after="40"/>
      </w:pPr>
      <w:r>
        <w:rPr>
          <w:rFonts w:ascii="Calibri" w:hAnsi="Calibri"/>
          <w:b/>
          <w:color w:val="222222"/>
          <w:sz w:val="22"/>
        </w:rPr>
        <w:t>Audience</w:t>
      </w:r>
      <w:r>
        <w:rPr>
          <w:rFonts w:ascii="Calibri" w:hAnsi="Calibri"/>
          <w:color w:val="222222"/>
          <w:sz w:val="22"/>
        </w:rPr>
        <w:t xml:space="preserve"> is who you are communicating with. Their age, their knowledge and their interests decide how you say it.</w:t>
      </w:r>
    </w:p>
    <w:p>
      <w:pPr>
        <w:spacing w:after="120"/>
      </w:pPr>
      <w:r>
        <w:rPr>
          <w:rFonts w:ascii="Calibri" w:hAnsi="Calibri"/>
          <w:color w:val="222222"/>
          <w:sz w:val="22"/>
        </w:rPr>
        <w:t>The same message must be shaped differently for different audiences. Explaining plastic waste to a class of six-year-olds needs simple words and a friendly voice. Writing to the town council needs a more formal tone and your strongest evidence first. Same topic, different shape, because the audience is different.</w:t>
      </w:r>
    </w:p>
    <w:p>
      <w:pPr>
        <w:spacing w:before="160" w:after="40"/>
        <w:shd w:val="clear" w:color="auto" w:fill="E7F3F1"/>
      </w:pPr>
      <w:r>
        <w:rPr>
          <w:rFonts w:ascii="Calibri" w:hAnsi="Calibri"/>
          <w:b/>
          <w:i w:val="0"/>
          <w:color w:val="0F6E63"/>
          <w:sz w:val="24"/>
        </w:rPr>
        <w:t>💬 Imani's example: purpose and audience</w:t>
      </w:r>
    </w:p>
    <w:p>
      <w:pPr>
        <w:spacing w:after="40"/>
        <w:ind w:left="288"/>
        <w:shd w:val="clear" w:color="auto" w:fill="E7F3F1"/>
      </w:pPr>
      <w:r>
        <w:rPr>
          <w:rFonts w:ascii="Calibri" w:hAnsi="Calibri"/>
          <w:b w:val="0"/>
          <w:i w:val="0"/>
          <w:color w:val="222222"/>
          <w:sz w:val="22"/>
        </w:rPr>
        <w:t>Purpose: Imani wants to persuade people that Berbera can cut its plastic waste, and to raise awareness so families act.</w:t>
      </w:r>
    </w:p>
    <w:p>
      <w:pPr>
        <w:spacing w:after="40"/>
        <w:ind w:left="288"/>
        <w:shd w:val="clear" w:color="auto" w:fill="E7F3F1"/>
      </w:pPr>
      <w:r>
        <w:rPr>
          <w:rFonts w:ascii="Calibri" w:hAnsi="Calibri"/>
          <w:b w:val="0"/>
          <w:i w:val="0"/>
          <w:color w:val="222222"/>
          <w:sz w:val="22"/>
        </w:rPr>
        <w:t>Audience 1: her teacher session and family. She will use a clear spoken presentation with a warm, respectful voice.</w:t>
      </w:r>
    </w:p>
    <w:p>
      <w:pPr>
        <w:spacing w:after="40"/>
        <w:ind w:left="288"/>
        <w:shd w:val="clear" w:color="auto" w:fill="E7F3F1"/>
      </w:pPr>
      <w:r>
        <w:rPr>
          <w:rFonts w:ascii="Calibri" w:hAnsi="Calibri"/>
          <w:b w:val="0"/>
          <w:i w:val="0"/>
          <w:color w:val="222222"/>
          <w:sz w:val="22"/>
        </w:rPr>
        <w:t>Audience 2: the wider community. For them she plans a poster with a short slogan, because a poster is seen quickly by many people.</w:t>
      </w:r>
    </w:p>
    <w:p>
      <w:pPr>
        <w:spacing w:after="40"/>
        <w:ind w:left="288"/>
        <w:shd w:val="clear" w:color="auto" w:fill="E7F3F1"/>
      </w:pPr>
      <w:r>
        <w:rPr>
          <w:rFonts w:ascii="Calibri" w:hAnsi="Calibri"/>
          <w:b w:val="0"/>
          <w:i w:val="0"/>
          <w:color w:val="222222"/>
          <w:sz w:val="22"/>
        </w:rPr>
        <w:t>Notice that Imani keeps one message but changes its shape for each audience.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Challenge topic and what you want your audience to think, feel or do by the end.</w:t>
      </w:r>
    </w:p>
    <w:p>
      <w:pPr>
        <w:spacing w:after="40"/>
        <w:ind w:left="288"/>
        <w:shd w:val="clear" w:color="auto" w:fill="FFF4E0"/>
      </w:pPr>
      <w:r>
        <w:rPr>
          <w:rFonts w:ascii="Calibri" w:hAnsi="Calibri"/>
          <w:b w:val="0"/>
          <w:i w:val="0"/>
          <w:color w:val="222222"/>
          <w:sz w:val="22"/>
        </w:rPr>
        <w:t>Ask it to help you name your purpose in one word: inform, persuade, or raise awareness.</w:t>
      </w:r>
    </w:p>
    <w:p>
      <w:pPr>
        <w:spacing w:after="40"/>
        <w:ind w:left="288"/>
        <w:shd w:val="clear" w:color="auto" w:fill="FFF4E0"/>
      </w:pPr>
      <w:r>
        <w:rPr>
          <w:rFonts w:ascii="Calibri" w:hAnsi="Calibri"/>
          <w:b w:val="0"/>
          <w:i w:val="0"/>
          <w:color w:val="222222"/>
          <w:sz w:val="22"/>
        </w:rPr>
        <w:t>Then describe your main audience, and ask the tutor how that audience should change the way you speak or write.</w:t>
      </w:r>
    </w:p>
    <w:p>
      <w:pPr>
        <w:spacing w:before="360" w:after="120"/>
      </w:pPr>
      <w:r>
        <w:rPr>
          <w:rFonts w:ascii="Calibri" w:hAnsi="Calibri"/>
          <w:b/>
          <w:i w:val="0"/>
          <w:color w:val="0F6E63"/>
          <w:sz w:val="32"/>
        </w:rPr>
        <w:t>Skill 2: Finding your key message</w:t>
      </w:r>
    </w:p>
    <w:p>
      <w:pPr>
        <w:spacing w:after="120"/>
      </w:pPr>
      <w:r>
        <w:rPr>
          <w:rFonts w:ascii="Calibri" w:hAnsi="Calibri"/>
          <w:color w:val="222222"/>
          <w:sz w:val="22"/>
        </w:rPr>
        <w:t xml:space="preserve">Every good piece of communication has one </w:t>
      </w:r>
      <w:r>
        <w:rPr>
          <w:rFonts w:ascii="Calibri" w:hAnsi="Calibri"/>
          <w:b/>
          <w:color w:val="222222"/>
          <w:sz w:val="22"/>
        </w:rPr>
        <w:t>key message</w:t>
      </w:r>
      <w:r>
        <w:rPr>
          <w:rFonts w:ascii="Calibri" w:hAnsi="Calibri"/>
          <w:color w:val="222222"/>
          <w:sz w:val="22"/>
        </w:rPr>
        <w:t>: the single most important idea you want your audience to remember. If your listener forgot everything else but remembered your key message, you would still have succeeded. Weak communication has no clear message, so the audience is left wondering what the point was.</w:t>
      </w:r>
    </w:p>
    <w:p>
      <w:pPr>
        <w:spacing w:after="120"/>
      </w:pPr>
      <w:r>
        <w:rPr>
          <w:rFonts w:ascii="Calibri" w:hAnsi="Calibri"/>
          <w:color w:val="222222"/>
          <w:sz w:val="22"/>
        </w:rPr>
        <w:t xml:space="preserve">You need this skill in two directions. When you </w:t>
      </w:r>
      <w:r>
        <w:rPr>
          <w:rFonts w:ascii="Calibri" w:hAnsi="Calibri"/>
          <w:b/>
          <w:color w:val="222222"/>
          <w:sz w:val="22"/>
        </w:rPr>
        <w:t>read or listen</w:t>
      </w:r>
      <w:r>
        <w:rPr>
          <w:rFonts w:ascii="Calibri" w:hAnsi="Calibri"/>
          <w:color w:val="222222"/>
          <w:sz w:val="22"/>
        </w:rPr>
        <w:t xml:space="preserve">, you should be able to find someone else's key message. When you </w:t>
      </w:r>
      <w:r>
        <w:rPr>
          <w:rFonts w:ascii="Calibri" w:hAnsi="Calibri"/>
          <w:b/>
          <w:color w:val="222222"/>
          <w:sz w:val="22"/>
        </w:rPr>
        <w:t>create</w:t>
      </w:r>
      <w:r>
        <w:rPr>
          <w:rFonts w:ascii="Calibri" w:hAnsi="Calibri"/>
          <w:color w:val="222222"/>
          <w:sz w:val="22"/>
        </w:rPr>
        <w:t xml:space="preserve">, you should be able to say your own key message in one clear sentence. A useful Stage 8 habit is to keep that sentence </w:t>
      </w:r>
      <w:r>
        <w:rPr>
          <w:rFonts w:ascii="Calibri" w:hAnsi="Calibri"/>
          <w:b/>
          <w:color w:val="222222"/>
          <w:sz w:val="22"/>
        </w:rPr>
        <w:t>short</w:t>
      </w:r>
      <w:r>
        <w:rPr>
          <w:rFonts w:ascii="Calibri" w:hAnsi="Calibri"/>
          <w:color w:val="222222"/>
          <w:sz w:val="22"/>
        </w:rPr>
        <w:t>: short sentences are easier for an audience to hold in mind and repeat later.</w:t>
      </w:r>
    </w:p>
    <w:p>
      <w:pPr>
        <w:spacing w:before="160" w:after="40"/>
        <w:shd w:val="clear" w:color="auto" w:fill="E7F3F1"/>
      </w:pPr>
      <w:r>
        <w:rPr>
          <w:rFonts w:ascii="Calibri" w:hAnsi="Calibri"/>
          <w:b/>
          <w:i w:val="0"/>
          <w:color w:val="0F6E63"/>
          <w:sz w:val="24"/>
        </w:rPr>
        <w:t>💡 A trick for finding a key message</w:t>
      </w:r>
    </w:p>
    <w:p>
      <w:pPr>
        <w:spacing w:after="40"/>
        <w:ind w:left="288"/>
        <w:shd w:val="clear" w:color="auto" w:fill="E7F3F1"/>
      </w:pPr>
      <w:r>
        <w:rPr>
          <w:rFonts w:ascii="Calibri" w:hAnsi="Calibri"/>
          <w:b w:val="0"/>
          <w:i w:val="0"/>
          <w:color w:val="222222"/>
          <w:sz w:val="22"/>
        </w:rPr>
        <w:t>Look for words or ideas that are repeated. Writers and speakers repeat what matters most.</w:t>
      </w:r>
    </w:p>
    <w:p>
      <w:pPr>
        <w:spacing w:after="40"/>
        <w:ind w:left="288"/>
        <w:shd w:val="clear" w:color="auto" w:fill="E7F3F1"/>
      </w:pPr>
      <w:r>
        <w:rPr>
          <w:rFonts w:ascii="Calibri" w:hAnsi="Calibri"/>
          <w:b w:val="0"/>
          <w:i w:val="0"/>
          <w:color w:val="222222"/>
          <w:sz w:val="22"/>
        </w:rPr>
        <w:t>Ask: what is the one thing this person most wants me to remember?</w:t>
      </w:r>
    </w:p>
    <w:p>
      <w:pPr>
        <w:spacing w:after="40"/>
        <w:ind w:left="288"/>
        <w:shd w:val="clear" w:color="auto" w:fill="E7F3F1"/>
      </w:pPr>
      <w:r>
        <w:rPr>
          <w:rFonts w:ascii="Calibri" w:hAnsi="Calibri"/>
          <w:b w:val="0"/>
          <w:i w:val="0"/>
          <w:color w:val="222222"/>
          <w:sz w:val="22"/>
        </w:rPr>
        <w:t>Try to say it in a single short sentence. If you cannot, keep trimming until you can.</w:t>
      </w:r>
    </w:p>
    <w:p>
      <w:pPr>
        <w:spacing w:before="160" w:after="40"/>
        <w:shd w:val="clear" w:color="auto" w:fill="E7F3F1"/>
      </w:pPr>
      <w:r>
        <w:rPr>
          <w:rFonts w:ascii="Calibri" w:hAnsi="Calibri"/>
          <w:b/>
          <w:i w:val="0"/>
          <w:color w:val="0F6E63"/>
          <w:sz w:val="24"/>
        </w:rPr>
        <w:t>💬 Imani's example: one clear sentence</w:t>
      </w:r>
    </w:p>
    <w:p>
      <w:pPr>
        <w:spacing w:after="40"/>
        <w:ind w:left="288"/>
        <w:shd w:val="clear" w:color="auto" w:fill="E7F3F1"/>
      </w:pPr>
      <w:r>
        <w:rPr>
          <w:rFonts w:ascii="Calibri" w:hAnsi="Calibri"/>
          <w:b w:val="0"/>
          <w:i w:val="0"/>
          <w:color w:val="222222"/>
          <w:sz w:val="22"/>
        </w:rPr>
        <w:t>Weak: There are lots of things about plastic and the market and the beach and the fish and the drains near our town.</w:t>
      </w:r>
    </w:p>
    <w:p>
      <w:pPr>
        <w:spacing w:after="40"/>
        <w:ind w:left="288"/>
        <w:shd w:val="clear" w:color="auto" w:fill="E7F3F1"/>
      </w:pPr>
      <w:r>
        <w:rPr>
          <w:rFonts w:ascii="Calibri" w:hAnsi="Calibri"/>
          <w:b w:val="0"/>
          <w:i w:val="0"/>
          <w:color w:val="222222"/>
          <w:sz w:val="22"/>
        </w:rPr>
        <w:t>Strong: Small daily choices about plastic can keep Berbera's coast clean, so let us switch to reusable bags and clean our beach together.</w:t>
      </w:r>
    </w:p>
    <w:p>
      <w:pPr>
        <w:spacing w:after="40"/>
        <w:ind w:left="288"/>
        <w:shd w:val="clear" w:color="auto" w:fill="E7F3F1"/>
      </w:pPr>
      <w:r>
        <w:rPr>
          <w:rFonts w:ascii="Calibri" w:hAnsi="Calibri"/>
          <w:b w:val="0"/>
          <w:i w:val="0"/>
          <w:color w:val="222222"/>
          <w:sz w:val="22"/>
        </w:rPr>
        <w:t>The strong version is one clear message an audience can remember and repeat.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AI tutor a short passage, or ask it for one, and tell it what you think the key message is.</w:t>
      </w:r>
    </w:p>
    <w:p>
      <w:pPr>
        <w:spacing w:after="40"/>
        <w:ind w:left="288"/>
        <w:shd w:val="clear" w:color="auto" w:fill="FFF4E0"/>
      </w:pPr>
      <w:r>
        <w:rPr>
          <w:rFonts w:ascii="Calibri" w:hAnsi="Calibri"/>
          <w:b w:val="0"/>
          <w:i w:val="0"/>
          <w:color w:val="222222"/>
          <w:sz w:val="22"/>
        </w:rPr>
        <w:t>Ask whether you found the true main idea, and how it spotted the message.</w:t>
      </w:r>
    </w:p>
    <w:p>
      <w:pPr>
        <w:spacing w:after="40"/>
        <w:ind w:left="288"/>
        <w:shd w:val="clear" w:color="auto" w:fill="FFF4E0"/>
      </w:pPr>
      <w:r>
        <w:rPr>
          <w:rFonts w:ascii="Calibri" w:hAnsi="Calibri"/>
          <w:b w:val="0"/>
          <w:i w:val="0"/>
          <w:color w:val="222222"/>
          <w:sz w:val="22"/>
        </w:rPr>
        <w:t>Then say your own Challenge key message in one short sentence, and ask the tutor if it is clear and focused enough.</w:t>
      </w:r>
    </w:p>
    <w:p>
      <w:pPr>
        <w:spacing w:before="360" w:after="120"/>
      </w:pPr>
      <w:r>
        <w:rPr>
          <w:rFonts w:ascii="Calibri" w:hAnsi="Calibri"/>
          <w:b/>
          <w:i w:val="0"/>
          <w:color w:val="0F6E63"/>
          <w:sz w:val="32"/>
        </w:rPr>
        <w:t>Skill 3: Structuring your piece - introduction, body and conclusion</w:t>
      </w:r>
    </w:p>
    <w:p>
      <w:pPr>
        <w:spacing w:after="120"/>
      </w:pPr>
      <w:r>
        <w:rPr>
          <w:rFonts w:ascii="Calibri" w:hAnsi="Calibri"/>
          <w:color w:val="222222"/>
          <w:sz w:val="22"/>
        </w:rPr>
        <w:t xml:space="preserve">A clear message needs a clear </w:t>
      </w:r>
      <w:r>
        <w:rPr>
          <w:rFonts w:ascii="Calibri" w:hAnsi="Calibri"/>
          <w:b/>
          <w:color w:val="222222"/>
          <w:sz w:val="22"/>
        </w:rPr>
        <w:t>structure</w:t>
      </w:r>
      <w:r>
        <w:rPr>
          <w:rFonts w:ascii="Calibri" w:hAnsi="Calibri"/>
          <w:color w:val="222222"/>
          <w:sz w:val="22"/>
        </w:rPr>
        <w:t>. Text structure is simply how a piece is organised so the audience can follow it easily. Almost every strong talk, essay or article is built from three parts:</w:t>
      </w:r>
    </w:p>
    <w:p>
      <w:pPr>
        <w:pStyle w:val="ListNumber"/>
        <w:spacing w:after="40"/>
      </w:pPr>
      <w:r>
        <w:rPr>
          <w:rFonts w:ascii="Calibri" w:hAnsi="Calibri"/>
          <w:b/>
          <w:color w:val="222222"/>
          <w:sz w:val="22"/>
        </w:rPr>
        <w:t>Introduction</w:t>
      </w:r>
      <w:r>
        <w:rPr>
          <w:rFonts w:ascii="Calibri" w:hAnsi="Calibri"/>
          <w:color w:val="222222"/>
          <w:sz w:val="22"/>
        </w:rPr>
        <w:t xml:space="preserve"> - links to your title or research question, and makes clear what the piece is about and what you believe.</w:t>
      </w:r>
    </w:p>
    <w:p>
      <w:pPr>
        <w:pStyle w:val="ListNumber"/>
        <w:spacing w:after="40"/>
      </w:pPr>
      <w:r>
        <w:rPr>
          <w:rFonts w:ascii="Calibri" w:hAnsi="Calibri"/>
          <w:b/>
          <w:color w:val="222222"/>
          <w:sz w:val="22"/>
        </w:rPr>
        <w:t>Body</w:t>
      </w:r>
      <w:r>
        <w:rPr>
          <w:rFonts w:ascii="Calibri" w:hAnsi="Calibri"/>
          <w:color w:val="222222"/>
          <w:sz w:val="22"/>
        </w:rPr>
        <w:t xml:space="preserve"> - the middle, made of several </w:t>
      </w:r>
      <w:r>
        <w:rPr>
          <w:rFonts w:ascii="Calibri" w:hAnsi="Calibri"/>
          <w:b/>
          <w:color w:val="222222"/>
          <w:sz w:val="22"/>
        </w:rPr>
        <w:t>paragraphs</w:t>
      </w:r>
      <w:r>
        <w:rPr>
          <w:rFonts w:ascii="Calibri" w:hAnsi="Calibri"/>
          <w:color w:val="222222"/>
          <w:sz w:val="22"/>
        </w:rPr>
        <w:t>, where each paragraph carries one main point with its reasoning and evidence.</w:t>
      </w:r>
    </w:p>
    <w:p>
      <w:pPr>
        <w:pStyle w:val="ListNumber"/>
        <w:spacing w:after="40"/>
      </w:pPr>
      <w:r>
        <w:rPr>
          <w:rFonts w:ascii="Calibri" w:hAnsi="Calibri"/>
          <w:b/>
          <w:color w:val="222222"/>
          <w:sz w:val="22"/>
        </w:rPr>
        <w:t>Conclusion</w:t>
      </w:r>
      <w:r>
        <w:rPr>
          <w:rFonts w:ascii="Calibri" w:hAnsi="Calibri"/>
          <w:color w:val="222222"/>
          <w:sz w:val="22"/>
        </w:rPr>
        <w:t xml:space="preserve"> - draws your points together, sums up the evidence, and gives your </w:t>
      </w:r>
      <w:r>
        <w:rPr>
          <w:rFonts w:ascii="Calibri" w:hAnsi="Calibri"/>
          <w:b/>
          <w:color w:val="222222"/>
          <w:sz w:val="22"/>
        </w:rPr>
        <w:t>personal perspective</w:t>
      </w:r>
      <w:r>
        <w:rPr>
          <w:rFonts w:ascii="Calibri" w:hAnsi="Calibri"/>
          <w:color w:val="222222"/>
          <w:sz w:val="22"/>
        </w:rPr>
        <w:t>, without adding any new idea.</w:t>
      </w:r>
    </w:p>
    <w:p>
      <w:pPr>
        <w:spacing w:after="120"/>
      </w:pPr>
      <w:r>
        <w:rPr>
          <w:rFonts w:ascii="Calibri" w:hAnsi="Calibri"/>
          <w:color w:val="222222"/>
          <w:sz w:val="22"/>
        </w:rPr>
        <w:t xml:space="preserve">In Stage 8 two things matter more than before. First, your </w:t>
      </w:r>
      <w:r>
        <w:rPr>
          <w:rFonts w:ascii="Calibri" w:hAnsi="Calibri"/>
          <w:b/>
          <w:color w:val="222222"/>
          <w:sz w:val="22"/>
        </w:rPr>
        <w:t>conclusion</w:t>
      </w:r>
      <w:r>
        <w:rPr>
          <w:rFonts w:ascii="Calibri" w:hAnsi="Calibri"/>
          <w:color w:val="222222"/>
          <w:sz w:val="22"/>
        </w:rPr>
        <w:t xml:space="preserve"> should not only summarise; it should share your own reasoned view of the issue, reached after weighing causes, consequences and different perspectives. Second, you should </w:t>
      </w:r>
      <w:r>
        <w:rPr>
          <w:rFonts w:ascii="Calibri" w:hAnsi="Calibri"/>
          <w:b/>
          <w:color w:val="222222"/>
          <w:sz w:val="22"/>
        </w:rPr>
        <w:t>start a new paragraph</w:t>
      </w:r>
      <w:r>
        <w:rPr>
          <w:rFonts w:ascii="Calibri" w:hAnsi="Calibri"/>
          <w:color w:val="222222"/>
          <w:sz w:val="22"/>
        </w:rPr>
        <w:t xml:space="preserve"> deliberately: when you begin a new point, when you compare information, and when you move from your introduction into the body or from the body into your conclusion.</w:t>
      </w:r>
    </w:p>
    <w:p>
      <w:pPr>
        <w:spacing w:before="160" w:after="40"/>
        <w:shd w:val="clear" w:color="auto" w:fill="E7F3F1"/>
      </w:pPr>
      <w:r>
        <w:rPr>
          <w:rFonts w:ascii="Calibri" w:hAnsi="Calibri"/>
          <w:b/>
          <w:i w:val="0"/>
          <w:color w:val="0F6E63"/>
          <w:sz w:val="24"/>
        </w:rPr>
        <w:t>💬 Imani's example: the shape of her piece</w:t>
      </w:r>
    </w:p>
    <w:p>
      <w:pPr>
        <w:spacing w:after="40"/>
        <w:ind w:left="288"/>
        <w:shd w:val="clear" w:color="auto" w:fill="E7F3F1"/>
      </w:pPr>
      <w:r>
        <w:rPr>
          <w:rFonts w:ascii="Calibri" w:hAnsi="Calibri"/>
          <w:b w:val="0"/>
          <w:i w:val="0"/>
          <w:color w:val="222222"/>
          <w:sz w:val="22"/>
        </w:rPr>
        <w:t>Introduction: Plastic waste is harming Berbera's coast, and I will show how our town can begin to fix it.</w:t>
      </w:r>
    </w:p>
    <w:p>
      <w:pPr>
        <w:spacing w:after="40"/>
        <w:ind w:left="288"/>
        <w:shd w:val="clear" w:color="auto" w:fill="E7F3F1"/>
      </w:pPr>
      <w:r>
        <w:rPr>
          <w:rFonts w:ascii="Calibri" w:hAnsi="Calibri"/>
          <w:b w:val="0"/>
          <w:i w:val="0"/>
          <w:color w:val="222222"/>
          <w:sz w:val="22"/>
        </w:rPr>
        <w:t>Body point 1: My survey found most families use thin plastic bags every day and few reach a bin.</w:t>
      </w:r>
    </w:p>
    <w:p>
      <w:pPr>
        <w:spacing w:after="40"/>
        <w:ind w:left="288"/>
        <w:shd w:val="clear" w:color="auto" w:fill="E7F3F1"/>
      </w:pPr>
      <w:r>
        <w:rPr>
          <w:rFonts w:ascii="Calibri" w:hAnsi="Calibri"/>
          <w:b w:val="0"/>
          <w:i w:val="0"/>
          <w:color w:val="222222"/>
          <w:sz w:val="22"/>
        </w:rPr>
        <w:t>Body point 2: I observed bags in the drains and on the beach, which explains the flooding and the harm to sea life.</w:t>
      </w:r>
    </w:p>
    <w:p>
      <w:pPr>
        <w:spacing w:after="40"/>
        <w:ind w:left="288"/>
        <w:shd w:val="clear" w:color="auto" w:fill="E7F3F1"/>
      </w:pPr>
      <w:r>
        <w:rPr>
          <w:rFonts w:ascii="Calibri" w:hAnsi="Calibri"/>
          <w:b w:val="0"/>
          <w:i w:val="0"/>
          <w:color w:val="222222"/>
          <w:sz w:val="22"/>
        </w:rPr>
        <w:t>Body point 3: Of the solutions I evaluated, reusable bags plus monthly clean-ups would help the most.</w:t>
      </w:r>
    </w:p>
    <w:p>
      <w:pPr>
        <w:spacing w:after="40"/>
        <w:ind w:left="288"/>
        <w:shd w:val="clear" w:color="auto" w:fill="E7F3F1"/>
      </w:pPr>
      <w:r>
        <w:rPr>
          <w:rFonts w:ascii="Calibri" w:hAnsi="Calibri"/>
          <w:b w:val="0"/>
          <w:i w:val="0"/>
          <w:color w:val="222222"/>
          <w:sz w:val="22"/>
        </w:rPr>
        <w:t>Conclusion: Weighing all the evidence, I believe reusable bags and community clean-ups are the fairest first step. No new facts, just a reasoned finish.</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the topic of your piece.</w:t>
      </w:r>
    </w:p>
    <w:p>
      <w:pPr>
        <w:spacing w:after="40"/>
        <w:ind w:left="288"/>
        <w:shd w:val="clear" w:color="auto" w:fill="FFF4E0"/>
      </w:pPr>
      <w:r>
        <w:rPr>
          <w:rFonts w:ascii="Calibri" w:hAnsi="Calibri"/>
          <w:b w:val="0"/>
          <w:i w:val="0"/>
          <w:color w:val="222222"/>
          <w:sz w:val="22"/>
        </w:rPr>
        <w:t>Ask it to help you draft an introduction linked to your research question, three body points, and a conclusion that sums up and adds your personal perspective.</w:t>
      </w:r>
    </w:p>
    <w:p>
      <w:pPr>
        <w:spacing w:after="40"/>
        <w:ind w:left="288"/>
        <w:shd w:val="clear" w:color="auto" w:fill="FFF4E0"/>
      </w:pPr>
      <w:r>
        <w:rPr>
          <w:rFonts w:ascii="Calibri" w:hAnsi="Calibri"/>
          <w:b w:val="0"/>
          <w:i w:val="0"/>
          <w:color w:val="222222"/>
          <w:sz w:val="22"/>
        </w:rPr>
        <w:t>Then check together: does each body point carry just one main idea, and does the conclusion avoid any new fact?</w:t>
      </w:r>
    </w:p>
    <w:p>
      <w:pPr>
        <w:spacing w:before="360" w:after="120"/>
      </w:pPr>
      <w:r>
        <w:rPr>
          <w:rFonts w:ascii="Calibri" w:hAnsi="Calibri"/>
          <w:b/>
          <w:i w:val="0"/>
          <w:color w:val="0F6E63"/>
          <w:sz w:val="32"/>
        </w:rPr>
        <w:t>Skill 4: Building each paragraph as a structured argument</w:t>
      </w:r>
    </w:p>
    <w:p>
      <w:pPr>
        <w:spacing w:after="120"/>
      </w:pPr>
      <w:r>
        <w:rPr>
          <w:rFonts w:ascii="Calibri" w:hAnsi="Calibri"/>
          <w:color w:val="222222"/>
          <w:sz w:val="22"/>
        </w:rPr>
        <w:t xml:space="preserve">Often your purpose is to </w:t>
      </w:r>
      <w:r>
        <w:rPr>
          <w:rFonts w:ascii="Calibri" w:hAnsi="Calibri"/>
          <w:b/>
          <w:color w:val="222222"/>
          <w:sz w:val="22"/>
        </w:rPr>
        <w:t>persuade</w:t>
      </w:r>
      <w:r>
        <w:rPr>
          <w:rFonts w:ascii="Calibri" w:hAnsi="Calibri"/>
          <w:color w:val="222222"/>
          <w:sz w:val="22"/>
        </w:rPr>
        <w:t xml:space="preserve">, and that means building an </w:t>
      </w:r>
      <w:r>
        <w:rPr>
          <w:rFonts w:ascii="Calibri" w:hAnsi="Calibri"/>
          <w:b/>
          <w:color w:val="222222"/>
          <w:sz w:val="22"/>
        </w:rPr>
        <w:t>argument</w:t>
      </w:r>
      <w:r>
        <w:rPr>
          <w:rFonts w:ascii="Calibri" w:hAnsi="Calibri"/>
          <w:color w:val="222222"/>
          <w:sz w:val="22"/>
        </w:rPr>
        <w:t xml:space="preserve">. In Global Perspectives, an argument is not a quarrel; it is a claim backed up by good thinking. At Stage 8, each </w:t>
      </w:r>
      <w:r>
        <w:rPr>
          <w:rFonts w:ascii="Calibri" w:hAnsi="Calibri"/>
          <w:b/>
          <w:color w:val="222222"/>
          <w:sz w:val="22"/>
        </w:rPr>
        <w:t>body paragraph</w:t>
      </w:r>
      <w:r>
        <w:rPr>
          <w:rFonts w:ascii="Calibri" w:hAnsi="Calibri"/>
          <w:color w:val="222222"/>
          <w:sz w:val="22"/>
        </w:rPr>
        <w:t xml:space="preserve"> should itself be a small, complete argument with three parts:</w:t>
      </w:r>
    </w:p>
    <w:p>
      <w:pPr>
        <w:pStyle w:val="ListBullet"/>
        <w:spacing w:after="40"/>
      </w:pPr>
      <w:r>
        <w:rPr>
          <w:rFonts w:ascii="Calibri" w:hAnsi="Calibri"/>
          <w:b/>
          <w:color w:val="222222"/>
          <w:sz w:val="22"/>
        </w:rPr>
        <w:t>A claim</w:t>
      </w:r>
      <w:r>
        <w:rPr>
          <w:rFonts w:ascii="Calibri" w:hAnsi="Calibri"/>
          <w:color w:val="222222"/>
          <w:sz w:val="22"/>
        </w:rPr>
        <w:t xml:space="preserve"> - the point you want your audience to accept, such as 'thin plastic bags harm our town'.</w:t>
      </w:r>
    </w:p>
    <w:p>
      <w:pPr>
        <w:pStyle w:val="ListBullet"/>
        <w:spacing w:after="40"/>
      </w:pPr>
      <w:r>
        <w:rPr>
          <w:rFonts w:ascii="Calibri" w:hAnsi="Calibri"/>
          <w:b/>
          <w:color w:val="222222"/>
          <w:sz w:val="22"/>
        </w:rPr>
        <w:t>Reasoning</w:t>
      </w:r>
      <w:r>
        <w:rPr>
          <w:rFonts w:ascii="Calibri" w:hAnsi="Calibri"/>
          <w:color w:val="222222"/>
          <w:sz w:val="22"/>
        </w:rPr>
        <w:t xml:space="preserve"> - why the claim is true, such as 'because they block drains and reach the sea'.</w:t>
      </w:r>
    </w:p>
    <w:p>
      <w:pPr>
        <w:pStyle w:val="ListBullet"/>
        <w:spacing w:after="40"/>
      </w:pPr>
      <w:r>
        <w:rPr>
          <w:rFonts w:ascii="Calibri" w:hAnsi="Calibri"/>
          <w:b/>
          <w:color w:val="222222"/>
          <w:sz w:val="22"/>
        </w:rPr>
        <w:t>Evidence</w:t>
      </w:r>
      <w:r>
        <w:rPr>
          <w:rFonts w:ascii="Calibri" w:hAnsi="Calibri"/>
          <w:color w:val="222222"/>
          <w:sz w:val="22"/>
        </w:rPr>
        <w:t xml:space="preserve"> - the fact, number or example that supports the reasoning, such as a survey result or an observation.</w:t>
      </w:r>
    </w:p>
    <w:p>
      <w:pPr>
        <w:spacing w:after="120"/>
      </w:pPr>
      <w:r>
        <w:rPr>
          <w:rFonts w:ascii="Calibri" w:hAnsi="Calibri"/>
          <w:color w:val="222222"/>
          <w:sz w:val="22"/>
        </w:rPr>
        <w:t xml:space="preserve">This is exactly where your earlier skills pay off. Your </w:t>
      </w:r>
      <w:r>
        <w:rPr>
          <w:rFonts w:ascii="Calibri" w:hAnsi="Calibri"/>
          <w:b/>
          <w:color w:val="222222"/>
          <w:sz w:val="22"/>
        </w:rPr>
        <w:t>evidence comes from your Research</w:t>
      </w:r>
      <w:r>
        <w:rPr>
          <w:rFonts w:ascii="Calibri" w:hAnsi="Calibri"/>
          <w:color w:val="222222"/>
          <w:sz w:val="22"/>
        </w:rPr>
        <w:t xml:space="preserve">. Your reasoning often comes from your </w:t>
      </w:r>
      <w:r>
        <w:rPr>
          <w:rFonts w:ascii="Calibri" w:hAnsi="Calibri"/>
          <w:b/>
          <w:color w:val="222222"/>
          <w:sz w:val="22"/>
        </w:rPr>
        <w:t>Analysis</w:t>
      </w:r>
      <w:r>
        <w:rPr>
          <w:rFonts w:ascii="Calibri" w:hAnsi="Calibri"/>
          <w:color w:val="222222"/>
          <w:sz w:val="22"/>
        </w:rPr>
        <w:t xml:space="preserve"> of causes and effects. Your judgement about which solution is best comes from your </w:t>
      </w:r>
      <w:r>
        <w:rPr>
          <w:rFonts w:ascii="Calibri" w:hAnsi="Calibri"/>
          <w:b/>
          <w:color w:val="222222"/>
          <w:sz w:val="22"/>
        </w:rPr>
        <w:t>Evaluation</w:t>
      </w:r>
      <w:r>
        <w:rPr>
          <w:rFonts w:ascii="Calibri" w:hAnsi="Calibri"/>
          <w:color w:val="222222"/>
          <w:sz w:val="22"/>
        </w:rPr>
        <w:t>. Communication does not invent new material; it arranges the material you already earned into a convincing shape, one paragraph at a time.</w:t>
      </w:r>
    </w:p>
    <w:p>
      <w:pPr>
        <w:spacing w:before="160" w:after="40"/>
        <w:shd w:val="clear" w:color="auto" w:fill="E7F3F1"/>
      </w:pPr>
      <w:r>
        <w:rPr>
          <w:rFonts w:ascii="Calibri" w:hAnsi="Calibri"/>
          <w:b/>
          <w:i w:val="0"/>
          <w:color w:val="0F6E63"/>
          <w:sz w:val="24"/>
        </w:rPr>
        <w:t>💡 Claim, reasoning, evidence - the backbone of a paragraph</w:t>
      </w:r>
    </w:p>
    <w:p>
      <w:pPr>
        <w:spacing w:after="40"/>
        <w:ind w:left="288"/>
        <w:shd w:val="clear" w:color="auto" w:fill="E7F3F1"/>
      </w:pPr>
      <w:r>
        <w:rPr>
          <w:rFonts w:ascii="Calibri" w:hAnsi="Calibri"/>
          <w:b w:val="0"/>
          <w:i w:val="0"/>
          <w:color w:val="222222"/>
          <w:sz w:val="22"/>
        </w:rPr>
        <w:t>Claim: the point you are making in this paragraph.</w:t>
      </w:r>
    </w:p>
    <w:p>
      <w:pPr>
        <w:spacing w:after="40"/>
        <w:ind w:left="288"/>
        <w:shd w:val="clear" w:color="auto" w:fill="E7F3F1"/>
      </w:pPr>
      <w:r>
        <w:rPr>
          <w:rFonts w:ascii="Calibri" w:hAnsi="Calibri"/>
          <w:b w:val="0"/>
          <w:i w:val="0"/>
          <w:color w:val="222222"/>
          <w:sz w:val="22"/>
        </w:rPr>
        <w:t>Reasoning: why that point is true, often signalled by the word because.</w:t>
      </w:r>
    </w:p>
    <w:p>
      <w:pPr>
        <w:spacing w:after="40"/>
        <w:ind w:left="288"/>
        <w:shd w:val="clear" w:color="auto" w:fill="E7F3F1"/>
      </w:pPr>
      <w:r>
        <w:rPr>
          <w:rFonts w:ascii="Calibri" w:hAnsi="Calibri"/>
          <w:b w:val="0"/>
          <w:i w:val="0"/>
          <w:color w:val="222222"/>
          <w:sz w:val="22"/>
        </w:rPr>
        <w:t>Evidence: the fact, number or example that proves the reasoning.</w:t>
      </w:r>
    </w:p>
    <w:p>
      <w:pPr>
        <w:spacing w:after="40"/>
        <w:ind w:left="288"/>
        <w:shd w:val="clear" w:color="auto" w:fill="E7F3F1"/>
      </w:pPr>
      <w:r>
        <w:rPr>
          <w:rFonts w:ascii="Calibri" w:hAnsi="Calibri"/>
          <w:b w:val="0"/>
          <w:i w:val="0"/>
          <w:color w:val="222222"/>
          <w:sz w:val="22"/>
        </w:rPr>
        <w:t>A claim with no evidence is only an opinion. Evidence is what makes an audience believe you.</w:t>
      </w:r>
    </w:p>
    <w:p>
      <w:pPr>
        <w:spacing w:before="160" w:after="40"/>
        <w:shd w:val="clear" w:color="auto" w:fill="E7F3F1"/>
      </w:pPr>
      <w:r>
        <w:rPr>
          <w:rFonts w:ascii="Calibri" w:hAnsi="Calibri"/>
          <w:b/>
          <w:i w:val="0"/>
          <w:color w:val="0F6E63"/>
          <w:sz w:val="24"/>
        </w:rPr>
        <w:t>💬 Imani's example: one paragraph as an argument</w:t>
      </w:r>
    </w:p>
    <w:p>
      <w:pPr>
        <w:spacing w:after="40"/>
        <w:ind w:left="288"/>
        <w:shd w:val="clear" w:color="auto" w:fill="E7F3F1"/>
      </w:pPr>
      <w:r>
        <w:rPr>
          <w:rFonts w:ascii="Calibri" w:hAnsi="Calibri"/>
          <w:b w:val="0"/>
          <w:i w:val="0"/>
          <w:color w:val="222222"/>
          <w:sz w:val="22"/>
        </w:rPr>
        <w:t>Claim: Thin plastic bags are harming Berbera's coast.</w:t>
      </w:r>
    </w:p>
    <w:p>
      <w:pPr>
        <w:spacing w:after="40"/>
        <w:ind w:left="288"/>
        <w:shd w:val="clear" w:color="auto" w:fill="E7F3F1"/>
      </w:pPr>
      <w:r>
        <w:rPr>
          <w:rFonts w:ascii="Calibri" w:hAnsi="Calibri"/>
          <w:b w:val="0"/>
          <w:i w:val="0"/>
          <w:color w:val="222222"/>
          <w:sz w:val="22"/>
        </w:rPr>
        <w:t>Reasoning: Because they are thrown away the same day, blow into drains, and wash out to sea.</w:t>
      </w:r>
    </w:p>
    <w:p>
      <w:pPr>
        <w:spacing w:after="40"/>
        <w:ind w:left="288"/>
        <w:shd w:val="clear" w:color="auto" w:fill="E7F3F1"/>
      </w:pPr>
      <w:r>
        <w:rPr>
          <w:rFonts w:ascii="Calibri" w:hAnsi="Calibri"/>
          <w:b w:val="0"/>
          <w:i w:val="0"/>
          <w:color w:val="222222"/>
          <w:sz w:val="22"/>
        </w:rPr>
        <w:t>Evidence: In my survey, 18 of 25 families said they use several thin bags a day, and when I observed the beach I counted bags tangled in the fishers' nets.</w:t>
      </w:r>
    </w:p>
    <w:p>
      <w:pPr>
        <w:spacing w:after="40"/>
        <w:ind w:left="288"/>
        <w:shd w:val="clear" w:color="auto" w:fill="E7F3F1"/>
      </w:pPr>
      <w:r>
        <w:rPr>
          <w:rFonts w:ascii="Calibri" w:hAnsi="Calibri"/>
          <w:b w:val="0"/>
          <w:i w:val="0"/>
          <w:color w:val="222222"/>
          <w:sz w:val="22"/>
        </w:rPr>
        <w:t>She also names her sources - her own survey and observation - so the audience can trust her.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one claim you want to make about your Challenge.</w:t>
      </w:r>
    </w:p>
    <w:p>
      <w:pPr>
        <w:spacing w:after="40"/>
        <w:ind w:left="288"/>
        <w:shd w:val="clear" w:color="auto" w:fill="FFF4E0"/>
      </w:pPr>
      <w:r>
        <w:rPr>
          <w:rFonts w:ascii="Calibri" w:hAnsi="Calibri"/>
          <w:b w:val="0"/>
          <w:i w:val="0"/>
          <w:color w:val="222222"/>
          <w:sz w:val="22"/>
        </w:rPr>
        <w:t>Ask it to help you add reasoning and a real piece of evidence from your own research, analysis or evaluation.</w:t>
      </w:r>
    </w:p>
    <w:p>
      <w:pPr>
        <w:spacing w:after="40"/>
        <w:ind w:left="288"/>
        <w:shd w:val="clear" w:color="auto" w:fill="FFF4E0"/>
      </w:pPr>
      <w:r>
        <w:rPr>
          <w:rFonts w:ascii="Calibri" w:hAnsi="Calibri"/>
          <w:b w:val="0"/>
          <w:i w:val="0"/>
          <w:color w:val="222222"/>
          <w:sz w:val="22"/>
        </w:rPr>
        <w:t>Then ask: where did this evidence come from, and how should I reference that source when I present?</w:t>
      </w:r>
    </w:p>
    <w:p>
      <w:pPr>
        <w:spacing w:before="360" w:after="120"/>
      </w:pPr>
      <w:r>
        <w:rPr>
          <w:rFonts w:ascii="Calibri" w:hAnsi="Calibri"/>
          <w:b/>
          <w:i w:val="0"/>
          <w:color w:val="0F6E63"/>
          <w:sz w:val="32"/>
        </w:rPr>
        <w:t>Skill 5: Reasoning and transition words</w:t>
      </w:r>
    </w:p>
    <w:p>
      <w:pPr>
        <w:spacing w:after="120"/>
      </w:pPr>
      <w:r>
        <w:rPr>
          <w:rFonts w:ascii="Calibri" w:hAnsi="Calibri"/>
          <w:color w:val="222222"/>
          <w:sz w:val="22"/>
        </w:rPr>
        <w:t xml:space="preserve">Good communication does not just list facts; it </w:t>
      </w:r>
      <w:r>
        <w:rPr>
          <w:rFonts w:ascii="Calibri" w:hAnsi="Calibri"/>
          <w:b/>
          <w:color w:val="222222"/>
          <w:sz w:val="22"/>
        </w:rPr>
        <w:t>connects</w:t>
      </w:r>
      <w:r>
        <w:rPr>
          <w:rFonts w:ascii="Calibri" w:hAnsi="Calibri"/>
          <w:color w:val="222222"/>
          <w:sz w:val="22"/>
        </w:rPr>
        <w:t xml:space="preserve"> them so the audience can follow your thinking. You do this with </w:t>
      </w:r>
      <w:r>
        <w:rPr>
          <w:rFonts w:ascii="Calibri" w:hAnsi="Calibri"/>
          <w:b/>
          <w:color w:val="222222"/>
          <w:sz w:val="22"/>
        </w:rPr>
        <w:t>transition words</w:t>
      </w:r>
      <w:r>
        <w:rPr>
          <w:rFonts w:ascii="Calibri" w:hAnsi="Calibri"/>
          <w:color w:val="222222"/>
          <w:sz w:val="22"/>
        </w:rPr>
        <w:t>, sometimes called linking words. They act like signposts that tell your audience what is coming next.</w:t>
      </w:r>
    </w:p>
    <w:p>
      <w:pPr>
        <w:spacing w:after="120"/>
      </w:pPr>
      <w:r>
        <w:rPr>
          <w:rFonts w:ascii="Calibri" w:hAnsi="Calibri"/>
          <w:color w:val="222222"/>
          <w:sz w:val="22"/>
        </w:rPr>
        <w:t>Three kinds are especially useful in an argument:</w:t>
      </w:r>
    </w:p>
    <w:p>
      <w:pPr>
        <w:pStyle w:val="ListBullet"/>
        <w:spacing w:after="40"/>
      </w:pPr>
      <w:r>
        <w:rPr>
          <w:rFonts w:ascii="Calibri" w:hAnsi="Calibri"/>
          <w:b/>
          <w:color w:val="222222"/>
          <w:sz w:val="22"/>
        </w:rPr>
        <w:t>Words that give reasoning</w:t>
      </w:r>
      <w:r>
        <w:rPr>
          <w:rFonts w:ascii="Calibri" w:hAnsi="Calibri"/>
          <w:color w:val="222222"/>
          <w:sz w:val="22"/>
        </w:rPr>
        <w:t xml:space="preserve"> - such as 'because', 'so that', 'therefore', 'this means that' and 'as a result'. They show why something matters.</w:t>
      </w:r>
    </w:p>
    <w:p>
      <w:pPr>
        <w:pStyle w:val="ListBullet"/>
        <w:spacing w:after="40"/>
      </w:pPr>
      <w:r>
        <w:rPr>
          <w:rFonts w:ascii="Calibri" w:hAnsi="Calibri"/>
          <w:b/>
          <w:color w:val="222222"/>
          <w:sz w:val="22"/>
        </w:rPr>
        <w:t>Words that introduce evidence</w:t>
      </w:r>
      <w:r>
        <w:rPr>
          <w:rFonts w:ascii="Calibri" w:hAnsi="Calibri"/>
          <w:color w:val="222222"/>
          <w:sz w:val="22"/>
        </w:rPr>
        <w:t xml:space="preserve"> - such as 'for example', 'for instance', 'such as' and 'to demonstrate'. They tell the audience a fact is coming.</w:t>
      </w:r>
    </w:p>
    <w:p>
      <w:pPr>
        <w:pStyle w:val="ListBullet"/>
        <w:spacing w:after="40"/>
      </w:pPr>
      <w:r>
        <w:rPr>
          <w:rFonts w:ascii="Calibri" w:hAnsi="Calibri"/>
          <w:b/>
          <w:color w:val="222222"/>
          <w:sz w:val="22"/>
        </w:rPr>
        <w:t>Words that conclude</w:t>
      </w:r>
      <w:r>
        <w:rPr>
          <w:rFonts w:ascii="Calibri" w:hAnsi="Calibri"/>
          <w:color w:val="222222"/>
          <w:sz w:val="22"/>
        </w:rPr>
        <w:t xml:space="preserve"> - such as 'finally', 'in conclusion', 'to sum up' and 'as you can see'. They signal that you are drawing everything together.</w:t>
      </w:r>
    </w:p>
    <w:p>
      <w:pPr>
        <w:spacing w:after="120"/>
      </w:pPr>
      <w:r>
        <w:rPr>
          <w:rFonts w:ascii="Calibri" w:hAnsi="Calibri"/>
          <w:color w:val="222222"/>
          <w:sz w:val="22"/>
        </w:rPr>
        <w:t>Used well, transition words turn a pile of separate facts into a smooth, reasoned argument. Reach for them especially at the joins: when you move from a claim to its reasoning, when you introduce evidence, and when you begin your conclusion.</w:t>
      </w:r>
    </w:p>
    <w:p>
      <w:pPr>
        <w:spacing w:before="160" w:after="40"/>
        <w:shd w:val="clear" w:color="auto" w:fill="E7F3F1"/>
      </w:pPr>
      <w:r>
        <w:rPr>
          <w:rFonts w:ascii="Calibri" w:hAnsi="Calibri"/>
          <w:b/>
          <w:i w:val="0"/>
          <w:color w:val="0F6E63"/>
          <w:sz w:val="24"/>
        </w:rPr>
        <w:t>💬 Zara's example: adding transition words</w:t>
      </w:r>
    </w:p>
    <w:p>
      <w:pPr>
        <w:spacing w:after="40"/>
        <w:ind w:left="288"/>
        <w:shd w:val="clear" w:color="auto" w:fill="E7F3F1"/>
      </w:pPr>
      <w:r>
        <w:rPr>
          <w:rFonts w:ascii="Calibri" w:hAnsi="Calibri"/>
          <w:b w:val="0"/>
          <w:i w:val="0"/>
          <w:color w:val="222222"/>
          <w:sz w:val="22"/>
        </w:rPr>
        <w:t>Without links: The market floods. There are plastic bags in the drains. We should use cloth bags.</w:t>
      </w:r>
    </w:p>
    <w:p>
      <w:pPr>
        <w:spacing w:after="40"/>
        <w:ind w:left="288"/>
        <w:shd w:val="clear" w:color="auto" w:fill="E7F3F1"/>
      </w:pPr>
      <w:r>
        <w:rPr>
          <w:rFonts w:ascii="Calibri" w:hAnsi="Calibri"/>
          <w:b w:val="0"/>
          <w:i w:val="0"/>
          <w:color w:val="222222"/>
          <w:sz w:val="22"/>
        </w:rPr>
        <w:t>With links: The market floods because plastic bags block the drains. This means that switching to cloth bags would help. For example, one nearby town cut its flooding after banning thin bags.</w:t>
      </w:r>
    </w:p>
    <w:p>
      <w:pPr>
        <w:spacing w:after="40"/>
        <w:ind w:left="288"/>
        <w:shd w:val="clear" w:color="auto" w:fill="E7F3F1"/>
      </w:pPr>
      <w:r>
        <w:rPr>
          <w:rFonts w:ascii="Calibri" w:hAnsi="Calibri"/>
          <w:b w:val="0"/>
          <w:i w:val="0"/>
          <w:color w:val="222222"/>
          <w:sz w:val="22"/>
        </w:rPr>
        <w:t>The second version reasons; the first only lists. The transition words do the work.</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AI tutor two or three facts from your Challenge with no linking words between them.</w:t>
      </w:r>
    </w:p>
    <w:p>
      <w:pPr>
        <w:spacing w:after="40"/>
        <w:ind w:left="288"/>
        <w:shd w:val="clear" w:color="auto" w:fill="FFF4E0"/>
      </w:pPr>
      <w:r>
        <w:rPr>
          <w:rFonts w:ascii="Calibri" w:hAnsi="Calibri"/>
          <w:b w:val="0"/>
          <w:i w:val="0"/>
          <w:color w:val="222222"/>
          <w:sz w:val="22"/>
        </w:rPr>
        <w:t>Ask it to help you join them using words like because, therefore and for example.</w:t>
      </w:r>
    </w:p>
    <w:p>
      <w:pPr>
        <w:spacing w:after="40"/>
        <w:ind w:left="288"/>
        <w:shd w:val="clear" w:color="auto" w:fill="FFF4E0"/>
      </w:pPr>
      <w:r>
        <w:rPr>
          <w:rFonts w:ascii="Calibri" w:hAnsi="Calibri"/>
          <w:b w:val="0"/>
          <w:i w:val="0"/>
          <w:color w:val="222222"/>
          <w:sz w:val="22"/>
        </w:rPr>
        <w:t>Then ask the tutor which transition words would suit the start of your conclusion.</w:t>
      </w:r>
    </w:p>
    <w:p>
      <w:pPr>
        <w:spacing w:before="360" w:after="120"/>
      </w:pPr>
      <w:r>
        <w:rPr>
          <w:rFonts w:ascii="Calibri" w:hAnsi="Calibri"/>
          <w:b/>
          <w:i w:val="0"/>
          <w:color w:val="0F6E63"/>
          <w:sz w:val="32"/>
        </w:rPr>
        <w:t>Skill 6: Writing a script and presenting out loud</w:t>
      </w:r>
    </w:p>
    <w:p>
      <w:pPr>
        <w:spacing w:after="120"/>
      </w:pPr>
      <w:r>
        <w:rPr>
          <w:rFonts w:ascii="Calibri" w:hAnsi="Calibri"/>
          <w:color w:val="222222"/>
          <w:sz w:val="22"/>
        </w:rPr>
        <w:t xml:space="preserve">At Stage 8 you often write a </w:t>
      </w:r>
      <w:r>
        <w:rPr>
          <w:rFonts w:ascii="Calibri" w:hAnsi="Calibri"/>
          <w:b/>
          <w:color w:val="222222"/>
          <w:sz w:val="22"/>
        </w:rPr>
        <w:t>script</w:t>
      </w:r>
      <w:r>
        <w:rPr>
          <w:rFonts w:ascii="Calibri" w:hAnsi="Calibri"/>
          <w:color w:val="222222"/>
          <w:sz w:val="22"/>
        </w:rPr>
        <w:t xml:space="preserve"> first: your whole argument set down in order, ready to be read aloud, recorded, or turned into notes. Writing the script forces your structure to be clear. Then, when you present, </w:t>
      </w:r>
      <w:r>
        <w:rPr>
          <w:rFonts w:ascii="Calibri" w:hAnsi="Calibri"/>
          <w:b/>
          <w:color w:val="222222"/>
          <w:sz w:val="22"/>
        </w:rPr>
        <w:t>how</w:t>
      </w:r>
      <w:r>
        <w:rPr>
          <w:rFonts w:ascii="Calibri" w:hAnsi="Calibri"/>
          <w:color w:val="222222"/>
          <w:sz w:val="22"/>
        </w:rPr>
        <w:t xml:space="preserve"> you speak matters almost as much as what you say. Clear speaking is a set of habits anyone can learn, not a magic gift.</w:t>
      </w:r>
    </w:p>
    <w:p>
      <w:pPr>
        <w:pStyle w:val="ListBullet"/>
        <w:spacing w:after="40"/>
      </w:pPr>
      <w:r>
        <w:rPr>
          <w:rFonts w:ascii="Calibri" w:hAnsi="Calibri"/>
          <w:b/>
          <w:color w:val="222222"/>
          <w:sz w:val="22"/>
        </w:rPr>
        <w:t>Speak slowly and clearly.</w:t>
      </w:r>
      <w:r>
        <w:rPr>
          <w:rFonts w:ascii="Calibri" w:hAnsi="Calibri"/>
          <w:color w:val="222222"/>
          <w:sz w:val="22"/>
        </w:rPr>
        <w:t xml:space="preserve"> Nervous speakers rush. Slow down, and give your audience time to take each idea in.</w:t>
      </w:r>
    </w:p>
    <w:p>
      <w:pPr>
        <w:pStyle w:val="ListBullet"/>
        <w:spacing w:after="40"/>
      </w:pPr>
      <w:r>
        <w:rPr>
          <w:rFonts w:ascii="Calibri" w:hAnsi="Calibri"/>
          <w:b/>
          <w:color w:val="222222"/>
          <w:sz w:val="22"/>
        </w:rPr>
        <w:t>Give detail, but stay on your point.</w:t>
      </w:r>
      <w:r>
        <w:rPr>
          <w:rFonts w:ascii="Calibri" w:hAnsi="Calibri"/>
          <w:color w:val="222222"/>
          <w:sz w:val="22"/>
        </w:rPr>
        <w:t xml:space="preserve"> Enough detail to be convincing, not so much that your message is buried.</w:t>
      </w:r>
    </w:p>
    <w:p>
      <w:pPr>
        <w:pStyle w:val="ListBullet"/>
        <w:spacing w:after="40"/>
      </w:pPr>
      <w:r>
        <w:rPr>
          <w:rFonts w:ascii="Calibri" w:hAnsi="Calibri"/>
          <w:b/>
          <w:color w:val="222222"/>
          <w:sz w:val="22"/>
        </w:rPr>
        <w:t>Use notes, not the full script.</w:t>
      </w:r>
      <w:r>
        <w:rPr>
          <w:rFonts w:ascii="Calibri" w:hAnsi="Calibri"/>
          <w:color w:val="222222"/>
          <w:sz w:val="22"/>
        </w:rPr>
        <w:t xml:space="preserve"> A few bullet points on a card keep you on track without you reading every word.</w:t>
      </w:r>
    </w:p>
    <w:p>
      <w:pPr>
        <w:pStyle w:val="ListBullet"/>
        <w:spacing w:after="40"/>
      </w:pPr>
      <w:r>
        <w:rPr>
          <w:rFonts w:ascii="Calibri" w:hAnsi="Calibri"/>
          <w:b/>
          <w:color w:val="222222"/>
          <w:sz w:val="22"/>
        </w:rPr>
        <w:t>Look up.</w:t>
      </w:r>
      <w:r>
        <w:rPr>
          <w:rFonts w:ascii="Calibri" w:hAnsi="Calibri"/>
          <w:color w:val="222222"/>
          <w:sz w:val="22"/>
        </w:rPr>
        <w:t xml:space="preserve"> Making eye contact, even now and then, shows the audience you are talking to them.</w:t>
      </w:r>
    </w:p>
    <w:p>
      <w:pPr>
        <w:spacing w:after="120"/>
      </w:pPr>
      <w:r>
        <w:rPr>
          <w:rFonts w:ascii="Calibri" w:hAnsi="Calibri"/>
          <w:color w:val="222222"/>
          <w:sz w:val="22"/>
        </w:rPr>
        <w:t xml:space="preserve">The single best way to improve is to </w:t>
      </w:r>
      <w:r>
        <w:rPr>
          <w:rFonts w:ascii="Calibri" w:hAnsi="Calibri"/>
          <w:b/>
          <w:color w:val="222222"/>
          <w:sz w:val="22"/>
        </w:rPr>
        <w:t>rehearse out loud</w:t>
      </w:r>
      <w:r>
        <w:rPr>
          <w:rFonts w:ascii="Calibri" w:hAnsi="Calibri"/>
          <w:color w:val="222222"/>
          <w:sz w:val="22"/>
        </w:rPr>
        <w:t xml:space="preserve"> before the real thing. You can also record your argument as a short </w:t>
      </w:r>
      <w:r>
        <w:rPr>
          <w:rFonts w:ascii="Calibri" w:hAnsi="Calibri"/>
          <w:b/>
          <w:color w:val="222222"/>
          <w:sz w:val="22"/>
        </w:rPr>
        <w:t>podcast</w:t>
      </w:r>
      <w:r>
        <w:rPr>
          <w:rFonts w:ascii="Calibri" w:hAnsi="Calibri"/>
          <w:color w:val="222222"/>
          <w:sz w:val="22"/>
        </w:rPr>
        <w:t xml:space="preserve"> or voice note and listen back, which quickly shows you where you rushed or lost the thread. This is where your AI tutor is perfect: you can present to it again and again, at any hour, and it will tell you honestly whether you were clear.</w:t>
      </w:r>
    </w:p>
    <w:p>
      <w:pPr>
        <w:spacing w:before="160" w:after="40"/>
        <w:shd w:val="clear" w:color="auto" w:fill="E7F3F1"/>
      </w:pPr>
      <w:r>
        <w:rPr>
          <w:rFonts w:ascii="Calibri" w:hAnsi="Calibri"/>
          <w:b/>
          <w:i w:val="0"/>
          <w:color w:val="0F6E63"/>
          <w:sz w:val="24"/>
        </w:rPr>
        <w:t>💬 Imani's example: rehearsing with her AI tutor</w:t>
      </w:r>
    </w:p>
    <w:p>
      <w:pPr>
        <w:spacing w:after="40"/>
        <w:ind w:left="288"/>
        <w:shd w:val="clear" w:color="auto" w:fill="E7F3F1"/>
      </w:pPr>
      <w:r>
        <w:rPr>
          <w:rFonts w:ascii="Calibri" w:hAnsi="Calibri"/>
          <w:b w:val="0"/>
          <w:i w:val="0"/>
          <w:color w:val="222222"/>
          <w:sz w:val="22"/>
        </w:rPr>
        <w:t>Imani read her script in her head and thought it was fine.</w:t>
      </w:r>
    </w:p>
    <w:p>
      <w:pPr>
        <w:spacing w:after="40"/>
        <w:ind w:left="288"/>
        <w:shd w:val="clear" w:color="auto" w:fill="E7F3F1"/>
      </w:pPr>
      <w:r>
        <w:rPr>
          <w:rFonts w:ascii="Calibri" w:hAnsi="Calibri"/>
          <w:b w:val="0"/>
          <w:i w:val="0"/>
          <w:color w:val="222222"/>
          <w:sz w:val="22"/>
        </w:rPr>
        <w:t>Then she said it out loud to her AI tutor, which noticed she spoke very fast and never paused after her key message.</w:t>
      </w:r>
    </w:p>
    <w:p>
      <w:pPr>
        <w:spacing w:after="40"/>
        <w:ind w:left="288"/>
        <w:shd w:val="clear" w:color="auto" w:fill="E7F3F1"/>
      </w:pPr>
      <w:r>
        <w:rPr>
          <w:rFonts w:ascii="Calibri" w:hAnsi="Calibri"/>
          <w:b w:val="0"/>
          <w:i w:val="0"/>
          <w:color w:val="222222"/>
          <w:sz w:val="22"/>
        </w:rPr>
        <w:t>On her third rehearsal she slowed down, paused after the message, and it sounded far more convincing.</w:t>
      </w:r>
    </w:p>
    <w:p>
      <w:pPr>
        <w:spacing w:after="40"/>
        <w:ind w:left="288"/>
        <w:shd w:val="clear" w:color="auto" w:fill="E7F3F1"/>
      </w:pPr>
      <w:r>
        <w:rPr>
          <w:rFonts w:ascii="Calibri" w:hAnsi="Calibri"/>
          <w:b w:val="0"/>
          <w:i w:val="0"/>
          <w:color w:val="222222"/>
          <w:sz w:val="22"/>
        </w:rPr>
        <w:t>By the time of her teacher session, she had practised so often that her nerves had mostly gone.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Present your introduction and first body point out loud to your AI tutor, as if it were your audience.</w:t>
      </w:r>
    </w:p>
    <w:p>
      <w:pPr>
        <w:spacing w:after="40"/>
        <w:ind w:left="288"/>
        <w:shd w:val="clear" w:color="auto" w:fill="FFF4E0"/>
      </w:pPr>
      <w:r>
        <w:rPr>
          <w:rFonts w:ascii="Calibri" w:hAnsi="Calibri"/>
          <w:b w:val="0"/>
          <w:i w:val="0"/>
          <w:color w:val="222222"/>
          <w:sz w:val="22"/>
        </w:rPr>
        <w:t>Ask it: Was I clear? Did I go too fast? Was my key message easy to hear?</w:t>
      </w:r>
    </w:p>
    <w:p>
      <w:pPr>
        <w:spacing w:after="40"/>
        <w:ind w:left="288"/>
        <w:shd w:val="clear" w:color="auto" w:fill="FFF4E0"/>
      </w:pPr>
      <w:r>
        <w:rPr>
          <w:rFonts w:ascii="Calibri" w:hAnsi="Calibri"/>
          <w:b w:val="0"/>
          <w:i w:val="0"/>
          <w:color w:val="222222"/>
          <w:sz w:val="22"/>
        </w:rPr>
        <w:t>Ask the tutor for one specific thing to improve, then present again and see if it is better.</w:t>
      </w:r>
    </w:p>
    <w:p>
      <w:pPr>
        <w:spacing w:before="360" w:after="120"/>
      </w:pPr>
      <w:r>
        <w:rPr>
          <w:rFonts w:ascii="Calibri" w:hAnsi="Calibri"/>
          <w:b/>
          <w:i w:val="0"/>
          <w:color w:val="0F6E63"/>
          <w:sz w:val="32"/>
        </w:rPr>
        <w:t>Skill 7: Presenting visually and creatively</w:t>
      </w:r>
    </w:p>
    <w:p>
      <w:pPr>
        <w:spacing w:after="120"/>
      </w:pPr>
      <w:r>
        <w:rPr>
          <w:rFonts w:ascii="Calibri" w:hAnsi="Calibri"/>
          <w:color w:val="222222"/>
          <w:sz w:val="22"/>
        </w:rPr>
        <w:t xml:space="preserve">Not all communication is a straight talk. Often a </w:t>
      </w:r>
      <w:r>
        <w:rPr>
          <w:rFonts w:ascii="Calibri" w:hAnsi="Calibri"/>
          <w:b/>
          <w:color w:val="222222"/>
          <w:sz w:val="22"/>
        </w:rPr>
        <w:t>visual</w:t>
      </w:r>
      <w:r>
        <w:rPr>
          <w:rFonts w:ascii="Calibri" w:hAnsi="Calibri"/>
          <w:color w:val="222222"/>
          <w:sz w:val="22"/>
        </w:rPr>
        <w:t xml:space="preserve"> or a </w:t>
      </w:r>
      <w:r>
        <w:rPr>
          <w:rFonts w:ascii="Calibri" w:hAnsi="Calibri"/>
          <w:b/>
          <w:color w:val="222222"/>
          <w:sz w:val="22"/>
        </w:rPr>
        <w:t>creative outcome</w:t>
      </w:r>
      <w:r>
        <w:rPr>
          <w:rFonts w:ascii="Calibri" w:hAnsi="Calibri"/>
          <w:color w:val="222222"/>
          <w:sz w:val="22"/>
        </w:rPr>
        <w:t xml:space="preserve"> carries your message faster than plain words. A good visual is not decoration; it helps the audience understand something more quickly, or feel why it matters.</w:t>
      </w:r>
    </w:p>
    <w:p>
      <w:pPr>
        <w:spacing w:after="120"/>
      </w:pPr>
      <w:r>
        <w:rPr>
          <w:rFonts w:ascii="Calibri" w:hAnsi="Calibri"/>
          <w:color w:val="222222"/>
          <w:sz w:val="22"/>
        </w:rPr>
        <w:t>Useful tools in Global Perspectives include:</w:t>
      </w:r>
    </w:p>
    <w:p>
      <w:pPr>
        <w:pStyle w:val="ListBullet"/>
        <w:spacing w:after="40"/>
      </w:pPr>
      <w:r>
        <w:rPr>
          <w:rFonts w:ascii="Calibri" w:hAnsi="Calibri"/>
          <w:b/>
          <w:color w:val="222222"/>
          <w:sz w:val="22"/>
        </w:rPr>
        <w:t>Simple charts</w:t>
      </w:r>
      <w:r>
        <w:rPr>
          <w:rFonts w:ascii="Calibri" w:hAnsi="Calibri"/>
          <w:color w:val="222222"/>
          <w:sz w:val="22"/>
        </w:rPr>
        <w:t xml:space="preserve"> - a bar chart or table shows a number pattern in a second, far faster than a sentence. If your evidence is numbers, a chart is often the clearest choice.</w:t>
      </w:r>
    </w:p>
    <w:p>
      <w:pPr>
        <w:pStyle w:val="ListBullet"/>
        <w:spacing w:after="40"/>
      </w:pPr>
      <w:r>
        <w:rPr>
          <w:rFonts w:ascii="Calibri" w:hAnsi="Calibri"/>
          <w:b/>
          <w:color w:val="222222"/>
          <w:sz w:val="22"/>
        </w:rPr>
        <w:t>Posters and slogans</w:t>
      </w:r>
      <w:r>
        <w:rPr>
          <w:rFonts w:ascii="Calibri" w:hAnsi="Calibri"/>
          <w:color w:val="222222"/>
          <w:sz w:val="22"/>
        </w:rPr>
        <w:t xml:space="preserve"> - a short, memorable phrase raises awareness because people remember it.</w:t>
      </w:r>
    </w:p>
    <w:p>
      <w:pPr>
        <w:pStyle w:val="ListBullet"/>
        <w:spacing w:after="40"/>
      </w:pPr>
      <w:r>
        <w:rPr>
          <w:rFonts w:ascii="Calibri" w:hAnsi="Calibri"/>
          <w:b/>
          <w:color w:val="222222"/>
          <w:sz w:val="22"/>
        </w:rPr>
        <w:t>Creative outcomes</w:t>
      </w:r>
      <w:r>
        <w:rPr>
          <w:rFonts w:ascii="Calibri" w:hAnsi="Calibri"/>
          <w:color w:val="222222"/>
          <w:sz w:val="22"/>
        </w:rPr>
        <w:t xml:space="preserve"> - a rap, a song, a poem or a short video can raise awareness in a way that sticks in the mind and reaches people a formal report never would.</w:t>
      </w:r>
    </w:p>
    <w:p>
      <w:pPr>
        <w:spacing w:before="160" w:after="40"/>
        <w:shd w:val="clear" w:color="auto" w:fill="E7F3F1"/>
      </w:pPr>
      <w:r>
        <w:rPr>
          <w:rFonts w:ascii="Calibri" w:hAnsi="Calibri"/>
          <w:b/>
          <w:i w:val="0"/>
          <w:color w:val="0F6E63"/>
          <w:sz w:val="24"/>
        </w:rPr>
        <w:t>💡 What makes a strong slogan or line</w:t>
      </w:r>
    </w:p>
    <w:p>
      <w:pPr>
        <w:spacing w:after="40"/>
        <w:ind w:left="288"/>
        <w:shd w:val="clear" w:color="auto" w:fill="E7F3F1"/>
      </w:pPr>
      <w:r>
        <w:rPr>
          <w:rFonts w:ascii="Calibri" w:hAnsi="Calibri"/>
          <w:b w:val="0"/>
          <w:i w:val="0"/>
          <w:color w:val="222222"/>
          <w:sz w:val="22"/>
        </w:rPr>
        <w:t>Keep it short. Short sentences and lines are easy to remember.</w:t>
      </w:r>
    </w:p>
    <w:p>
      <w:pPr>
        <w:spacing w:after="40"/>
        <w:ind w:left="288"/>
        <w:shd w:val="clear" w:color="auto" w:fill="E7F3F1"/>
      </w:pPr>
      <w:r>
        <w:rPr>
          <w:rFonts w:ascii="Calibri" w:hAnsi="Calibri"/>
          <w:b w:val="0"/>
          <w:i w:val="0"/>
          <w:color w:val="222222"/>
          <w:sz w:val="22"/>
        </w:rPr>
        <w:t>Make the point clear at a glance, with no confusing words.</w:t>
      </w:r>
    </w:p>
    <w:p>
      <w:pPr>
        <w:spacing w:after="40"/>
        <w:ind w:left="288"/>
        <w:shd w:val="clear" w:color="auto" w:fill="E7F3F1"/>
      </w:pPr>
      <w:r>
        <w:rPr>
          <w:rFonts w:ascii="Calibri" w:hAnsi="Calibri"/>
          <w:b w:val="0"/>
          <w:i w:val="0"/>
          <w:color w:val="222222"/>
          <w:sz w:val="22"/>
        </w:rPr>
        <w:t>Where you can, give a reason or a feeling, so it sticks in the mind.</w:t>
      </w:r>
    </w:p>
    <w:p>
      <w:pPr>
        <w:spacing w:after="40"/>
        <w:ind w:left="288"/>
        <w:shd w:val="clear" w:color="auto" w:fill="E7F3F1"/>
      </w:pPr>
      <w:r>
        <w:rPr>
          <w:rFonts w:ascii="Calibri" w:hAnsi="Calibri"/>
          <w:b w:val="0"/>
          <w:i w:val="0"/>
          <w:color w:val="222222"/>
          <w:sz w:val="22"/>
        </w:rPr>
        <w:t>Example shape: a strong phrase, then a reason - Clean coast, full nets.</w:t>
      </w:r>
    </w:p>
    <w:p>
      <w:pPr>
        <w:spacing w:before="160" w:after="40"/>
        <w:shd w:val="clear" w:color="auto" w:fill="E7F3F1"/>
      </w:pPr>
      <w:r>
        <w:rPr>
          <w:rFonts w:ascii="Calibri" w:hAnsi="Calibri"/>
          <w:b/>
          <w:i w:val="0"/>
          <w:color w:val="0F6E63"/>
          <w:sz w:val="24"/>
        </w:rPr>
        <w:t>💬 Imani's example: a poster and a chant</w:t>
      </w:r>
    </w:p>
    <w:p>
      <w:pPr>
        <w:spacing w:after="40"/>
        <w:ind w:left="288"/>
        <w:shd w:val="clear" w:color="auto" w:fill="E7F3F1"/>
      </w:pPr>
      <w:r>
        <w:rPr>
          <w:rFonts w:ascii="Calibri" w:hAnsi="Calibri"/>
          <w:b w:val="0"/>
          <w:i w:val="0"/>
          <w:color w:val="222222"/>
          <w:sz w:val="22"/>
        </w:rPr>
        <w:t>For the community, Imani designs a poster with a simple bar chart from her survey: most families use several thin bags a day.</w:t>
      </w:r>
    </w:p>
    <w:p>
      <w:pPr>
        <w:spacing w:after="40"/>
        <w:ind w:left="288"/>
        <w:shd w:val="clear" w:color="auto" w:fill="E7F3F1"/>
      </w:pPr>
      <w:r>
        <w:rPr>
          <w:rFonts w:ascii="Calibri" w:hAnsi="Calibri"/>
          <w:b w:val="0"/>
          <w:i w:val="0"/>
          <w:color w:val="222222"/>
          <w:sz w:val="22"/>
        </w:rPr>
        <w:t>Across the top she writes a slogan: Reuse your bag, protect our beach.</w:t>
      </w:r>
    </w:p>
    <w:p>
      <w:pPr>
        <w:spacing w:after="40"/>
        <w:ind w:left="288"/>
        <w:shd w:val="clear" w:color="auto" w:fill="E7F3F1"/>
      </w:pPr>
      <w:r>
        <w:rPr>
          <w:rFonts w:ascii="Calibri" w:hAnsi="Calibri"/>
          <w:b w:val="0"/>
          <w:i w:val="0"/>
          <w:color w:val="222222"/>
          <w:sz w:val="22"/>
        </w:rPr>
        <w:t>For a clean-up day, she and her friends write a short chant so younger children remember to bring a bag for their litter.</w:t>
      </w:r>
    </w:p>
    <w:p>
      <w:pPr>
        <w:spacing w:after="40"/>
        <w:ind w:left="288"/>
        <w:shd w:val="clear" w:color="auto" w:fill="E7F3F1"/>
      </w:pPr>
      <w:r>
        <w:rPr>
          <w:rFonts w:ascii="Calibri" w:hAnsi="Calibri"/>
          <w:b w:val="0"/>
          <w:i w:val="0"/>
          <w:color w:val="222222"/>
          <w:sz w:val="22"/>
        </w:rPr>
        <w:t>The chart gives the evidence at a glance; the slogan and chant give the message in a few memorable words.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what evidence you have and who your visual or creative outcome is for.</w:t>
      </w:r>
    </w:p>
    <w:p>
      <w:pPr>
        <w:spacing w:after="40"/>
        <w:ind w:left="288"/>
        <w:shd w:val="clear" w:color="auto" w:fill="FFF4E0"/>
      </w:pPr>
      <w:r>
        <w:rPr>
          <w:rFonts w:ascii="Calibri" w:hAnsi="Calibri"/>
          <w:b w:val="0"/>
          <w:i w:val="0"/>
          <w:color w:val="222222"/>
          <w:sz w:val="22"/>
        </w:rPr>
        <w:t>Ask it whether a chart, a poster, a slogan or a short poem would show your message most clearly.</w:t>
      </w:r>
    </w:p>
    <w:p>
      <w:pPr>
        <w:spacing w:after="40"/>
        <w:ind w:left="288"/>
        <w:shd w:val="clear" w:color="auto" w:fill="FFF4E0"/>
      </w:pPr>
      <w:r>
        <w:rPr>
          <w:rFonts w:ascii="Calibri" w:hAnsi="Calibri"/>
          <w:b w:val="0"/>
          <w:i w:val="0"/>
          <w:color w:val="222222"/>
          <w:sz w:val="22"/>
        </w:rPr>
        <w:t>Then draft a slogan or a line for your Challenge and ask the tutor if it is short, clear and memorable.</w:t>
      </w:r>
    </w:p>
    <w:p>
      <w:pPr>
        <w:spacing w:before="360" w:after="120"/>
      </w:pPr>
      <w:r>
        <w:rPr>
          <w:rFonts w:ascii="Calibri" w:hAnsi="Calibri"/>
          <w:b/>
          <w:i w:val="0"/>
          <w:color w:val="0F6E63"/>
          <w:sz w:val="32"/>
        </w:rPr>
        <w:t>Skill 8: Choosing suitable language and register</w:t>
      </w:r>
    </w:p>
    <w:p>
      <w:pPr>
        <w:spacing w:after="120"/>
      </w:pPr>
      <w:r>
        <w:rPr>
          <w:rFonts w:ascii="Calibri" w:hAnsi="Calibri"/>
          <w:b/>
          <w:color w:val="222222"/>
          <w:sz w:val="22"/>
        </w:rPr>
        <w:t>Register</w:t>
      </w:r>
      <w:r>
        <w:rPr>
          <w:rFonts w:ascii="Calibri" w:hAnsi="Calibri"/>
          <w:color w:val="222222"/>
          <w:sz w:val="22"/>
        </w:rPr>
        <w:t xml:space="preserve"> means the level of formality in your language, and choosing the right level for your audience. You already do this without thinking: you speak to a young child differently from the way you speak to a head teacher. Matching your register to your audience is a real Stage 8 communication skill.</w:t>
      </w:r>
    </w:p>
    <w:p>
      <w:pPr>
        <w:pStyle w:val="ListBullet"/>
        <w:spacing w:after="40"/>
      </w:pPr>
      <w:r>
        <w:rPr>
          <w:rFonts w:ascii="Calibri" w:hAnsi="Calibri"/>
          <w:b/>
          <w:color w:val="222222"/>
          <w:sz w:val="22"/>
        </w:rPr>
        <w:t>Formal register</w:t>
      </w:r>
      <w:r>
        <w:rPr>
          <w:rFonts w:ascii="Calibri" w:hAnsi="Calibri"/>
          <w:color w:val="222222"/>
          <w:sz w:val="22"/>
        </w:rPr>
        <w:t xml:space="preserve"> - careful, polite, no slang. Suits a letter to officials, or a serious presentation.</w:t>
      </w:r>
    </w:p>
    <w:p>
      <w:pPr>
        <w:pStyle w:val="ListBullet"/>
        <w:spacing w:after="40"/>
      </w:pPr>
      <w:r>
        <w:rPr>
          <w:rFonts w:ascii="Calibri" w:hAnsi="Calibri"/>
          <w:b/>
          <w:color w:val="222222"/>
          <w:sz w:val="22"/>
        </w:rPr>
        <w:t>Friendly register</w:t>
      </w:r>
      <w:r>
        <w:rPr>
          <w:rFonts w:ascii="Calibri" w:hAnsi="Calibri"/>
          <w:color w:val="222222"/>
          <w:sz w:val="22"/>
        </w:rPr>
        <w:t xml:space="preserve"> - warm and simple, still respectful. Suits younger audiences, family, or awareness posters.</w:t>
      </w:r>
    </w:p>
    <w:p>
      <w:pPr>
        <w:spacing w:after="120"/>
      </w:pPr>
      <w:r>
        <w:rPr>
          <w:rFonts w:ascii="Calibri" w:hAnsi="Calibri"/>
          <w:color w:val="222222"/>
          <w:sz w:val="22"/>
        </w:rPr>
        <w:t xml:space="preserve">Clear communication also means using the right </w:t>
      </w:r>
      <w:r>
        <w:rPr>
          <w:rFonts w:ascii="Calibri" w:hAnsi="Calibri"/>
          <w:b/>
          <w:color w:val="222222"/>
          <w:sz w:val="22"/>
        </w:rPr>
        <w:t>topic-specific words</w:t>
      </w:r>
      <w:r>
        <w:rPr>
          <w:rFonts w:ascii="Calibri" w:hAnsi="Calibri"/>
          <w:color w:val="222222"/>
          <w:sz w:val="22"/>
        </w:rPr>
        <w:t xml:space="preserve"> and spelling them correctly, because precise words help an audience trust you and follow you. Getting register wrong sends the wrong signal: language too casual for the council may seem as if you are not taking the issue seriously, while language too formal for young children will simply lose them. Picture your audience and ask: what language would they take seriously and understand?</w:t>
      </w:r>
    </w:p>
    <w:p>
      <w:pPr>
        <w:spacing w:before="160" w:after="40"/>
        <w:shd w:val="clear" w:color="auto" w:fill="E7F3F1"/>
      </w:pPr>
      <w:r>
        <w:rPr>
          <w:rFonts w:ascii="Calibri" w:hAnsi="Calibri"/>
          <w:b/>
          <w:i w:val="0"/>
          <w:color w:val="0F6E63"/>
          <w:sz w:val="24"/>
        </w:rPr>
        <w:t>💬 Imani's example: two registers, one message</w:t>
      </w:r>
    </w:p>
    <w:p>
      <w:pPr>
        <w:spacing w:after="40"/>
        <w:ind w:left="288"/>
        <w:shd w:val="clear" w:color="auto" w:fill="E7F3F1"/>
      </w:pPr>
      <w:r>
        <w:rPr>
          <w:rFonts w:ascii="Calibri" w:hAnsi="Calibri"/>
          <w:b w:val="0"/>
          <w:i w:val="0"/>
          <w:color w:val="222222"/>
          <w:sz w:val="22"/>
        </w:rPr>
        <w:t>To six-year-olds: The beach is where the fish live, so we always take our rubbish home with us.</w:t>
      </w:r>
    </w:p>
    <w:p>
      <w:pPr>
        <w:spacing w:after="40"/>
        <w:ind w:left="288"/>
        <w:shd w:val="clear" w:color="auto" w:fill="E7F3F1"/>
      </w:pPr>
      <w:r>
        <w:rPr>
          <w:rFonts w:ascii="Calibri" w:hAnsi="Calibri"/>
          <w:b w:val="0"/>
          <w:i w:val="0"/>
          <w:color w:val="222222"/>
          <w:sz w:val="22"/>
        </w:rPr>
        <w:t>To the town council: Plastic waste is damaging our coast and our fishing, and I respectfully ask the council to support reusable bags and regular clean-ups.</w:t>
      </w:r>
    </w:p>
    <w:p>
      <w:pPr>
        <w:spacing w:after="40"/>
        <w:ind w:left="288"/>
        <w:shd w:val="clear" w:color="auto" w:fill="E7F3F1"/>
      </w:pPr>
      <w:r>
        <w:rPr>
          <w:rFonts w:ascii="Calibri" w:hAnsi="Calibri"/>
          <w:b w:val="0"/>
          <w:i w:val="0"/>
          <w:color w:val="222222"/>
          <w:sz w:val="22"/>
        </w:rPr>
        <w:t>Same concern, two registers. Each fits its audience.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who your main audience is for your Challenge piece.</w:t>
      </w:r>
    </w:p>
    <w:p>
      <w:pPr>
        <w:spacing w:after="40"/>
        <w:ind w:left="288"/>
        <w:shd w:val="clear" w:color="auto" w:fill="FFF4E0"/>
      </w:pPr>
      <w:r>
        <w:rPr>
          <w:rFonts w:ascii="Calibri" w:hAnsi="Calibri"/>
          <w:b w:val="0"/>
          <w:i w:val="0"/>
          <w:color w:val="222222"/>
          <w:sz w:val="22"/>
        </w:rPr>
        <w:t>Ask it whether a formal or a friendly register would suit them better, and why.</w:t>
      </w:r>
    </w:p>
    <w:p>
      <w:pPr>
        <w:spacing w:after="40"/>
        <w:ind w:left="288"/>
        <w:shd w:val="clear" w:color="auto" w:fill="FFF4E0"/>
      </w:pPr>
      <w:r>
        <w:rPr>
          <w:rFonts w:ascii="Calibri" w:hAnsi="Calibri"/>
          <w:b w:val="0"/>
          <w:i w:val="0"/>
          <w:color w:val="222222"/>
          <w:sz w:val="22"/>
        </w:rPr>
        <w:t>Then say one sentence of your piece, and ask the tutor to rewrite it in the register that fits your audience.</w:t>
      </w:r>
    </w:p>
    <w:p>
      <w:pPr>
        <w:spacing w:before="360" w:after="120"/>
      </w:pPr>
      <w:r>
        <w:rPr>
          <w:rFonts w:ascii="Calibri" w:hAnsi="Calibri"/>
          <w:b/>
          <w:i w:val="0"/>
          <w:color w:val="0F6E63"/>
          <w:sz w:val="32"/>
        </w:rPr>
        <w:t>Skill 9: Listening actively and recording others' ideas</w:t>
      </w:r>
    </w:p>
    <w:p>
      <w:pPr>
        <w:spacing w:after="120"/>
      </w:pPr>
      <w:r>
        <w:rPr>
          <w:rFonts w:ascii="Calibri" w:hAnsi="Calibri"/>
          <w:color w:val="222222"/>
          <w:sz w:val="22"/>
        </w:rPr>
        <w:t xml:space="preserve">Communication is a two-way street, so </w:t>
      </w:r>
      <w:r>
        <w:rPr>
          <w:rFonts w:ascii="Calibri" w:hAnsi="Calibri"/>
          <w:b/>
          <w:color w:val="222222"/>
          <w:sz w:val="22"/>
        </w:rPr>
        <w:t>listening</w:t>
      </w:r>
      <w:r>
        <w:rPr>
          <w:rFonts w:ascii="Calibri" w:hAnsi="Calibri"/>
          <w:color w:val="222222"/>
          <w:sz w:val="22"/>
        </w:rPr>
        <w:t xml:space="preserve"> is half the skill, and objective 6.2 is all about it. </w:t>
      </w:r>
      <w:r>
        <w:rPr>
          <w:rFonts w:ascii="Calibri" w:hAnsi="Calibri"/>
          <w:b/>
          <w:color w:val="222222"/>
          <w:sz w:val="22"/>
        </w:rPr>
        <w:t>Active listening</w:t>
      </w:r>
      <w:r>
        <w:rPr>
          <w:rFonts w:ascii="Calibri" w:hAnsi="Calibri"/>
          <w:color w:val="222222"/>
          <w:sz w:val="22"/>
        </w:rPr>
        <w:t xml:space="preserve"> means attentively trying to understand what someone means, rather than just hearing their words while you wait for your turn to speak. It is one of the most respectful things you can do for another person, and it is very different from </w:t>
      </w:r>
      <w:r>
        <w:rPr>
          <w:rFonts w:ascii="Calibri" w:hAnsi="Calibri"/>
          <w:b/>
          <w:color w:val="222222"/>
          <w:sz w:val="22"/>
        </w:rPr>
        <w:t>passive</w:t>
      </w:r>
      <w:r>
        <w:rPr>
          <w:rFonts w:ascii="Calibri" w:hAnsi="Calibri"/>
          <w:color w:val="222222"/>
          <w:sz w:val="22"/>
        </w:rPr>
        <w:t xml:space="preserve"> hearing.</w:t>
      </w:r>
    </w:p>
    <w:p>
      <w:pPr>
        <w:spacing w:after="120"/>
      </w:pPr>
      <w:r>
        <w:rPr>
          <w:rFonts w:ascii="Calibri" w:hAnsi="Calibri"/>
          <w:color w:val="222222"/>
          <w:sz w:val="22"/>
        </w:rPr>
        <w:t>You show active listening with feedback of two kinds:</w:t>
      </w:r>
    </w:p>
    <w:p>
      <w:pPr>
        <w:pStyle w:val="ListBullet"/>
        <w:spacing w:after="40"/>
      </w:pPr>
      <w:r>
        <w:rPr>
          <w:rFonts w:ascii="Calibri" w:hAnsi="Calibri"/>
          <w:b/>
          <w:color w:val="222222"/>
          <w:sz w:val="22"/>
        </w:rPr>
        <w:t>Non-verbal feedback</w:t>
      </w:r>
      <w:r>
        <w:rPr>
          <w:rFonts w:ascii="Calibri" w:hAnsi="Calibri"/>
          <w:color w:val="222222"/>
          <w:sz w:val="22"/>
        </w:rPr>
        <w:t xml:space="preserve"> - showing you are listening without words: nodding, leaning forward, and making eye contact.</w:t>
      </w:r>
    </w:p>
    <w:p>
      <w:pPr>
        <w:pStyle w:val="ListBullet"/>
        <w:spacing w:after="40"/>
      </w:pPr>
      <w:r>
        <w:rPr>
          <w:rFonts w:ascii="Calibri" w:hAnsi="Calibri"/>
          <w:b/>
          <w:color w:val="222222"/>
          <w:sz w:val="22"/>
        </w:rPr>
        <w:t>Verbal feedback</w:t>
      </w:r>
      <w:r>
        <w:rPr>
          <w:rFonts w:ascii="Calibri" w:hAnsi="Calibri"/>
          <w:color w:val="222222"/>
          <w:sz w:val="22"/>
        </w:rPr>
        <w:t xml:space="preserve"> - short spoken signals such as 'I see', 'I understand' and 'that makes sense'.</w:t>
      </w:r>
    </w:p>
    <w:p>
      <w:pPr>
        <w:spacing w:after="120"/>
      </w:pPr>
      <w:r>
        <w:rPr>
          <w:rFonts w:ascii="Calibri" w:hAnsi="Calibri"/>
          <w:color w:val="222222"/>
          <w:sz w:val="22"/>
        </w:rPr>
        <w:t xml:space="preserve">Active listening also lets you </w:t>
      </w:r>
      <w:r>
        <w:rPr>
          <w:rFonts w:ascii="Calibri" w:hAnsi="Calibri"/>
          <w:b/>
          <w:color w:val="222222"/>
          <w:sz w:val="22"/>
        </w:rPr>
        <w:t>record other people's ideas accurately</w:t>
      </w:r>
      <w:r>
        <w:rPr>
          <w:rFonts w:ascii="Calibri" w:hAnsi="Calibri"/>
          <w:color w:val="222222"/>
          <w:sz w:val="22"/>
        </w:rPr>
        <w:t>, which you will need when you gather views for your Challenge or listen to another learner's argument in your teacher session. Listen for the person's key message and their evidence, then note it down in your own words so you could repeat it back fairly.</w:t>
      </w:r>
    </w:p>
    <w:p>
      <w:pPr>
        <w:spacing w:before="160" w:after="40"/>
        <w:shd w:val="clear" w:color="auto" w:fill="E7F3F1"/>
      </w:pPr>
      <w:r>
        <w:rPr>
          <w:rFonts w:ascii="Calibri" w:hAnsi="Calibri"/>
          <w:b/>
          <w:i w:val="0"/>
          <w:color w:val="0F6E63"/>
          <w:sz w:val="24"/>
        </w:rPr>
        <w:t>💬 Sami's example: listening well</w:t>
      </w:r>
    </w:p>
    <w:p>
      <w:pPr>
        <w:spacing w:after="40"/>
        <w:ind w:left="288"/>
        <w:shd w:val="clear" w:color="auto" w:fill="E7F3F1"/>
      </w:pPr>
      <w:r>
        <w:rPr>
          <w:rFonts w:ascii="Calibri" w:hAnsi="Calibri"/>
          <w:b w:val="0"/>
          <w:i w:val="0"/>
          <w:color w:val="222222"/>
          <w:sz w:val="22"/>
        </w:rPr>
        <w:t>In the teacher session, Sami listens to Imani rehearse instead of planning what he will say next.</w:t>
      </w:r>
    </w:p>
    <w:p>
      <w:pPr>
        <w:spacing w:after="40"/>
        <w:ind w:left="288"/>
        <w:shd w:val="clear" w:color="auto" w:fill="E7F3F1"/>
      </w:pPr>
      <w:r>
        <w:rPr>
          <w:rFonts w:ascii="Calibri" w:hAnsi="Calibri"/>
          <w:b w:val="0"/>
          <w:i w:val="0"/>
          <w:color w:val="222222"/>
          <w:sz w:val="22"/>
        </w:rPr>
        <w:t>He nods, and when she pauses he says: So your main point is that reusable bags would help most - is that right?</w:t>
      </w:r>
    </w:p>
    <w:p>
      <w:pPr>
        <w:spacing w:after="40"/>
        <w:ind w:left="288"/>
        <w:shd w:val="clear" w:color="auto" w:fill="E7F3F1"/>
      </w:pPr>
      <w:r>
        <w:rPr>
          <w:rFonts w:ascii="Calibri" w:hAnsi="Calibri"/>
          <w:b w:val="0"/>
          <w:i w:val="0"/>
          <w:color w:val="222222"/>
          <w:sz w:val="22"/>
        </w:rPr>
        <w:t>Imani says yes, and feels understood, which makes the whole discussion friendlier and more useful.</w:t>
      </w:r>
    </w:p>
    <w:p>
      <w:pPr>
        <w:spacing w:after="40"/>
        <w:ind w:left="288"/>
        <w:shd w:val="clear" w:color="auto" w:fill="E7F3F1"/>
      </w:pPr>
      <w:r>
        <w:rPr>
          <w:rFonts w:ascii="Calibri" w:hAnsi="Calibri"/>
          <w:b w:val="0"/>
          <w:i w:val="0"/>
          <w:color w:val="222222"/>
          <w:sz w:val="22"/>
        </w:rPr>
        <w:t>Because Sami really listened, his feedback afterwards was sharp and fair.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Ask your AI tutor to read you a short opinion on a topic, then tell it the key message back in your own words to show you listened.</w:t>
      </w:r>
    </w:p>
    <w:p>
      <w:pPr>
        <w:spacing w:after="40"/>
        <w:ind w:left="288"/>
        <w:shd w:val="clear" w:color="auto" w:fill="FFF4E0"/>
      </w:pPr>
      <w:r>
        <w:rPr>
          <w:rFonts w:ascii="Calibri" w:hAnsi="Calibri"/>
          <w:b w:val="0"/>
          <w:i w:val="0"/>
          <w:color w:val="222222"/>
          <w:sz w:val="22"/>
        </w:rPr>
        <w:t>Ask it to explain the difference between active listening and passive hearing, with an example of each.</w:t>
      </w:r>
    </w:p>
    <w:p>
      <w:pPr>
        <w:spacing w:after="40"/>
        <w:ind w:left="288"/>
        <w:shd w:val="clear" w:color="auto" w:fill="FFF4E0"/>
      </w:pPr>
      <w:r>
        <w:rPr>
          <w:rFonts w:ascii="Calibri" w:hAnsi="Calibri"/>
          <w:b w:val="0"/>
          <w:i w:val="0"/>
          <w:color w:val="222222"/>
          <w:sz w:val="22"/>
        </w:rPr>
        <w:t>Then ask the tutor for two verbal and two non-verbal signals you could use to show a speaker you are listening.</w:t>
      </w:r>
    </w:p>
    <w:p>
      <w:pPr>
        <w:spacing w:before="360" w:after="120"/>
      </w:pPr>
      <w:r>
        <w:rPr>
          <w:rFonts w:ascii="Calibri" w:hAnsi="Calibri"/>
          <w:b/>
          <w:i w:val="0"/>
          <w:color w:val="0F6E63"/>
          <w:sz w:val="32"/>
        </w:rPr>
        <w:t>Skill 10: Giving and receiving feedback to improve</w:t>
      </w:r>
    </w:p>
    <w:p>
      <w:pPr>
        <w:spacing w:after="120"/>
      </w:pPr>
      <w:r>
        <w:rPr>
          <w:rFonts w:ascii="Calibri" w:hAnsi="Calibri"/>
          <w:color w:val="222222"/>
          <w:sz w:val="22"/>
        </w:rPr>
        <w:t xml:space="preserve">In Stage 8, communication is not a single try; it is a loop. You share a draft, you get </w:t>
      </w:r>
      <w:r>
        <w:rPr>
          <w:rFonts w:ascii="Calibri" w:hAnsi="Calibri"/>
          <w:b/>
          <w:color w:val="222222"/>
          <w:sz w:val="22"/>
        </w:rPr>
        <w:t>feedback</w:t>
      </w:r>
      <w:r>
        <w:rPr>
          <w:rFonts w:ascii="Calibri" w:hAnsi="Calibri"/>
          <w:color w:val="222222"/>
          <w:sz w:val="22"/>
        </w:rPr>
        <w:t>, and you use it to improve. So you must learn to give feedback well and to receive it well. Good feedback follows three fair rules:</w:t>
      </w:r>
    </w:p>
    <w:p>
      <w:pPr>
        <w:pStyle w:val="ListBullet"/>
        <w:spacing w:after="40"/>
      </w:pPr>
      <w:r>
        <w:rPr>
          <w:rFonts w:ascii="Calibri" w:hAnsi="Calibri"/>
          <w:b/>
          <w:color w:val="222222"/>
          <w:sz w:val="22"/>
        </w:rPr>
        <w:t>Start with the positive</w:t>
      </w:r>
      <w:r>
        <w:rPr>
          <w:rFonts w:ascii="Calibri" w:hAnsi="Calibri"/>
          <w:color w:val="222222"/>
          <w:sz w:val="22"/>
        </w:rPr>
        <w:t>, and give more positives than negatives.</w:t>
      </w:r>
    </w:p>
    <w:p>
      <w:pPr>
        <w:pStyle w:val="ListBullet"/>
        <w:spacing w:after="40"/>
      </w:pPr>
      <w:r>
        <w:rPr>
          <w:rFonts w:ascii="Calibri" w:hAnsi="Calibri"/>
          <w:b/>
          <w:color w:val="222222"/>
          <w:sz w:val="22"/>
        </w:rPr>
        <w:t>Talk about the work, not the person.</w:t>
      </w:r>
      <w:r>
        <w:rPr>
          <w:rFonts w:ascii="Calibri" w:hAnsi="Calibri"/>
          <w:color w:val="222222"/>
          <w:sz w:val="22"/>
        </w:rPr>
        <w:t xml:space="preserve"> 'Your evidence in point two was convincing' helps; 'you are a bad speaker' only hurts.</w:t>
      </w:r>
    </w:p>
    <w:p>
      <w:pPr>
        <w:pStyle w:val="ListBullet"/>
        <w:spacing w:after="40"/>
      </w:pPr>
      <w:r>
        <w:rPr>
          <w:rFonts w:ascii="Calibri" w:hAnsi="Calibri"/>
          <w:b/>
          <w:color w:val="222222"/>
          <w:sz w:val="22"/>
        </w:rPr>
        <w:t>Be specific and give an example</w:t>
      </w:r>
      <w:r>
        <w:rPr>
          <w:rFonts w:ascii="Calibri" w:hAnsi="Calibri"/>
          <w:color w:val="222222"/>
          <w:sz w:val="22"/>
        </w:rPr>
        <w:t>, so the other person knows exactly what to change.</w:t>
      </w:r>
    </w:p>
    <w:p>
      <w:pPr>
        <w:spacing w:after="120"/>
      </w:pPr>
      <w:r>
        <w:rPr>
          <w:rFonts w:ascii="Calibri" w:hAnsi="Calibri"/>
          <w:color w:val="222222"/>
          <w:sz w:val="22"/>
        </w:rPr>
        <w:t xml:space="preserve">Receiving feedback is a skill too. Listen without defending yourself, thank the person, and pick the one or two changes that would help most. Then actually </w:t>
      </w:r>
      <w:r>
        <w:rPr>
          <w:rFonts w:ascii="Calibri" w:hAnsi="Calibri"/>
          <w:b/>
          <w:color w:val="222222"/>
          <w:sz w:val="22"/>
        </w:rPr>
        <w:t>improve your work</w:t>
      </w:r>
      <w:r>
        <w:rPr>
          <w:rFonts w:ascii="Calibri" w:hAnsi="Calibri"/>
          <w:color w:val="222222"/>
          <w:sz w:val="22"/>
        </w:rPr>
        <w:t xml:space="preserve"> and rehearse it again. A communicator who welcomes feedback improves far faster than one who takes it as an attack.</w:t>
      </w:r>
    </w:p>
    <w:p>
      <w:pPr>
        <w:spacing w:before="160" w:after="40"/>
        <w:shd w:val="clear" w:color="auto" w:fill="E7F3F1"/>
      </w:pPr>
      <w:r>
        <w:rPr>
          <w:rFonts w:ascii="Calibri" w:hAnsi="Calibri"/>
          <w:b/>
          <w:i w:val="0"/>
          <w:color w:val="0F6E63"/>
          <w:sz w:val="24"/>
        </w:rPr>
        <w:t>💡 Fair feedback against clear criteria</w:t>
      </w:r>
    </w:p>
    <w:p>
      <w:pPr>
        <w:spacing w:after="40"/>
        <w:ind w:left="288"/>
        <w:shd w:val="clear" w:color="auto" w:fill="E7F3F1"/>
      </w:pPr>
      <w:r>
        <w:rPr>
          <w:rFonts w:ascii="Calibri" w:hAnsi="Calibri"/>
          <w:b w:val="0"/>
          <w:i w:val="0"/>
          <w:color w:val="222222"/>
          <w:sz w:val="22"/>
        </w:rPr>
        <w:t>Agree what a strong piece needs: a clear message, structure, evidence, reasoning, references and a fitting register.</w:t>
      </w:r>
    </w:p>
    <w:p>
      <w:pPr>
        <w:spacing w:after="40"/>
        <w:ind w:left="288"/>
        <w:shd w:val="clear" w:color="auto" w:fill="E7F3F1"/>
      </w:pPr>
      <w:r>
        <w:rPr>
          <w:rFonts w:ascii="Calibri" w:hAnsi="Calibri"/>
          <w:b w:val="0"/>
          <w:i w:val="0"/>
          <w:color w:val="222222"/>
          <w:sz w:val="22"/>
        </w:rPr>
        <w:t>Give feedback against those criteria, not against the person.</w:t>
      </w:r>
    </w:p>
    <w:p>
      <w:pPr>
        <w:spacing w:after="40"/>
        <w:ind w:left="288"/>
        <w:shd w:val="clear" w:color="auto" w:fill="E7F3F1"/>
      </w:pPr>
      <w:r>
        <w:rPr>
          <w:rFonts w:ascii="Calibri" w:hAnsi="Calibri"/>
          <w:b w:val="0"/>
          <w:i w:val="0"/>
          <w:color w:val="222222"/>
          <w:sz w:val="22"/>
        </w:rPr>
        <w:t>Start positive, be specific, and offer one clear idea to improve.</w:t>
      </w:r>
    </w:p>
    <w:p>
      <w:pPr>
        <w:spacing w:before="160" w:after="40"/>
        <w:shd w:val="clear" w:color="auto" w:fill="E7F3F1"/>
      </w:pPr>
      <w:r>
        <w:rPr>
          <w:rFonts w:ascii="Calibri" w:hAnsi="Calibri"/>
          <w:b/>
          <w:i w:val="0"/>
          <w:color w:val="0F6E63"/>
          <w:sz w:val="24"/>
        </w:rPr>
        <w:t>💬 Grace's example: feedback that helps</w:t>
      </w:r>
    </w:p>
    <w:p>
      <w:pPr>
        <w:spacing w:after="40"/>
        <w:ind w:left="288"/>
        <w:shd w:val="clear" w:color="auto" w:fill="E7F3F1"/>
      </w:pPr>
      <w:r>
        <w:rPr>
          <w:rFonts w:ascii="Calibri" w:hAnsi="Calibri"/>
          <w:b w:val="0"/>
          <w:i w:val="0"/>
          <w:color w:val="222222"/>
          <w:sz w:val="22"/>
        </w:rPr>
        <w:t>Grace listens to Imani rehearse and starts positive: Your survey evidence was really convincing.</w:t>
      </w:r>
    </w:p>
    <w:p>
      <w:pPr>
        <w:spacing w:after="40"/>
        <w:ind w:left="288"/>
        <w:shd w:val="clear" w:color="auto" w:fill="E7F3F1"/>
      </w:pPr>
      <w:r>
        <w:rPr>
          <w:rFonts w:ascii="Calibri" w:hAnsi="Calibri"/>
          <w:b w:val="0"/>
          <w:i w:val="0"/>
          <w:color w:val="222222"/>
          <w:sz w:val="22"/>
        </w:rPr>
        <w:t>She adds one specific, work-focused idea: I lost your key message at the start - could you say it more slowly and pause after it?</w:t>
      </w:r>
    </w:p>
    <w:p>
      <w:pPr>
        <w:spacing w:after="40"/>
        <w:ind w:left="288"/>
        <w:shd w:val="clear" w:color="auto" w:fill="E7F3F1"/>
      </w:pPr>
      <w:r>
        <w:rPr>
          <w:rFonts w:ascii="Calibri" w:hAnsi="Calibri"/>
          <w:b w:val="0"/>
          <w:i w:val="0"/>
          <w:color w:val="222222"/>
          <w:sz w:val="22"/>
        </w:rPr>
        <w:t>Imani thanks her, changes just that, and rehearses again - and her next version is clearly better.</w:t>
      </w:r>
    </w:p>
    <w:p>
      <w:pPr>
        <w:spacing w:after="40"/>
        <w:ind w:left="288"/>
        <w:shd w:val="clear" w:color="auto" w:fill="E7F3F1"/>
      </w:pPr>
      <w:r>
        <w:rPr>
          <w:rFonts w:ascii="Calibri" w:hAnsi="Calibri"/>
          <w:b w:val="0"/>
          <w:i w:val="0"/>
          <w:color w:val="222222"/>
          <w:sz w:val="22"/>
        </w:rPr>
        <w:t>That is the feedback loop working: kind, specific, and acted on.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Present a piece of your own work and ask your AI tutor to give feedback using the three fair rules.</w:t>
      </w:r>
    </w:p>
    <w:p>
      <w:pPr>
        <w:spacing w:after="40"/>
        <w:ind w:left="288"/>
        <w:shd w:val="clear" w:color="auto" w:fill="FFF4E0"/>
      </w:pPr>
      <w:r>
        <w:rPr>
          <w:rFonts w:ascii="Calibri" w:hAnsi="Calibri"/>
          <w:b w:val="0"/>
          <w:i w:val="0"/>
          <w:color w:val="222222"/>
          <w:sz w:val="22"/>
        </w:rPr>
        <w:t>Ask it to name the one change that would most improve your piece.</w:t>
      </w:r>
    </w:p>
    <w:p>
      <w:pPr>
        <w:spacing w:after="40"/>
        <w:ind w:left="288"/>
        <w:shd w:val="clear" w:color="auto" w:fill="FFF4E0"/>
      </w:pPr>
      <w:r>
        <w:rPr>
          <w:rFonts w:ascii="Calibri" w:hAnsi="Calibri"/>
          <w:b w:val="0"/>
          <w:i w:val="0"/>
          <w:color w:val="222222"/>
          <w:sz w:val="22"/>
        </w:rPr>
        <w:t>Make that change, present again, and ask the tutor whether it is now clearer.</w:t>
      </w:r>
    </w:p>
    <w:p>
      <w:pPr>
        <w:spacing w:before="360" w:after="120"/>
      </w:pPr>
      <w:r>
        <w:rPr>
          <w:rFonts w:ascii="Calibri" w:hAnsi="Calibri"/>
          <w:b/>
          <w:i w:val="0"/>
          <w:color w:val="0F6E63"/>
          <w:sz w:val="32"/>
        </w:rPr>
        <w:t>Skill 11: Communicating fairly and checking your facts</w:t>
      </w:r>
    </w:p>
    <w:p>
      <w:pPr>
        <w:spacing w:after="120"/>
      </w:pPr>
      <w:r>
        <w:rPr>
          <w:rFonts w:ascii="Calibri" w:hAnsi="Calibri"/>
          <w:color w:val="222222"/>
          <w:sz w:val="22"/>
        </w:rPr>
        <w:t xml:space="preserve">Global Perspectives is about seeing an issue from </w:t>
      </w:r>
      <w:r>
        <w:rPr>
          <w:rFonts w:ascii="Calibri" w:hAnsi="Calibri"/>
          <w:b/>
          <w:color w:val="222222"/>
          <w:sz w:val="22"/>
        </w:rPr>
        <w:t>many sides</w:t>
      </w:r>
      <w:r>
        <w:rPr>
          <w:rFonts w:ascii="Calibri" w:hAnsi="Calibri"/>
          <w:color w:val="222222"/>
          <w:sz w:val="22"/>
        </w:rPr>
        <w:t xml:space="preserve">. So when you communicate, represent different </w:t>
      </w:r>
      <w:r>
        <w:rPr>
          <w:rFonts w:ascii="Calibri" w:hAnsi="Calibri"/>
          <w:b/>
          <w:color w:val="222222"/>
          <w:sz w:val="22"/>
        </w:rPr>
        <w:t>perspectives</w:t>
      </w:r>
      <w:r>
        <w:rPr>
          <w:rFonts w:ascii="Calibri" w:hAnsi="Calibri"/>
          <w:color w:val="222222"/>
          <w:sz w:val="22"/>
        </w:rPr>
        <w:t xml:space="preserve"> fairly, not just your own. An audience trusts a communicator who has clearly listened to more than one point of view and who gives credit for the evidence they use.</w:t>
      </w:r>
    </w:p>
    <w:p>
      <w:pPr>
        <w:spacing w:after="120"/>
      </w:pPr>
      <w:r>
        <w:rPr>
          <w:rFonts w:ascii="Calibri" w:hAnsi="Calibri"/>
          <w:color w:val="222222"/>
          <w:sz w:val="22"/>
        </w:rPr>
        <w:t>Three habits make your communication fair and trustworthy:</w:t>
      </w:r>
    </w:p>
    <w:p>
      <w:pPr>
        <w:pStyle w:val="ListBullet"/>
        <w:spacing w:after="40"/>
      </w:pPr>
      <w:r>
        <w:rPr>
          <w:rFonts w:ascii="Calibri" w:hAnsi="Calibri"/>
          <w:b/>
          <w:color w:val="222222"/>
          <w:sz w:val="22"/>
        </w:rPr>
        <w:t>Represent other perspectives.</w:t>
      </w:r>
      <w:r>
        <w:rPr>
          <w:rFonts w:ascii="Calibri" w:hAnsi="Calibri"/>
          <w:color w:val="222222"/>
          <w:sz w:val="22"/>
        </w:rPr>
        <w:t xml:space="preserve"> Mention the views of people who see the issue differently, and treat them fairly, even as you argue your own case and give your personal perspective.</w:t>
      </w:r>
    </w:p>
    <w:p>
      <w:pPr>
        <w:pStyle w:val="ListBullet"/>
        <w:spacing w:after="40"/>
      </w:pPr>
      <w:r>
        <w:rPr>
          <w:rFonts w:ascii="Calibri" w:hAnsi="Calibri"/>
          <w:b/>
          <w:color w:val="222222"/>
          <w:sz w:val="22"/>
        </w:rPr>
        <w:t>Reference your sources.</w:t>
      </w:r>
      <w:r>
        <w:rPr>
          <w:rFonts w:ascii="Calibri" w:hAnsi="Calibri"/>
          <w:color w:val="222222"/>
          <w:sz w:val="22"/>
        </w:rPr>
        <w:t xml:space="preserve"> When your evidence comes from a book, website, report or person, say so. This is honest, it avoids copying, and it lets your audience check your facts.</w:t>
      </w:r>
    </w:p>
    <w:p>
      <w:pPr>
        <w:pStyle w:val="ListBullet"/>
        <w:spacing w:after="40"/>
      </w:pPr>
      <w:r>
        <w:rPr>
          <w:rFonts w:ascii="Calibri" w:hAnsi="Calibri"/>
          <w:b/>
          <w:color w:val="222222"/>
          <w:sz w:val="22"/>
        </w:rPr>
        <w:t>Cross-check your facts.</w:t>
      </w:r>
      <w:r>
        <w:rPr>
          <w:rFonts w:ascii="Calibri" w:hAnsi="Calibri"/>
          <w:color w:val="222222"/>
          <w:sz w:val="22"/>
        </w:rPr>
        <w:t xml:space="preserve"> Before you rely on a fact, confirm it appears on more than one trustworthy source. This is called cross-referencing, and it protects you from repeating something false.</w:t>
      </w:r>
    </w:p>
    <w:p>
      <w:pPr>
        <w:spacing w:after="120"/>
      </w:pPr>
      <w:r>
        <w:rPr>
          <w:rFonts w:ascii="Calibri" w:hAnsi="Calibri"/>
          <w:color w:val="222222"/>
          <w:sz w:val="22"/>
        </w:rPr>
        <w:t xml:space="preserve">Remember too that the </w:t>
      </w:r>
      <w:r>
        <w:rPr>
          <w:rFonts w:ascii="Calibri" w:hAnsi="Calibri"/>
          <w:b/>
          <w:color w:val="222222"/>
          <w:sz w:val="22"/>
        </w:rPr>
        <w:t>type of source</w:t>
      </w:r>
      <w:r>
        <w:rPr>
          <w:rFonts w:ascii="Calibri" w:hAnsi="Calibri"/>
          <w:color w:val="222222"/>
          <w:sz w:val="22"/>
        </w:rPr>
        <w:t xml:space="preserve"> shapes the kind of information you get: a personal blog usually gives an opinion, while a scientific report usually gives checked facts. Naming your sources and cross-checking them is how you make sure your persuasive piece is also a truthful one.</w:t>
      </w:r>
    </w:p>
    <w:p>
      <w:pPr>
        <w:spacing w:before="160" w:after="40"/>
        <w:shd w:val="clear" w:color="auto" w:fill="E7F3F1"/>
      </w:pPr>
      <w:r>
        <w:rPr>
          <w:rFonts w:ascii="Calibri" w:hAnsi="Calibri"/>
          <w:b/>
          <w:i w:val="0"/>
          <w:color w:val="0F6E63"/>
          <w:sz w:val="24"/>
        </w:rPr>
        <w:t>💡 A fairness note for Global Perspectives</w:t>
      </w:r>
    </w:p>
    <w:p>
      <w:pPr>
        <w:spacing w:after="40"/>
        <w:ind w:left="288"/>
        <w:shd w:val="clear" w:color="auto" w:fill="E7F3F1"/>
      </w:pPr>
      <w:r>
        <w:rPr>
          <w:rFonts w:ascii="Calibri" w:hAnsi="Calibri"/>
          <w:b w:val="0"/>
          <w:i w:val="0"/>
          <w:color w:val="222222"/>
          <w:sz w:val="22"/>
        </w:rPr>
        <w:t>A fair communicator can present an issue that different families feel differently about - such as whether the school calendar should mark holidays for both Eid and Christmas - by giving each viewpoint honestly and evenly.</w:t>
      </w:r>
    </w:p>
    <w:p>
      <w:pPr>
        <w:spacing w:after="40"/>
        <w:ind w:left="288"/>
        <w:shd w:val="clear" w:color="auto" w:fill="E7F3F1"/>
      </w:pPr>
      <w:r>
        <w:rPr>
          <w:rFonts w:ascii="Calibri" w:hAnsi="Calibri"/>
          <w:b w:val="0"/>
          <w:i w:val="0"/>
          <w:color w:val="222222"/>
          <w:sz w:val="22"/>
        </w:rPr>
        <w:t>You can still have your own opinion. Fairness means you form it after listening to all sides, and you let the audience hear those sides too.</w:t>
      </w:r>
    </w:p>
    <w:p>
      <w:pPr>
        <w:spacing w:after="40"/>
        <w:ind w:left="288"/>
        <w:shd w:val="clear" w:color="auto" w:fill="E7F3F1"/>
      </w:pPr>
      <w:r>
        <w:rPr>
          <w:rFonts w:ascii="Calibri" w:hAnsi="Calibri"/>
          <w:b w:val="0"/>
          <w:i w:val="0"/>
          <w:color w:val="222222"/>
          <w:sz w:val="22"/>
        </w:rPr>
        <w:t>Representing perspectives evenly, without putting any group down, is at the heart of good communication.</w:t>
      </w:r>
    </w:p>
    <w:p>
      <w:pPr>
        <w:spacing w:before="160" w:after="40"/>
        <w:shd w:val="clear" w:color="auto" w:fill="E7F3F1"/>
      </w:pPr>
      <w:r>
        <w:rPr>
          <w:rFonts w:ascii="Calibri" w:hAnsi="Calibri"/>
          <w:b/>
          <w:i w:val="0"/>
          <w:color w:val="0F6E63"/>
          <w:sz w:val="24"/>
        </w:rPr>
        <w:t>💬 Imani's example: fairness and credit</w:t>
      </w:r>
    </w:p>
    <w:p>
      <w:pPr>
        <w:spacing w:after="40"/>
        <w:ind w:left="288"/>
        <w:shd w:val="clear" w:color="auto" w:fill="E7F3F1"/>
      </w:pPr>
      <w:r>
        <w:rPr>
          <w:rFonts w:ascii="Calibri" w:hAnsi="Calibri"/>
          <w:b w:val="0"/>
          <w:i w:val="0"/>
          <w:color w:val="222222"/>
          <w:sz w:val="22"/>
        </w:rPr>
        <w:t>Imani argues for reusable bags, but she also fairly mentions the market sellers who worry that new bags will cost them more.</w:t>
      </w:r>
    </w:p>
    <w:p>
      <w:pPr>
        <w:spacing w:after="40"/>
        <w:ind w:left="288"/>
        <w:shd w:val="clear" w:color="auto" w:fill="E7F3F1"/>
      </w:pPr>
      <w:r>
        <w:rPr>
          <w:rFonts w:ascii="Calibri" w:hAnsi="Calibri"/>
          <w:b w:val="0"/>
          <w:i w:val="0"/>
          <w:color w:val="222222"/>
          <w:sz w:val="22"/>
        </w:rPr>
        <w:t>By naming that other perspective honestly, she sounds fair, not one-sided.</w:t>
      </w:r>
    </w:p>
    <w:p>
      <w:pPr>
        <w:spacing w:after="40"/>
        <w:ind w:left="288"/>
        <w:shd w:val="clear" w:color="auto" w:fill="E7F3F1"/>
      </w:pPr>
      <w:r>
        <w:rPr>
          <w:rFonts w:ascii="Calibri" w:hAnsi="Calibri"/>
          <w:b w:val="0"/>
          <w:i w:val="0"/>
          <w:color w:val="222222"/>
          <w:sz w:val="22"/>
        </w:rPr>
        <w:t>She says where her facts came from - her own survey of 25 families, and a coastal charity's report - and checked the charity's figure against a second source.</w:t>
      </w:r>
    </w:p>
    <w:p>
      <w:pPr>
        <w:spacing w:after="40"/>
        <w:ind w:left="288"/>
        <w:shd w:val="clear" w:color="auto" w:fill="E7F3F1"/>
      </w:pPr>
      <w:r>
        <w:rPr>
          <w:rFonts w:ascii="Calibri" w:hAnsi="Calibri"/>
          <w:b w:val="0"/>
          <w:i w:val="0"/>
          <w:color w:val="222222"/>
          <w:sz w:val="22"/>
        </w:rPr>
        <w:t>Her audience trusts her more because she is fair, open and careful with her facts.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main argument, then ask it to help you name one perspective that differs from yours.</w:t>
      </w:r>
    </w:p>
    <w:p>
      <w:pPr>
        <w:spacing w:after="40"/>
        <w:ind w:left="288"/>
        <w:shd w:val="clear" w:color="auto" w:fill="FFF4E0"/>
      </w:pPr>
      <w:r>
        <w:rPr>
          <w:rFonts w:ascii="Calibri" w:hAnsi="Calibri"/>
          <w:b w:val="0"/>
          <w:i w:val="0"/>
          <w:color w:val="222222"/>
          <w:sz w:val="22"/>
        </w:rPr>
        <w:t>Ask how you could mention that other view fairly without weakening your own case.</w:t>
      </w:r>
    </w:p>
    <w:p>
      <w:pPr>
        <w:spacing w:after="40"/>
        <w:ind w:left="288"/>
        <w:shd w:val="clear" w:color="auto" w:fill="FFF4E0"/>
      </w:pPr>
      <w:r>
        <w:rPr>
          <w:rFonts w:ascii="Calibri" w:hAnsi="Calibri"/>
          <w:b w:val="0"/>
          <w:i w:val="0"/>
          <w:color w:val="222222"/>
          <w:sz w:val="22"/>
        </w:rPr>
        <w:t>Then list the sources of your evidence and ask the tutor how to reference them simply, and how to cross-check one key fact.</w:t>
      </w:r>
    </w:p>
    <w:p>
      <w:pPr>
        <w:spacing w:before="360" w:after="120"/>
      </w:pPr>
      <w:r>
        <w:rPr>
          <w:rFonts w:ascii="Calibri" w:hAnsi="Calibri"/>
          <w:b/>
          <w:i w:val="0"/>
          <w:color w:val="0F6E63"/>
          <w:sz w:val="32"/>
        </w:rPr>
        <w:t>Skill 12: Reflecting on how your audience responded</w:t>
      </w:r>
    </w:p>
    <w:p>
      <w:pPr>
        <w:spacing w:after="120"/>
      </w:pPr>
      <w:r>
        <w:rPr>
          <w:rFonts w:ascii="Calibri" w:hAnsi="Calibri"/>
          <w:color w:val="222222"/>
          <w:sz w:val="22"/>
        </w:rPr>
        <w:t xml:space="preserve">The last part of communication happens </w:t>
      </w:r>
      <w:r>
        <w:rPr>
          <w:rFonts w:ascii="Calibri" w:hAnsi="Calibri"/>
          <w:b/>
          <w:color w:val="222222"/>
          <w:sz w:val="22"/>
        </w:rPr>
        <w:t>after</w:t>
      </w:r>
      <w:r>
        <w:rPr>
          <w:rFonts w:ascii="Calibri" w:hAnsi="Calibri"/>
          <w:color w:val="222222"/>
          <w:sz w:val="22"/>
        </w:rPr>
        <w:t xml:space="preserve"> you present. A thoughtful communicator watches and listens to how the audience responded, then uses what they notice to improve next time. This is where Communication joins hands with </w:t>
      </w:r>
      <w:r>
        <w:rPr>
          <w:rFonts w:ascii="Calibri" w:hAnsi="Calibri"/>
          <w:b/>
          <w:color w:val="222222"/>
          <w:sz w:val="22"/>
        </w:rPr>
        <w:t>Reflection</w:t>
      </w:r>
      <w:r>
        <w:rPr>
          <w:rFonts w:ascii="Calibri" w:hAnsi="Calibri"/>
          <w:color w:val="222222"/>
          <w:sz w:val="22"/>
        </w:rPr>
        <w:t>, the skill you built earlier in the year.</w:t>
      </w:r>
    </w:p>
    <w:p>
      <w:pPr>
        <w:spacing w:after="120"/>
      </w:pPr>
      <w:r>
        <w:rPr>
          <w:rFonts w:ascii="Calibri" w:hAnsi="Calibri"/>
          <w:color w:val="222222"/>
          <w:sz w:val="22"/>
        </w:rPr>
        <w:t>After you present, ask yourself:</w:t>
      </w:r>
    </w:p>
    <w:p>
      <w:pPr>
        <w:pStyle w:val="ListBullet"/>
        <w:spacing w:after="40"/>
      </w:pPr>
      <w:r>
        <w:rPr>
          <w:rFonts w:ascii="Calibri" w:hAnsi="Calibri"/>
          <w:color w:val="222222"/>
          <w:sz w:val="22"/>
        </w:rPr>
        <w:t>Did my audience understand my key message? How could I tell?</w:t>
      </w:r>
    </w:p>
    <w:p>
      <w:pPr>
        <w:pStyle w:val="ListBullet"/>
        <w:spacing w:after="40"/>
      </w:pPr>
      <w:r>
        <w:rPr>
          <w:rFonts w:ascii="Calibri" w:hAnsi="Calibri"/>
          <w:color w:val="222222"/>
          <w:sz w:val="22"/>
        </w:rPr>
        <w:t>Which part landed well, and which part left them confused or bored?</w:t>
      </w:r>
    </w:p>
    <w:p>
      <w:pPr>
        <w:pStyle w:val="ListBullet"/>
        <w:spacing w:after="40"/>
      </w:pPr>
      <w:r>
        <w:rPr>
          <w:rFonts w:ascii="Calibri" w:hAnsi="Calibri"/>
          <w:color w:val="222222"/>
          <w:sz w:val="22"/>
        </w:rPr>
        <w:t>What questions did they ask, and what do those questions tell me was unclear?</w:t>
      </w:r>
    </w:p>
    <w:p>
      <w:pPr>
        <w:pStyle w:val="ListBullet"/>
        <w:spacing w:after="40"/>
      </w:pPr>
      <w:r>
        <w:rPr>
          <w:rFonts w:ascii="Calibri" w:hAnsi="Calibri"/>
          <w:color w:val="222222"/>
          <w:sz w:val="22"/>
        </w:rPr>
        <w:t>What impact did my piece have - did anyone say they would do something differently?</w:t>
      </w:r>
    </w:p>
    <w:p>
      <w:pPr>
        <w:spacing w:after="120"/>
      </w:pPr>
      <w:r>
        <w:rPr>
          <w:rFonts w:ascii="Calibri" w:hAnsi="Calibri"/>
          <w:color w:val="222222"/>
          <w:sz w:val="22"/>
        </w:rPr>
        <w:t>Audience reactions are information, not judgement. A confused look is not a failure; it is a clue that points you to the sentence you need to fix. A good question is not a criticism; it shows you where your piece had a gap. Every presentation you give makes the next one stronger, as long as you reflect on it honestly.</w:t>
      </w:r>
    </w:p>
    <w:p>
      <w:pPr>
        <w:spacing w:before="160" w:after="40"/>
        <w:shd w:val="clear" w:color="auto" w:fill="E7F3F1"/>
      </w:pPr>
      <w:r>
        <w:rPr>
          <w:rFonts w:ascii="Calibri" w:hAnsi="Calibri"/>
          <w:b/>
          <w:i w:val="0"/>
          <w:color w:val="0F6E63"/>
          <w:sz w:val="24"/>
        </w:rPr>
        <w:t>💬 Imani's example: learning from the response</w:t>
      </w:r>
    </w:p>
    <w:p>
      <w:pPr>
        <w:spacing w:after="40"/>
        <w:ind w:left="288"/>
        <w:shd w:val="clear" w:color="auto" w:fill="E7F3F1"/>
      </w:pPr>
      <w:r>
        <w:rPr>
          <w:rFonts w:ascii="Calibri" w:hAnsi="Calibri"/>
          <w:b w:val="0"/>
          <w:i w:val="0"/>
          <w:color w:val="222222"/>
          <w:sz w:val="22"/>
        </w:rPr>
        <w:t>After her teacher session, Imani noticed two people asked the same question: who would pay for the reusable bags?</w:t>
      </w:r>
    </w:p>
    <w:p>
      <w:pPr>
        <w:spacing w:after="40"/>
        <w:ind w:left="288"/>
        <w:shd w:val="clear" w:color="auto" w:fill="E7F3F1"/>
      </w:pPr>
      <w:r>
        <w:rPr>
          <w:rFonts w:ascii="Calibri" w:hAnsi="Calibri"/>
          <w:b w:val="0"/>
          <w:i w:val="0"/>
          <w:color w:val="222222"/>
          <w:sz w:val="22"/>
        </w:rPr>
        <w:t>That told her that her talk had a gap: she had no evidence about cost.</w:t>
      </w:r>
    </w:p>
    <w:p>
      <w:pPr>
        <w:spacing w:after="40"/>
        <w:ind w:left="288"/>
        <w:shd w:val="clear" w:color="auto" w:fill="E7F3F1"/>
      </w:pPr>
      <w:r>
        <w:rPr>
          <w:rFonts w:ascii="Calibri" w:hAnsi="Calibri"/>
          <w:b w:val="0"/>
          <w:i w:val="0"/>
          <w:color w:val="222222"/>
          <w:sz w:val="22"/>
        </w:rPr>
        <w:t>Instead of feeling bad, she added a short point about cost to her poster for the community.</w:t>
      </w:r>
    </w:p>
    <w:p>
      <w:pPr>
        <w:spacing w:after="40"/>
        <w:ind w:left="288"/>
        <w:shd w:val="clear" w:color="auto" w:fill="E7F3F1"/>
      </w:pPr>
      <w:r>
        <w:rPr>
          <w:rFonts w:ascii="Calibri" w:hAnsi="Calibri"/>
          <w:b w:val="0"/>
          <w:i w:val="0"/>
          <w:color w:val="222222"/>
          <w:sz w:val="22"/>
        </w:rPr>
        <w:t>The audience's questions made her communication better, and her message more convincing.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After you rehearse, tell your AI tutor which part of your piece you think was clearest and which was weakest.</w:t>
      </w:r>
    </w:p>
    <w:p>
      <w:pPr>
        <w:spacing w:after="40"/>
        <w:ind w:left="288"/>
        <w:shd w:val="clear" w:color="auto" w:fill="FFF4E0"/>
      </w:pPr>
      <w:r>
        <w:rPr>
          <w:rFonts w:ascii="Calibri" w:hAnsi="Calibri"/>
          <w:b w:val="0"/>
          <w:i w:val="0"/>
          <w:color w:val="222222"/>
          <w:sz w:val="22"/>
        </w:rPr>
        <w:t>Ask it to predict what questions a real audience might ask, so you can prepare answers.</w:t>
      </w:r>
    </w:p>
    <w:p>
      <w:pPr>
        <w:spacing w:after="40"/>
        <w:ind w:left="288"/>
        <w:shd w:val="clear" w:color="auto" w:fill="FFF4E0"/>
      </w:pPr>
      <w:r>
        <w:rPr>
          <w:rFonts w:ascii="Calibri" w:hAnsi="Calibri"/>
          <w:b w:val="0"/>
          <w:i w:val="0"/>
          <w:color w:val="222222"/>
          <w:sz w:val="22"/>
        </w:rPr>
        <w:t>Then ask the tutor to help you plan one improvement for your next rehearsal or your teacher session.</w:t>
      </w:r>
    </w:p>
    <w:p>
      <w:pPr>
        <w:spacing w:before="360" w:after="120"/>
      </w:pPr>
      <w:r>
        <w:rPr>
          <w:rFonts w:ascii="Calibri" w:hAnsi="Calibri"/>
          <w:b/>
          <w:i w:val="0"/>
          <w:color w:val="0F6E63"/>
          <w:sz w:val="32"/>
        </w:rPr>
        <w:t>How Communication draws on all five earlier skills</w:t>
      </w:r>
    </w:p>
    <w:p>
      <w:pPr>
        <w:spacing w:after="120"/>
      </w:pPr>
      <w:r>
        <w:rPr>
          <w:rFonts w:ascii="Calibri" w:hAnsi="Calibri"/>
          <w:color w:val="222222"/>
          <w:sz w:val="22"/>
        </w:rPr>
        <w:t xml:space="preserve">Communication comes last because it </w:t>
      </w:r>
      <w:r>
        <w:rPr>
          <w:rFonts w:ascii="Calibri" w:hAnsi="Calibri"/>
          <w:b/>
          <w:color w:val="222222"/>
          <w:sz w:val="22"/>
        </w:rPr>
        <w:t>needs the other five</w:t>
      </w:r>
      <w:r>
        <w:rPr>
          <w:rFonts w:ascii="Calibri" w:hAnsi="Calibri"/>
          <w:color w:val="222222"/>
          <w:sz w:val="22"/>
        </w:rPr>
        <w:t>. A strong presentation is really the other skills, made visible to an audience. Look at how each one feeds in:</w:t>
      </w:r>
    </w:p>
    <w:p>
      <w:pPr>
        <w:pStyle w:val="ListBullet"/>
        <w:spacing w:after="40"/>
      </w:pPr>
      <w:r>
        <w:rPr>
          <w:rFonts w:ascii="Calibri" w:hAnsi="Calibri"/>
          <w:b/>
          <w:color w:val="222222"/>
          <w:sz w:val="22"/>
        </w:rPr>
        <w:t>Research</w:t>
      </w:r>
      <w:r>
        <w:rPr>
          <w:rFonts w:ascii="Calibri" w:hAnsi="Calibri"/>
          <w:color w:val="222222"/>
          <w:sz w:val="22"/>
        </w:rPr>
        <w:t xml:space="preserve"> gives you the facts and sources that become your </w:t>
      </w:r>
      <w:r>
        <w:rPr>
          <w:rFonts w:ascii="Calibri" w:hAnsi="Calibri"/>
          <w:b/>
          <w:color w:val="222222"/>
          <w:sz w:val="22"/>
        </w:rPr>
        <w:t>evidence</w:t>
      </w:r>
      <w:r>
        <w:rPr>
          <w:rFonts w:ascii="Calibri" w:hAnsi="Calibri"/>
          <w:color w:val="222222"/>
          <w:sz w:val="22"/>
        </w:rPr>
        <w:t>. Without research, you would have nothing true to say.</w:t>
      </w:r>
    </w:p>
    <w:p>
      <w:pPr>
        <w:pStyle w:val="ListBullet"/>
        <w:spacing w:after="40"/>
      </w:pPr>
      <w:r>
        <w:rPr>
          <w:rFonts w:ascii="Calibri" w:hAnsi="Calibri"/>
          <w:b/>
          <w:color w:val="222222"/>
          <w:sz w:val="22"/>
        </w:rPr>
        <w:t>Analysis</w:t>
      </w:r>
      <w:r>
        <w:rPr>
          <w:rFonts w:ascii="Calibri" w:hAnsi="Calibri"/>
          <w:color w:val="222222"/>
          <w:sz w:val="22"/>
        </w:rPr>
        <w:t xml:space="preserve"> gives you the </w:t>
      </w:r>
      <w:r>
        <w:rPr>
          <w:rFonts w:ascii="Calibri" w:hAnsi="Calibri"/>
          <w:b/>
          <w:color w:val="222222"/>
          <w:sz w:val="22"/>
        </w:rPr>
        <w:t>reasoning</w:t>
      </w:r>
      <w:r>
        <w:rPr>
          <w:rFonts w:ascii="Calibri" w:hAnsi="Calibri"/>
          <w:color w:val="222222"/>
          <w:sz w:val="22"/>
        </w:rPr>
        <w:t>: the causes and effects you found when you broke the topic apart.</w:t>
      </w:r>
    </w:p>
    <w:p>
      <w:pPr>
        <w:pStyle w:val="ListBullet"/>
        <w:spacing w:after="40"/>
      </w:pPr>
      <w:r>
        <w:rPr>
          <w:rFonts w:ascii="Calibri" w:hAnsi="Calibri"/>
          <w:b/>
          <w:color w:val="222222"/>
          <w:sz w:val="22"/>
        </w:rPr>
        <w:t>Evaluation</w:t>
      </w:r>
      <w:r>
        <w:rPr>
          <w:rFonts w:ascii="Calibri" w:hAnsi="Calibri"/>
          <w:color w:val="222222"/>
          <w:sz w:val="22"/>
        </w:rPr>
        <w:t xml:space="preserve"> gives you your </w:t>
      </w:r>
      <w:r>
        <w:rPr>
          <w:rFonts w:ascii="Calibri" w:hAnsi="Calibri"/>
          <w:b/>
          <w:color w:val="222222"/>
          <w:sz w:val="22"/>
        </w:rPr>
        <w:t>judgement</w:t>
      </w:r>
      <w:r>
        <w:rPr>
          <w:rFonts w:ascii="Calibri" w:hAnsi="Calibri"/>
          <w:color w:val="222222"/>
          <w:sz w:val="22"/>
        </w:rPr>
        <w:t>: which solution is strongest, and why your audience should accept it.</w:t>
      </w:r>
    </w:p>
    <w:p>
      <w:pPr>
        <w:pStyle w:val="ListBullet"/>
        <w:spacing w:after="40"/>
      </w:pPr>
      <w:r>
        <w:rPr>
          <w:rFonts w:ascii="Calibri" w:hAnsi="Calibri"/>
          <w:b/>
          <w:color w:val="222222"/>
          <w:sz w:val="22"/>
        </w:rPr>
        <w:t>Reflection</w:t>
      </w:r>
      <w:r>
        <w:rPr>
          <w:rFonts w:ascii="Calibri" w:hAnsi="Calibri"/>
          <w:color w:val="222222"/>
          <w:sz w:val="22"/>
        </w:rPr>
        <w:t xml:space="preserve"> gives you your </w:t>
      </w:r>
      <w:r>
        <w:rPr>
          <w:rFonts w:ascii="Calibri" w:hAnsi="Calibri"/>
          <w:b/>
          <w:color w:val="222222"/>
          <w:sz w:val="22"/>
        </w:rPr>
        <w:t>personal perspective</w:t>
      </w:r>
      <w:r>
        <w:rPr>
          <w:rFonts w:ascii="Calibri" w:hAnsi="Calibri"/>
          <w:color w:val="222222"/>
          <w:sz w:val="22"/>
        </w:rPr>
        <w:t xml:space="preserve"> and helps you </w:t>
      </w:r>
      <w:r>
        <w:rPr>
          <w:rFonts w:ascii="Calibri" w:hAnsi="Calibri"/>
          <w:b/>
          <w:color w:val="222222"/>
          <w:sz w:val="22"/>
        </w:rPr>
        <w:t>improve</w:t>
      </w:r>
      <w:r>
        <w:rPr>
          <w:rFonts w:ascii="Calibri" w:hAnsi="Calibri"/>
          <w:color w:val="222222"/>
          <w:sz w:val="22"/>
        </w:rPr>
        <w:t>, as you notice how your audience responded.</w:t>
      </w:r>
    </w:p>
    <w:p>
      <w:pPr>
        <w:pStyle w:val="ListBullet"/>
        <w:spacing w:after="40"/>
      </w:pPr>
      <w:r>
        <w:rPr>
          <w:rFonts w:ascii="Calibri" w:hAnsi="Calibri"/>
          <w:b/>
          <w:color w:val="222222"/>
          <w:sz w:val="22"/>
        </w:rPr>
        <w:t>Collaboration</w:t>
      </w:r>
      <w:r>
        <w:rPr>
          <w:rFonts w:ascii="Calibri" w:hAnsi="Calibri"/>
          <w:color w:val="222222"/>
          <w:sz w:val="22"/>
        </w:rPr>
        <w:t xml:space="preserve"> gives you the habits of </w:t>
      </w:r>
      <w:r>
        <w:rPr>
          <w:rFonts w:ascii="Calibri" w:hAnsi="Calibri"/>
          <w:b/>
          <w:color w:val="222222"/>
          <w:sz w:val="22"/>
        </w:rPr>
        <w:t>listening and feedback</w:t>
      </w:r>
      <w:r>
        <w:rPr>
          <w:rFonts w:ascii="Calibri" w:hAnsi="Calibri"/>
          <w:color w:val="222222"/>
          <w:sz w:val="22"/>
        </w:rPr>
        <w:t>, so presenting and discussing with others goes well.</w:t>
      </w:r>
    </w:p>
    <w:p>
      <w:pPr>
        <w:spacing w:after="120"/>
      </w:pPr>
      <w:r>
        <w:rPr>
          <w:rFonts w:ascii="Calibri" w:hAnsi="Calibri"/>
          <w:color w:val="222222"/>
          <w:sz w:val="22"/>
        </w:rPr>
        <w:t>So when you communicate your Challenge, you are not starting from nothing. You are gathering everything you built all year and presenting it as one clear, fair, convincing whole. That is why this skill comes last: it is the destination the other five were leading to.</w:t>
      </w:r>
    </w:p>
    <w:p>
      <w:pPr>
        <w:spacing w:before="360" w:after="120"/>
      </w:pPr>
      <w:r>
        <w:rPr>
          <w:rFonts w:ascii="Calibri" w:hAnsi="Calibri"/>
          <w:b/>
          <w:i w:val="0"/>
          <w:color w:val="0F6E63"/>
          <w:sz w:val="32"/>
        </w:rPr>
        <w:t>Putting it all together: Imani's Challenge, communicated</w:t>
      </w:r>
    </w:p>
    <w:p>
      <w:pPr>
        <w:spacing w:after="120"/>
      </w:pPr>
      <w:r>
        <w:rPr>
          <w:rFonts w:ascii="Calibri" w:hAnsi="Calibri"/>
          <w:color w:val="222222"/>
          <w:sz w:val="22"/>
        </w:rPr>
        <w:t>You have now met every communication skill in this unit. Here is how Imani used them to turn a year of work into one clear piece:</w:t>
      </w:r>
    </w:p>
    <w:p>
      <w:pPr>
        <w:spacing w:before="160" w:after="40"/>
        <w:shd w:val="clear" w:color="auto" w:fill="E7F3F1"/>
      </w:pPr>
      <w:r>
        <w:rPr>
          <w:rFonts w:ascii="Calibri" w:hAnsi="Calibri"/>
          <w:b/>
          <w:i w:val="0"/>
          <w:color w:val="0F6E63"/>
          <w:sz w:val="24"/>
        </w:rPr>
        <w:t>💬 Imani's whole journey, from notebook to audience</w:t>
      </w:r>
    </w:p>
    <w:p>
      <w:pPr>
        <w:spacing w:after="40"/>
        <w:ind w:left="288"/>
        <w:shd w:val="clear" w:color="auto" w:fill="E7F3F1"/>
      </w:pPr>
      <w:r>
        <w:rPr>
          <w:rFonts w:ascii="Calibri" w:hAnsi="Calibri"/>
          <w:b w:val="0"/>
          <w:i w:val="0"/>
          <w:color w:val="222222"/>
          <w:sz w:val="22"/>
        </w:rPr>
        <w:t>Skills 1 and 2: She named her purpose and audiences and wrote her key message in one short sentence.</w:t>
      </w:r>
    </w:p>
    <w:p>
      <w:pPr>
        <w:spacing w:after="40"/>
        <w:ind w:left="288"/>
        <w:shd w:val="clear" w:color="auto" w:fill="E7F3F1"/>
      </w:pPr>
      <w:r>
        <w:rPr>
          <w:rFonts w:ascii="Calibri" w:hAnsi="Calibri"/>
          <w:b w:val="0"/>
          <w:i w:val="0"/>
          <w:color w:val="222222"/>
          <w:sz w:val="22"/>
        </w:rPr>
        <w:t>Skills 3 and 4: She shaped her piece into introduction, body and conclusion, and built each paragraph as a claim with reasoning and evidence.</w:t>
      </w:r>
    </w:p>
    <w:p>
      <w:pPr>
        <w:spacing w:after="40"/>
        <w:ind w:left="288"/>
        <w:shd w:val="clear" w:color="auto" w:fill="E7F3F1"/>
      </w:pPr>
      <w:r>
        <w:rPr>
          <w:rFonts w:ascii="Calibri" w:hAnsi="Calibri"/>
          <w:b w:val="0"/>
          <w:i w:val="0"/>
          <w:color w:val="222222"/>
          <w:sz w:val="22"/>
        </w:rPr>
        <w:t>Skill 5: She joined her ideas with transition words such as because and for example.</w:t>
      </w:r>
    </w:p>
    <w:p>
      <w:pPr>
        <w:spacing w:after="40"/>
        <w:ind w:left="288"/>
        <w:shd w:val="clear" w:color="auto" w:fill="E7F3F1"/>
      </w:pPr>
      <w:r>
        <w:rPr>
          <w:rFonts w:ascii="Calibri" w:hAnsi="Calibri"/>
          <w:b w:val="0"/>
          <w:i w:val="0"/>
          <w:color w:val="222222"/>
          <w:sz w:val="22"/>
        </w:rPr>
        <w:t>Skills 6 and 7: She wrote a script, rehearsed out loud with her AI tutor, and designed a poster with a chart, a slogan and a clean-up-day chant.</w:t>
      </w:r>
    </w:p>
    <w:p>
      <w:pPr>
        <w:spacing w:after="40"/>
        <w:ind w:left="288"/>
        <w:shd w:val="clear" w:color="auto" w:fill="E7F3F1"/>
      </w:pPr>
      <w:r>
        <w:rPr>
          <w:rFonts w:ascii="Calibri" w:hAnsi="Calibri"/>
          <w:b w:val="0"/>
          <w:i w:val="0"/>
          <w:color w:val="222222"/>
          <w:sz w:val="22"/>
        </w:rPr>
        <w:t>Skill 8: She matched her register to each audience, formal for the council and friendly for children.</w:t>
      </w:r>
    </w:p>
    <w:p>
      <w:pPr>
        <w:spacing w:after="40"/>
        <w:ind w:left="288"/>
        <w:shd w:val="clear" w:color="auto" w:fill="E7F3F1"/>
      </w:pPr>
      <w:r>
        <w:rPr>
          <w:rFonts w:ascii="Calibri" w:hAnsi="Calibri"/>
          <w:b w:val="0"/>
          <w:i w:val="0"/>
          <w:color w:val="222222"/>
          <w:sz w:val="22"/>
        </w:rPr>
        <w:t>Skills 9 and 10: She listened actively, then gave and received feedback and improved her draft.</w:t>
      </w:r>
    </w:p>
    <w:p>
      <w:pPr>
        <w:spacing w:after="40"/>
        <w:ind w:left="288"/>
        <w:shd w:val="clear" w:color="auto" w:fill="E7F3F1"/>
      </w:pPr>
      <w:r>
        <w:rPr>
          <w:rFonts w:ascii="Calibri" w:hAnsi="Calibri"/>
          <w:b w:val="0"/>
          <w:i w:val="0"/>
          <w:color w:val="222222"/>
          <w:sz w:val="22"/>
        </w:rPr>
        <w:t>Skills 11 and 12: She represented other perspectives fairly, referenced and cross-checked her sources, and reflected on the questions people asked.</w:t>
      </w:r>
    </w:p>
    <w:p>
      <w:pPr>
        <w:spacing w:after="120"/>
      </w:pPr>
      <w:r>
        <w:rPr>
          <w:rFonts w:ascii="Calibri" w:hAnsi="Calibri"/>
          <w:color w:val="222222"/>
          <w:sz w:val="22"/>
        </w:rPr>
        <w:t>By following these steps, Imani turned a worry about a plastic-strewn coast into a clear, fair, evidence-backed piece that her community could act on. In the Activities file, you will do exactly the same with your own Challenge, one step at a time, rehearsing with your AI tutor and delivering in your teacher session.</w:t>
      </w:r>
    </w:p>
    <w:p>
      <w:pPr>
        <w:spacing w:before="360" w:after="120"/>
      </w:pPr>
      <w:r>
        <w:rPr>
          <w:rFonts w:ascii="Calibri" w:hAnsi="Calibri"/>
          <w:b/>
          <w:i w:val="0"/>
          <w:color w:val="0F6E63"/>
          <w:sz w:val="32"/>
        </w:rPr>
        <w:t>You have completed the Year 8 skills journey</w:t>
      </w:r>
    </w:p>
    <w:p>
      <w:pPr>
        <w:spacing w:after="120"/>
      </w:pPr>
      <w:r>
        <w:rPr>
          <w:rFonts w:ascii="Calibri" w:hAnsi="Calibri"/>
          <w:color w:val="222222"/>
          <w:sz w:val="22"/>
        </w:rPr>
        <w:t xml:space="preserve">Take a moment to see how far you have come. Across this year you met </w:t>
      </w:r>
      <w:r>
        <w:rPr>
          <w:rFonts w:ascii="Calibri" w:hAnsi="Calibri"/>
          <w:b/>
          <w:color w:val="222222"/>
          <w:sz w:val="22"/>
        </w:rPr>
        <w:t>Research</w:t>
      </w:r>
      <w:r>
        <w:rPr>
          <w:rFonts w:ascii="Calibri" w:hAnsi="Calibri"/>
          <w:color w:val="222222"/>
          <w:sz w:val="22"/>
        </w:rPr>
        <w:t xml:space="preserve"> and learned to find things out carefully and fairly. Then </w:t>
      </w:r>
      <w:r>
        <w:rPr>
          <w:rFonts w:ascii="Calibri" w:hAnsi="Calibri"/>
          <w:b/>
          <w:color w:val="222222"/>
          <w:sz w:val="22"/>
        </w:rPr>
        <w:t>Analysis</w:t>
      </w:r>
      <w:r>
        <w:rPr>
          <w:rFonts w:ascii="Calibri" w:hAnsi="Calibri"/>
          <w:color w:val="222222"/>
          <w:sz w:val="22"/>
        </w:rPr>
        <w:t xml:space="preserve"> taught you to break an issue apart, </w:t>
      </w:r>
      <w:r>
        <w:rPr>
          <w:rFonts w:ascii="Calibri" w:hAnsi="Calibri"/>
          <w:b/>
          <w:color w:val="222222"/>
          <w:sz w:val="22"/>
        </w:rPr>
        <w:t>Evaluation</w:t>
      </w:r>
      <w:r>
        <w:rPr>
          <w:rFonts w:ascii="Calibri" w:hAnsi="Calibri"/>
          <w:color w:val="222222"/>
          <w:sz w:val="22"/>
        </w:rPr>
        <w:t xml:space="preserve"> taught you to judge how strong ideas really are, </w:t>
      </w:r>
      <w:r>
        <w:rPr>
          <w:rFonts w:ascii="Calibri" w:hAnsi="Calibri"/>
          <w:b/>
          <w:color w:val="222222"/>
          <w:sz w:val="22"/>
        </w:rPr>
        <w:t>Reflection</w:t>
      </w:r>
      <w:r>
        <w:rPr>
          <w:rFonts w:ascii="Calibri" w:hAnsi="Calibri"/>
          <w:color w:val="222222"/>
          <w:sz w:val="22"/>
        </w:rPr>
        <w:t xml:space="preserve"> taught you to learn from your own thinking, and </w:t>
      </w:r>
      <w:r>
        <w:rPr>
          <w:rFonts w:ascii="Calibri" w:hAnsi="Calibri"/>
          <w:b/>
          <w:color w:val="222222"/>
          <w:sz w:val="22"/>
        </w:rPr>
        <w:t>Collaboration</w:t>
      </w:r>
      <w:r>
        <w:rPr>
          <w:rFonts w:ascii="Calibri" w:hAnsi="Calibri"/>
          <w:color w:val="222222"/>
          <w:sz w:val="22"/>
        </w:rPr>
        <w:t xml:space="preserve"> taught you to work well with others. Now </w:t>
      </w:r>
      <w:r>
        <w:rPr>
          <w:rFonts w:ascii="Calibri" w:hAnsi="Calibri"/>
          <w:b/>
          <w:color w:val="222222"/>
          <w:sz w:val="22"/>
        </w:rPr>
        <w:t>Communication</w:t>
      </w:r>
      <w:r>
        <w:rPr>
          <w:rFonts w:ascii="Calibri" w:hAnsi="Calibri"/>
          <w:color w:val="222222"/>
          <w:sz w:val="22"/>
        </w:rPr>
        <w:t xml:space="preserve"> has taught you to share it all clearly, fairly and convincingly with the world.</w:t>
      </w:r>
    </w:p>
    <w:p>
      <w:pPr>
        <w:spacing w:after="120"/>
      </w:pPr>
      <w:r>
        <w:rPr>
          <w:rFonts w:ascii="Calibri" w:hAnsi="Calibri"/>
          <w:color w:val="222222"/>
          <w:sz w:val="22"/>
        </w:rPr>
        <w:t>These six skills are not just for Global Perspectives. They are for the rest of your life: for the choices you will make, the problems you will help solve, and the ideas you will one day need to explain to others. A person who can research, analyse, evaluate, reflect, collaborate and communicate can take on almost anything.</w:t>
      </w:r>
    </w:p>
    <w:p>
      <w:pPr>
        <w:spacing w:after="120"/>
      </w:pPr>
      <w:r>
        <w:rPr>
          <w:rFonts w:ascii="Calibri" w:hAnsi="Calibri"/>
          <w:color w:val="222222"/>
          <w:sz w:val="22"/>
        </w:rPr>
        <w:t>Well done for reaching the end of Year 8 and the end of your Lower Secondary Global Perspectives journey. Finish this unit by communicating your Challenge as clearly and fairly as you can, be proud of the thinker you have become, and carry these six skills forward. In the Activities file, your final presentation is waiting.</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