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1: Letter Sounds a, b, c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pPr>
        <w:pStyle w:val="ListBullet"/>
      </w:pPr>
      <w:r>
        <w:t xml:space="preserve">Warmly review the names and shapes of </w:t>
      </w:r>
      <w:r>
        <w:rPr>
          <w:b/>
        </w:rPr>
        <w:t>a, b, c</w:t>
      </w:r>
      <w:r>
        <w:t xml:space="preserve"> from Week 1.</w:t>
      </w:r>
    </w:p>
    <w:p>
      <w:pPr>
        <w:pStyle w:val="ListBullet"/>
      </w:pPr>
      <w:r>
        <w:t xml:space="preserve">Discover the big idea that </w:t>
      </w:r>
      <w:r>
        <w:rPr>
          <w:b/>
        </w:rPr>
        <w:t>letters make sounds</w:t>
      </w:r>
      <w:r>
        <w:t>.</w:t>
      </w:r>
    </w:p>
    <w:p>
      <w:pPr>
        <w:pStyle w:val="ListBullet"/>
      </w:pPr>
      <w:r>
        <w:t xml:space="preserve">Hear and copy the sounds </w:t>
      </w:r>
      <w:r>
        <w:rPr>
          <w:b/>
        </w:rPr>
        <w:t>a</w:t>
      </w:r>
      <w:r>
        <w:t xml:space="preserve"> (/a/ as in *apple*), </w:t>
      </w:r>
      <w:r>
        <w:rPr>
          <w:b/>
        </w:rPr>
        <w:t>b</w:t>
      </w:r>
      <w:r>
        <w:t xml:space="preserve"> (/b/ as in *ball*) and </w:t>
      </w:r>
      <w:r>
        <w:rPr>
          <w:b/>
        </w:rPr>
        <w:t>c</w:t>
      </w:r>
      <w:r>
        <w:t xml:space="preserve"> (/k/ as in *cat*).</w:t>
      </w:r>
    </w:p>
    <w:p>
      <w:pPr>
        <w:pStyle w:val="ListBullet"/>
      </w:pPr>
      <w:r>
        <w:t xml:space="preserve">Begin to hear these sounds at the </w:t>
      </w:r>
      <w:r>
        <w:rPr>
          <w:b/>
        </w:rPr>
        <w:t>start of words</w:t>
      </w:r>
      <w:r>
        <w:t>.</w:t>
      </w:r>
    </w:p>
    <w:p>
      <w:pPr>
        <w:pStyle w:val="ListBullet"/>
      </w:pPr>
      <w:r>
        <w:t>Link each sound to a fun mouth movement and action.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spacing w:before="160" w:after="40"/>
      </w:pPr>
      <w:r>
        <w:rPr>
          <w:b/>
          <w:color w:val="1E885E"/>
          <w:sz w:val="26"/>
        </w:rPr>
        <w:t>Low-cost / printable</w:t>
      </w:r>
    </w:p>
    <w:p>
      <w:pPr>
        <w:pStyle w:val="ListBullet"/>
      </w:pPr>
      <w:r>
        <w:t>Letter cards for a, b, c (uppercase and lowercase).</w:t>
      </w:r>
    </w:p>
    <w:p>
      <w:pPr>
        <w:pStyle w:val="ListBullet"/>
      </w:pPr>
      <w:r>
        <w:t>Sound-picture cards: apple, ball, cat.</w:t>
      </w:r>
    </w:p>
    <w:p>
      <w:pPr>
        <w:pStyle w:val="ListBullet"/>
      </w:pPr>
      <w:r>
        <w:t>Simple mouth-shape pictures for /a/, /b/, /k/.</w:t>
      </w:r>
    </w:p>
    <w:p>
      <w:pPr>
        <w:pStyle w:val="ListBullet"/>
      </w:pPr>
      <w:r>
        <w:t>A basket or box of small objects/pictures starting with these sounds.</w:t>
      </w:r>
    </w:p>
    <w:p>
      <w:pPr>
        <w:pStyle w:val="ListBullet"/>
      </w:pPr>
      <w:r>
        <w:t>Sound-matching / colouring worksheet.</w:t>
      </w:r>
    </w:p>
    <w:p>
      <w:pPr>
        <w:pStyle w:val="ListBullet"/>
      </w:pPr>
      <w:r>
        <w:t>Small mirrors if available.</w:t>
      </w:r>
    </w:p>
    <w:p>
      <w:pPr>
        <w:spacing w:before="160" w:after="40"/>
      </w:pPr>
      <w:r>
        <w:rPr>
          <w:b/>
          <w:color w:val="1E885E"/>
          <w:sz w:val="26"/>
        </w:rPr>
        <w:t>Digital options</w:t>
      </w:r>
    </w:p>
    <w:p>
      <w:pPr>
        <w:pStyle w:val="ListBullet"/>
      </w:pPr>
      <w:r>
        <w:t>Recorded clips of /a/, /b/, /k/ for clear, repeatable modelling.</w:t>
      </w:r>
    </w:p>
    <w:p>
      <w:pPr>
        <w:pStyle w:val="ListBullet"/>
      </w:pPr>
      <w:r>
        <w:t>AI tutor on a screen to say each sound and show the mouth shape.</w:t>
      </w:r>
    </w:p>
    <w:p>
      <w:pPr>
        <w:pStyle w:val="ListBullet"/>
      </w:pPr>
      <w:r>
        <w:t>A three-slide Canva set: one big letter + picture + action per slide.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Number"/>
      </w:pPr>
      <w:r>
        <w:t>Greet the children warmly with a smile and a simple wave; settle them in a circle.</w:t>
      </w:r>
    </w:p>
    <w:p>
      <w:pPr>
        <w:pStyle w:val="ListNumber"/>
      </w:pPr>
      <w:r>
        <w:t>Hold up letter cards a, b, c and ask, “What is this letter?” — celebrate their Week 1 knowledge.</w:t>
      </w:r>
    </w:p>
    <w:p>
      <w:pPr>
        <w:pStyle w:val="ListNumber"/>
      </w:pPr>
      <w:r>
        <w:t>Sing a short, familiar alphabet song, slowing down on a, b, c.</w:t>
      </w:r>
    </w:p>
    <w:p>
      <w:pPr>
        <w:pStyle w:val="ListNumber"/>
      </w:pPr>
      <w:r>
        <w:t>Whisper like it is a secret: “Today we learn something new — letters can make little sounds!”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pPr>
        <w:pStyle w:val="ListNumber"/>
      </w:pPr>
      <w:r>
        <w:t xml:space="preserve">Hold up </w:t>
      </w:r>
      <w:r>
        <w:rPr>
          <w:b/>
        </w:rPr>
        <w:t>a</w:t>
      </w:r>
      <w:r>
        <w:t>. Say: “This is a. a makes the sound /a/.” Open your mouth wide and let them see.</w:t>
      </w:r>
    </w:p>
    <w:p>
      <w:pPr>
        <w:pStyle w:val="ListNumber"/>
      </w:pPr>
      <w:r>
        <w:t xml:space="preserve">Show the </w:t>
      </w:r>
      <w:r>
        <w:rPr>
          <w:b/>
        </w:rPr>
        <w:t>apple</w:t>
      </w:r>
      <w:r>
        <w:t xml:space="preserve"> picture: “a says /a/ — /a/ apple.” Everyone copies: /a/ /a/ /a/.</w:t>
      </w:r>
    </w:p>
    <w:p>
      <w:pPr>
        <w:pStyle w:val="ListNumber"/>
      </w:pPr>
      <w:r>
        <w:t xml:space="preserve">Hold up </w:t>
      </w:r>
      <w:r>
        <w:rPr>
          <w:b/>
        </w:rPr>
        <w:t>b</w:t>
      </w:r>
      <w:r>
        <w:t>. Say: “b makes the sound /b/.” Show your lips popping together, then apart.</w:t>
      </w:r>
    </w:p>
    <w:p>
      <w:pPr>
        <w:pStyle w:val="ListNumber"/>
      </w:pPr>
      <w:r>
        <w:t xml:space="preserve">Show the </w:t>
      </w:r>
      <w:r>
        <w:rPr>
          <w:b/>
        </w:rPr>
        <w:t>ball</w:t>
      </w:r>
      <w:r>
        <w:t xml:space="preserve"> picture: “b says /b/ — /b/ ball.” Children bounce a pretend ball as they say it.</w:t>
      </w:r>
    </w:p>
    <w:p>
      <w:pPr>
        <w:pStyle w:val="ListNumber"/>
      </w:pPr>
      <w:r>
        <w:t xml:space="preserve">Hold up </w:t>
      </w:r>
      <w:r>
        <w:rPr>
          <w:b/>
        </w:rPr>
        <w:t>c</w:t>
      </w:r>
      <w:r>
        <w:t>. Say: “c makes the sound /k/.” Feel the sound at the back of the mouth.</w:t>
      </w:r>
    </w:p>
    <w:p>
      <w:pPr>
        <w:pStyle w:val="ListNumber"/>
      </w:pPr>
      <w:r>
        <w:t xml:space="preserve">Show the </w:t>
      </w:r>
      <w:r>
        <w:rPr>
          <w:b/>
        </w:rPr>
        <w:t>cat</w:t>
      </w:r>
      <w:r>
        <w:t xml:space="preserve"> picture: “c says /k/ — /k/ cat.” Children make soft cat paws.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/>
          <w:i w:val="0"/>
        </w:rPr>
        <w:t>Sound recognition:</w:t>
      </w:r>
    </w:p>
    <w:p>
      <w:pPr>
        <w:pStyle w:val="ListBullet"/>
      </w:pPr>
      <w:r>
        <w:t>You make a sound; children point to the matching letter card.</w:t>
      </w:r>
    </w:p>
    <w:p>
      <w:pPr>
        <w:pStyle w:val="ListBullet"/>
      </w:pPr>
      <w:r>
        <w:t>You show a picture (apple/ball/cat); children say its beginning sound together.</w:t>
      </w:r>
    </w:p>
    <w:p>
      <w:r>
        <w:rPr>
          <w:b/>
          <w:i w:val="0"/>
        </w:rPr>
        <w:t>Mouth-watching:</w:t>
      </w:r>
    </w:p>
    <w:p>
      <w:pPr>
        <w:pStyle w:val="ListBullet"/>
      </w:pPr>
      <w:r>
        <w:t>Children use mirrors (or watch a partner) to see their mouth for /a/, /b/, /k/.</w:t>
      </w:r>
    </w:p>
    <w:p>
      <w:pPr>
        <w:pStyle w:val="ListBullet"/>
      </w:pPr>
      <w:r>
        <w:t>Practise gently switching between the three sounds.</w:t>
      </w:r>
    </w:p>
    <w:p>
      <w:r>
        <w:rPr>
          <w:b/>
          <w:i w:val="0"/>
        </w:rPr>
        <w:t>Move to the sound:</w:t>
      </w:r>
    </w:p>
    <w:p>
      <w:pPr>
        <w:pStyle w:val="ListBullet"/>
      </w:pPr>
      <w:r>
        <w:t>/a/ — open arms wide like a big apple tree.</w:t>
      </w:r>
    </w:p>
    <w:p>
      <w:pPr>
        <w:pStyle w:val="ListBullet"/>
      </w:pPr>
      <w:r>
        <w:t>/b/ — bounce hands like a ball.</w:t>
      </w:r>
    </w:p>
    <w:p>
      <w:pPr>
        <w:pStyle w:val="ListBullet"/>
      </w:pPr>
      <w:r>
        <w:t>/k/ — make soft cat paws.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pPr>
        <w:pStyle w:val="ListBullet"/>
      </w:pPr>
      <w:r>
        <w:t>Sound-matching worksheet: draw a line from each letter to the picture that starts with its sound.</w:t>
      </w:r>
    </w:p>
    <w:p>
      <w:pPr>
        <w:pStyle w:val="ListBullet"/>
      </w:pPr>
      <w:r>
        <w:t>Colour only the pictures that begin with /a/, /b/ or /k/.</w:t>
      </w:r>
    </w:p>
    <w:p>
      <w:pPr>
        <w:pStyle w:val="ListBullet"/>
      </w:pPr>
      <w:r>
        <w:t>Sorting: place objects/picture cards into the correct a, b or c basket.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Bullet"/>
      </w:pPr>
      <w:r>
        <w:t>Recap the three sounds with their actions.</w:t>
      </w:r>
    </w:p>
    <w:p>
      <w:pPr>
        <w:pStyle w:val="ListBullet"/>
      </w:pPr>
      <w:r>
        <w:t>Play a quick game: “Show me the letter that says /b/!”</w:t>
      </w:r>
    </w:p>
    <w:p>
      <w:pPr>
        <w:pStyle w:val="ListBullet"/>
      </w:pPr>
      <w:r>
        <w:t>Give a peek at tomorrow: “Tomorrow we meet the sounds d, e, f!”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r>
        <w:rPr>
          <w:b/>
          <w:i w:val="0"/>
        </w:rPr>
        <w:t>Support:</w:t>
      </w:r>
    </w:p>
    <w:p>
      <w:pPr>
        <w:pStyle w:val="ListBullet"/>
      </w:pPr>
      <w:r>
        <w:t>Focus on just one or two sounds; give lots of extra pictures, actions and gentle repetition.</w:t>
      </w:r>
    </w:p>
    <w:p>
      <w:pPr>
        <w:pStyle w:val="ListBullet"/>
      </w:pPr>
      <w:r>
        <w:t>Sit unsure children near you so they can watch your mouth closely.</w:t>
      </w:r>
    </w:p>
    <w:p>
      <w:pPr>
        <w:pStyle w:val="ListBullet"/>
      </w:pPr>
      <w:r>
        <w:t>Let a child simply copy the action if the sound is still tricky — that still counts.</w:t>
      </w:r>
    </w:p>
    <w:p>
      <w:r>
        <w:rPr>
          <w:b/>
          <w:i w:val="0"/>
        </w:rPr>
        <w:t>Extension:</w:t>
      </w:r>
    </w:p>
    <w:p>
      <w:pPr>
        <w:pStyle w:val="ListBullet"/>
      </w:pPr>
      <w:r>
        <w:t>Ask children to find one more thing in the room that starts with /a/, /b/ or /k/.</w:t>
      </w:r>
    </w:p>
    <w:p>
      <w:pPr>
        <w:pStyle w:val="ListBullet"/>
      </w:pPr>
      <w:r>
        <w:t>Gently mention that some letters can make more than one sound in different words.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Notice who can copy each sound clearly.</w:t>
      </w:r>
    </w:p>
    <w:p>
      <w:pPr>
        <w:pStyle w:val="ListBullet"/>
      </w:pPr>
      <w:r>
        <w:t>Note who can point to the right letter when they hear a sound.</w:t>
      </w:r>
    </w:p>
    <w:p>
      <w:pPr>
        <w:pStyle w:val="ListBullet"/>
      </w:pPr>
      <w:r>
        <w:t>Glance at the worksheets to see who is linking sounds to letters.</w:t>
      </w: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and make sure every child can see your face clearly when you model a sound.</w:t>
      </w:r>
    </w:p>
    <w:p>
      <w:pPr>
        <w:pStyle w:val="ListBullet"/>
      </w:pPr>
      <w:r>
        <w:t>This is about hearing and saying sounds — not writing or spelling. Keep pencils away for most of the lesson.</w:t>
      </w:r>
    </w:p>
    <w:p>
      <w:pPr>
        <w:pStyle w:val="ListBullet"/>
      </w:pPr>
      <w:r>
        <w:t>Keep each activity short and lively; switch before anyone loses interest. Movement resets attention.</w:t>
      </w:r>
    </w:p>
    <w:p>
      <w:pPr>
        <w:pStyle w:val="ListBullet"/>
      </w:pPr>
      <w:r>
        <w:t>Praise effort and brave voices, not just correct answers — warmth keeps shy children trying.</w:t>
      </w:r>
    </w:p>
    <w:p>
      <w:pPr>
        <w:pStyle w:val="ListBullet"/>
      </w:pPr>
      <w:r>
        <w:t>Say the pure sound (“mmm”) not the letter name or “muh” — crisp sounds make reading easier later.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🖥️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Let the AI tutor model /a/, /b/, /k/ aloud so every child hears the exact same clear sound; children copy the voice.</w:t>
            </w:r>
          </w:p>
          <w:p>
            <w:pPr>
              <w:spacing w:after="40"/>
            </w:pPr>
            <w:r>
              <w:rPr>
                <w:sz w:val="21"/>
              </w:rPr>
              <w:t>Build a short iSpring or Synthesia clip of a friendly presenter saying each sound with its action — replay it as a calm brain-break.</w:t>
            </w:r>
          </w:p>
          <w:p>
            <w:pPr>
              <w:spacing w:after="40"/>
            </w:pPr>
            <w:r>
              <w:rPr>
                <w:sz w:val="21"/>
              </w:rPr>
              <w:t>Make three bright Canva slides (one big letter + apple/ball/cat + the action) to project during New Content.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