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Day 4: Letter Sounds j, k, l</w:t>
      </w:r>
    </w:p>
    <w:p>
      <w:pPr>
        <w:spacing w:after="200"/>
      </w:pPr>
      <w:r>
        <w:rPr>
          <w:i/>
          <w:color w:val="1E885E"/>
          <w:sz w:val="25"/>
        </w:rPr>
        <w:t>Pre-Unit 0: Alphabet &amp; Sounds  ·  Year 1  ·  Ehel Academy  ·  Teacher Lesson Plan</w:t>
      </w:r>
    </w:p>
    <w:p>
      <w:pPr>
        <w:pBdr>
          <w:bottom w:val="single" w:sz="12" w:space="1" w:color="0F6E63"/>
        </w:pBdr>
        <w:spacing w:after="160"/>
      </w:pPr>
    </w:p>
    <w:p>
      <w:pPr>
        <w:spacing w:before="240" w:after="80"/>
      </w:pPr>
      <w:r>
        <w:rPr>
          <w:b/>
          <w:color w:val="0F6E63"/>
          <w:sz w:val="32"/>
        </w:rPr>
        <w:t>Daily Objectives</w:t>
      </w:r>
    </w:p>
    <w:p>
      <w:pPr>
        <w:pStyle w:val="ListBullet"/>
      </w:pPr>
      <w:r>
        <w:t xml:space="preserve">Review the sounds </w:t>
      </w:r>
      <w:r>
        <w:rPr>
          <w:b/>
        </w:rPr>
        <w:t>a–i</w:t>
      </w:r>
      <w:r>
        <w:t xml:space="preserve"> with their actions.</w:t>
      </w:r>
    </w:p>
    <w:p>
      <w:pPr>
        <w:pStyle w:val="ListBullet"/>
      </w:pPr>
      <w:r>
        <w:t xml:space="preserve">Hear and copy the sounds </w:t>
      </w:r>
      <w:r>
        <w:rPr>
          <w:b/>
        </w:rPr>
        <w:t>j</w:t>
      </w:r>
      <w:r>
        <w:t xml:space="preserve"> (/j/ as in *jam*), </w:t>
      </w:r>
      <w:r>
        <w:rPr>
          <w:b/>
        </w:rPr>
        <w:t>k</w:t>
      </w:r>
      <w:r>
        <w:t xml:space="preserve"> (/k/ as in *kite*) and </w:t>
      </w:r>
      <w:r>
        <w:rPr>
          <w:b/>
        </w:rPr>
        <w:t>l</w:t>
      </w:r>
      <w:r>
        <w:t xml:space="preserve"> (/l/ as in *lion*).</w:t>
      </w:r>
    </w:p>
    <w:p>
      <w:pPr>
        <w:pStyle w:val="ListBullet"/>
      </w:pPr>
      <w:r>
        <w:t xml:space="preserve">Notice that </w:t>
      </w:r>
      <w:r>
        <w:rPr>
          <w:b/>
        </w:rPr>
        <w:t>k and c</w:t>
      </w:r>
      <w:r>
        <w:t xml:space="preserve"> make the same /k/ sound.</w:t>
      </w:r>
    </w:p>
    <w:p>
      <w:pPr>
        <w:pStyle w:val="ListBullet"/>
      </w:pPr>
      <w:r>
        <w:t xml:space="preserve">Begin to hear these sounds at the </w:t>
      </w:r>
      <w:r>
        <w:rPr>
          <w:b/>
        </w:rPr>
        <w:t>start of words</w:t>
      </w:r>
      <w:r>
        <w:t>.</w:t>
      </w:r>
    </w:p>
    <w:p>
      <w:pPr>
        <w:pStyle w:val="ListBullet"/>
      </w:pPr>
      <w:r>
        <w:t xml:space="preserve">Enjoy simple </w:t>
      </w:r>
      <w:r>
        <w:rPr>
          <w:b/>
        </w:rPr>
        <w:t>sorting and beginning-sound games</w:t>
      </w:r>
      <w:r>
        <w:t>.</w:t>
      </w:r>
    </w:p>
    <w:p>
      <w:pPr>
        <w:spacing w:before="240" w:after="80"/>
      </w:pPr>
      <w:r>
        <w:rPr>
          <w:b/>
          <w:color w:val="0F6E63"/>
          <w:sz w:val="32"/>
        </w:rPr>
        <w:t>Materials</w:t>
      </w:r>
    </w:p>
    <w:p>
      <w:pPr>
        <w:spacing w:before="160" w:after="40"/>
      </w:pPr>
      <w:r>
        <w:rPr>
          <w:b/>
          <w:color w:val="1E885E"/>
          <w:sz w:val="26"/>
        </w:rPr>
        <w:t>Low-cost / printable</w:t>
      </w:r>
    </w:p>
    <w:p>
      <w:pPr>
        <w:pStyle w:val="ListBullet"/>
      </w:pPr>
      <w:r>
        <w:t>Letter cards for a–l (uppercase and lowercase).</w:t>
      </w:r>
    </w:p>
    <w:p>
      <w:pPr>
        <w:pStyle w:val="ListBullet"/>
      </w:pPr>
      <w:r>
        <w:t>Sound-picture cards: jam, kite, lion.</w:t>
      </w:r>
    </w:p>
    <w:p>
      <w:pPr>
        <w:pStyle w:val="ListBullet"/>
      </w:pPr>
      <w:r>
        <w:t>Mouth-shape pictures for /j/, /k/, /l/.</w:t>
      </w:r>
    </w:p>
    <w:p>
      <w:pPr>
        <w:pStyle w:val="ListBullet"/>
      </w:pPr>
      <w:r>
        <w:t>Sound-matching / circling worksheet.</w:t>
      </w:r>
    </w:p>
    <w:p>
      <w:pPr>
        <w:pStyle w:val="ListBullet"/>
      </w:pPr>
      <w:r>
        <w:t>Objects or pictures starting with j, k, l; sorting baskets.</w:t>
      </w:r>
    </w:p>
    <w:p>
      <w:pPr>
        <w:pStyle w:val="ListBullet"/>
      </w:pPr>
      <w:r>
        <w:t>Small mirrors if available.</w:t>
      </w:r>
    </w:p>
    <w:p>
      <w:pPr>
        <w:spacing w:before="160" w:after="40"/>
      </w:pPr>
      <w:r>
        <w:rPr>
          <w:b/>
          <w:color w:val="1E885E"/>
          <w:sz w:val="26"/>
        </w:rPr>
        <w:t>Digital options</w:t>
      </w:r>
    </w:p>
    <w:p>
      <w:pPr>
        <w:pStyle w:val="ListBullet"/>
      </w:pPr>
      <w:r>
        <w:t>Recorded clips of /j/, /k/, /l/ for consistent modelling.</w:t>
      </w:r>
    </w:p>
    <w:p>
      <w:pPr>
        <w:pStyle w:val="ListBullet"/>
      </w:pPr>
      <w:r>
        <w:t>AI tutor to lead a beginning-sound sorting game.</w:t>
      </w:r>
    </w:p>
    <w:p>
      <w:pPr>
        <w:pStyle w:val="ListBullet"/>
      </w:pPr>
      <w:r>
        <w:t>Canva slides adding j, k, l to the sound wall.</w:t>
      </w:r>
    </w:p>
    <w:p>
      <w:pPr>
        <w:spacing w:before="240" w:after="80"/>
      </w:pPr>
      <w:r>
        <w:rPr>
          <w:b/>
          <w:color w:val="0F6E63"/>
          <w:sz w:val="32"/>
        </w:rPr>
        <w:t>Daily Structure</w:t>
      </w:r>
    </w:p>
    <w:p>
      <w:pPr>
        <w:spacing w:before="160" w:after="40"/>
      </w:pPr>
      <w:r>
        <w:rPr>
          <w:b/>
          <w:color w:val="1E885E"/>
          <w:sz w:val="26"/>
        </w:rPr>
        <w:t>1. Warm-up (5–10 min)</w:t>
      </w:r>
    </w:p>
    <w:p>
      <w:pPr>
        <w:pStyle w:val="ListNumber"/>
      </w:pPr>
      <w:r>
        <w:t>Greet the children and review a–i using cards and actions.</w:t>
      </w:r>
    </w:p>
    <w:p>
      <w:pPr>
        <w:pStyle w:val="ListNumber"/>
      </w:pPr>
      <w:r>
        <w:t>Play a quick sound game with the sounds learned so far.</w:t>
      </w:r>
    </w:p>
    <w:p>
      <w:pPr>
        <w:pStyle w:val="ListNumber"/>
      </w:pPr>
      <w:r>
        <w:t>Signal: “Three more new sounds today — j, k, l!”</w:t>
      </w:r>
    </w:p>
    <w:p>
      <w:pPr>
        <w:spacing w:before="160" w:after="40"/>
      </w:pPr>
      <w:r>
        <w:rPr>
          <w:b/>
          <w:color w:val="1E885E"/>
          <w:sz w:val="26"/>
        </w:rPr>
        <w:t>2. New Content (10–15 min)</w:t>
      </w:r>
    </w:p>
    <w:p>
      <w:pPr>
        <w:pStyle w:val="ListNumber"/>
      </w:pPr>
      <w:r>
        <w:t xml:space="preserve">Hold up </w:t>
      </w:r>
      <w:r>
        <w:rPr>
          <w:b/>
        </w:rPr>
        <w:t>j</w:t>
      </w:r>
      <w:r>
        <w:t>: “j makes the sound /j/.” Show lips pushed forward a little.</w:t>
      </w:r>
    </w:p>
    <w:p>
      <w:pPr>
        <w:pStyle w:val="ListNumber"/>
      </w:pPr>
      <w:r>
        <w:t xml:space="preserve">Show the </w:t>
      </w:r>
      <w:r>
        <w:rPr>
          <w:b/>
        </w:rPr>
        <w:t>jam</w:t>
      </w:r>
      <w:r>
        <w:t xml:space="preserve"> picture: “j says /j/ — /j/ jam.” Children spread pretend jam on toast.</w:t>
      </w:r>
    </w:p>
    <w:p>
      <w:pPr>
        <w:pStyle w:val="ListNumber"/>
      </w:pPr>
      <w:r>
        <w:t xml:space="preserve">Hold up </w:t>
      </w:r>
      <w:r>
        <w:rPr>
          <w:b/>
        </w:rPr>
        <w:t>k</w:t>
      </w:r>
      <w:r>
        <w:t>: “k makes the sound /k/” — back of the mouth. Smile: “k sounds just like c! They are sound friends.”</w:t>
      </w:r>
    </w:p>
    <w:p>
      <w:pPr>
        <w:pStyle w:val="ListNumber"/>
      </w:pPr>
      <w:r>
        <w:t xml:space="preserve">Show the </w:t>
      </w:r>
      <w:r>
        <w:rPr>
          <w:b/>
        </w:rPr>
        <w:t>kite</w:t>
      </w:r>
      <w:r>
        <w:t xml:space="preserve"> picture: “k says /k/ — /k/ kite.” Children fly a pretend kite.</w:t>
      </w:r>
    </w:p>
    <w:p>
      <w:pPr>
        <w:pStyle w:val="ListNumber"/>
      </w:pPr>
      <w:r>
        <w:t xml:space="preserve">Hold up </w:t>
      </w:r>
      <w:r>
        <w:rPr>
          <w:b/>
        </w:rPr>
        <w:t>l</w:t>
      </w:r>
      <w:r>
        <w:t>: “l makes the sound /l/.” Show the tongue tip up behind the top teeth.</w:t>
      </w:r>
    </w:p>
    <w:p>
      <w:pPr>
        <w:pStyle w:val="ListNumber"/>
      </w:pPr>
      <w:r>
        <w:t xml:space="preserve">Show the </w:t>
      </w:r>
      <w:r>
        <w:rPr>
          <w:b/>
        </w:rPr>
        <w:t>lion</w:t>
      </w:r>
      <w:r>
        <w:t xml:space="preserve"> picture: “l says /l/ — /l/ lion.” Children roar softly like a lion.</w:t>
      </w:r>
    </w:p>
    <w:p>
      <w:pPr>
        <w:spacing w:before="160" w:after="40"/>
      </w:pPr>
      <w:r>
        <w:rPr>
          <w:b/>
          <w:color w:val="1E885E"/>
          <w:sz w:val="26"/>
        </w:rPr>
        <w:t>3. Guided Practice (15–20 min)</w:t>
      </w:r>
    </w:p>
    <w:p>
      <w:r>
        <w:rPr>
          <w:b/>
          <w:i w:val="0"/>
        </w:rPr>
        <w:t>Sound recognition:</w:t>
      </w:r>
    </w:p>
    <w:p>
      <w:pPr>
        <w:pStyle w:val="ListBullet"/>
      </w:pPr>
      <w:r>
        <w:t>You make a sound; children point to the matching letter.</w:t>
      </w:r>
    </w:p>
    <w:p>
      <w:pPr>
        <w:pStyle w:val="ListBullet"/>
      </w:pPr>
      <w:r>
        <w:t>You show a picture; children say its beginning sound.</w:t>
      </w:r>
    </w:p>
    <w:p>
      <w:r>
        <w:rPr>
          <w:b/>
          <w:i w:val="0"/>
        </w:rPr>
        <w:t>Mouth-watching:</w:t>
      </w:r>
    </w:p>
    <w:p>
      <w:pPr>
        <w:pStyle w:val="ListBullet"/>
      </w:pPr>
      <w:r>
        <w:t>Use mirrors or a partner to watch the mouth for /j/, /k/, /l/.</w:t>
      </w:r>
    </w:p>
    <w:p>
      <w:pPr>
        <w:pStyle w:val="ListBullet"/>
      </w:pPr>
      <w:r>
        <w:t>Show that /k/ and /c/ look and feel the same in the mouth.</w:t>
      </w:r>
    </w:p>
    <w:p>
      <w:pPr>
        <w:pStyle w:val="ListBullet"/>
      </w:pPr>
      <w:r>
        <w:t>Practise switching between the three sounds.</w:t>
      </w:r>
    </w:p>
    <w:p>
      <w:r>
        <w:rPr>
          <w:b/>
          <w:i w:val="0"/>
        </w:rPr>
        <w:t>Move to the sound:</w:t>
      </w:r>
    </w:p>
    <w:p>
      <w:pPr>
        <w:pStyle w:val="ListBullet"/>
      </w:pPr>
      <w:r>
        <w:t>/j/ — spread pretend jam.</w:t>
      </w:r>
    </w:p>
    <w:p>
      <w:pPr>
        <w:pStyle w:val="ListBullet"/>
      </w:pPr>
      <w:r>
        <w:t>/k/ — fly a kite.</w:t>
      </w:r>
    </w:p>
    <w:p>
      <w:pPr>
        <w:pStyle w:val="ListBullet"/>
      </w:pPr>
      <w:r>
        <w:t>/l/ — roar softly like a lion.</w:t>
      </w:r>
    </w:p>
    <w:p>
      <w:pPr>
        <w:spacing w:before="160" w:after="40"/>
      </w:pPr>
      <w:r>
        <w:rPr>
          <w:b/>
          <w:color w:val="1E885E"/>
          <w:sz w:val="26"/>
        </w:rPr>
        <w:t>4. Independent Practice (10–15 min)</w:t>
      </w:r>
    </w:p>
    <w:p>
      <w:pPr>
        <w:pStyle w:val="ListBullet"/>
      </w:pPr>
      <w:r>
        <w:t>Sound-matching worksheet: match letters j, k, l to their pictures.</w:t>
      </w:r>
    </w:p>
    <w:p>
      <w:pPr>
        <w:pStyle w:val="ListBullet"/>
      </w:pPr>
      <w:r>
        <w:t>Circle the pictures that begin with today's sounds.</w:t>
      </w:r>
    </w:p>
    <w:p>
      <w:pPr>
        <w:pStyle w:val="ListBullet"/>
      </w:pPr>
      <w:r>
        <w:t>Sorting game: post picture cards into the correct beginning-sound box.</w:t>
      </w:r>
    </w:p>
    <w:p>
      <w:pPr>
        <w:spacing w:before="160" w:after="40"/>
      </w:pPr>
      <w:r>
        <w:rPr>
          <w:b/>
          <w:color w:val="1E885E"/>
          <w:sz w:val="26"/>
        </w:rPr>
        <w:t>5. Wrap-up (5 min)</w:t>
      </w:r>
    </w:p>
    <w:p>
      <w:pPr>
        <w:pStyle w:val="ListBullet"/>
      </w:pPr>
      <w:r>
        <w:t>Review all sounds so far (a–l) with actions.</w:t>
      </w:r>
    </w:p>
    <w:p>
      <w:pPr>
        <w:pStyle w:val="ListBullet"/>
      </w:pPr>
      <w:r>
        <w:t>Play a quick sound game; remind them k and c are sound friends.</w:t>
      </w:r>
    </w:p>
    <w:p>
      <w:pPr>
        <w:pStyle w:val="ListBullet"/>
      </w:pPr>
      <w:r>
        <w:t>Preview: “Tomorrow — our last new sound, m, and a big fun review!”</w:t>
      </w:r>
    </w:p>
    <w:p>
      <w:pPr>
        <w:spacing w:before="240" w:after="80"/>
      </w:pPr>
      <w:r>
        <w:rPr>
          <w:b/>
          <w:color w:val="0F6E63"/>
          <w:sz w:val="32"/>
        </w:rPr>
        <w:t>Differentiation</w:t>
      </w:r>
    </w:p>
    <w:p>
      <w:r>
        <w:rPr>
          <w:b/>
          <w:i w:val="0"/>
        </w:rPr>
        <w:t>Support:</w:t>
      </w:r>
    </w:p>
    <w:p>
      <w:pPr>
        <w:pStyle w:val="ListBullet"/>
      </w:pPr>
      <w:r>
        <w:t>Focus on fewer sounds; give extra visual and touch cues.</w:t>
      </w:r>
    </w:p>
    <w:p>
      <w:pPr>
        <w:pStyle w:val="ListBullet"/>
      </w:pPr>
      <w:r>
        <w:t>If /j/ is tricky, let children simply do the action while listening to you say it.</w:t>
      </w:r>
    </w:p>
    <w:p>
      <w:r>
        <w:rPr>
          <w:b/>
          <w:i w:val="0"/>
        </w:rPr>
        <w:t>Extension:</w:t>
      </w:r>
    </w:p>
    <w:p>
      <w:pPr>
        <w:pStyle w:val="ListBullet"/>
      </w:pPr>
      <w:r>
        <w:t>Find classroom objects that start with each of today's sounds.</w:t>
      </w:r>
    </w:p>
    <w:p>
      <w:pPr>
        <w:pStyle w:val="ListBullet"/>
      </w:pPr>
      <w:r>
        <w:t>Play “sound friends”: can children find both c and k pictures for the /k/ sound?</w:t>
      </w:r>
    </w:p>
    <w:p>
      <w:pPr>
        <w:spacing w:before="240" w:after="80"/>
      </w:pPr>
      <w:r>
        <w:rPr>
          <w:b/>
          <w:color w:val="0F6E63"/>
          <w:sz w:val="32"/>
        </w:rPr>
        <w:t>Assessment</w:t>
      </w:r>
    </w:p>
    <w:p>
      <w:pPr>
        <w:pStyle w:val="ListBullet"/>
      </w:pPr>
      <w:r>
        <w:t>Observe who produces each sound correctly.</w:t>
      </w:r>
    </w:p>
    <w:p>
      <w:pPr>
        <w:pStyle w:val="ListBullet"/>
      </w:pPr>
      <w:r>
        <w:t>Note who matches sounds to letters, including the shared /k/.</w:t>
      </w:r>
    </w:p>
    <w:p>
      <w:pPr>
        <w:pStyle w:val="ListBullet"/>
      </w:pPr>
      <w:r>
        <w:t>Check the sorting game and worksheets for understanding.</w:t>
      </w:r>
    </w:p>
    <w:p>
      <w:pPr>
        <w:spacing w:before="240" w:after="80"/>
      </w:pPr>
      <w:r>
        <w:rPr>
          <w:b/>
          <w:color w:val="0F6E63"/>
          <w:sz w:val="32"/>
        </w:rPr>
        <w:t>Teacher Notes</w:t>
      </w:r>
    </w:p>
    <w:p>
      <w:pPr>
        <w:pStyle w:val="ListBullet"/>
      </w:pPr>
      <w:r>
        <w:t>Use big, exaggerated mouth movements and make sure every child can see your face clearly when you model a sound.</w:t>
      </w:r>
    </w:p>
    <w:p>
      <w:pPr>
        <w:pStyle w:val="ListBullet"/>
      </w:pPr>
      <w:r>
        <w:t>This is about hearing and saying sounds — not writing or spelling. Keep pencils away for most of the lesson.</w:t>
      </w:r>
    </w:p>
    <w:p>
      <w:pPr>
        <w:pStyle w:val="ListBullet"/>
      </w:pPr>
      <w:r>
        <w:t>Keep each activity short and lively; switch before anyone loses interest. Movement resets attention.</w:t>
      </w:r>
    </w:p>
    <w:p>
      <w:pPr>
        <w:pStyle w:val="ListBullet"/>
      </w:pPr>
      <w:r>
        <w:t>Praise effort and brave voices, not just correct answers — warmth keeps shy children trying.</w:t>
      </w:r>
    </w:p>
    <w:p>
      <w:pPr>
        <w:pStyle w:val="ListBullet"/>
      </w:pPr>
      <w:r>
        <w:t>Say the pure sound (“mmm”) not the letter name or “muh” — crisp sounds make reading easier later.</w:t>
      </w:r>
    </w:p>
    <w:p>
      <w:pPr>
        <w:pStyle w:val="ListBullet"/>
      </w:pPr>
      <w:r>
        <w:t>Gently point out that k and c make the same /k/ sound — this is a first taste of how English spelling works.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🖥️  Digital tools &amp; AI tutor</w:t>
            </w:r>
          </w:p>
          <w:p>
            <w:pPr>
              <w:spacing w:after="40"/>
            </w:pPr>
            <w:r>
              <w:rPr>
                <w:sz w:val="21"/>
              </w:rPr>
              <w:t>Ask the AI tutor to host a beginning-sound sorting game — “does jam start with /j/ or /l/?”</w:t>
            </w:r>
          </w:p>
          <w:p>
            <w:pPr>
              <w:spacing w:after="40"/>
            </w:pPr>
            <w:r>
              <w:rPr>
                <w:sz w:val="21"/>
              </w:rPr>
              <w:t>Use an iSpring drag-and-drop slide so children sort pictures into the right sound box on screen.</w:t>
            </w:r>
          </w:p>
          <w:p>
            <w:pPr>
              <w:spacing w:after="40"/>
            </w:pPr>
            <w:r>
              <w:rPr>
                <w:sz w:val="21"/>
              </w:rPr>
              <w:t>Add j, k, l to the Canva sound wall — the class can now see twelve sounds they know.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