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5: Sound z and Full Review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Warmly review the sounds </w:t>
      </w:r>
      <w:r>
        <w:rPr>
          <w:b/>
        </w:rPr>
        <w:t>a–y</w:t>
      </w:r>
      <w:r>
        <w:t xml:space="preserve"> learned so far.</w:t>
      </w:r>
    </w:p>
    <w:p>
      <w:pPr>
        <w:pStyle w:val="ListBullet"/>
      </w:pPr>
      <w:r>
        <w:t xml:space="preserve">Learn the final sound </w:t>
      </w:r>
      <w:r>
        <w:rPr>
          <w:b/>
        </w:rPr>
        <w:t>z (/z/)</w:t>
      </w:r>
      <w:r>
        <w:t>.</w:t>
      </w:r>
    </w:p>
    <w:p>
      <w:pPr>
        <w:pStyle w:val="ListBullet"/>
      </w:pPr>
      <w:r>
        <w:t>Practise ALL of this week's new sounds (</w:t>
      </w:r>
      <w:r>
        <w:rPr>
          <w:b/>
        </w:rPr>
        <w:t>n–z</w:t>
      </w:r>
      <w:r>
        <w:t>).</w:t>
      </w:r>
    </w:p>
    <w:p>
      <w:pPr>
        <w:pStyle w:val="ListBullet"/>
      </w:pPr>
      <w:r>
        <w:t xml:space="preserve">Join everything up to recognise all </w:t>
      </w:r>
      <w:r>
        <w:rPr>
          <w:b/>
        </w:rPr>
        <w:t>26 letter sounds (a–z)</w:t>
      </w:r>
      <w:r>
        <w:t>.</w:t>
      </w:r>
    </w:p>
    <w:p>
      <w:pPr>
        <w:pStyle w:val="ListBullet"/>
      </w:pPr>
      <w:r>
        <w:t>Take part in a gentle one-to-one sound check and CELEBRATE finishing the alphabet sounds.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a–z (uppercase and lowercase).</w:t>
      </w:r>
    </w:p>
    <w:p>
      <w:pPr>
        <w:pStyle w:val="ListBullet"/>
      </w:pPr>
      <w:r>
        <w:t xml:space="preserve">Sound-picture card for today: </w:t>
      </w:r>
      <w:r>
        <w:rPr>
          <w:b/>
        </w:rPr>
        <w:t>zebra</w:t>
      </w:r>
      <w:r>
        <w:t xml:space="preserve"> (plus a full set of a–z pictures for review).</w:t>
      </w:r>
    </w:p>
    <w:p>
      <w:pPr>
        <w:pStyle w:val="ListBullet"/>
      </w:pPr>
      <w:r>
        <w:t>A small mirror per pair if possible, or the teacher's clearly-visible mouth, for mouth-shape practice.</w:t>
      </w:r>
    </w:p>
    <w:p>
      <w:pPr>
        <w:pStyle w:val="ListBullet"/>
      </w:pPr>
      <w:r>
        <w:t>Sound-matching / sorting worksheet (printable) and crayons.</w:t>
      </w:r>
    </w:p>
    <w:p>
      <w:pPr>
        <w:pStyle w:val="ListBullet"/>
      </w:pPr>
      <w:r>
        <w:t>A few real objects or pictures that begin with today's sounds.</w:t>
      </w:r>
    </w:p>
    <w:p>
      <w:pPr>
        <w:pStyle w:val="ListBullet"/>
      </w:pPr>
      <w:r>
        <w:t>A simple sound-check sheet for quick one-to-one notes (letter shown → sound; sound made → child points).</w:t>
      </w:r>
    </w:p>
    <w:p>
      <w:pPr>
        <w:pStyle w:val="ListBullet"/>
      </w:pPr>
      <w:r>
        <w:rPr>
          <w:b/>
        </w:rPr>
        <w:t>Digital (optional):</w:t>
      </w:r>
      <w:r>
        <w:t xml:space="preserve"> audio clips of the sounds, an AI tutor for pronunciation, a screen for a short phonics song.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r>
        <w:rPr>
          <w:b w:val="0"/>
          <w:i/>
        </w:rPr>
        <w:t>Total lesson time is about 45–60 minutes, in short and lively chunks. Keep every activity brief, playful, and full of movement.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Greet the children warmly with a smile, a wave, and a cheerful “Good morning, everybody!”</w:t>
      </w:r>
    </w:p>
    <w:p>
      <w:pPr>
        <w:pStyle w:val="ListNumber"/>
      </w:pPr>
      <w:r>
        <w:t xml:space="preserve">Quick sound review of </w:t>
      </w:r>
      <w:r>
        <w:rPr>
          <w:b/>
        </w:rPr>
        <w:t>a–y</w:t>
      </w:r>
      <w:r>
        <w:t xml:space="preserve"> using flashcards and the hand-actions from earlier lessons. Wave like water for /w/, bounce a yo-yo for /j/.</w:t>
      </w:r>
    </w:p>
    <w:p>
      <w:pPr>
        <w:pStyle w:val="ListNumber"/>
      </w:pPr>
      <w:r>
        <w:t>Play a fast “make the sound” game: hold up a letter, children say its sound together.</w:t>
      </w:r>
    </w:p>
    <w:p>
      <w:pPr>
        <w:pStyle w:val="ListNumber"/>
      </w:pPr>
      <w:r>
        <w:t>Build excitement: “Today we learn the very LAST sound: z!” Use gestures so meaning is clear.</w:t>
      </w:r>
    </w:p>
    <w:p>
      <w:pPr>
        <w:spacing w:before="160" w:after="40"/>
      </w:pPr>
      <w:r>
        <w:rPr>
          <w:b/>
          <w:color w:val="1E885E"/>
          <w:sz w:val="26"/>
        </w:rPr>
        <w:t>2.  New Content  (10 min)</w:t>
      </w:r>
    </w:p>
    <w:p>
      <w:r>
        <w:rPr>
          <w:b w:val="0"/>
          <w:i w:val="0"/>
        </w:rPr>
        <w:t>Only one new sound today, so we can enjoy it and then celebrate the whole alphabet.</w:t>
      </w:r>
    </w:p>
    <w:p>
      <w:pPr>
        <w:pStyle w:val="ListNumber"/>
      </w:pPr>
      <w:r>
        <w:rPr>
          <w:b/>
        </w:rPr>
        <w:t>Letter z — /z/.</w:t>
      </w:r>
      <w:r>
        <w:t xml:space="preserve"> “This is z. z says /z/.” Teeth together like /s/, but now it BUZZES. “/z/ as in </w:t>
      </w:r>
      <w:r>
        <w:rPr>
          <w:b/>
        </w:rPr>
        <w:t>zebra</w:t>
      </w:r>
      <w:r>
        <w:t>.” Action: zig-zag a hand like zebra stripes.</w:t>
      </w:r>
    </w:p>
    <w:p>
      <w:pPr>
        <w:pStyle w:val="ListNumber"/>
      </w:pPr>
      <w:r>
        <w:rPr>
          <w:b/>
        </w:rPr>
        <w:t>Feel the buzz:</w:t>
      </w:r>
      <w:r>
        <w:t xml:space="preserve"> put a hand on your throat. /s/ is quiet, /z/ hums — they are a snake and a bee.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🐝  Listen closely: s and z</w:t>
            </w:r>
          </w:p>
          <w:p>
            <w:pPr>
              <w:spacing w:after="40"/>
            </w:pPr>
            <w:r>
              <w:rPr>
                <w:sz w:val="21"/>
              </w:rPr>
              <w:t>/s/ and /z/ look the same in the mouth, but /z/ turns the voice on and buzzes.</w:t>
            </w:r>
          </w:p>
          <w:p>
            <w:pPr>
              <w:spacing w:after="40"/>
            </w:pPr>
            <w:r>
              <w:rPr>
                <w:sz w:val="21"/>
              </w:rPr>
              <w:t>Play “snake or bee?” — hiss for /s/, buzz for /z/, hands on throats to feel the difference.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Bullet"/>
      </w:pPr>
      <w:r>
        <w:rPr>
          <w:b/>
        </w:rPr>
        <w:t>Sound review:</w:t>
      </w:r>
      <w:r>
        <w:t xml:space="preserve"> teacher says a sound → children point to the letter; teacher shows a letter → children make the sound. Roam right across a–z.</w:t>
      </w:r>
    </w:p>
    <w:p>
      <w:pPr>
        <w:pStyle w:val="ListBullet"/>
      </w:pPr>
      <w:r>
        <w:rPr>
          <w:b/>
        </w:rPr>
        <w:t>Sound families:</w:t>
      </w:r>
      <w:r>
        <w:t xml:space="preserve"> group sounds by mouth shape — lip-poppers (/p/,/b/), buzzers (/v/,/z/), hissers (/s/), hummers (/n/,/m/).</w:t>
      </w:r>
    </w:p>
    <w:p>
      <w:pPr>
        <w:pStyle w:val="ListBullet"/>
      </w:pPr>
      <w:r>
        <w:rPr>
          <w:b/>
        </w:rPr>
        <w:t>“I Spy” beginning sounds:</w:t>
      </w:r>
      <w:r>
        <w:t xml:space="preserve"> “I spy something starting with /s/…” using classroom objects.</w:t>
      </w:r>
    </w:p>
    <w:p>
      <w:pPr>
        <w:pStyle w:val="ListBullet"/>
      </w:pPr>
      <w:r>
        <w:rPr>
          <w:b/>
        </w:rPr>
        <w:t>Sound bingo:</w:t>
      </w:r>
      <w:r>
        <w:t xml:space="preserve"> children cover the picture whose beginning sound the teacher says.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(15 min)</w:t>
      </w:r>
    </w:p>
    <w:p>
      <w:pPr>
        <w:pStyle w:val="ListBullet"/>
      </w:pPr>
      <w:r>
        <w:rPr>
          <w:b/>
        </w:rPr>
        <w:t>A–Z review worksheet:</w:t>
      </w:r>
      <w:r>
        <w:t xml:space="preserve"> match letters to pictures that begin with their sounds; colour freely.</w:t>
      </w:r>
    </w:p>
    <w:p>
      <w:pPr>
        <w:pStyle w:val="ListBullet"/>
      </w:pPr>
      <w:r>
        <w:rPr>
          <w:b/>
        </w:rPr>
        <w:t>One-to-one sound check:</w:t>
      </w:r>
      <w:r>
        <w:t xml:space="preserve"> quietly, while others work, show each child a few letters to sound out and say a few sounds for them to point to. Note results kindly.</w:t>
      </w:r>
    </w:p>
    <w:p>
      <w:pPr>
        <w:spacing w:before="160" w:after="40"/>
      </w:pPr>
      <w:r>
        <w:rPr>
          <w:b/>
          <w:color w:val="1E885E"/>
          <w:sz w:val="26"/>
        </w:rPr>
        <w:t>5.  Wrap-up  (5–10 min)</w:t>
      </w:r>
    </w:p>
    <w:p>
      <w:pPr>
        <w:pStyle w:val="ListNumber"/>
      </w:pPr>
      <w:r>
        <w:t>Review the whole alphabet of sounds a–z together, with actions.</w:t>
      </w:r>
    </w:p>
    <w:p>
      <w:pPr>
        <w:pStyle w:val="ListNumber"/>
      </w:pPr>
      <w:r>
        <w:rPr>
          <w:b/>
        </w:rPr>
        <w:t>Celebrate!</w:t>
      </w:r>
      <w:r>
        <w:t xml:space="preserve"> A round of applause — “We know ALL the sounds now!” Perhaps a sticker or a happy song.</w:t>
      </w:r>
    </w:p>
    <w:p>
      <w:pPr>
        <w:pStyle w:val="ListNumber"/>
      </w:pPr>
      <w:r>
        <w:t>Peek ahead: “Next week we start joining sounds together to make little words!”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Focus the check on the child's most confident sounds first to build success, then try one or two trickier ones.</w:t>
      </w:r>
    </w:p>
    <w:p>
      <w:pPr>
        <w:pStyle w:val="ListBullet"/>
      </w:pPr>
      <w:r>
        <w:t>Allow pointing and copying; accept close approximations. Recognition and enjoyment come before accuracy.</w:t>
      </w:r>
    </w:p>
    <w:p>
      <w:pPr>
        <w:pStyle w:val="ListBullet"/>
      </w:pPr>
      <w:r>
        <w:t>Bridge with the home language: name the picture in Somali, then say the English sound together.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Begin blending two sounds into a tiny word aloud, e.g. /s/ + /o/ → “so”, as a playful taste of next week.</w:t>
      </w:r>
    </w:p>
    <w:p>
      <w:pPr>
        <w:pStyle w:val="ListBullet"/>
      </w:pPr>
      <w:r>
        <w:t>Let confident children be “sound leaders” in bingo and I Spy.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Observe whether the child can produce sounds across a–z.</w:t>
      </w:r>
    </w:p>
    <w:p>
      <w:pPr>
        <w:pStyle w:val="ListBullet"/>
      </w:pPr>
      <w:r>
        <w:t>Note which sounds are secure and which to revisit before blending week.</w:t>
      </w:r>
    </w:p>
    <w:p>
      <w:pPr>
        <w:pStyle w:val="ListBullet"/>
      </w:pPr>
      <w:r>
        <w:t>Record simple one-to-one results for each child; celebrate progress, not perfection.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📱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play a quick a–z sound review game, calling sounds for children to point out.</w:t>
            </w:r>
          </w:p>
          <w:p>
            <w:pPr>
              <w:spacing w:after="40"/>
            </w:pPr>
            <w:r>
              <w:rPr>
                <w:sz w:val="21"/>
              </w:rPr>
              <w:t>Use the tutor to model the /s/ vs /z/ buzz clearly for the whole class.</w:t>
            </w:r>
          </w:p>
          <w:p>
            <w:pPr>
              <w:spacing w:after="40"/>
            </w:pPr>
            <w:r>
              <w:rPr>
                <w:sz w:val="21"/>
              </w:rPr>
              <w:t>Ask the tutor: “List easy CVC words for next week's blending” to prepare Day-1 of blending.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mouth clearly.</w:t>
      </w:r>
    </w:p>
    <w:p>
      <w:pPr>
        <w:pStyle w:val="ListBullet"/>
      </w:pPr>
      <w:r>
        <w:t>This is about the SOUND, not the letter name and not writing — keep spelling out of it.</w:t>
      </w:r>
    </w:p>
    <w:p>
      <w:pPr>
        <w:pStyle w:val="ListBullet"/>
      </w:pPr>
      <w:r>
        <w:t>Keep activities short and varied; stop each game while children still want more.</w:t>
      </w:r>
    </w:p>
    <w:p>
      <w:pPr>
        <w:pStyle w:val="ListBullet"/>
      </w:pPr>
      <w:r>
        <w:t>Lean on visuals, actions, and real objects. Praise every attempt warmly.</w:t>
      </w:r>
    </w:p>
    <w:p>
      <w:pPr>
        <w:pStyle w:val="ListBullet"/>
      </w:pPr>
      <w:r>
        <w:t>Point out kindly that z is the buzzing partner of s — same mouth, voice on.</w:t>
      </w:r>
    </w:p>
    <w:p>
      <w:pPr>
        <w:pStyle w:val="ListBullet"/>
      </w:pPr>
      <w:r>
        <w:t>This is a joyful milestone: the children now know all 26 letter sounds. Make the celebration real.</w:t>
      </w:r>
    </w:p>
    <w:p>
      <w:pPr>
        <w:pStyle w:val="ListBullet"/>
      </w:pPr>
      <w:r>
        <w:t>Use your one-to-one notes to plan gentle review of any wobbly sounds next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