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Week 3: Phonics (N–Z)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🗓️  Week at a glance</w:t>
            </w:r>
          </w:p>
          <w:p>
            <w:pPr>
              <w:spacing w:after="40"/>
            </w:pPr>
            <w:r>
              <w:rPr>
                <w:sz w:val="21"/>
              </w:rPr>
              <w:t>This week we finish the alphabet SOUNDS, working through the letters n to z. The children already met the sounds a to m in Week 2, so this week completes the full set of 26 letter sounds.</w:t>
            </w:r>
          </w:p>
          <w:p>
            <w:pPr>
              <w:spacing w:after="40"/>
            </w:pPr>
            <w:r>
              <w:rPr>
                <w:sz w:val="21"/>
              </w:rPr>
              <w:t>The focus is on hearing and saying each sound (phonics), NOT on writing or spelling. We link every sound to a picture, a hand movement, and a happy little game.</w:t>
            </w:r>
          </w:p>
          <w:p>
            <w:pPr>
              <w:spacing w:after="40"/>
            </w:pPr>
            <w:r>
              <w:rPr>
                <w:sz w:val="21"/>
              </w:rPr>
              <w:t>Keep it playful and warm. We want children to recognise and enjoy the sounds, not to master them perfectly. Praise every attempt.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Weekly Objectives</w:t>
      </w:r>
    </w:p>
    <w:p>
      <w:r>
        <w:rPr>
          <w:b w:val="0"/>
          <w:i w:val="0"/>
        </w:rPr>
        <w:t>By the end of Week 3, children will be able to (with support and lots of repetition):</w:t>
      </w:r>
    </w:p>
    <w:p>
      <w:pPr>
        <w:pStyle w:val="ListBullet"/>
      </w:pPr>
      <w:r>
        <w:t xml:space="preserve">Recognise and say the sounds for letters </w:t>
      </w:r>
      <w:r>
        <w:rPr>
          <w:b/>
        </w:rPr>
        <w:t>n through z</w:t>
      </w:r>
      <w:r>
        <w:t>.</w:t>
      </w:r>
    </w:p>
    <w:p>
      <w:pPr>
        <w:pStyle w:val="ListBullet"/>
      </w:pPr>
      <w:r>
        <w:t>Match these letters to their sounds using pictures and actions.</w:t>
      </w:r>
    </w:p>
    <w:p>
      <w:pPr>
        <w:pStyle w:val="ListBullet"/>
      </w:pPr>
      <w:r>
        <w:t xml:space="preserve">Hear the </w:t>
      </w:r>
      <w:r>
        <w:rPr>
          <w:b/>
        </w:rPr>
        <w:t>beginning sound</w:t>
      </w:r>
      <w:r>
        <w:t xml:space="preserve"> in simple, familiar words.</w:t>
      </w:r>
    </w:p>
    <w:p>
      <w:pPr>
        <w:pStyle w:val="ListBullet"/>
      </w:pPr>
      <w:r>
        <w:t xml:space="preserve">Tell apart sounds that are easy to mix up, such as </w:t>
      </w:r>
      <w:r>
        <w:rPr>
          <w:b/>
        </w:rPr>
        <w:t>/p/ and /b/</w:t>
      </w:r>
      <w:r>
        <w:t xml:space="preserve">, </w:t>
      </w:r>
      <w:r>
        <w:rPr>
          <w:b/>
        </w:rPr>
        <w:t>/t/ and /d/</w:t>
      </w:r>
      <w:r>
        <w:t xml:space="preserve">, </w:t>
      </w:r>
      <w:r>
        <w:rPr>
          <w:b/>
        </w:rPr>
        <w:t>/s/ and /z/</w:t>
      </w:r>
      <w:r>
        <w:t>.</w:t>
      </w:r>
    </w:p>
    <w:p>
      <w:pPr>
        <w:pStyle w:val="ListBullet"/>
      </w:pPr>
      <w:r>
        <w:t xml:space="preserve">Join up their whole-week learning to know all </w:t>
      </w:r>
      <w:r>
        <w:rPr>
          <w:b/>
        </w:rPr>
        <w:t>26 letter sounds (a–z)</w:t>
      </w:r>
      <w:r>
        <w:t xml:space="preserve"> in a fun, low-pressure way.</w:t>
      </w:r>
    </w:p>
    <w:p>
      <w:pPr>
        <w:spacing w:before="240" w:after="80"/>
      </w:pPr>
      <w:r>
        <w:rPr>
          <w:b/>
          <w:color w:val="0F6E63"/>
          <w:sz w:val="32"/>
        </w:rPr>
        <w:t>Daily Sound Focus</w:t>
      </w:r>
    </w:p>
    <w:p>
      <w:pPr>
        <w:spacing w:before="160" w:after="40"/>
      </w:pPr>
      <w:r>
        <w:rPr>
          <w:b/>
          <w:color w:val="1E885E"/>
          <w:sz w:val="26"/>
        </w:rPr>
        <w:t>Day 1  —  Sounds n, o, p</w:t>
      </w:r>
    </w:p>
    <w:p>
      <w:pPr>
        <w:pStyle w:val="ListBullet"/>
      </w:pPr>
      <w:r>
        <w:t xml:space="preserve">/n/ as in </w:t>
      </w:r>
      <w:r>
        <w:rPr>
          <w:b/>
        </w:rPr>
        <w:t>nest</w:t>
      </w:r>
      <w:r>
        <w:t xml:space="preserve">, /ɒ/ as in </w:t>
      </w:r>
      <w:r>
        <w:rPr>
          <w:b/>
        </w:rPr>
        <w:t>orange</w:t>
      </w:r>
      <w:r>
        <w:t xml:space="preserve">, /p/ as in </w:t>
      </w:r>
      <w:r>
        <w:rPr>
          <w:b/>
        </w:rPr>
        <w:t>pen</w:t>
      </w:r>
      <w:r>
        <w:t>.</w:t>
      </w:r>
    </w:p>
    <w:p>
      <w:pPr>
        <w:pStyle w:val="ListBullet"/>
      </w:pPr>
      <w:r>
        <w:t>Notice how /p/ is a strong puff of air, close to /b/ from last week.</w:t>
      </w:r>
    </w:p>
    <w:p>
      <w:pPr>
        <w:spacing w:before="160" w:after="40"/>
      </w:pPr>
      <w:r>
        <w:rPr>
          <w:b/>
          <w:color w:val="1E885E"/>
          <w:sz w:val="26"/>
        </w:rPr>
        <w:t>Day 2  —  Sounds q, r, s</w:t>
      </w:r>
    </w:p>
    <w:p>
      <w:pPr>
        <w:pStyle w:val="ListBullet"/>
      </w:pPr>
      <w:r>
        <w:t xml:space="preserve">/kw/ as in </w:t>
      </w:r>
      <w:r>
        <w:rPr>
          <w:b/>
        </w:rPr>
        <w:t>queen</w:t>
      </w:r>
      <w:r>
        <w:t xml:space="preserve">, /r/ as in </w:t>
      </w:r>
      <w:r>
        <w:rPr>
          <w:b/>
        </w:rPr>
        <w:t>rainbow</w:t>
      </w:r>
      <w:r>
        <w:t xml:space="preserve">, /s/ as in </w:t>
      </w:r>
      <w:r>
        <w:rPr>
          <w:b/>
        </w:rPr>
        <w:t>sun</w:t>
      </w:r>
      <w:r>
        <w:t>.</w:t>
      </w:r>
    </w:p>
    <w:p>
      <w:pPr>
        <w:pStyle w:val="ListBullet"/>
      </w:pPr>
      <w:r>
        <w:t>Notice how q is special — it makes two sounds together and almost always brings a u with it.</w:t>
      </w:r>
    </w:p>
    <w:p>
      <w:pPr>
        <w:spacing w:before="160" w:after="40"/>
      </w:pPr>
      <w:r>
        <w:rPr>
          <w:b/>
          <w:color w:val="1E885E"/>
          <w:sz w:val="26"/>
        </w:rPr>
        <w:t>Day 3  —  Sounds t, u, v</w:t>
      </w:r>
    </w:p>
    <w:p>
      <w:pPr>
        <w:pStyle w:val="ListBullet"/>
      </w:pPr>
      <w:r>
        <w:t xml:space="preserve">/t/ as in </w:t>
      </w:r>
      <w:r>
        <w:rPr>
          <w:b/>
        </w:rPr>
        <w:t>tree</w:t>
      </w:r>
      <w:r>
        <w:t xml:space="preserve">, /ʌ/ as in </w:t>
      </w:r>
      <w:r>
        <w:rPr>
          <w:b/>
        </w:rPr>
        <w:t>umbrella</w:t>
      </w:r>
      <w:r>
        <w:t xml:space="preserve">, /v/ as in </w:t>
      </w:r>
      <w:r>
        <w:rPr>
          <w:b/>
        </w:rPr>
        <w:t>van</w:t>
      </w:r>
      <w:r>
        <w:t>.</w:t>
      </w:r>
    </w:p>
    <w:p>
      <w:pPr>
        <w:pStyle w:val="ListBullet"/>
      </w:pPr>
      <w:r>
        <w:t>Notice how /t/ is close to /d/, and /v/ is close to /f/.</w:t>
      </w:r>
    </w:p>
    <w:p>
      <w:pPr>
        <w:spacing w:before="160" w:after="40"/>
      </w:pPr>
      <w:r>
        <w:rPr>
          <w:b/>
          <w:color w:val="1E885E"/>
          <w:sz w:val="26"/>
        </w:rPr>
        <w:t>Day 4  —  Sounds w, x, y</w:t>
      </w:r>
    </w:p>
    <w:p>
      <w:pPr>
        <w:pStyle w:val="ListBullet"/>
      </w:pPr>
      <w:r>
        <w:t xml:space="preserve">/w/ as in </w:t>
      </w:r>
      <w:r>
        <w:rPr>
          <w:b/>
        </w:rPr>
        <w:t>water</w:t>
      </w:r>
      <w:r>
        <w:t xml:space="preserve">, /ks/ as in </w:t>
      </w:r>
      <w:r>
        <w:rPr>
          <w:b/>
        </w:rPr>
        <w:t>box</w:t>
      </w:r>
      <w:r>
        <w:t xml:space="preserve">, /j/ as in </w:t>
      </w:r>
      <w:r>
        <w:rPr>
          <w:b/>
        </w:rPr>
        <w:t>yo-yo</w:t>
      </w:r>
      <w:r>
        <w:t>.</w:t>
      </w:r>
    </w:p>
    <w:p>
      <w:pPr>
        <w:pStyle w:val="ListBullet"/>
      </w:pPr>
      <w:r>
        <w:t>Notice how x is special — it makes two sounds (/k/ + /s/) and usually hides at the END of words.</w:t>
      </w:r>
    </w:p>
    <w:p>
      <w:pPr>
        <w:spacing w:before="160" w:after="40"/>
      </w:pPr>
      <w:r>
        <w:rPr>
          <w:b/>
          <w:color w:val="1E885E"/>
          <w:sz w:val="26"/>
        </w:rPr>
        <w:t>Day 5  —  Sound z and full review</w:t>
      </w:r>
    </w:p>
    <w:p>
      <w:pPr>
        <w:pStyle w:val="ListBullet"/>
      </w:pPr>
      <w:r>
        <w:t xml:space="preserve">/z/ as in </w:t>
      </w:r>
      <w:r>
        <w:rPr>
          <w:b/>
        </w:rPr>
        <w:t>zebra</w:t>
      </w:r>
      <w:r>
        <w:t>, then a happy review of ALL sounds a–z.</w:t>
      </w:r>
    </w:p>
    <w:p>
      <w:pPr>
        <w:pStyle w:val="ListBullet"/>
      </w:pPr>
      <w:r>
        <w:t>Notice how /z/ buzzes in your throat, close to /s/ but noisier.</w:t>
      </w:r>
    </w:p>
    <w:p>
      <w:pPr>
        <w:spacing w:before="240" w:after="80"/>
      </w:pPr>
      <w:r>
        <w:rPr>
          <w:b/>
          <w:color w:val="0F6E63"/>
          <w:sz w:val="32"/>
        </w:rPr>
        <w:t>Materials for the Week</w:t>
      </w:r>
    </w:p>
    <w:p>
      <w:r>
        <w:rPr>
          <w:b w:val="0"/>
          <w:i w:val="0"/>
        </w:rPr>
        <w:t>Everything below is low-cost, printable, or a simple classroom object. Digital tools are optional extras.</w:t>
      </w:r>
    </w:p>
    <w:p>
      <w:pPr>
        <w:pStyle w:val="ListBullet"/>
      </w:pPr>
      <w:r>
        <w:t>Letter cards a–z (uppercase and lowercase) — printed or hand-made on card.</w:t>
      </w:r>
    </w:p>
    <w:p>
      <w:pPr>
        <w:pStyle w:val="ListBullet"/>
      </w:pPr>
      <w:r>
        <w:t>Sound-picture cards: nest, orange, pen, queen, rainbow, sun, tree, umbrella, van, water, box, yo-yo, zebra.</w:t>
      </w:r>
    </w:p>
    <w:p>
      <w:pPr>
        <w:pStyle w:val="ListBullet"/>
      </w:pPr>
      <w:r>
        <w:t>Simple mouth-position pictures (or just the teacher's own mouth) for each new sound.</w:t>
      </w:r>
    </w:p>
    <w:p>
      <w:pPr>
        <w:pStyle w:val="ListBullet"/>
      </w:pPr>
      <w:r>
        <w:t>Sound-sorting and matching worksheets (printable), crayons for colouring.</w:t>
      </w:r>
    </w:p>
    <w:p>
      <w:pPr>
        <w:pStyle w:val="ListBullet"/>
      </w:pPr>
      <w:r>
        <w:t>Real objects or pictures from home and class that begin with each sound.</w:t>
      </w:r>
    </w:p>
    <w:p>
      <w:pPr>
        <w:pStyle w:val="ListBullet"/>
      </w:pPr>
      <w:r>
        <w:t>Optional digital: audio recordings of the sounds, an AI tutor to model pronunciation, a projector for phonics songs.</w:t>
      </w:r>
    </w:p>
    <w:p>
      <w:pPr>
        <w:spacing w:before="240" w:after="80"/>
      </w:pPr>
      <w:r>
        <w:rPr>
          <w:b/>
          <w:color w:val="0F6E63"/>
          <w:sz w:val="32"/>
        </w:rPr>
        <w:t>Assessment This Week</w:t>
      </w:r>
    </w:p>
    <w:p>
      <w:r>
        <w:rPr>
          <w:b w:val="0"/>
          <w:i w:val="0"/>
        </w:rPr>
        <w:t>Assessment is gentle and by observation — there are no tests and no writing. Watch and note who is confident and who needs another turn.</w:t>
      </w:r>
    </w:p>
    <w:p>
      <w:pPr>
        <w:pStyle w:val="ListBullet"/>
      </w:pPr>
      <w:r>
        <w:t>Daily observation: can the child say the sound and point to the right letter or picture?</w:t>
      </w:r>
    </w:p>
    <w:p>
      <w:pPr>
        <w:pStyle w:val="ListBullet"/>
      </w:pPr>
      <w:r>
        <w:t>Beginning-sound checks during games (“What sound does *sun* start with?”).</w:t>
      </w:r>
    </w:p>
    <w:p>
      <w:pPr>
        <w:pStyle w:val="ListBullet"/>
      </w:pPr>
      <w:r>
        <w:t>A short, friendly one-to-one sound check on Day 5 covering a–z.</w:t>
      </w:r>
    </w:p>
    <w:p>
      <w:pPr>
        <w:pStyle w:val="ListBullet"/>
      </w:pPr>
      <w:r>
        <w:t>Keep simple notes on which sounds to revisit before next week's blending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