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My Making Things Book</w:t>
      </w:r>
    </w:p>
    <w:p>
      <w:pPr>
        <w:spacing w:after="200"/>
      </w:pPr>
      <w:r>
        <w:rPr>
          <w:i/>
          <w:color w:val="1E885E"/>
          <w:sz w:val="25"/>
        </w:rPr>
        <w:t>Year 1 · Unit 4 · Cut, colour, make, and say!</w:t>
      </w:r>
    </w:p>
    <w:p>
      <w:pPr>
        <w:pBdr>
          <w:bottom w:val="single" w:sz="12" w:space="1" w:color="0F6E63"/>
        </w:pBdr>
        <w:spacing w:after="160"/>
      </w:pPr>
    </w:p>
    <w:p>
      <w:r>
        <w:rPr>
          <w:i/>
          <w:color w:val="1E885E"/>
          <w:sz w:val="19"/>
        </w:rPr>
        <w:t xml:space="preserve"> (For the grown-up: read each instruction aloud to your child and help them enjoy it. There are no wrong answers.)</w:t>
      </w:r>
    </w:p>
    <w:p>
      <w:pPr>
        <w:spacing w:before="200"/>
      </w:pPr>
      <w:r>
        <w:rPr>
          <w:b/>
          <w:color w:val="0F6E63"/>
          <w:sz w:val="30"/>
        </w:rPr>
        <w:t xml:space="preserve">1.  </w:t>
      </w:r>
      <w:r>
        <w:rPr>
          <w:sz w:val="28"/>
        </w:rPr>
        <w:t>Colour the shapes. Colour the circle red, the square blue, the triangle green, the rectangle yellow. Say each shape name!</w:t>
      </w:r>
    </w:p>
    <w:p>
      <w:r>
        <w:rPr>
          <w:b w:val="0"/>
          <w:i w:val="0"/>
        </w:rPr>
        <w:t>○  circle        □  square        △  triangle        ▭  rectangle</w:t>
      </w:r>
    </w:p>
    <w:p>
      <w:r>
        <w:rPr>
          <w:i/>
          <w:color w:val="1E885E"/>
          <w:sz w:val="19"/>
        </w:rPr>
        <w:t xml:space="preserve"> (For the grown-up: point to each shape and say its name; your child colours it and repeats the word.)</w:t>
      </w:r>
    </w:p>
    <w:p>
      <w:pPr>
        <w:spacing w:before="200"/>
      </w:pPr>
      <w:r>
        <w:rPr>
          <w:b/>
          <w:color w:val="0F6E63"/>
          <w:sz w:val="30"/>
        </w:rPr>
        <w:t xml:space="preserve">2.  </w:t>
      </w:r>
      <w:r>
        <w:rPr>
          <w:sz w:val="28"/>
        </w:rPr>
        <w:t>Draw something YOU made. Then say: “I made a ______.”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Draw what you made (a picture, a tower, a mat…):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before="200"/>
      </w:pPr>
      <w:r>
        <w:rPr>
          <w:b/>
          <w:color w:val="0F6E63"/>
          <w:sz w:val="30"/>
        </w:rPr>
        <w:t xml:space="preserve">3.  </w:t>
      </w:r>
      <w:r>
        <w:rPr>
          <w:sz w:val="28"/>
        </w:rPr>
        <w:t>Match the maker to what they make. Draw a line from each child to their shape.</w:t>
      </w:r>
    </w:p>
    <w:p>
      <w:r>
        <w:rPr>
          <w:b w:val="0"/>
          <w:i w:val="0"/>
        </w:rPr>
        <w:t>Mei-Mei cuts squares  →   ▭  quilt</w:t>
      </w:r>
    </w:p>
    <w:p>
      <w:r>
        <w:rPr>
          <w:b w:val="0"/>
          <w:i w:val="0"/>
        </w:rPr>
        <w:t>Kevin cuts triangles  →   △  picture</w:t>
      </w:r>
    </w:p>
    <w:p>
      <w:r>
        <w:rPr>
          <w:i/>
          <w:color w:val="1E885E"/>
          <w:sz w:val="19"/>
        </w:rPr>
        <w:t xml:space="preserve"> (For the grown-up: help your child draw a line and say “She’s cutting squares.” / “He’s cutting triangles.”)</w:t>
      </w:r>
    </w:p>
    <w:p>
      <w:pPr>
        <w:spacing w:before="200"/>
      </w:pPr>
      <w:r>
        <w:rPr>
          <w:b/>
          <w:color w:val="0F6E63"/>
          <w:sz w:val="30"/>
        </w:rPr>
        <w:t xml:space="preserve">4.  </w:t>
      </w:r>
      <w:r>
        <w:rPr>
          <w:sz w:val="28"/>
        </w:rPr>
        <w:t>Trace your name on your work. Then draw a happy face next to it!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My name:</w:t>
            </w:r>
          </w:p>
          <w:p/>
          <w:p/>
          <w:p/>
        </w:tc>
      </w:tr>
    </w:tbl>
    <w:p>
      <w:pPr>
        <w:spacing w:after="40"/>
      </w:pPr>
    </w:p>
    <w:p>
      <w:pPr>
        <w:spacing w:before="200"/>
      </w:pPr>
      <w:r>
        <w:rPr>
          <w:b/>
          <w:color w:val="0F6E63"/>
          <w:sz w:val="30"/>
        </w:rPr>
        <w:t xml:space="preserve">5.  </w:t>
      </w:r>
      <w:r>
        <w:rPr>
          <w:sz w:val="28"/>
        </w:rPr>
        <w:t>Point and say. Point to each thing and say “I can wear a ______.”</w:t>
      </w:r>
    </w:p>
    <w:p>
      <w:r>
        <w:rPr>
          <w:b w:val="0"/>
          <w:i w:val="0"/>
        </w:rPr>
        <w:t>🧢 hat    👕 shirt    👗 dress    👟 shoes    👓 glasses</w:t>
      </w:r>
    </w:p>
    <w:p>
      <w:pPr>
        <w:spacing w:before="200"/>
      </w:pPr>
      <w:r>
        <w:rPr>
          <w:b/>
          <w:color w:val="0F6E63"/>
          <w:sz w:val="30"/>
        </w:rPr>
        <w:t xml:space="preserve">6.  </w:t>
      </w:r>
      <w:r>
        <w:rPr>
          <w:sz w:val="28"/>
        </w:rPr>
        <w:t>What can you make? Draw yourself making it, then say “I can make a ______.”</w:t>
      </w:r>
    </w:p>
    <w:p>
      <w:r>
        <w:rPr>
          <w:b w:val="0"/>
          <w:i w:val="0"/>
        </w:rPr>
        <w:t>(a picture · a quilt · a shape animal · a hat)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Draw here: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r>
        <w:rPr>
          <w:b/>
          <w:i w:val="0"/>
        </w:rPr>
        <w:t>⭐  Great work! Show your book to your teacher or family. Say: “Look what I can make!”  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