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5: Actions and Activities</w:t>
      </w:r>
    </w:p>
    <w:p>
      <w:pPr>
        <w:spacing w:after="200"/>
      </w:pPr>
      <w:r>
        <w:rPr>
          <w:i/>
          <w:color w:val="1E885E"/>
          <w:sz w:val="25"/>
        </w:rPr>
        <w:t>Year 3 English  ·  Ehel Academy  ·  Seven grammar lessons</w:t>
      </w:r>
    </w:p>
    <w:p>
      <w:pPr>
        <w:pBdr>
          <w:bottom w:val="single" w:sz="12" w:space="1" w:color="0F6E63"/>
        </w:pBdr>
        <w:spacing w:after="160"/>
      </w:pPr>
    </w:p>
    <w:p>
      <w:r>
        <w:rPr>
          <w:b w:val="0"/>
          <w:i/>
        </w:rPr>
        <w:t>This unit has seven small grammar lessons. Read one lesson at a time, try its practice, and then check your answers at the bottom of this file. Say the example sentences out loud — grammar sticks better when you hear it! Take your time; you do not have to do them all in one day.</w:t>
      </w:r>
    </w:p>
    <w:p>
      <w:pPr>
        <w:spacing w:before="240" w:after="80"/>
      </w:pPr>
      <w:r>
        <w:rPr>
          <w:b/>
          <w:color w:val="0F6E63"/>
          <w:sz w:val="32"/>
        </w:rPr>
        <w:t>Lesson 1:  The Past Simple Tense</w:t>
      </w:r>
    </w:p>
    <w:p>
      <w:pPr>
        <w:spacing w:before="160" w:after="40"/>
      </w:pPr>
      <w:r>
        <w:rPr>
          <w:b/>
          <w:color w:val="1E885E"/>
          <w:sz w:val="26"/>
        </w:rPr>
        <w:t>What it means and why it matters</w:t>
      </w:r>
    </w:p>
    <w:p>
      <w:r>
        <w:rPr>
          <w:b w:val="0"/>
        </w:rPr>
        <w:t xml:space="preserve">We use the past simple to talk about actions that already happened and are finished. It helps us tell stories and share things we did. In this unit's story, the children built a wall — that already happened, so we say </w:t>
      </w:r>
      <w:r>
        <w:rPr>
          <w:b/>
        </w:rPr>
        <w:t>built</w:t>
      </w:r>
      <w:r>
        <w:rPr>
          <w:b w:val="0"/>
        </w:rPr>
        <w:t>, not build.</w:t>
      </w:r>
    </w:p>
    <w:p>
      <w:pPr>
        <w:spacing w:before="160" w:after="40"/>
      </w:pPr>
      <w:r>
        <w:rPr>
          <w:b/>
          <w:color w:val="1E885E"/>
          <w:sz w:val="26"/>
        </w:rPr>
        <w:t>How to form it</w:t>
      </w:r>
    </w:p>
    <w:p>
      <w:pPr>
        <w:pStyle w:val="ListBullet"/>
      </w:pPr>
      <w:r>
        <w:t xml:space="preserve">For most verbs, add </w:t>
      </w:r>
      <w:r>
        <w:rPr>
          <w:b/>
        </w:rPr>
        <w:t>-ed</w:t>
      </w:r>
      <w:r>
        <w:t xml:space="preserve">:  discuss → </w:t>
      </w:r>
      <w:r>
        <w:rPr>
          <w:b/>
        </w:rPr>
        <w:t>discussed</w:t>
      </w:r>
      <w:r>
        <w:t xml:space="preserve">, listen → </w:t>
      </w:r>
      <w:r>
        <w:rPr>
          <w:b/>
        </w:rPr>
        <w:t>listened</w:t>
      </w:r>
      <w:r>
        <w:t xml:space="preserve">, celebrate → </w:t>
      </w:r>
      <w:r>
        <w:rPr>
          <w:b/>
        </w:rPr>
        <w:t>celebrated</w:t>
      </w:r>
      <w:r>
        <w:t>.</w:t>
      </w:r>
    </w:p>
    <w:p>
      <w:pPr>
        <w:pStyle w:val="ListBullet"/>
      </w:pPr>
      <w:r>
        <w:t xml:space="preserve">Some verbs are special (irregular). You must learn these:  build → </w:t>
      </w:r>
      <w:r>
        <w:rPr>
          <w:b/>
        </w:rPr>
        <w:t>built</w:t>
      </w:r>
      <w:r>
        <w:t xml:space="preserve">,  go → </w:t>
      </w:r>
      <w:r>
        <w:rPr>
          <w:b/>
        </w:rPr>
        <w:t>went</w:t>
      </w:r>
      <w:r>
        <w:t xml:space="preserve">,  have → </w:t>
      </w:r>
      <w:r>
        <w:rPr>
          <w:b/>
        </w:rPr>
        <w:t>had</w:t>
      </w:r>
      <w:r>
        <w:t>.</w:t>
      </w:r>
    </w:p>
    <w:p>
      <w:pPr>
        <w:pStyle w:val="ListBullet"/>
      </w:pPr>
      <w:r>
        <w:t xml:space="preserve">Often we add a time word:  </w:t>
      </w:r>
      <w:r>
        <w:rPr>
          <w:b/>
        </w:rPr>
        <w:t>yesterday</w:t>
      </w:r>
      <w:r>
        <w:t xml:space="preserve">, </w:t>
      </w:r>
      <w:r>
        <w:rPr>
          <w:b/>
        </w:rPr>
        <w:t>last week</w:t>
      </w:r>
      <w:r>
        <w:t xml:space="preserve">, </w:t>
      </w:r>
      <w:r>
        <w:rPr>
          <w:b/>
        </w:rPr>
        <w:t>a long time ago</w:t>
      </w:r>
      <w:r>
        <w:t>.</w:t>
      </w:r>
    </w:p>
    <w:p>
      <w:pPr>
        <w:spacing w:before="160" w:after="40"/>
      </w:pPr>
      <w:r>
        <w:rPr>
          <w:b/>
          <w:color w:val="1E885E"/>
          <w:sz w:val="26"/>
        </w:rPr>
        <w:t>A common mistake</w:t>
      </w:r>
    </w:p>
    <w:p>
      <w:r>
        <w:rPr>
          <w:b w:val="0"/>
          <w:i w:val="0"/>
        </w:rPr>
        <w:t>Mistake: “Yesterday they build a house.”  ✗</w:t>
      </w:r>
    </w:p>
    <w:p>
      <w:r>
        <w:rPr>
          <w:b w:val="0"/>
        </w:rPr>
        <w:t xml:space="preserve">Fix: The action is finished, so use the past form: “Yesterday they </w:t>
      </w:r>
      <w:r>
        <w:rPr>
          <w:b/>
        </w:rPr>
        <w:t>built</w:t>
      </w:r>
      <w:r>
        <w:rPr>
          <w:b w:val="0"/>
        </w:rPr>
        <w:t xml:space="preserve"> a house.”  ✓</w:t>
      </w:r>
    </w:p>
    <w:p>
      <w:pPr>
        <w:spacing w:before="160" w:after="40"/>
      </w:pPr>
      <w:r>
        <w:rPr>
          <w:b/>
          <w:color w:val="1E885E"/>
          <w:sz w:val="26"/>
        </w:rPr>
        <w:t>Memory tip</w:t>
      </w:r>
    </w:p>
    <w:p>
      <w:r>
        <w:rPr>
          <w:b w:val="0"/>
        </w:rPr>
        <w:t xml:space="preserve">The past simple is a little time machine. If it is done, take it back in time — add </w:t>
      </w:r>
      <w:r>
        <w:rPr>
          <w:b/>
        </w:rPr>
        <w:t>-ed</w:t>
      </w:r>
      <w:r>
        <w:rPr>
          <w:b w:val="0"/>
        </w:rPr>
        <w:t xml:space="preserve"> for most verbs, and remember the special ones like built and went.</w:t>
      </w:r>
    </w:p>
    <w:p>
      <w:pPr>
        <w:spacing w:before="160" w:after="40"/>
      </w:pPr>
      <w:r>
        <w:rPr>
          <w:b/>
          <w:color w:val="1E885E"/>
          <w:sz w:val="26"/>
        </w:rPr>
        <w:t>Practice 1</w:t>
      </w:r>
    </w:p>
    <w:p>
      <w:r>
        <w:rPr>
          <w:b w:val="0"/>
          <w:i w:val="0"/>
        </w:rPr>
        <w:t>Write the past simple form of the verb in brackets:</w:t>
      </w:r>
    </w:p>
    <w:p>
      <w:pPr>
        <w:pStyle w:val="ListNumber"/>
      </w:pPr>
      <w:r>
        <w:t>Last summer they ______ (build) a reading wall.</w:t>
      </w:r>
    </w:p>
    <w:p>
      <w:pPr>
        <w:pStyle w:val="ListNumber"/>
      </w:pPr>
      <w:r>
        <w:t>She ______ (celebrate) her birthday with friends.</w:t>
      </w:r>
    </w:p>
    <w:p>
      <w:pPr>
        <w:pStyle w:val="ListNumber"/>
      </w:pPr>
      <w:r>
        <w:t>He ______ (remove) the old sign yesterday.</w:t>
      </w:r>
    </w:p>
    <w:p>
      <w:pPr>
        <w:pStyle w:val="ListNumber"/>
      </w:pPr>
      <w:r>
        <w:t>We ______ (listen) to the teacher this morning.</w:t>
      </w:r>
    </w:p>
    <w:p>
      <w:pPr>
        <w:spacing w:before="240" w:after="80"/>
      </w:pPr>
      <w:r>
        <w:rPr>
          <w:b/>
          <w:color w:val="0F6E63"/>
          <w:sz w:val="32"/>
        </w:rPr>
        <w:t>Lesson 2:  Sentence Starters for Explanations</w:t>
      </w:r>
    </w:p>
    <w:p>
      <w:pPr>
        <w:spacing w:before="160" w:after="40"/>
      </w:pPr>
      <w:r>
        <w:rPr>
          <w:b/>
          <w:color w:val="1E885E"/>
          <w:sz w:val="26"/>
        </w:rPr>
        <w:t>What it means and why it matters</w:t>
      </w:r>
    </w:p>
    <w:p>
      <w:r>
        <w:rPr>
          <w:b w:val="0"/>
        </w:rPr>
        <w:t xml:space="preserve">Sometimes we need to explain why something happened or when it happened. Special starter words like </w:t>
      </w:r>
      <w:r>
        <w:rPr>
          <w:b/>
        </w:rPr>
        <w:t>because</w:t>
      </w:r>
      <w:r>
        <w:rPr>
          <w:b w:val="0"/>
        </w:rPr>
        <w:t xml:space="preserve">, </w:t>
      </w:r>
      <w:r>
        <w:rPr>
          <w:b/>
        </w:rPr>
        <w:t>when</w:t>
      </w:r>
      <w:r>
        <w:rPr>
          <w:b w:val="0"/>
        </w:rPr>
        <w:t xml:space="preserve">, </w:t>
      </w:r>
      <w:r>
        <w:rPr>
          <w:b/>
        </w:rPr>
        <w:t>since</w:t>
      </w:r>
      <w:r>
        <w:rPr>
          <w:b w:val="0"/>
        </w:rPr>
        <w:t xml:space="preserve"> and </w:t>
      </w:r>
      <w:r>
        <w:rPr>
          <w:b/>
        </w:rPr>
        <w:t>as</w:t>
      </w:r>
      <w:r>
        <w:rPr>
          <w:b w:val="0"/>
        </w:rPr>
        <w:t xml:space="preserve"> help us do this. They make our sentences clearer and more interesting.</w:t>
      </w:r>
    </w:p>
    <w:p>
      <w:pPr>
        <w:spacing w:before="160" w:after="40"/>
      </w:pPr>
      <w:r>
        <w:rPr>
          <w:b/>
          <w:color w:val="1E885E"/>
          <w:sz w:val="26"/>
        </w:rPr>
        <w:t>How to use it</w:t>
      </w:r>
    </w:p>
    <w:p>
      <w:pPr>
        <w:pStyle w:val="ListBullet"/>
      </w:pPr>
      <w:r>
        <w:rPr>
          <w:b/>
        </w:rPr>
        <w:t>because</w:t>
      </w:r>
      <w:r>
        <w:t xml:space="preserve"> → gives the reason:  “I escaped </w:t>
      </w:r>
      <w:r>
        <w:rPr>
          <w:b/>
        </w:rPr>
        <w:t>because</w:t>
      </w:r>
      <w:r>
        <w:t xml:space="preserve"> I was scared.”</w:t>
      </w:r>
    </w:p>
    <w:p>
      <w:pPr>
        <w:pStyle w:val="ListBullet"/>
      </w:pPr>
      <w:r>
        <w:rPr>
          <w:b/>
        </w:rPr>
        <w:t>when</w:t>
      </w:r>
      <w:r>
        <w:t xml:space="preserve"> → tells the time:  “It happened </w:t>
      </w:r>
      <w:r>
        <w:rPr>
          <w:b/>
        </w:rPr>
        <w:t>when</w:t>
      </w:r>
      <w:r>
        <w:t xml:space="preserve"> it was dark.”</w:t>
      </w:r>
    </w:p>
    <w:p>
      <w:pPr>
        <w:pStyle w:val="ListBullet"/>
      </w:pPr>
      <w:r>
        <w:rPr>
          <w:b/>
        </w:rPr>
        <w:t>since</w:t>
      </w:r>
      <w:r>
        <w:t xml:space="preserve"> → gives a reason:  “She was happy </w:t>
      </w:r>
      <w:r>
        <w:rPr>
          <w:b/>
        </w:rPr>
        <w:t>since</w:t>
      </w:r>
      <w:r>
        <w:t xml:space="preserve"> she got good news.”</w:t>
      </w:r>
    </w:p>
    <w:p>
      <w:pPr>
        <w:pStyle w:val="ListBullet"/>
      </w:pPr>
      <w:r>
        <w:rPr>
          <w:b/>
        </w:rPr>
        <w:t>as</w:t>
      </w:r>
      <w:r>
        <w:t xml:space="preserve"> → time or reason:  “They laughed </w:t>
      </w:r>
      <w:r>
        <w:rPr>
          <w:b/>
        </w:rPr>
        <w:t>as</w:t>
      </w:r>
      <w:r>
        <w:t xml:space="preserve"> they watched the show.”</w:t>
      </w:r>
    </w:p>
    <w:p>
      <w:pPr>
        <w:spacing w:before="160" w:after="40"/>
      </w:pPr>
      <w:r>
        <w:rPr>
          <w:b/>
          <w:color w:val="1E885E"/>
          <w:sz w:val="26"/>
        </w:rPr>
        <w:t>A common mistake</w:t>
      </w:r>
    </w:p>
    <w:p>
      <w:r>
        <w:rPr>
          <w:b w:val="0"/>
          <w:i w:val="0"/>
        </w:rPr>
        <w:t>Mistake: “I left because.”  ✗  (The thought is not finished.)</w:t>
      </w:r>
    </w:p>
    <w:p>
      <w:r>
        <w:rPr>
          <w:b w:val="0"/>
        </w:rPr>
        <w:t xml:space="preserve">Fix: Always finish the idea: “I left </w:t>
      </w:r>
      <w:r>
        <w:rPr>
          <w:b/>
        </w:rPr>
        <w:t>because I was tired</w:t>
      </w:r>
      <w:r>
        <w:rPr>
          <w:b w:val="0"/>
        </w:rPr>
        <w:t>.”  ✓</w:t>
      </w:r>
    </w:p>
    <w:p>
      <w:pPr>
        <w:spacing w:before="160" w:after="40"/>
      </w:pPr>
      <w:r>
        <w:rPr>
          <w:b/>
          <w:color w:val="1E885E"/>
          <w:sz w:val="26"/>
        </w:rPr>
        <w:t>Memory tip</w:t>
      </w:r>
    </w:p>
    <w:p>
      <w:r>
        <w:rPr>
          <w:b w:val="0"/>
        </w:rPr>
        <w:t xml:space="preserve">A starter word is a door — but you must always walk through it. After </w:t>
      </w:r>
      <w:r>
        <w:rPr>
          <w:b/>
        </w:rPr>
        <w:t>because</w:t>
      </w:r>
      <w:r>
        <w:rPr>
          <w:b w:val="0"/>
        </w:rPr>
        <w:t>, always say the rest of the reason.</w:t>
      </w:r>
    </w:p>
    <w:p>
      <w:pPr>
        <w:spacing w:before="160" w:after="40"/>
      </w:pPr>
      <w:r>
        <w:rPr>
          <w:b/>
          <w:color w:val="1E885E"/>
          <w:sz w:val="26"/>
        </w:rPr>
        <w:t>Practice 2</w:t>
      </w:r>
    </w:p>
    <w:p>
      <w:r>
        <w:rPr>
          <w:b w:val="0"/>
        </w:rPr>
        <w:t xml:space="preserve">Fill in the blank with </w:t>
      </w:r>
      <w:r>
        <w:rPr>
          <w:b/>
        </w:rPr>
        <w:t>because</w:t>
      </w:r>
      <w:r>
        <w:rPr>
          <w:b w:val="0"/>
        </w:rPr>
        <w:t xml:space="preserve">, </w:t>
      </w:r>
      <w:r>
        <w:rPr>
          <w:b/>
        </w:rPr>
        <w:t>when</w:t>
      </w:r>
      <w:r>
        <w:rPr>
          <w:b w:val="0"/>
        </w:rPr>
        <w:t xml:space="preserve">, </w:t>
      </w:r>
      <w:r>
        <w:rPr>
          <w:b/>
        </w:rPr>
        <w:t>since</w:t>
      </w:r>
      <w:r>
        <w:rPr>
          <w:b w:val="0"/>
        </w:rPr>
        <w:t xml:space="preserve"> or </w:t>
      </w:r>
      <w:r>
        <w:rPr>
          <w:b/>
        </w:rPr>
        <w:t>as</w:t>
      </w:r>
      <w:r>
        <w:rPr>
          <w:b w:val="0"/>
        </w:rPr>
        <w:t>:</w:t>
      </w:r>
    </w:p>
    <w:p>
      <w:pPr>
        <w:pStyle w:val="ListNumber"/>
      </w:pPr>
      <w:r>
        <w:t>I ran fast ______ I wanted to catch the bus.</w:t>
      </w:r>
    </w:p>
    <w:p>
      <w:pPr>
        <w:pStyle w:val="ListNumber"/>
      </w:pPr>
      <w:r>
        <w:t>We stayed inside ______ it was too cold.</w:t>
      </w:r>
    </w:p>
    <w:p>
      <w:pPr>
        <w:pStyle w:val="ListNumber"/>
      </w:pPr>
      <w:r>
        <w:t>He was quiet ______ it was a serious moment.</w:t>
      </w:r>
    </w:p>
    <w:p>
      <w:pPr>
        <w:pStyle w:val="ListNumber"/>
      </w:pPr>
      <w:r>
        <w:t>It happened ______ it was dark outside.</w:t>
      </w:r>
    </w:p>
    <w:p>
      <w:pPr>
        <w:spacing w:before="240" w:after="80"/>
      </w:pPr>
      <w:r>
        <w:rPr>
          <w:b/>
          <w:color w:val="0F6E63"/>
          <w:sz w:val="32"/>
        </w:rPr>
        <w:t>Lesson 3:  Wh- Questions</w:t>
      </w:r>
    </w:p>
    <w:p>
      <w:pPr>
        <w:spacing w:before="160" w:after="40"/>
      </w:pPr>
      <w:r>
        <w:rPr>
          <w:b/>
          <w:color w:val="1E885E"/>
          <w:sz w:val="26"/>
        </w:rPr>
        <w:t>What it means and why it matters</w:t>
      </w:r>
    </w:p>
    <w:p>
      <w:r>
        <w:rPr>
          <w:b w:val="0"/>
        </w:rPr>
        <w:t xml:space="preserve">Good learners ask questions! Wh- questions begin with </w:t>
      </w:r>
      <w:r>
        <w:rPr>
          <w:b/>
        </w:rPr>
        <w:t>what</w:t>
      </w:r>
      <w:r>
        <w:rPr>
          <w:b w:val="0"/>
        </w:rPr>
        <w:t xml:space="preserve">, </w:t>
      </w:r>
      <w:r>
        <w:rPr>
          <w:b/>
        </w:rPr>
        <w:t>where</w:t>
      </w:r>
      <w:r>
        <w:rPr>
          <w:b w:val="0"/>
        </w:rPr>
        <w:t xml:space="preserve">, </w:t>
      </w:r>
      <w:r>
        <w:rPr>
          <w:b/>
        </w:rPr>
        <w:t>who</w:t>
      </w:r>
      <w:r>
        <w:rPr>
          <w:b w:val="0"/>
        </w:rPr>
        <w:t xml:space="preserve">, </w:t>
      </w:r>
      <w:r>
        <w:rPr>
          <w:b/>
        </w:rPr>
        <w:t>when</w:t>
      </w:r>
      <w:r>
        <w:rPr>
          <w:b w:val="0"/>
        </w:rPr>
        <w:t xml:space="preserve">, </w:t>
      </w:r>
      <w:r>
        <w:rPr>
          <w:b/>
        </w:rPr>
        <w:t>why</w:t>
      </w:r>
      <w:r>
        <w:rPr>
          <w:b w:val="0"/>
        </w:rPr>
        <w:t xml:space="preserve"> and </w:t>
      </w:r>
      <w:r>
        <w:rPr>
          <w:b/>
        </w:rPr>
        <w:t>how</w:t>
      </w:r>
      <w:r>
        <w:rPr>
          <w:b w:val="0"/>
        </w:rPr>
        <w:t>. They help us ask for real information, not just a yes or no answer.</w:t>
      </w:r>
    </w:p>
    <w:p>
      <w:pPr>
        <w:spacing w:before="160" w:after="40"/>
      </w:pPr>
      <w:r>
        <w:rPr>
          <w:b/>
          <w:color w:val="1E885E"/>
          <w:sz w:val="26"/>
        </w:rPr>
        <w:t>How to form it</w:t>
      </w:r>
    </w:p>
    <w:p>
      <w:pPr>
        <w:pStyle w:val="ListBullet"/>
      </w:pPr>
      <w:r>
        <w:rPr>
          <w:b/>
        </w:rPr>
        <w:t>What</w:t>
      </w:r>
      <w:r>
        <w:t xml:space="preserve"> happened?  (asking about a thing or event)</w:t>
      </w:r>
    </w:p>
    <w:p>
      <w:pPr>
        <w:pStyle w:val="ListBullet"/>
      </w:pPr>
      <w:r>
        <w:rPr>
          <w:b/>
        </w:rPr>
        <w:t>Where</w:t>
      </w:r>
      <w:r>
        <w:t xml:space="preserve"> did you travel?  (asking about a place — note the helping word </w:t>
      </w:r>
      <w:r>
        <w:rPr>
          <w:b/>
        </w:rPr>
        <w:t>did</w:t>
      </w:r>
      <w:r>
        <w:t>)</w:t>
      </w:r>
    </w:p>
    <w:p>
      <w:pPr>
        <w:pStyle w:val="ListBullet"/>
      </w:pPr>
      <w:r>
        <w:rPr>
          <w:b/>
        </w:rPr>
        <w:t>Who</w:t>
      </w:r>
      <w:r>
        <w:t xml:space="preserve"> offered help?  (asking about a person)</w:t>
      </w:r>
    </w:p>
    <w:p>
      <w:pPr>
        <w:pStyle w:val="ListBullet"/>
      </w:pPr>
      <w:r>
        <w:rPr>
          <w:b/>
        </w:rPr>
        <w:t>When</w:t>
      </w:r>
      <w:r>
        <w:t xml:space="preserve"> did you finish?  ·  </w:t>
      </w:r>
      <w:r>
        <w:rPr>
          <w:b/>
        </w:rPr>
        <w:t>Why</w:t>
      </w:r>
      <w:r>
        <w:t xml:space="preserve"> did the wall shake?  ·  </w:t>
      </w:r>
      <w:r>
        <w:rPr>
          <w:b/>
        </w:rPr>
        <w:t>How</w:t>
      </w:r>
      <w:r>
        <w:t xml:space="preserve"> did you fix it?</w:t>
      </w:r>
    </w:p>
    <w:p>
      <w:pPr>
        <w:spacing w:before="160" w:after="40"/>
      </w:pPr>
      <w:r>
        <w:rPr>
          <w:b/>
          <w:color w:val="1E885E"/>
          <w:sz w:val="26"/>
        </w:rPr>
        <w:t>A common mistake</w:t>
      </w:r>
    </w:p>
    <w:p>
      <w:r>
        <w:rPr>
          <w:b w:val="0"/>
          <w:i w:val="0"/>
        </w:rPr>
        <w:t>Mistake: “Where you traveled?”  ✗  (missing the helping word)</w:t>
      </w:r>
    </w:p>
    <w:p>
      <w:r>
        <w:rPr>
          <w:b w:val="0"/>
        </w:rPr>
        <w:t xml:space="preserve">Fix: In past questions, use </w:t>
      </w:r>
      <w:r>
        <w:rPr>
          <w:b/>
        </w:rPr>
        <w:t>did</w:t>
      </w:r>
      <w:r>
        <w:rPr>
          <w:b w:val="0"/>
        </w:rPr>
        <w:t xml:space="preserve"> and the base verb: “Where </w:t>
      </w:r>
      <w:r>
        <w:rPr>
          <w:b/>
        </w:rPr>
        <w:t>did</w:t>
      </w:r>
      <w:r>
        <w:rPr>
          <w:b w:val="0"/>
        </w:rPr>
        <w:t xml:space="preserve"> you travel?”  ✓</w:t>
      </w:r>
    </w:p>
    <w:p>
      <w:pPr>
        <w:spacing w:before="160" w:after="40"/>
      </w:pPr>
      <w:r>
        <w:rPr>
          <w:b/>
          <w:color w:val="1E885E"/>
          <w:sz w:val="26"/>
        </w:rPr>
        <w:t>Memory tip</w:t>
      </w:r>
    </w:p>
    <w:p>
      <w:r>
        <w:rPr>
          <w:b w:val="0"/>
          <w:i w:val="0"/>
        </w:rPr>
        <w:t>Wh- words want answers! The Wh- word always comes first, at the front of the question.</w:t>
      </w:r>
    </w:p>
    <w:p>
      <w:pPr>
        <w:spacing w:before="160" w:after="40"/>
      </w:pPr>
      <w:r>
        <w:rPr>
          <w:b/>
          <w:color w:val="1E885E"/>
          <w:sz w:val="26"/>
        </w:rPr>
        <w:t>Practice 3</w:t>
      </w:r>
    </w:p>
    <w:p>
      <w:r>
        <w:rPr>
          <w:b w:val="0"/>
          <w:i w:val="0"/>
        </w:rPr>
        <w:t>Complete each question with the correct Wh- word:</w:t>
      </w:r>
    </w:p>
    <w:p>
      <w:pPr>
        <w:pStyle w:val="ListNumber"/>
      </w:pPr>
      <w:r>
        <w:t>______ is your favourite colour?</w:t>
      </w:r>
    </w:p>
    <w:p>
      <w:pPr>
        <w:pStyle w:val="ListNumber"/>
      </w:pPr>
      <w:r>
        <w:t>______ did you go last weekend?</w:t>
      </w:r>
    </w:p>
    <w:p>
      <w:pPr>
        <w:pStyle w:val="ListNumber"/>
      </w:pPr>
      <w:r>
        <w:t>______ helped you with your project?</w:t>
      </w:r>
    </w:p>
    <w:p>
      <w:pPr>
        <w:pStyle w:val="ListNumber"/>
      </w:pPr>
      <w:r>
        <w:t>______ did the wall shake? (ask for a reason)</w:t>
      </w:r>
    </w:p>
    <w:p>
      <w:pPr>
        <w:spacing w:before="240" w:after="80"/>
      </w:pPr>
      <w:r>
        <w:rPr>
          <w:b/>
          <w:color w:val="0F6E63"/>
          <w:sz w:val="32"/>
        </w:rPr>
        <w:t>Lesson 4:  Cause and Effect (because / so)</w:t>
      </w:r>
    </w:p>
    <w:p>
      <w:pPr>
        <w:spacing w:before="160" w:after="40"/>
      </w:pPr>
      <w:r>
        <w:rPr>
          <w:b/>
          <w:color w:val="1E885E"/>
          <w:sz w:val="26"/>
        </w:rPr>
        <w:t>What it means and why it matters</w:t>
      </w:r>
    </w:p>
    <w:p>
      <w:r>
        <w:rPr>
          <w:b w:val="0"/>
        </w:rPr>
        <w:t xml:space="preserve">We often want to show why something happens (the cause) and what happens next (the effect). </w:t>
      </w:r>
      <w:r>
        <w:rPr>
          <w:b/>
        </w:rPr>
        <w:t>Because</w:t>
      </w:r>
      <w:r>
        <w:rPr>
          <w:b w:val="0"/>
        </w:rPr>
        <w:t xml:space="preserve"> gives the reason. </w:t>
      </w:r>
      <w:r>
        <w:rPr>
          <w:b/>
        </w:rPr>
        <w:t>So</w:t>
      </w:r>
      <w:r>
        <w:rPr>
          <w:b w:val="0"/>
        </w:rPr>
        <w:t xml:space="preserve"> shows the result.</w:t>
      </w:r>
    </w:p>
    <w:p>
      <w:pPr>
        <w:spacing w:before="160" w:after="40"/>
      </w:pPr>
      <w:r>
        <w:rPr>
          <w:b/>
          <w:color w:val="1E885E"/>
          <w:sz w:val="26"/>
        </w:rPr>
        <w:t>How to use it</w:t>
      </w:r>
    </w:p>
    <w:p>
      <w:pPr>
        <w:pStyle w:val="ListBullet"/>
      </w:pPr>
      <w:r>
        <w:rPr>
          <w:b/>
        </w:rPr>
        <w:t>because</w:t>
      </w:r>
      <w:r>
        <w:t xml:space="preserve"> → reason:  “He removed the trash </w:t>
      </w:r>
      <w:r>
        <w:rPr>
          <w:b/>
        </w:rPr>
        <w:t>because</w:t>
      </w:r>
      <w:r>
        <w:t xml:space="preserve"> it smelled.”</w:t>
      </w:r>
    </w:p>
    <w:p>
      <w:pPr>
        <w:pStyle w:val="ListBullet"/>
      </w:pPr>
      <w:r>
        <w:rPr>
          <w:b/>
        </w:rPr>
        <w:t>so</w:t>
      </w:r>
      <w:r>
        <w:t xml:space="preserve"> → result:  “She offered help, </w:t>
      </w:r>
      <w:r>
        <w:rPr>
          <w:b/>
        </w:rPr>
        <w:t>so</w:t>
      </w:r>
      <w:r>
        <w:t xml:space="preserve"> I listened.”</w:t>
      </w:r>
    </w:p>
    <w:p>
      <w:pPr>
        <w:pStyle w:val="ListBullet"/>
      </w:pPr>
      <w:r>
        <w:t xml:space="preserve">Put a comma before </w:t>
      </w:r>
      <w:r>
        <w:rPr>
          <w:b/>
        </w:rPr>
        <w:t>so</w:t>
      </w:r>
      <w:r>
        <w:t xml:space="preserve"> when it joins two full ideas.</w:t>
      </w:r>
    </w:p>
    <w:p>
      <w:pPr>
        <w:spacing w:before="160" w:after="40"/>
      </w:pPr>
      <w:r>
        <w:rPr>
          <w:b/>
          <w:color w:val="1E885E"/>
          <w:sz w:val="26"/>
        </w:rPr>
        <w:t>A common mistake</w:t>
      </w:r>
    </w:p>
    <w:p>
      <w:r>
        <w:rPr>
          <w:b w:val="0"/>
          <w:i w:val="0"/>
        </w:rPr>
        <w:t>Mistake: “She was happy so she smiled.”  ✗  (no comma)</w:t>
      </w:r>
    </w:p>
    <w:p>
      <w:r>
        <w:rPr>
          <w:b w:val="0"/>
        </w:rPr>
        <w:t xml:space="preserve">Fix: “She was happy, </w:t>
      </w:r>
      <w:r>
        <w:rPr>
          <w:b/>
        </w:rPr>
        <w:t>so</w:t>
      </w:r>
      <w:r>
        <w:rPr>
          <w:b w:val="0"/>
        </w:rPr>
        <w:t xml:space="preserve"> she smiled.”  ✓</w:t>
      </w:r>
    </w:p>
    <w:p>
      <w:pPr>
        <w:spacing w:before="160" w:after="40"/>
      </w:pPr>
      <w:r>
        <w:rPr>
          <w:b/>
          <w:color w:val="1E885E"/>
          <w:sz w:val="26"/>
        </w:rPr>
        <w:t>Memory tip</w:t>
      </w:r>
    </w:p>
    <w:p>
      <w:r>
        <w:rPr>
          <w:b/>
        </w:rPr>
        <w:t>Because</w:t>
      </w:r>
      <w:r>
        <w:rPr>
          <w:b w:val="0"/>
        </w:rPr>
        <w:t xml:space="preserve"> explains the reason. </w:t>
      </w:r>
      <w:r>
        <w:rPr>
          <w:b/>
        </w:rPr>
        <w:t>So</w:t>
      </w:r>
      <w:r>
        <w:rPr>
          <w:b w:val="0"/>
        </w:rPr>
        <w:t xml:space="preserve"> shows what happens. “Because explains, So shows!”</w:t>
      </w:r>
    </w:p>
    <w:p>
      <w:pPr>
        <w:spacing w:before="160" w:after="40"/>
      </w:pPr>
      <w:r>
        <w:rPr>
          <w:b/>
          <w:color w:val="1E885E"/>
          <w:sz w:val="26"/>
        </w:rPr>
        <w:t>Practice 4</w:t>
      </w:r>
    </w:p>
    <w:p>
      <w:r>
        <w:rPr>
          <w:b w:val="0"/>
        </w:rPr>
        <w:t xml:space="preserve">Fill in the blank with </w:t>
      </w:r>
      <w:r>
        <w:rPr>
          <w:b/>
        </w:rPr>
        <w:t>because</w:t>
      </w:r>
      <w:r>
        <w:rPr>
          <w:b w:val="0"/>
        </w:rPr>
        <w:t xml:space="preserve"> or </w:t>
      </w:r>
      <w:r>
        <w:rPr>
          <w:b/>
        </w:rPr>
        <w:t>so</w:t>
      </w:r>
      <w:r>
        <w:rPr>
          <w:b w:val="0"/>
        </w:rPr>
        <w:t>:</w:t>
      </w:r>
    </w:p>
    <w:p>
      <w:pPr>
        <w:pStyle w:val="ListNumber"/>
      </w:pPr>
      <w:r>
        <w:t>The wall was weak, ______ we added more stones.</w:t>
      </w:r>
    </w:p>
    <w:p>
      <w:pPr>
        <w:pStyle w:val="ListNumber"/>
      </w:pPr>
      <w:r>
        <w:t>He was late ______ he missed the bus.</w:t>
      </w:r>
    </w:p>
    <w:p>
      <w:pPr>
        <w:pStyle w:val="ListNumber"/>
      </w:pPr>
      <w:r>
        <w:t>The flowers wilted ______ they did not get water.</w:t>
      </w:r>
    </w:p>
    <w:p>
      <w:pPr>
        <w:pStyle w:val="ListNumber"/>
      </w:pPr>
      <w:r>
        <w:t>I forgot my homework, ______ I felt sad.</w:t>
      </w:r>
    </w:p>
    <w:p>
      <w:pPr>
        <w:spacing w:before="240" w:after="80"/>
      </w:pPr>
      <w:r>
        <w:rPr>
          <w:b/>
          <w:color w:val="0F6E63"/>
          <w:sz w:val="32"/>
        </w:rPr>
        <w:t>Lesson 5:  Time Words for Sequencing</w:t>
      </w:r>
    </w:p>
    <w:p>
      <w:pPr>
        <w:spacing w:before="160" w:after="40"/>
      </w:pPr>
      <w:r>
        <w:rPr>
          <w:b/>
          <w:color w:val="1E885E"/>
          <w:sz w:val="26"/>
        </w:rPr>
        <w:t>What it means and why it matters</w:t>
      </w:r>
    </w:p>
    <w:p>
      <w:r>
        <w:rPr>
          <w:b w:val="0"/>
          <w:i w:val="0"/>
        </w:rPr>
        <w:t>Time words tell us the order of events — what came first, next and last. They help us tell a clear story, just like the children who planned and built the wall step by step.</w:t>
      </w:r>
    </w:p>
    <w:p>
      <w:pPr>
        <w:spacing w:before="160" w:after="40"/>
      </w:pPr>
      <w:r>
        <w:rPr>
          <w:b/>
          <w:color w:val="1E885E"/>
          <w:sz w:val="26"/>
        </w:rPr>
        <w:t>How to use it</w:t>
      </w:r>
    </w:p>
    <w:p>
      <w:pPr>
        <w:pStyle w:val="ListBullet"/>
      </w:pPr>
      <w:r>
        <w:rPr>
          <w:b/>
        </w:rPr>
        <w:t>First</w:t>
      </w:r>
      <w:r>
        <w:t>, they searched for smooth stones.</w:t>
      </w:r>
    </w:p>
    <w:p>
      <w:pPr>
        <w:pStyle w:val="ListBullet"/>
      </w:pPr>
      <w:r>
        <w:rPr>
          <w:b/>
        </w:rPr>
        <w:t>Then</w:t>
      </w:r>
      <w:r>
        <w:t>, they discussed the design and colours.</w:t>
      </w:r>
    </w:p>
    <w:p>
      <w:pPr>
        <w:pStyle w:val="ListBullet"/>
      </w:pPr>
      <w:r>
        <w:rPr>
          <w:b/>
        </w:rPr>
        <w:t>Next</w:t>
      </w:r>
      <w:r>
        <w:t>, they began to build.</w:t>
      </w:r>
    </w:p>
    <w:p>
      <w:pPr>
        <w:pStyle w:val="ListBullet"/>
      </w:pPr>
      <w:r>
        <w:rPr>
          <w:b/>
        </w:rPr>
        <w:t>Finally</w:t>
      </w:r>
      <w:r>
        <w:t>, they celebrated together.</w:t>
      </w:r>
    </w:p>
    <w:p>
      <w:pPr>
        <w:spacing w:before="160" w:after="40"/>
      </w:pPr>
      <w:r>
        <w:rPr>
          <w:b/>
          <w:color w:val="1E885E"/>
          <w:sz w:val="26"/>
        </w:rPr>
        <w:t>A common mistake</w:t>
      </w:r>
    </w:p>
    <w:p>
      <w:r>
        <w:rPr>
          <w:b w:val="0"/>
          <w:i w:val="0"/>
        </w:rPr>
        <w:t>Mistake: “They started to build. First, they discussed the idea.”  ✗  (wrong order)</w:t>
      </w:r>
    </w:p>
    <w:p>
      <w:r>
        <w:rPr>
          <w:b w:val="0"/>
          <w:i w:val="0"/>
        </w:rPr>
        <w:t>Fix: Put the events in the right order: “First, they discussed the idea. Then, they started to build.”  ✓</w:t>
      </w:r>
    </w:p>
    <w:p>
      <w:pPr>
        <w:spacing w:before="160" w:after="40"/>
      </w:pPr>
      <w:r>
        <w:rPr>
          <w:b/>
          <w:color w:val="1E885E"/>
          <w:sz w:val="26"/>
        </w:rPr>
        <w:t>Memory tip</w:t>
      </w:r>
    </w:p>
    <w:p>
      <w:r>
        <w:rPr>
          <w:b w:val="0"/>
        </w:rPr>
        <w:t xml:space="preserve">Time words are a little story map: </w:t>
      </w:r>
      <w:r>
        <w:rPr>
          <w:b/>
        </w:rPr>
        <w:t>First → Next → Then → Finally</w:t>
      </w:r>
      <w:r>
        <w:rPr>
          <w:b w:val="0"/>
        </w:rPr>
        <w:t>. Follow the map and no one gets lost.</w:t>
      </w:r>
    </w:p>
    <w:p>
      <w:pPr>
        <w:spacing w:before="160" w:after="40"/>
      </w:pPr>
      <w:r>
        <w:rPr>
          <w:b/>
          <w:color w:val="1E885E"/>
          <w:sz w:val="26"/>
        </w:rPr>
        <w:t>Practice 5</w:t>
      </w:r>
    </w:p>
    <w:p>
      <w:r>
        <w:rPr>
          <w:b w:val="0"/>
        </w:rPr>
        <w:t xml:space="preserve">Put the time words in order. Fill in with </w:t>
      </w:r>
      <w:r>
        <w:rPr>
          <w:b/>
        </w:rPr>
        <w:t>First</w:t>
      </w:r>
      <w:r>
        <w:rPr>
          <w:b w:val="0"/>
        </w:rPr>
        <w:t xml:space="preserve">, </w:t>
      </w:r>
      <w:r>
        <w:rPr>
          <w:b/>
        </w:rPr>
        <w:t>Next</w:t>
      </w:r>
      <w:r>
        <w:rPr>
          <w:b w:val="0"/>
        </w:rPr>
        <w:t xml:space="preserve">, </w:t>
      </w:r>
      <w:r>
        <w:rPr>
          <w:b/>
        </w:rPr>
        <w:t>Then</w:t>
      </w:r>
      <w:r>
        <w:rPr>
          <w:b w:val="0"/>
        </w:rPr>
        <w:t xml:space="preserve"> or </w:t>
      </w:r>
      <w:r>
        <w:rPr>
          <w:b/>
        </w:rPr>
        <w:t>Finally</w:t>
      </w:r>
      <w:r>
        <w:rPr>
          <w:b w:val="0"/>
        </w:rPr>
        <w:t>:</w:t>
      </w:r>
    </w:p>
    <w:p>
      <w:pPr>
        <w:pStyle w:val="ListNumber"/>
      </w:pPr>
      <w:r>
        <w:t>______, they gathered their materials.</w:t>
      </w:r>
    </w:p>
    <w:p>
      <w:pPr>
        <w:pStyle w:val="ListNumber"/>
      </w:pPr>
      <w:r>
        <w:t>______, they discussed the plan.</w:t>
      </w:r>
    </w:p>
    <w:p>
      <w:pPr>
        <w:pStyle w:val="ListNumber"/>
      </w:pPr>
      <w:r>
        <w:t>______, they built the wall.</w:t>
      </w:r>
    </w:p>
    <w:p>
      <w:pPr>
        <w:pStyle w:val="ListNumber"/>
      </w:pPr>
      <w:r>
        <w:t>______, they celebrated their success!</w:t>
      </w:r>
    </w:p>
    <w:p>
      <w:pPr>
        <w:spacing w:before="240" w:after="80"/>
      </w:pPr>
      <w:r>
        <w:rPr>
          <w:b/>
          <w:color w:val="0F6E63"/>
          <w:sz w:val="32"/>
        </w:rPr>
        <w:t>Lesson 6:  Polite Opinions</w:t>
      </w:r>
    </w:p>
    <w:p>
      <w:pPr>
        <w:spacing w:before="160" w:after="40"/>
      </w:pPr>
      <w:r>
        <w:rPr>
          <w:b/>
          <w:color w:val="1E885E"/>
          <w:sz w:val="26"/>
        </w:rPr>
        <w:t>What it means and why it matters</w:t>
      </w:r>
    </w:p>
    <w:p>
      <w:r>
        <w:rPr>
          <w:b w:val="0"/>
          <w:i w:val="0"/>
        </w:rPr>
        <w:t>When we share what we think — especially if we disagree — it is kind to say it gently. Polite opinion phrases help us share ideas in a friendly, respectful way.</w:t>
      </w:r>
    </w:p>
    <w:p>
      <w:pPr>
        <w:spacing w:before="160" w:after="40"/>
      </w:pPr>
      <w:r>
        <w:rPr>
          <w:b/>
          <w:color w:val="1E885E"/>
          <w:sz w:val="26"/>
        </w:rPr>
        <w:t>How to use it</w:t>
      </w:r>
    </w:p>
    <w:p>
      <w:pPr>
        <w:pStyle w:val="ListBullet"/>
      </w:pPr>
      <w:r>
        <w:rPr>
          <w:b/>
        </w:rPr>
        <w:t>I think</w:t>
      </w:r>
      <w:r>
        <w:t xml:space="preserve"> …  →  “</w:t>
      </w:r>
      <w:r>
        <w:rPr>
          <w:b/>
        </w:rPr>
        <w:t>I think</w:t>
      </w:r>
      <w:r>
        <w:t xml:space="preserve"> traveling is fun.”</w:t>
      </w:r>
    </w:p>
    <w:p>
      <w:pPr>
        <w:pStyle w:val="ListBullet"/>
      </w:pPr>
      <w:r>
        <w:rPr>
          <w:b/>
        </w:rPr>
        <w:t>I don't think</w:t>
      </w:r>
      <w:r>
        <w:t xml:space="preserve"> …  →  “</w:t>
      </w:r>
      <w:r>
        <w:rPr>
          <w:b/>
        </w:rPr>
        <w:t>I don't think</w:t>
      </w:r>
      <w:r>
        <w:t xml:space="preserve"> escaping was the best idea.”</w:t>
      </w:r>
    </w:p>
    <w:p>
      <w:pPr>
        <w:pStyle w:val="ListBullet"/>
      </w:pPr>
      <w:r>
        <w:rPr>
          <w:b/>
        </w:rPr>
        <w:t>In my opinion</w:t>
      </w:r>
      <w:r>
        <w:t xml:space="preserve"> …  or  </w:t>
      </w:r>
      <w:r>
        <w:rPr>
          <w:b/>
        </w:rPr>
        <w:t>I believe</w:t>
      </w:r>
      <w:r>
        <w:t xml:space="preserve"> …  →  “</w:t>
      </w:r>
      <w:r>
        <w:rPr>
          <w:b/>
        </w:rPr>
        <w:t>In my opinion</w:t>
      </w:r>
      <w:r>
        <w:t>, reading is important.”</w:t>
      </w:r>
    </w:p>
    <w:p>
      <w:pPr>
        <w:spacing w:before="160" w:after="40"/>
      </w:pPr>
      <w:r>
        <w:rPr>
          <w:b/>
          <w:color w:val="1E885E"/>
          <w:sz w:val="26"/>
        </w:rPr>
        <w:t>A common mistake</w:t>
      </w:r>
    </w:p>
    <w:p>
      <w:r>
        <w:rPr>
          <w:b w:val="0"/>
          <w:i w:val="0"/>
        </w:rPr>
        <w:t>Mistake: “Traveling is boring!”  ✗  (sounds strong and unkind)</w:t>
      </w:r>
    </w:p>
    <w:p>
      <w:r>
        <w:rPr>
          <w:b w:val="0"/>
        </w:rPr>
        <w:t>Fix: Soften it: “</w:t>
      </w:r>
      <w:r>
        <w:rPr>
          <w:b/>
        </w:rPr>
        <w:t>I think</w:t>
      </w:r>
      <w:r>
        <w:rPr>
          <w:b w:val="0"/>
        </w:rPr>
        <w:t xml:space="preserve"> traveling can be boring sometimes.”  ✓</w:t>
      </w:r>
    </w:p>
    <w:p>
      <w:pPr>
        <w:spacing w:before="160" w:after="40"/>
      </w:pPr>
      <w:r>
        <w:rPr>
          <w:b/>
          <w:color w:val="1E885E"/>
          <w:sz w:val="26"/>
        </w:rPr>
        <w:t>Memory tip</w:t>
      </w:r>
    </w:p>
    <w:p>
      <w:r>
        <w:rPr>
          <w:b w:val="0"/>
        </w:rPr>
        <w:t xml:space="preserve">A polite opinion is like a soft pillow. Adding </w:t>
      </w:r>
      <w:r>
        <w:rPr>
          <w:b/>
        </w:rPr>
        <w:t>I think</w:t>
      </w:r>
      <w:r>
        <w:rPr>
          <w:b w:val="0"/>
        </w:rPr>
        <w:t xml:space="preserve"> makes your idea comfortable for everyone to hear.</w:t>
      </w:r>
    </w:p>
    <w:p>
      <w:pPr>
        <w:spacing w:before="160" w:after="40"/>
      </w:pPr>
      <w:r>
        <w:rPr>
          <w:b/>
          <w:color w:val="1E885E"/>
          <w:sz w:val="26"/>
        </w:rPr>
        <w:t>Practice 6</w:t>
      </w:r>
    </w:p>
    <w:p>
      <w:r>
        <w:rPr>
          <w:b w:val="0"/>
        </w:rPr>
        <w:t xml:space="preserve">Rewrite each strong sentence as a polite opinion using </w:t>
      </w:r>
      <w:r>
        <w:rPr>
          <w:b/>
        </w:rPr>
        <w:t>I think</w:t>
      </w:r>
      <w:r>
        <w:rPr>
          <w:b w:val="0"/>
        </w:rPr>
        <w:t xml:space="preserve"> or </w:t>
      </w:r>
      <w:r>
        <w:rPr>
          <w:b/>
        </w:rPr>
        <w:t>I don't think</w:t>
      </w:r>
      <w:r>
        <w:rPr>
          <w:b w:val="0"/>
        </w:rPr>
        <w:t>:</w:t>
      </w:r>
    </w:p>
    <w:p>
      <w:pPr>
        <w:pStyle w:val="ListNumber"/>
      </w:pPr>
      <w:r>
        <w:t>Group work is fun.</w:t>
      </w:r>
    </w:p>
    <w:p>
      <w:pPr>
        <w:pStyle w:val="ListNumber"/>
      </w:pPr>
      <w:r>
        <w:t>Staying up late is a good idea.</w:t>
      </w:r>
    </w:p>
    <w:p>
      <w:pPr>
        <w:pStyle w:val="ListNumber"/>
      </w:pPr>
      <w:r>
        <w:t>This story is exciting.</w:t>
      </w:r>
    </w:p>
    <w:p>
      <w:pPr>
        <w:spacing w:before="240" w:after="80"/>
      </w:pPr>
      <w:r>
        <w:rPr>
          <w:b/>
          <w:color w:val="0F6E63"/>
          <w:sz w:val="32"/>
        </w:rPr>
        <w:t>Lesson 7:  Word Families</w:t>
      </w:r>
    </w:p>
    <w:p>
      <w:pPr>
        <w:spacing w:before="160" w:after="40"/>
      </w:pPr>
      <w:r>
        <w:rPr>
          <w:b/>
          <w:color w:val="1E885E"/>
          <w:sz w:val="26"/>
        </w:rPr>
        <w:t>What it means and why it matters</w:t>
      </w:r>
    </w:p>
    <w:p>
      <w:r>
        <w:rPr>
          <w:b w:val="0"/>
          <w:i w:val="0"/>
        </w:rPr>
        <w:t>Word families are groups of words that grow from the same base word. If you learn one word, you can unlock several others! This makes your vocabulary much bigger.</w:t>
      </w:r>
    </w:p>
    <w:p>
      <w:pPr>
        <w:spacing w:before="160" w:after="40"/>
      </w:pPr>
      <w:r>
        <w:rPr>
          <w:b/>
          <w:color w:val="1E885E"/>
          <w:sz w:val="26"/>
        </w:rPr>
        <w:t>How to use it</w:t>
      </w:r>
    </w:p>
    <w:p>
      <w:pPr>
        <w:pStyle w:val="ListBullet"/>
      </w:pPr>
      <w:r>
        <w:t xml:space="preserve">Add </w:t>
      </w:r>
      <w:r>
        <w:rPr>
          <w:b/>
        </w:rPr>
        <w:t>-er</w:t>
      </w:r>
      <w:r>
        <w:t xml:space="preserve"> for the person who does it:  build → </w:t>
      </w:r>
      <w:r>
        <w:rPr>
          <w:b/>
        </w:rPr>
        <w:t>builder</w:t>
      </w:r>
      <w:r>
        <w:t>.</w:t>
      </w:r>
    </w:p>
    <w:p>
      <w:pPr>
        <w:pStyle w:val="ListBullet"/>
      </w:pPr>
      <w:r>
        <w:t xml:space="preserve">Add </w:t>
      </w:r>
      <w:r>
        <w:rPr>
          <w:b/>
        </w:rPr>
        <w:t>-ment</w:t>
      </w:r>
      <w:r>
        <w:t xml:space="preserve"> for the result:  develop → </w:t>
      </w:r>
      <w:r>
        <w:rPr>
          <w:b/>
        </w:rPr>
        <w:t>development</w:t>
      </w:r>
      <w:r>
        <w:t>.</w:t>
      </w:r>
    </w:p>
    <w:p>
      <w:pPr>
        <w:pStyle w:val="ListBullet"/>
      </w:pPr>
      <w:r>
        <w:t xml:space="preserve">Add </w:t>
      </w:r>
      <w:r>
        <w:rPr>
          <w:b/>
        </w:rPr>
        <w:t>-tion</w:t>
      </w:r>
      <w:r>
        <w:t xml:space="preserve"> for the process:  protect → </w:t>
      </w:r>
      <w:r>
        <w:rPr>
          <w:b/>
        </w:rPr>
        <w:t>protection</w:t>
      </w:r>
      <w:r>
        <w:t xml:space="preserve">;  celebrate → </w:t>
      </w:r>
      <w:r>
        <w:rPr>
          <w:b/>
        </w:rPr>
        <w:t>celebration</w:t>
      </w:r>
      <w:r>
        <w:t>.</w:t>
      </w:r>
    </w:p>
    <w:p>
      <w:pPr>
        <w:spacing w:before="160" w:after="40"/>
      </w:pPr>
      <w:r>
        <w:rPr>
          <w:b/>
          <w:color w:val="1E885E"/>
          <w:sz w:val="26"/>
        </w:rPr>
        <w:t>A common mistake</w:t>
      </w:r>
    </w:p>
    <w:p>
      <w:r>
        <w:rPr>
          <w:b w:val="0"/>
          <w:i w:val="0"/>
        </w:rPr>
        <w:t>Mistake: “I want to buildment a sandcastle.”  ✗</w:t>
      </w:r>
    </w:p>
    <w:p>
      <w:r>
        <w:rPr>
          <w:b w:val="0"/>
        </w:rPr>
        <w:t xml:space="preserve">Fix: Use the base word for the action: “I want to </w:t>
      </w:r>
      <w:r>
        <w:rPr>
          <w:b/>
        </w:rPr>
        <w:t>build</w:t>
      </w:r>
      <w:r>
        <w:rPr>
          <w:b w:val="0"/>
        </w:rPr>
        <w:t xml:space="preserve"> a sandcastle.”  ✓</w:t>
      </w:r>
    </w:p>
    <w:p>
      <w:pPr>
        <w:spacing w:before="160" w:after="40"/>
      </w:pPr>
      <w:r>
        <w:rPr>
          <w:b/>
          <w:color w:val="1E885E"/>
          <w:sz w:val="26"/>
        </w:rPr>
        <w:t>Memory tip</w:t>
      </w:r>
    </w:p>
    <w:p>
      <w:r>
        <w:rPr>
          <w:b w:val="0"/>
        </w:rPr>
        <w:t>A word family is a tree. The base word is the trunk, and each ending (</w:t>
      </w:r>
      <w:r>
        <w:rPr>
          <w:b/>
        </w:rPr>
        <w:t>-er</w:t>
      </w:r>
      <w:r>
        <w:rPr>
          <w:b w:val="0"/>
        </w:rPr>
        <w:t xml:space="preserve">, </w:t>
      </w:r>
      <w:r>
        <w:rPr>
          <w:b/>
        </w:rPr>
        <w:t>-ment</w:t>
      </w:r>
      <w:r>
        <w:rPr>
          <w:b w:val="0"/>
        </w:rPr>
        <w:t xml:space="preserve">, </w:t>
      </w:r>
      <w:r>
        <w:rPr>
          <w:b/>
        </w:rPr>
        <w:t>-tion</w:t>
      </w:r>
      <w:r>
        <w:rPr>
          <w:b w:val="0"/>
        </w:rPr>
        <w:t>) is a branch that grows its own meaning.</w:t>
      </w:r>
    </w:p>
    <w:p>
      <w:pPr>
        <w:spacing w:before="160" w:after="40"/>
      </w:pPr>
      <w:r>
        <w:rPr>
          <w:b/>
          <w:color w:val="1E885E"/>
          <w:sz w:val="26"/>
        </w:rPr>
        <w:t>Practice 7</w:t>
      </w:r>
    </w:p>
    <w:p>
      <w:r>
        <w:rPr>
          <w:b w:val="0"/>
          <w:i w:val="0"/>
        </w:rPr>
        <w:t>Write the correct form of the word in brackets:</w:t>
      </w:r>
    </w:p>
    <w:p>
      <w:pPr>
        <w:pStyle w:val="ListNumber"/>
      </w:pPr>
      <w:r>
        <w:t>The ______ (build) is making a new house.</w:t>
      </w:r>
    </w:p>
    <w:p>
      <w:pPr>
        <w:pStyle w:val="ListNumber"/>
      </w:pPr>
      <w:r>
        <w:t>The ______ (develop) of the garden took many weeks.</w:t>
      </w:r>
    </w:p>
    <w:p>
      <w:pPr>
        <w:pStyle w:val="ListNumber"/>
      </w:pPr>
      <w:r>
        <w:t>A helmet gives good ______ (protect).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‘they built’ but ‘they build’?”</w:t>
            </w:r>
          </w:p>
          <w:p>
            <w:pPr>
              <w:spacing w:after="40"/>
            </w:pPr>
            <w:r>
              <w:rPr>
                <w:sz w:val="21"/>
              </w:rPr>
              <w:t>“Can you give me five more sentences to practise because and so?”</w:t>
            </w:r>
          </w:p>
        </w:tc>
      </w:tr>
    </w:tbl>
    <w:p>
      <w:pPr>
        <w:spacing w:after="40"/>
      </w:pPr>
    </w:p>
    <w:p>
      <w:pPr>
        <w:spacing w:before="240" w:after="80"/>
      </w:pPr>
      <w:r>
        <w:rPr>
          <w:b/>
          <w:color w:val="0F6E63"/>
          <w:sz w:val="32"/>
        </w:rPr>
        <w:t>Answer Key</w:t>
      </w:r>
    </w:p>
    <w:p>
      <w:pPr>
        <w:spacing w:before="160" w:after="40"/>
      </w:pPr>
      <w:r>
        <w:rPr>
          <w:b/>
          <w:color w:val="1E885E"/>
          <w:sz w:val="26"/>
        </w:rPr>
        <w:t>Practice 1 (Past Simple)</w:t>
      </w:r>
    </w:p>
    <w:p>
      <w:r>
        <w:rPr>
          <w:b w:val="0"/>
          <w:i w:val="0"/>
        </w:rPr>
        <w:t>1. built   2. celebrated   3. removed   4. listened</w:t>
      </w:r>
    </w:p>
    <w:p>
      <w:pPr>
        <w:spacing w:before="160" w:after="40"/>
      </w:pPr>
      <w:r>
        <w:rPr>
          <w:b/>
          <w:color w:val="1E885E"/>
          <w:sz w:val="26"/>
        </w:rPr>
        <w:t>Practice 2 (Sentence Starters)</w:t>
      </w:r>
    </w:p>
    <w:p>
      <w:r>
        <w:rPr>
          <w:b w:val="0"/>
          <w:i w:val="0"/>
        </w:rPr>
        <w:t>1. because   2. because   3. since   4. when   (Note: other polite answers can work — ask your AI tutor.)</w:t>
      </w:r>
    </w:p>
    <w:p>
      <w:pPr>
        <w:spacing w:before="160" w:after="40"/>
      </w:pPr>
      <w:r>
        <w:rPr>
          <w:b/>
          <w:color w:val="1E885E"/>
          <w:sz w:val="26"/>
        </w:rPr>
        <w:t>Practice 3 (Wh- Questions)</w:t>
      </w:r>
    </w:p>
    <w:p>
      <w:r>
        <w:rPr>
          <w:b w:val="0"/>
          <w:i w:val="0"/>
        </w:rPr>
        <w:t>1. What   2. Where   3. Who   4. Why</w:t>
      </w:r>
    </w:p>
    <w:p>
      <w:pPr>
        <w:spacing w:before="160" w:after="40"/>
      </w:pPr>
      <w:r>
        <w:rPr>
          <w:b/>
          <w:color w:val="1E885E"/>
          <w:sz w:val="26"/>
        </w:rPr>
        <w:t>Practice 4 (because / so)</w:t>
      </w:r>
    </w:p>
    <w:p>
      <w:r>
        <w:rPr>
          <w:b w:val="0"/>
          <w:i w:val="0"/>
        </w:rPr>
        <w:t>1. so   2. because   3. because   4. so</w:t>
      </w:r>
    </w:p>
    <w:p>
      <w:pPr>
        <w:spacing w:before="160" w:after="40"/>
      </w:pPr>
      <w:r>
        <w:rPr>
          <w:b/>
          <w:color w:val="1E885E"/>
          <w:sz w:val="26"/>
        </w:rPr>
        <w:t>Practice 5 (Time Words)</w:t>
      </w:r>
    </w:p>
    <w:p>
      <w:r>
        <w:rPr>
          <w:b w:val="0"/>
          <w:i w:val="0"/>
        </w:rPr>
        <w:t>1. First   2. Then   3. Next   4. Finally</w:t>
      </w:r>
    </w:p>
    <w:p>
      <w:pPr>
        <w:spacing w:before="160" w:after="40"/>
      </w:pPr>
      <w:r>
        <w:rPr>
          <w:b/>
          <w:color w:val="1E885E"/>
          <w:sz w:val="26"/>
        </w:rPr>
        <w:t>Practice 6 (Polite Opinions) — example answers</w:t>
      </w:r>
    </w:p>
    <w:p>
      <w:pPr>
        <w:pStyle w:val="ListBullet"/>
      </w:pPr>
      <w:r>
        <w:t>I think group work is fun.</w:t>
      </w:r>
    </w:p>
    <w:p>
      <w:pPr>
        <w:pStyle w:val="ListBullet"/>
      </w:pPr>
      <w:r>
        <w:t>I don't think staying up late is a good idea.</w:t>
      </w:r>
    </w:p>
    <w:p>
      <w:pPr>
        <w:pStyle w:val="ListBullet"/>
      </w:pPr>
      <w:r>
        <w:t>I think this story is exciting.</w:t>
      </w:r>
    </w:p>
    <w:p>
      <w:pPr>
        <w:spacing w:before="160" w:after="40"/>
      </w:pPr>
      <w:r>
        <w:rPr>
          <w:b/>
          <w:color w:val="1E885E"/>
          <w:sz w:val="26"/>
        </w:rPr>
        <w:t>Practice 7 (Word Families)</w:t>
      </w:r>
    </w:p>
    <w:p>
      <w:r>
        <w:rPr>
          <w:b w:val="0"/>
          <w:i w:val="0"/>
        </w:rPr>
        <w:t>1. builder   2. development   3.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