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Numbers, Shapes, and Measurement</w:t>
      </w:r>
    </w:p>
    <w:p>
      <w:pPr>
        <w:spacing w:after="200"/>
      </w:pPr>
      <w:r>
        <w:rPr>
          <w:i/>
          <w:color w:val="1E885E"/>
          <w:sz w:val="25"/>
        </w:rPr>
        <w:t>Year 3 English  ·  Ehel Academy  ·  Self-study word book</w:t>
      </w:r>
    </w:p>
    <w:p>
      <w:pPr>
        <w:pBdr>
          <w:bottom w:val="single" w:sz="12" w:space="1" w:color="0F6E63"/>
        </w:pBdr>
        <w:spacing w:after="160"/>
      </w:pPr>
    </w:p>
    <w:p>
      <w:r>
        <w:rPr>
          <w:i/>
        </w:rPr>
        <w:t>These are the important words for Unit 8.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Numbers and Number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number</w:t>
            </w:r>
          </w:p>
        </w:tc>
        <w:tc>
          <w:tcPr>
            <w:tcW w:type="dxa" w:w="2160"/>
          </w:tcPr>
          <w:p>
            <w:r>
              <w:rPr>
                <w:sz w:val="20"/>
              </w:rPr>
              <w:t>noun</w:t>
            </w:r>
          </w:p>
        </w:tc>
        <w:tc>
          <w:tcPr>
            <w:tcW w:type="dxa" w:w="2160"/>
          </w:tcPr>
          <w:p>
            <w:r>
              <w:rPr>
                <w:sz w:val="20"/>
              </w:rPr>
              <w:t>A word or symbol that shows how many things there are.</w:t>
            </w:r>
          </w:p>
        </w:tc>
        <w:tc>
          <w:tcPr>
            <w:tcW w:type="dxa" w:w="2160"/>
          </w:tcPr>
          <w:p>
            <w:r>
              <w:rPr>
                <w:sz w:val="20"/>
              </w:rPr>
              <w:t>My favourite number is seven.</w:t>
            </w:r>
          </w:p>
        </w:tc>
      </w:tr>
      <w:tr>
        <w:tc>
          <w:tcPr>
            <w:tcW w:type="dxa" w:w="2160"/>
          </w:tcPr>
          <w:p>
            <w:r>
              <w:rPr>
                <w:b/>
                <w:sz w:val="20"/>
              </w:rPr>
              <w:t>million</w:t>
            </w:r>
          </w:p>
        </w:tc>
        <w:tc>
          <w:tcPr>
            <w:tcW w:type="dxa" w:w="2160"/>
          </w:tcPr>
          <w:p>
            <w:r>
              <w:rPr>
                <w:sz w:val="20"/>
              </w:rPr>
              <w:t>noun</w:t>
            </w:r>
          </w:p>
        </w:tc>
        <w:tc>
          <w:tcPr>
            <w:tcW w:type="dxa" w:w="2160"/>
          </w:tcPr>
          <w:p>
            <w:r>
              <w:rPr>
                <w:sz w:val="20"/>
              </w:rPr>
              <w:t>A very big number: 1,000,000, which is one thousand thousands.</w:t>
            </w:r>
          </w:p>
        </w:tc>
        <w:tc>
          <w:tcPr>
            <w:tcW w:type="dxa" w:w="2160"/>
          </w:tcPr>
          <w:p>
            <w:r>
              <w:rPr>
                <w:sz w:val="20"/>
              </w:rPr>
              <w:t>There are more than a million stars in the sky.</w:t>
            </w:r>
          </w:p>
        </w:tc>
      </w:tr>
      <w:tr>
        <w:tc>
          <w:tcPr>
            <w:tcW w:type="dxa" w:w="2160"/>
          </w:tcPr>
          <w:p>
            <w:r>
              <w:rPr>
                <w:b/>
                <w:sz w:val="20"/>
              </w:rPr>
              <w:t>fact</w:t>
            </w:r>
          </w:p>
        </w:tc>
        <w:tc>
          <w:tcPr>
            <w:tcW w:type="dxa" w:w="2160"/>
          </w:tcPr>
          <w:p>
            <w:r>
              <w:rPr>
                <w:sz w:val="20"/>
              </w:rPr>
              <w:t>noun</w:t>
            </w:r>
          </w:p>
        </w:tc>
        <w:tc>
          <w:tcPr>
            <w:tcW w:type="dxa" w:w="2160"/>
          </w:tcPr>
          <w:p>
            <w:r>
              <w:rPr>
                <w:sz w:val="20"/>
              </w:rPr>
              <w:t>Something that is true and can be proven.</w:t>
            </w:r>
          </w:p>
        </w:tc>
        <w:tc>
          <w:tcPr>
            <w:tcW w:type="dxa" w:w="2160"/>
          </w:tcPr>
          <w:p>
            <w:r>
              <w:rPr>
                <w:sz w:val="20"/>
              </w:rPr>
              <w:t>It is a fact that a week has seven days.</w:t>
            </w:r>
          </w:p>
        </w:tc>
      </w:tr>
      <w:tr>
        <w:tc>
          <w:tcPr>
            <w:tcW w:type="dxa" w:w="2160"/>
          </w:tcPr>
          <w:p>
            <w:r>
              <w:rPr>
                <w:b/>
                <w:sz w:val="20"/>
              </w:rPr>
              <w:t>pattern</w:t>
            </w:r>
          </w:p>
        </w:tc>
        <w:tc>
          <w:tcPr>
            <w:tcW w:type="dxa" w:w="2160"/>
          </w:tcPr>
          <w:p>
            <w:r>
              <w:rPr>
                <w:sz w:val="20"/>
              </w:rPr>
              <w:t>noun</w:t>
            </w:r>
          </w:p>
        </w:tc>
        <w:tc>
          <w:tcPr>
            <w:tcW w:type="dxa" w:w="2160"/>
          </w:tcPr>
          <w:p>
            <w:r>
              <w:rPr>
                <w:sz w:val="20"/>
              </w:rPr>
              <w:t>A design or sequence that repeats.</w:t>
            </w:r>
          </w:p>
        </w:tc>
        <w:tc>
          <w:tcPr>
            <w:tcW w:type="dxa" w:w="2160"/>
          </w:tcPr>
          <w:p>
            <w:r>
              <w:rPr>
                <w:sz w:val="20"/>
              </w:rPr>
              <w:t>We saw a colour pattern: red, blue, red, blue.</w:t>
            </w:r>
          </w:p>
        </w:tc>
      </w:tr>
      <w:tr>
        <w:tc>
          <w:tcPr>
            <w:tcW w:type="dxa" w:w="2160"/>
          </w:tcPr>
          <w:p>
            <w:r>
              <w:rPr>
                <w:b/>
                <w:sz w:val="20"/>
              </w:rPr>
              <w:t>straight</w:t>
            </w:r>
          </w:p>
        </w:tc>
        <w:tc>
          <w:tcPr>
            <w:tcW w:type="dxa" w:w="2160"/>
          </w:tcPr>
          <w:p>
            <w:r>
              <w:rPr>
                <w:sz w:val="20"/>
              </w:rPr>
              <w:t>adjective</w:t>
            </w:r>
          </w:p>
        </w:tc>
        <w:tc>
          <w:tcPr>
            <w:tcW w:type="dxa" w:w="2160"/>
          </w:tcPr>
          <w:p>
            <w:r>
              <w:rPr>
                <w:sz w:val="20"/>
              </w:rPr>
              <w:t>Not bent or curved; in a line.</w:t>
            </w:r>
          </w:p>
        </w:tc>
        <w:tc>
          <w:tcPr>
            <w:tcW w:type="dxa" w:w="2160"/>
          </w:tcPr>
          <w:p>
            <w:r>
              <w:rPr>
                <w:sz w:val="20"/>
              </w:rPr>
              <w:t>Draw a straight line across the page.</w:t>
            </w:r>
          </w:p>
        </w:tc>
      </w:tr>
    </w:tbl>
    <w:p>
      <w:pPr>
        <w:spacing w:after="80"/>
      </w:pPr>
    </w:p>
    <w:p>
      <w:pPr>
        <w:spacing w:before="160" w:after="40"/>
      </w:pPr>
      <w:r>
        <w:rPr>
          <w:b/>
          <w:color w:val="1E885E"/>
          <w:sz w:val="26"/>
        </w:rPr>
        <w:t>Practise these words</w:t>
      </w:r>
    </w:p>
    <w:p>
      <w:pPr>
        <w:pStyle w:val="ListNumber"/>
      </w:pPr>
      <w:r>
        <w:t xml:space="preserve">Count out loud: ten, one hundred, one thousand, one </w:t>
      </w:r>
      <w:r>
        <w:rPr>
          <w:b/>
        </w:rPr>
        <w:t>million</w:t>
      </w:r>
      <w:r>
        <w:t>. Record yourself.</w:t>
      </w:r>
    </w:p>
    <w:p>
      <w:pPr>
        <w:pStyle w:val="ListNumber"/>
      </w:pPr>
      <w:r>
        <w:t xml:space="preserve">Say one </w:t>
      </w:r>
      <w:r>
        <w:rPr>
          <w:b/>
        </w:rPr>
        <w:t>fact</w:t>
      </w:r>
      <w:r>
        <w:t xml:space="preserve"> you know about numbers.</w:t>
      </w:r>
    </w:p>
    <w:p>
      <w:pPr>
        <w:pStyle w:val="ListNumber"/>
      </w:pPr>
      <w:r>
        <w:t xml:space="preserve">Make a </w:t>
      </w:r>
      <w:r>
        <w:rPr>
          <w:b/>
        </w:rPr>
        <w:t>pattern</w:t>
      </w:r>
      <w:r>
        <w:t xml:space="preserve"> with your fingers or claps, and say what repeats.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saying big numbers?”</w:t>
            </w:r>
          </w:p>
          <w:p>
            <w:pPr>
              <w:spacing w:after="40"/>
            </w:pPr>
            <w:r>
              <w:rPr>
                <w:sz w:val="21"/>
              </w:rPr>
              <w:t>“Can you give me a pattern to finish?”</w:t>
            </w:r>
          </w:p>
          <w:p>
            <w:pPr>
              <w:spacing w:after="40"/>
            </w:pPr>
            <w:r>
              <w:rPr>
                <w:sz w:val="21"/>
              </w:rPr>
              <w:t>“Is this sentence a fact or not: ______?”</w:t>
            </w:r>
          </w:p>
        </w:tc>
      </w:tr>
    </w:tbl>
    <w:p>
      <w:pPr>
        <w:spacing w:after="40"/>
      </w:pPr>
    </w:p>
    <w:p>
      <w:pPr>
        <w:spacing w:before="240" w:after="80"/>
      </w:pPr>
      <w:r>
        <w:rPr>
          <w:b/>
          <w:color w:val="0F6E63"/>
          <w:sz w:val="32"/>
        </w:rPr>
        <w:t>Group 2: Maths 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addition</w:t>
            </w:r>
          </w:p>
        </w:tc>
        <w:tc>
          <w:tcPr>
            <w:tcW w:type="dxa" w:w="2160"/>
          </w:tcPr>
          <w:p>
            <w:r>
              <w:rPr>
                <w:sz w:val="20"/>
              </w:rPr>
              <w:t>noun</w:t>
            </w:r>
          </w:p>
        </w:tc>
        <w:tc>
          <w:tcPr>
            <w:tcW w:type="dxa" w:w="2160"/>
          </w:tcPr>
          <w:p>
            <w:r>
              <w:rPr>
                <w:sz w:val="20"/>
              </w:rPr>
              <w:t>Putting numbers together to find a total.</w:t>
            </w:r>
          </w:p>
        </w:tc>
        <w:tc>
          <w:tcPr>
            <w:tcW w:type="dxa" w:w="2160"/>
          </w:tcPr>
          <w:p>
            <w:r>
              <w:rPr>
                <w:sz w:val="20"/>
              </w:rPr>
              <w:t>We did addition today: 3 + 2 = 5.</w:t>
            </w:r>
          </w:p>
        </w:tc>
      </w:tr>
      <w:tr>
        <w:tc>
          <w:tcPr>
            <w:tcW w:type="dxa" w:w="2160"/>
          </w:tcPr>
          <w:p>
            <w:r>
              <w:rPr>
                <w:b/>
                <w:sz w:val="20"/>
              </w:rPr>
              <w:t>subtraction</w:t>
            </w:r>
          </w:p>
        </w:tc>
        <w:tc>
          <w:tcPr>
            <w:tcW w:type="dxa" w:w="2160"/>
          </w:tcPr>
          <w:p>
            <w:r>
              <w:rPr>
                <w:sz w:val="20"/>
              </w:rPr>
              <w:t>noun</w:t>
            </w:r>
          </w:p>
        </w:tc>
        <w:tc>
          <w:tcPr>
            <w:tcW w:type="dxa" w:w="2160"/>
          </w:tcPr>
          <w:p>
            <w:r>
              <w:rPr>
                <w:sz w:val="20"/>
              </w:rPr>
              <w:t>Taking one number away from another.</w:t>
            </w:r>
          </w:p>
        </w:tc>
        <w:tc>
          <w:tcPr>
            <w:tcW w:type="dxa" w:w="2160"/>
          </w:tcPr>
          <w:p>
            <w:r>
              <w:rPr>
                <w:sz w:val="20"/>
              </w:rPr>
              <w:t>In subtraction, 6 minus 2 equals 4.</w:t>
            </w:r>
          </w:p>
        </w:tc>
      </w:tr>
      <w:tr>
        <w:tc>
          <w:tcPr>
            <w:tcW w:type="dxa" w:w="2160"/>
          </w:tcPr>
          <w:p>
            <w:r>
              <w:rPr>
                <w:b/>
                <w:sz w:val="20"/>
              </w:rPr>
              <w:t>multiplication</w:t>
            </w:r>
          </w:p>
        </w:tc>
        <w:tc>
          <w:tcPr>
            <w:tcW w:type="dxa" w:w="2160"/>
          </w:tcPr>
          <w:p>
            <w:r>
              <w:rPr>
                <w:sz w:val="20"/>
              </w:rPr>
              <w:t>noun</w:t>
            </w:r>
          </w:p>
        </w:tc>
        <w:tc>
          <w:tcPr>
            <w:tcW w:type="dxa" w:w="2160"/>
          </w:tcPr>
          <w:p>
            <w:r>
              <w:rPr>
                <w:sz w:val="20"/>
              </w:rPr>
              <w:t>Adding the same number many times.</w:t>
            </w:r>
          </w:p>
        </w:tc>
        <w:tc>
          <w:tcPr>
            <w:tcW w:type="dxa" w:w="2160"/>
          </w:tcPr>
          <w:p>
            <w:r>
              <w:rPr>
                <w:sz w:val="20"/>
              </w:rPr>
              <w:t>We use multiplication to find how many apples are in 4 boxes.</w:t>
            </w:r>
          </w:p>
        </w:tc>
      </w:tr>
      <w:tr>
        <w:tc>
          <w:tcPr>
            <w:tcW w:type="dxa" w:w="2160"/>
          </w:tcPr>
          <w:p>
            <w:r>
              <w:rPr>
                <w:b/>
                <w:sz w:val="20"/>
              </w:rPr>
              <w:t>division</w:t>
            </w:r>
          </w:p>
        </w:tc>
        <w:tc>
          <w:tcPr>
            <w:tcW w:type="dxa" w:w="2160"/>
          </w:tcPr>
          <w:p>
            <w:r>
              <w:rPr>
                <w:sz w:val="20"/>
              </w:rPr>
              <w:t>noun</w:t>
            </w:r>
          </w:p>
        </w:tc>
        <w:tc>
          <w:tcPr>
            <w:tcW w:type="dxa" w:w="2160"/>
          </w:tcPr>
          <w:p>
            <w:r>
              <w:rPr>
                <w:sz w:val="20"/>
              </w:rPr>
              <w:t>Splitting a number into equal parts.</w:t>
            </w:r>
          </w:p>
        </w:tc>
        <w:tc>
          <w:tcPr>
            <w:tcW w:type="dxa" w:w="2160"/>
          </w:tcPr>
          <w:p>
            <w:r>
              <w:rPr>
                <w:sz w:val="20"/>
              </w:rPr>
              <w:t>Division helps us share dates fairly.</w:t>
            </w:r>
          </w:p>
        </w:tc>
      </w:tr>
    </w:tbl>
    <w:p>
      <w:pPr>
        <w:spacing w:after="80"/>
      </w:pPr>
    </w:p>
    <w:p>
      <w:pPr>
        <w:spacing w:before="160" w:after="40"/>
      </w:pPr>
      <w:r>
        <w:rPr>
          <w:b/>
          <w:color w:val="1E885E"/>
          <w:sz w:val="26"/>
        </w:rPr>
        <w:t>Practise these words</w:t>
      </w:r>
    </w:p>
    <w:p>
      <w:pPr>
        <w:pStyle w:val="ListNumber"/>
      </w:pPr>
      <w:r>
        <w:t xml:space="preserve">Say a sum out loud for each word: one </w:t>
      </w:r>
      <w:r>
        <w:rPr>
          <w:b/>
        </w:rPr>
        <w:t>addition</w:t>
      </w:r>
      <w:r>
        <w:t xml:space="preserve">, one </w:t>
      </w:r>
      <w:r>
        <w:rPr>
          <w:b/>
        </w:rPr>
        <w:t>subtraction</w:t>
      </w:r>
      <w:r>
        <w:t>.</w:t>
      </w:r>
    </w:p>
    <w:p>
      <w:pPr>
        <w:pStyle w:val="ListNumber"/>
      </w:pPr>
      <w:r>
        <w:t xml:space="preserve">Show </w:t>
      </w:r>
      <w:r>
        <w:rPr>
          <w:b/>
        </w:rPr>
        <w:t>multiplication</w:t>
      </w:r>
      <w:r>
        <w:t>: “2 groups of 5 is ______.”</w:t>
      </w:r>
    </w:p>
    <w:p>
      <w:pPr>
        <w:pStyle w:val="ListNumber"/>
      </w:pPr>
      <w:r>
        <w:t xml:space="preserve">Show </w:t>
      </w:r>
      <w:r>
        <w:rPr>
          <w:b/>
        </w:rPr>
        <w:t>division</w:t>
      </w:r>
      <w:r>
        <w:t>: “Share 10 dates between 2 friends. Each gets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three addition and three subtraction questions?”</w:t>
            </w:r>
          </w:p>
          <w:p>
            <w:pPr>
              <w:spacing w:after="40"/>
            </w:pPr>
            <w:r>
              <w:rPr>
                <w:sz w:val="21"/>
              </w:rPr>
              <w:t>“What is the difference between multiplication and addition?”</w:t>
            </w:r>
          </w:p>
        </w:tc>
      </w:tr>
    </w:tbl>
    <w:p>
      <w:pPr>
        <w:spacing w:after="40"/>
      </w:pPr>
    </w:p>
    <w:p>
      <w:pPr>
        <w:spacing w:before="240" w:after="80"/>
      </w:pPr>
      <w:r>
        <w:rPr>
          <w:b/>
          <w:color w:val="0F6E63"/>
          <w:sz w:val="32"/>
        </w:rPr>
        <w:t>Group 3: Measurement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measure</w:t>
            </w:r>
          </w:p>
        </w:tc>
        <w:tc>
          <w:tcPr>
            <w:tcW w:type="dxa" w:w="2160"/>
          </w:tcPr>
          <w:p>
            <w:r>
              <w:rPr>
                <w:sz w:val="20"/>
              </w:rPr>
              <w:t>verb</w:t>
            </w:r>
          </w:p>
        </w:tc>
        <w:tc>
          <w:tcPr>
            <w:tcW w:type="dxa" w:w="2160"/>
          </w:tcPr>
          <w:p>
            <w:r>
              <w:rPr>
                <w:sz w:val="20"/>
              </w:rPr>
              <w:t>To find the size or amount of something.</w:t>
            </w:r>
          </w:p>
        </w:tc>
        <w:tc>
          <w:tcPr>
            <w:tcW w:type="dxa" w:w="2160"/>
          </w:tcPr>
          <w:p>
            <w:r>
              <w:rPr>
                <w:sz w:val="20"/>
              </w:rPr>
              <w:t>We will measure how tall the table is.</w:t>
            </w:r>
          </w:p>
        </w:tc>
      </w:tr>
      <w:tr>
        <w:tc>
          <w:tcPr>
            <w:tcW w:type="dxa" w:w="2160"/>
          </w:tcPr>
          <w:p>
            <w:r>
              <w:rPr>
                <w:b/>
                <w:sz w:val="20"/>
              </w:rPr>
              <w:t>size</w:t>
            </w:r>
          </w:p>
        </w:tc>
        <w:tc>
          <w:tcPr>
            <w:tcW w:type="dxa" w:w="2160"/>
          </w:tcPr>
          <w:p>
            <w:r>
              <w:rPr>
                <w:sz w:val="20"/>
              </w:rPr>
              <w:t>noun</w:t>
            </w:r>
          </w:p>
        </w:tc>
        <w:tc>
          <w:tcPr>
            <w:tcW w:type="dxa" w:w="2160"/>
          </w:tcPr>
          <w:p>
            <w:r>
              <w:rPr>
                <w:sz w:val="20"/>
              </w:rPr>
              <w:t>How big or small something is.</w:t>
            </w:r>
          </w:p>
        </w:tc>
        <w:tc>
          <w:tcPr>
            <w:tcW w:type="dxa" w:w="2160"/>
          </w:tcPr>
          <w:p>
            <w:r>
              <w:rPr>
                <w:sz w:val="20"/>
              </w:rPr>
              <w:t>What size are your shoes?</w:t>
            </w:r>
          </w:p>
        </w:tc>
      </w:tr>
      <w:tr>
        <w:tc>
          <w:tcPr>
            <w:tcW w:type="dxa" w:w="2160"/>
          </w:tcPr>
          <w:p>
            <w:r>
              <w:rPr>
                <w:b/>
                <w:sz w:val="20"/>
              </w:rPr>
              <w:t>meter</w:t>
            </w:r>
          </w:p>
        </w:tc>
        <w:tc>
          <w:tcPr>
            <w:tcW w:type="dxa" w:w="2160"/>
          </w:tcPr>
          <w:p>
            <w:r>
              <w:rPr>
                <w:sz w:val="20"/>
              </w:rPr>
              <w:t>noun</w:t>
            </w:r>
          </w:p>
        </w:tc>
        <w:tc>
          <w:tcPr>
            <w:tcW w:type="dxa" w:w="2160"/>
          </w:tcPr>
          <w:p>
            <w:r>
              <w:rPr>
                <w:sz w:val="20"/>
              </w:rPr>
              <w:t>A unit used to measure length.</w:t>
            </w:r>
          </w:p>
        </w:tc>
        <w:tc>
          <w:tcPr>
            <w:tcW w:type="dxa" w:w="2160"/>
          </w:tcPr>
          <w:p>
            <w:r>
              <w:rPr>
                <w:sz w:val="20"/>
              </w:rPr>
              <w:t>The table is two meters long.</w:t>
            </w:r>
          </w:p>
        </w:tc>
      </w:tr>
      <w:tr>
        <w:tc>
          <w:tcPr>
            <w:tcW w:type="dxa" w:w="2160"/>
          </w:tcPr>
          <w:p>
            <w:r>
              <w:rPr>
                <w:b/>
                <w:sz w:val="20"/>
              </w:rPr>
              <w:t>height</w:t>
            </w:r>
          </w:p>
        </w:tc>
        <w:tc>
          <w:tcPr>
            <w:tcW w:type="dxa" w:w="2160"/>
          </w:tcPr>
          <w:p>
            <w:r>
              <w:rPr>
                <w:sz w:val="20"/>
              </w:rPr>
              <w:t>noun</w:t>
            </w:r>
          </w:p>
        </w:tc>
        <w:tc>
          <w:tcPr>
            <w:tcW w:type="dxa" w:w="2160"/>
          </w:tcPr>
          <w:p>
            <w:r>
              <w:rPr>
                <w:sz w:val="20"/>
              </w:rPr>
              <w:t>How tall something or someone is.</w:t>
            </w:r>
          </w:p>
        </w:tc>
        <w:tc>
          <w:tcPr>
            <w:tcW w:type="dxa" w:w="2160"/>
          </w:tcPr>
          <w:p>
            <w:r>
              <w:rPr>
                <w:sz w:val="20"/>
              </w:rPr>
              <w:t>My height is 120 centimeters.</w:t>
            </w:r>
          </w:p>
        </w:tc>
      </w:tr>
      <w:tr>
        <w:tc>
          <w:tcPr>
            <w:tcW w:type="dxa" w:w="2160"/>
          </w:tcPr>
          <w:p>
            <w:r>
              <w:rPr>
                <w:b/>
                <w:sz w:val="20"/>
              </w:rPr>
              <w:t>weight</w:t>
            </w:r>
          </w:p>
        </w:tc>
        <w:tc>
          <w:tcPr>
            <w:tcW w:type="dxa" w:w="2160"/>
          </w:tcPr>
          <w:p>
            <w:r>
              <w:rPr>
                <w:sz w:val="20"/>
              </w:rPr>
              <w:t>noun</w:t>
            </w:r>
          </w:p>
        </w:tc>
        <w:tc>
          <w:tcPr>
            <w:tcW w:type="dxa" w:w="2160"/>
          </w:tcPr>
          <w:p>
            <w:r>
              <w:rPr>
                <w:sz w:val="20"/>
              </w:rPr>
              <w:t>How heavy something is.</w:t>
            </w:r>
          </w:p>
        </w:tc>
        <w:tc>
          <w:tcPr>
            <w:tcW w:type="dxa" w:w="2160"/>
          </w:tcPr>
          <w:p>
            <w:r>
              <w:rPr>
                <w:sz w:val="20"/>
              </w:rPr>
              <w:t>The weight of the watermelon is 3 kilos.</w:t>
            </w:r>
          </w:p>
        </w:tc>
      </w:tr>
      <w:tr>
        <w:tc>
          <w:tcPr>
            <w:tcW w:type="dxa" w:w="2160"/>
          </w:tcPr>
          <w:p>
            <w:r>
              <w:rPr>
                <w:b/>
                <w:sz w:val="20"/>
              </w:rPr>
              <w:t>distance</w:t>
            </w:r>
          </w:p>
        </w:tc>
        <w:tc>
          <w:tcPr>
            <w:tcW w:type="dxa" w:w="2160"/>
          </w:tcPr>
          <w:p>
            <w:r>
              <w:rPr>
                <w:sz w:val="20"/>
              </w:rPr>
              <w:t>noun</w:t>
            </w:r>
          </w:p>
        </w:tc>
        <w:tc>
          <w:tcPr>
            <w:tcW w:type="dxa" w:w="2160"/>
          </w:tcPr>
          <w:p>
            <w:r>
              <w:rPr>
                <w:sz w:val="20"/>
              </w:rPr>
              <w:t>How far something is from another thing.</w:t>
            </w:r>
          </w:p>
        </w:tc>
        <w:tc>
          <w:tcPr>
            <w:tcW w:type="dxa" w:w="2160"/>
          </w:tcPr>
          <w:p>
            <w:r>
              <w:rPr>
                <w:sz w:val="20"/>
              </w:rPr>
              <w:t>The distance from school to my house is short.</w:t>
            </w:r>
          </w:p>
        </w:tc>
      </w:tr>
    </w:tbl>
    <w:p>
      <w:pPr>
        <w:spacing w:after="80"/>
      </w:pPr>
    </w:p>
    <w:p>
      <w:pPr>
        <w:spacing w:before="160" w:after="40"/>
      </w:pPr>
      <w:r>
        <w:rPr>
          <w:b/>
          <w:color w:val="1E885E"/>
          <w:sz w:val="26"/>
        </w:rPr>
        <w:t>Practise these words</w:t>
      </w:r>
    </w:p>
    <w:p>
      <w:pPr>
        <w:pStyle w:val="ListNumber"/>
      </w:pPr>
      <w:r>
        <w:rPr>
          <w:b/>
        </w:rPr>
        <w:t>Measure</w:t>
      </w:r>
      <w:r>
        <w:t xml:space="preserve"> one thing at home. Say: “Its </w:t>
      </w:r>
      <w:r>
        <w:rPr>
          <w:b/>
        </w:rPr>
        <w:t>height</w:t>
      </w:r>
      <w:r>
        <w:t xml:space="preserve"> is about ______.”</w:t>
      </w:r>
    </w:p>
    <w:p>
      <w:pPr>
        <w:pStyle w:val="ListNumber"/>
      </w:pPr>
      <w:r>
        <w:t xml:space="preserve">Find something heavy. Say: “Its </w:t>
      </w:r>
      <w:r>
        <w:rPr>
          <w:b/>
        </w:rPr>
        <w:t>weight</w:t>
      </w:r>
      <w:r>
        <w:t xml:space="preserve"> is about ______.”</w:t>
      </w:r>
    </w:p>
    <w:p>
      <w:pPr>
        <w:pStyle w:val="ListNumber"/>
      </w:pPr>
      <w:r>
        <w:t xml:space="preserve">Say the </w:t>
      </w:r>
      <w:r>
        <w:rPr>
          <w:b/>
        </w:rPr>
        <w:t>distance</w:t>
      </w:r>
      <w:r>
        <w:t xml:space="preserve"> from your door to your bed in steps.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meters and centimeters correctly?”</w:t>
            </w:r>
          </w:p>
          <w:p>
            <w:pPr>
              <w:spacing w:after="40"/>
            </w:pPr>
            <w:r>
              <w:rPr>
                <w:sz w:val="21"/>
              </w:rPr>
              <w:t>“What is the difference between height and distance?”</w:t>
            </w:r>
          </w:p>
        </w:tc>
      </w:tr>
    </w:tbl>
    <w:p>
      <w:pPr>
        <w:spacing w:after="40"/>
      </w:pPr>
    </w:p>
    <w:p>
      <w:pPr>
        <w:spacing w:before="240" w:after="80"/>
      </w:pPr>
      <w:r>
        <w:rPr>
          <w:b/>
          <w:color w:val="0F6E63"/>
          <w:sz w:val="32"/>
        </w:rPr>
        <w:t>Group 4: More Useful Maths Words</w:t>
      </w:r>
    </w:p>
    <w:p>
      <w:pPr>
        <w:spacing w:before="160" w:after="40"/>
      </w:pPr>
      <w:r>
        <w:rPr>
          <w:b/>
          <w:color w:val="1E885E"/>
          <w:sz w:val="26"/>
        </w:rPr>
        <w:t>Verbs you can use</w:t>
      </w:r>
    </w:p>
    <w:p>
      <w:r>
        <w:t>count · add · subtract · multiply · divide · measure</w:t>
      </w:r>
    </w:p>
    <w:p>
      <w:pPr>
        <w:spacing w:before="160" w:after="40"/>
      </w:pPr>
      <w:r>
        <w:rPr>
          <w:b/>
          <w:color w:val="1E885E"/>
          <w:sz w:val="26"/>
        </w:rPr>
        <w:t>Adjectives you can use</w:t>
      </w:r>
    </w:p>
    <w:p>
      <w:r>
        <w:t>straight · big · small · long · tall · equal · similar</w:t>
      </w:r>
    </w:p>
    <w:p>
      <w:pPr>
        <w:spacing w:before="160" w:after="40"/>
      </w:pPr>
      <w:r>
        <w:rPr>
          <w:b/>
          <w:color w:val="1E885E"/>
          <w:sz w:val="26"/>
        </w:rPr>
        <w:t>Measuring units</w:t>
      </w:r>
    </w:p>
    <w:p>
      <w:r>
        <w:t>centimeter (cm) · meter (m) · gram (g) · kilo (kg)</w:t>
      </w:r>
    </w:p>
    <w:p>
      <w:pPr>
        <w:spacing w:after="80"/>
      </w:pPr>
    </w:p>
    <w:p>
      <w:pPr>
        <w:spacing w:before="160" w:after="40"/>
      </w:pPr>
      <w:r>
        <w:rPr>
          <w:b/>
          <w:color w:val="1E885E"/>
          <w:sz w:val="26"/>
        </w:rPr>
        <w:t>Practise</w:t>
      </w:r>
    </w:p>
    <w:p>
      <w:pPr>
        <w:pStyle w:val="ListNumber"/>
      </w:pPr>
      <w:r>
        <w:t xml:space="preserve">Point to two things and say which is </w:t>
      </w:r>
      <w:r>
        <w:rPr>
          <w:b/>
        </w:rPr>
        <w:t>big</w:t>
      </w:r>
      <w:r>
        <w:t xml:space="preserve"> and which is </w:t>
      </w:r>
      <w:r>
        <w:rPr>
          <w:b/>
        </w:rPr>
        <w:t>small</w:t>
      </w:r>
      <w:r>
        <w:t>.</w:t>
      </w:r>
    </w:p>
    <w:p>
      <w:pPr>
        <w:pStyle w:val="ListNumber"/>
      </w:pPr>
      <w:r>
        <w:t xml:space="preserve">Find a </w:t>
      </w:r>
      <w:r>
        <w:rPr>
          <w:b/>
        </w:rPr>
        <w:t>straight</w:t>
      </w:r>
      <w:r>
        <w:t xml:space="preserve"> line and a curved line in your home.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maths verbs?”</w:t>
            </w:r>
          </w:p>
          <w:p>
            <w:pPr>
              <w:spacing w:after="40"/>
            </w:pPr>
            <w:r>
              <w:rPr>
                <w:sz w:val="21"/>
              </w:rPr>
              <w:t>“Can you help me count by 5s and by 10s?”</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number □   million □   fact □   pattern □   straight □</w:t>
      </w:r>
    </w:p>
    <w:p>
      <w:pPr>
        <w:pStyle w:val="ListBullet"/>
      </w:pPr>
      <w:r>
        <w:t>addition □   subtraction □   multiplication □   division □</w:t>
      </w:r>
    </w:p>
    <w:p>
      <w:pPr>
        <w:pStyle w:val="ListBullet"/>
      </w:pPr>
      <w:r>
        <w:t>measure □   size □   meter □   height □   weight □   distance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