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7: Emotions, Behaviour, and Identity</w:t>
      </w:r>
    </w:p>
    <w:p>
      <w:pPr>
        <w:spacing w:after="200"/>
      </w:pPr>
      <w:r>
        <w:rPr>
          <w:i/>
          <w:color w:val="1E885E"/>
          <w:sz w:val="25"/>
        </w:rPr>
        <w:t>Year 4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It has four parts to work through: Part 1 Reading &amp; Listening, Part 2 Speaking, Part 3 Writing, and Part 4 Activities.</w:t>
            </w:r>
          </w:p>
          <w:p>
            <w:pPr>
              <w:spacing w:after="40"/>
            </w:pPr>
            <w:r>
              <w:rPr>
                <w:sz w:val="21"/>
              </w:rPr>
              <w:t>You also have three companion files: the Vocabulary word book, the Grammar lessons, and the Story “The Day of the Play”.</w:t>
            </w:r>
          </w:p>
          <w:p>
            <w:pPr>
              <w:spacing w:after="40"/>
            </w:pPr>
            <w:r>
              <w:rPr>
                <w:sz w:val="21"/>
              </w:rPr>
              <w:t>Study a little every day. Read out loud, say your answers before you write them, and use your AI tutor whenever you are stuck. Bring your work to your teacher sessions.</w:t>
            </w:r>
          </w:p>
        </w:tc>
      </w:tr>
    </w:tbl>
    <w:p>
      <w:pPr>
        <w:spacing w:after="40"/>
      </w:pPr>
    </w:p>
    <w:p>
      <w:pPr>
        <w:spacing w:before="240" w:after="80"/>
      </w:pPr>
      <w:r>
        <w:rPr>
          <w:b/>
          <w:color w:val="0F6E63"/>
          <w:sz w:val="32"/>
        </w:rPr>
        <w:t>Unit Overview</w:t>
      </w:r>
    </w:p>
    <w:p>
      <w:r>
        <w:t xml:space="preserve">In this unit you will learn how to talk about </w:t>
      </w:r>
      <w:r>
        <w:rPr>
          <w:b/>
        </w:rPr>
        <w:t>emotions</w:t>
      </w:r>
      <w:r>
        <w:t xml:space="preserve"> (how we feel), </w:t>
      </w:r>
      <w:r>
        <w:rPr>
          <w:b/>
        </w:rPr>
        <w:t>behaviour</w:t>
      </w:r>
      <w:r>
        <w:t xml:space="preserve"> (how we act), and </w:t>
      </w:r>
      <w:r>
        <w:rPr>
          <w:b/>
        </w:rPr>
        <w:t>identity</w:t>
      </w:r>
      <w:r>
        <w:t xml:space="preserve"> (who we are and where our family comes from). You will read about children who feel nervous, curious, proud, and shy — and who learn to be gentle, polite, and generous to others. You will practise saying how you feel, giving kind advice, and describing what makes your own family special. By the end, you will be ready to understand this unit's story, “The Day of the Play,” in which a girl called Tamara finds her courage on stage.</w:t>
      </w:r>
    </w:p>
    <w:p>
      <w:pPr>
        <w:spacing w:before="240" w:after="80"/>
      </w:pPr>
      <w:r>
        <w:rPr>
          <w:b/>
          <w:color w:val="0F6E63"/>
          <w:sz w:val="32"/>
        </w:rPr>
        <w:t>What You Will Be Able to Do</w:t>
      </w:r>
    </w:p>
    <w:p>
      <w:r>
        <w:t>By the end of this unit, you will be able to:</w:t>
      </w:r>
    </w:p>
    <w:p>
      <w:pPr>
        <w:pStyle w:val="ListBullet"/>
      </w:pPr>
      <w:r>
        <w:t xml:space="preserve">Name many feelings and describe them, using words like </w:t>
      </w:r>
      <w:r>
        <w:rPr>
          <w:b/>
        </w:rPr>
        <w:t>nervous</w:t>
      </w:r>
      <w:r>
        <w:t xml:space="preserve">, </w:t>
      </w:r>
      <w:r>
        <w:rPr>
          <w:b/>
        </w:rPr>
        <w:t>anxious</w:t>
      </w:r>
      <w:r>
        <w:t xml:space="preserve">, </w:t>
      </w:r>
      <w:r>
        <w:rPr>
          <w:b/>
        </w:rPr>
        <w:t>proud</w:t>
      </w:r>
      <w:r>
        <w:t xml:space="preserve">, and </w:t>
      </w:r>
      <w:r>
        <w:rPr>
          <w:b/>
        </w:rPr>
        <w:t>curious</w:t>
      </w:r>
      <w:r>
        <w:t>.</w:t>
      </w:r>
    </w:p>
    <w:p>
      <w:pPr>
        <w:pStyle w:val="ListBullet"/>
      </w:pPr>
      <w:r>
        <w:t xml:space="preserve">Describe how people behave, using words like </w:t>
      </w:r>
      <w:r>
        <w:rPr>
          <w:b/>
        </w:rPr>
        <w:t>gentle</w:t>
      </w:r>
      <w:r>
        <w:t xml:space="preserve">, </w:t>
      </w:r>
      <w:r>
        <w:rPr>
          <w:b/>
        </w:rPr>
        <w:t>selfish</w:t>
      </w:r>
      <w:r>
        <w:t xml:space="preserve">, </w:t>
      </w:r>
      <w:r>
        <w:rPr>
          <w:b/>
        </w:rPr>
        <w:t>generous</w:t>
      </w:r>
      <w:r>
        <w:t xml:space="preserve">, and </w:t>
      </w:r>
      <w:r>
        <w:rPr>
          <w:b/>
        </w:rPr>
        <w:t>polite</w:t>
      </w:r>
      <w:r>
        <w:t>.</w:t>
      </w:r>
    </w:p>
    <w:p>
      <w:pPr>
        <w:pStyle w:val="ListBullet"/>
      </w:pPr>
      <w:r>
        <w:t xml:space="preserve">Talk about experiences in your life using the </w:t>
      </w:r>
      <w:r>
        <w:rPr>
          <w:b/>
        </w:rPr>
        <w:t>present perfect</w:t>
      </w:r>
      <w:r>
        <w:t xml:space="preserve"> (“I have felt nervous before.”).</w:t>
      </w:r>
    </w:p>
    <w:p>
      <w:pPr>
        <w:pStyle w:val="ListBullet"/>
      </w:pPr>
      <w:r>
        <w:t xml:space="preserve">Talk about plans using the </w:t>
      </w:r>
      <w:r>
        <w:rPr>
          <w:b/>
        </w:rPr>
        <w:t>present continuous</w:t>
      </w:r>
      <w:r>
        <w:t xml:space="preserve"> for the future (“We are visiting a fair tomorrow.”).</w:t>
      </w:r>
    </w:p>
    <w:p>
      <w:pPr>
        <w:pStyle w:val="ListBullet"/>
      </w:pPr>
      <w:r>
        <w:t xml:space="preserve">Tell about the past using the </w:t>
      </w:r>
      <w:r>
        <w:rPr>
          <w:b/>
        </w:rPr>
        <w:t>past simple</w:t>
      </w:r>
      <w:r>
        <w:t xml:space="preserve"> (“She felt anxious last night.”).</w:t>
      </w:r>
    </w:p>
    <w:p>
      <w:pPr>
        <w:pStyle w:val="ListBullet"/>
      </w:pPr>
      <w:r>
        <w:t xml:space="preserve">Give advice and safety tips using </w:t>
      </w:r>
      <w:r>
        <w:rPr>
          <w:b/>
        </w:rPr>
        <w:t>imperatives</w:t>
      </w:r>
      <w:r>
        <w:t xml:space="preserve"> and </w:t>
      </w:r>
      <w:r>
        <w:rPr>
          <w:b/>
        </w:rPr>
        <w:t>modal verbs</w:t>
      </w:r>
      <w:r>
        <w:t xml:space="preserve"> (“Always be polite.” / “You should be gentle.”).</w:t>
      </w:r>
    </w:p>
    <w:p>
      <w:pPr>
        <w:pStyle w:val="ListBullet"/>
      </w:pPr>
      <w:r>
        <w:t>Ask and answer questions about feelings (“Have you ever felt proud?”).</w:t>
      </w:r>
    </w:p>
    <w:p>
      <w:pPr>
        <w:pStyle w:val="ListBullet"/>
      </w:pPr>
      <w:r>
        <w:t xml:space="preserve">Talk about your family's </w:t>
      </w:r>
      <w:r>
        <w:rPr>
          <w:b/>
        </w:rPr>
        <w:t>ethnic</w:t>
      </w:r>
      <w:r>
        <w:t xml:space="preserve"> background and a tradition you are proud of.</w:t>
      </w:r>
    </w:p>
    <w:p>
      <w:pPr>
        <w:spacing w:before="240" w:after="80"/>
      </w:pPr>
      <w:r>
        <w:rPr>
          <w:b/>
          <w:color w:val="0F6E63"/>
          <w:sz w:val="32"/>
        </w:rPr>
        <w:t>Your Learning Path</w:t>
      </w:r>
    </w:p>
    <w:p>
      <w:pPr>
        <w:pStyle w:val="ListNumber"/>
      </w:pPr>
      <w:r>
        <w:t xml:space="preserve">Start with the </w:t>
      </w:r>
      <w:r>
        <w:rPr>
          <w:b/>
        </w:rPr>
        <w:t>Vocabulary</w:t>
      </w:r>
      <w:r>
        <w:t xml:space="preserve"> file. Learn a few words each day and tick your Word Wall.</w:t>
      </w:r>
    </w:p>
    <w:p>
      <w:pPr>
        <w:pStyle w:val="ListNumber"/>
      </w:pPr>
      <w:r>
        <w:t xml:space="preserve">Work through the seven mini-lessons in the </w:t>
      </w:r>
      <w:r>
        <w:rPr>
          <w:b/>
        </w:rPr>
        <w:t>Grammar</w:t>
      </w:r>
      <w:r>
        <w:t xml:space="preserve"> file, one at a time — never all at once!</w:t>
      </w:r>
    </w:p>
    <w:p>
      <w:pPr>
        <w:pStyle w:val="ListNumber"/>
      </w:pPr>
      <w:r>
        <w:t xml:space="preserve">Read the </w:t>
      </w:r>
      <w:r>
        <w:rPr>
          <w:b/>
        </w:rPr>
        <w:t>Story</w:t>
      </w:r>
      <w:r>
        <w:t xml:space="preserve"> file, “The Day of the Play,” and answer the questions.</w:t>
      </w:r>
    </w:p>
    <w:p>
      <w:pPr>
        <w:pStyle w:val="ListNumber"/>
      </w:pPr>
      <w:r>
        <w:t xml:space="preserve">Work through the four skills below: </w:t>
      </w:r>
      <w:r>
        <w:rPr>
          <w:b/>
        </w:rPr>
        <w:t>Reading &amp; Listening → Speaking → Writing → Activities</w:t>
      </w:r>
      <w:r>
        <w:t>.</w:t>
      </w:r>
    </w:p>
    <w:p>
      <w:pPr>
        <w:pStyle w:val="ListNumber"/>
      </w:pPr>
      <w:r>
        <w:t xml:space="preserve">Finish with the </w:t>
      </w:r>
      <w:r>
        <w:rPr>
          <w:b/>
        </w:rPr>
        <w:t>Self-Assessment</w:t>
      </w:r>
      <w:r>
        <w:t xml:space="preserve"> to see what you have learned, and get ready for Unit 8.</w:t>
      </w:r>
    </w:p>
    <w:p>
      <w:pPr>
        <w:spacing w:before="240" w:after="80"/>
      </w:pPr>
      <w:r>
        <w:rPr>
          <w:b/>
          <w:color w:val="0F6E63"/>
          <w:sz w:val="32"/>
        </w:rPr>
        <w:t>Part 1:  Reading &amp; Listening</w:t>
      </w:r>
    </w:p>
    <w:p>
      <w:pPr>
        <w:spacing w:before="160" w:after="40"/>
      </w:pPr>
      <w:r>
        <w:rPr>
          <w:b/>
          <w:color w:val="1E885E"/>
          <w:sz w:val="26"/>
        </w:rPr>
        <w:t>Reading 1 — The Day Before the Test</w:t>
      </w:r>
    </w:p>
    <w:p>
      <w:r>
        <w:t>Read this text slowly. When you meet a feelings word, say it out loud.</w:t>
      </w:r>
    </w:p>
    <w:p>
      <w:r>
        <w:rPr>
          <w:i/>
        </w:rPr>
        <w:t xml:space="preserve">Amina sat quietly at the table. Tomorrow was her big spelling test, and she felt </w:t>
      </w:r>
      <w:r>
        <w:rPr>
          <w:b/>
          <w:i/>
        </w:rPr>
        <w:t>nervous</w:t>
      </w:r>
      <w:r>
        <w:rPr>
          <w:i/>
        </w:rPr>
        <w:t xml:space="preserve">. Her thoughts were </w:t>
      </w:r>
      <w:r>
        <w:rPr>
          <w:b/>
          <w:i/>
        </w:rPr>
        <w:t>anxious</w:t>
      </w:r>
      <w:r>
        <w:rPr>
          <w:i/>
        </w:rPr>
        <w:t xml:space="preserve"> ones: “What if I forget the words?” Her older brother Yusuf saw her worried face. He was always </w:t>
      </w:r>
      <w:r>
        <w:rPr>
          <w:b/>
          <w:i/>
        </w:rPr>
        <w:t>gentle</w:t>
      </w:r>
      <w:r>
        <w:rPr>
          <w:i/>
        </w:rPr>
        <w:t xml:space="preserve"> with her. “Don't be so hard on yourself,” he said kindly. “You have studied every day. I have felt nervous before a test too, and it was fine.” Amina was still </w:t>
      </w:r>
      <w:r>
        <w:rPr>
          <w:b/>
          <w:i/>
        </w:rPr>
        <w:t>doubtful</w:t>
      </w:r>
      <w:r>
        <w:rPr>
          <w:i/>
        </w:rPr>
        <w:t xml:space="preserve">, but she felt a little braver. After Maghrib prayer, Mama brought her warm milk and sat with her. “Be </w:t>
      </w:r>
      <w:r>
        <w:rPr>
          <w:b/>
          <w:i/>
        </w:rPr>
        <w:t>polite</w:t>
      </w:r>
      <w:r>
        <w:rPr>
          <w:i/>
        </w:rPr>
        <w:t xml:space="preserve"> to your worry,” Mama said with a smile, “then tell it to go to sleep.” Amina laughed. The next day she felt </w:t>
      </w:r>
      <w:r>
        <w:rPr>
          <w:b/>
          <w:i/>
        </w:rPr>
        <w:t>proud</w:t>
      </w:r>
      <w:r>
        <w:rPr>
          <w:i/>
        </w:rPr>
        <w:t xml:space="preserve"> — she remembered every single word.</w:t>
      </w:r>
    </w:p>
    <w:p>
      <w:r>
        <w:t>After reading, answer:</w:t>
      </w:r>
    </w:p>
    <w:p>
      <w:pPr>
        <w:pStyle w:val="ListNumber"/>
      </w:pPr>
      <w:r>
        <w:t>Why did Amina feel nervous?</w:t>
      </w:r>
    </w:p>
    <w:p>
      <w:pPr>
        <w:pStyle w:val="ListNumber"/>
      </w:pPr>
      <w:r>
        <w:t>Find two words in the text that describe feelings, and two words that describe how someone behaves.</w:t>
      </w:r>
    </w:p>
    <w:p>
      <w:pPr>
        <w:pStyle w:val="ListNumber"/>
      </w:pPr>
      <w:r>
        <w:t>How did Yusuf help his sister? Was he selfish or generous with his time?</w:t>
      </w:r>
    </w:p>
    <w:p>
      <w:pPr>
        <w:pStyle w:val="ListNumber"/>
      </w:pPr>
      <w:r>
        <w:t>Have you ever felt nervous before something at school? What did you do?</w:t>
      </w:r>
    </w:p>
    <w:p>
      <w:pPr>
        <w:spacing w:before="160" w:after="40"/>
      </w:pPr>
      <w:r>
        <w:rPr>
          <w:b/>
          <w:color w:val="1E885E"/>
          <w:sz w:val="26"/>
        </w:rPr>
        <w:t>Reading 2 — Where My Family Comes From</w:t>
      </w:r>
    </w:p>
    <w:p>
      <w:r>
        <w:t>Read this short text about identity:</w:t>
      </w:r>
    </w:p>
    <w:p>
      <w:r>
        <w:rPr>
          <w:i/>
        </w:rPr>
        <w:t xml:space="preserve">My name is Sagal, and I am proud of who I am. My family is from a small town near the coast. We speak Somali at home and English at school. On special days, my grandmother tells stories about her childhood, and Mama cooks sweet </w:t>
      </w:r>
      <w:r>
        <w:rPr>
          <w:b/>
          <w:i/>
        </w:rPr>
        <w:t>xalwo</w:t>
      </w:r>
      <w:r>
        <w:rPr>
          <w:i/>
        </w:rPr>
        <w:t xml:space="preserve"> for our guests. My friends come from many </w:t>
      </w:r>
      <w:r>
        <w:rPr>
          <w:b/>
          <w:i/>
        </w:rPr>
        <w:t>ethnic</w:t>
      </w:r>
      <w:r>
        <w:rPr>
          <w:i/>
        </w:rPr>
        <w:t xml:space="preserve"> groups — some families are from the city, some from farming villages, and some from other countries. We are all different, and I think that is wonderful. Being kind and </w:t>
      </w:r>
      <w:r>
        <w:rPr>
          <w:b/>
          <w:i/>
        </w:rPr>
        <w:t>generous</w:t>
      </w:r>
      <w:r>
        <w:rPr>
          <w:i/>
        </w:rPr>
        <w:t xml:space="preserve"> to each other is the most important thing. My grandmother always says, “A guest is a gift.”</w:t>
      </w:r>
    </w:p>
    <w:p>
      <w:r>
        <w:t>After reading, answer:</w:t>
      </w:r>
    </w:p>
    <w:p>
      <w:pPr>
        <w:pStyle w:val="ListNumber"/>
      </w:pPr>
      <w:r>
        <w:t>What languages does Sagal speak, and where?</w:t>
      </w:r>
    </w:p>
    <w:p>
      <w:pPr>
        <w:pStyle w:val="ListNumber"/>
      </w:pPr>
      <w:r>
        <w:t xml:space="preserve">What does the word </w:t>
      </w:r>
      <w:r>
        <w:rPr>
          <w:b/>
        </w:rPr>
        <w:t>ethnic</w:t>
      </w:r>
      <w:r>
        <w:t xml:space="preserve"> mean in this text?</w:t>
      </w:r>
    </w:p>
    <w:p>
      <w:pPr>
        <w:pStyle w:val="ListNumber"/>
      </w:pPr>
      <w:r>
        <w:t>What does Sagal's grandmother mean by “A guest is a gift”?</w:t>
      </w:r>
    </w:p>
    <w:p>
      <w:pPr>
        <w:pStyle w:val="ListNumber"/>
      </w:pPr>
      <w:r>
        <w:t>What is one tradition your family is proud of? Tell someone about it.</w:t>
      </w:r>
    </w:p>
    <w:p>
      <w:pPr>
        <w:spacing w:before="160" w:after="40"/>
      </w:pPr>
      <w:r>
        <w:rPr>
          <w:b/>
          <w:color w:val="1E885E"/>
          <w:sz w:val="26"/>
        </w:rPr>
        <w:t>Listening 1 — Getting Ready for the Play</w:t>
      </w:r>
    </w:p>
    <w:p>
      <w:r>
        <w:t>Listen to this short talk. (Ask your AI tutor to read it aloud, then read it yourself.)</w:t>
      </w:r>
    </w:p>
    <w:p>
      <w:r>
        <w:rPr>
          <w:i/>
        </w:rPr>
        <w:t>“Good morning, class. Tomorrow is our school play, and I know some of you feel nervous. That is completely normal! Remember three things. First, you have practised hard, so you are ready. Second, be gentle and polite to each other backstage — don't be selfish with the costumes. Third, if you make a small mistake, just smile and keep going. I am so proud of every one of you.”</w:t>
      </w:r>
    </w:p>
    <w:p>
      <w:r>
        <w:t>After listening, answer:</w:t>
      </w:r>
    </w:p>
    <w:p>
      <w:pPr>
        <w:pStyle w:val="ListBullet"/>
      </w:pPr>
      <w:r>
        <w:t>What three things does the teacher tell the class to remember?</w:t>
      </w:r>
    </w:p>
    <w:p>
      <w:pPr>
        <w:pStyle w:val="ListBullet"/>
      </w:pPr>
      <w:r>
        <w:t>Which feelings word and which behaviour word can you hear in the talk?</w:t>
      </w:r>
    </w:p>
    <w:p>
      <w:pPr>
        <w:pStyle w:val="ListBullet"/>
      </w:pPr>
      <w:r>
        <w:t>The teacher says, “Don't be selfish with the costumes.” What kind of sentence is this? (See Grammar Lesson 4.)</w:t>
      </w:r>
    </w:p>
    <w:p>
      <w:pPr>
        <w:spacing w:before="160" w:after="40"/>
      </w:pPr>
      <w:r>
        <w:rPr>
          <w:b/>
          <w:color w:val="1E885E"/>
          <w:sz w:val="26"/>
        </w:rPr>
        <w:t>Listening 2 — A Chat About Feelings</w:t>
      </w:r>
    </w:p>
    <w:p>
      <w:r>
        <w:t>Listen to two friends talking. Notice the questions they ask.</w:t>
      </w:r>
    </w:p>
    <w:p>
      <w:r>
        <w:rPr>
          <w:i/>
        </w:rPr>
        <w:t>Hodan: “How do you feel today, Layla?”</w:t>
      </w:r>
    </w:p>
    <w:p>
      <w:r>
        <w:rPr>
          <w:i/>
        </w:rPr>
        <w:t>Layla: “I feel curious! We are visiting a cultural fair tomorrow. Have you ever been to one?”</w:t>
      </w:r>
    </w:p>
    <w:p>
      <w:r>
        <w:rPr>
          <w:i/>
        </w:rPr>
        <w:t>Hodan: “Yes, I have. I went last year, and I felt so proud to show my family's food. Why are you curious?”</w:t>
      </w:r>
    </w:p>
    <w:p>
      <w:r>
        <w:rPr>
          <w:i/>
        </w:rPr>
        <w:t>Layla: “Because I have never tried food from so many different places before!”</w:t>
      </w:r>
    </w:p>
    <w:p>
      <w:r>
        <w:t>After listening, answer:</w:t>
      </w:r>
    </w:p>
    <w:p>
      <w:pPr>
        <w:pStyle w:val="ListBullet"/>
      </w:pPr>
      <w:r>
        <w:t>How does Layla feel, and why?</w:t>
      </w:r>
    </w:p>
    <w:p>
      <w:pPr>
        <w:pStyle w:val="ListBullet"/>
      </w:pPr>
      <w:r>
        <w:t xml:space="preserve">Find one question that uses </w:t>
      </w:r>
      <w:r>
        <w:rPr>
          <w:b/>
        </w:rPr>
        <w:t>“Have you ever…?”</w:t>
      </w:r>
      <w:r>
        <w:t xml:space="preserve"> (See Grammar Lesson 1.)</w:t>
      </w:r>
    </w:p>
    <w:p>
      <w:pPr>
        <w:pStyle w:val="ListBullet"/>
      </w:pPr>
      <w:r>
        <w:t>Find the sentence that talks about a plan for tomorrow. (See Grammar Lesson 2.)</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Reading 1 with me and help me with any hard words?”</w:t>
            </w:r>
          </w:p>
          <w:p>
            <w:pPr>
              <w:spacing w:after="40"/>
            </w:pPr>
            <w:r>
              <w:rPr>
                <w:sz w:val="21"/>
              </w:rPr>
              <w:t>“Can you play a listening game and ask me how I feel today?”</w:t>
            </w:r>
          </w:p>
          <w:p>
            <w:pPr>
              <w:spacing w:after="40"/>
            </w:pPr>
            <w:r>
              <w:rPr>
                <w:sz w:val="21"/>
              </w:rPr>
              <w:t>“Can you check my answers to the reading questions?”</w:t>
            </w:r>
          </w:p>
        </w:tc>
      </w:tr>
    </w:tbl>
    <w:p>
      <w:pPr>
        <w:spacing w:after="40"/>
      </w:pPr>
    </w:p>
    <w:p>
      <w:pPr>
        <w:spacing w:before="240" w:after="80"/>
      </w:pPr>
      <w:r>
        <w:rPr>
          <w:b/>
          <w:color w:val="0F6E63"/>
          <w:sz w:val="32"/>
        </w:rPr>
        <w:t>Part 2:  Speaking</w:t>
      </w:r>
    </w:p>
    <w:p>
      <w:pPr>
        <w:spacing w:before="160" w:after="40"/>
      </w:pPr>
      <w:r>
        <w:rPr>
          <w:b/>
          <w:color w:val="1E885E"/>
          <w:sz w:val="26"/>
        </w:rPr>
        <w:t>Speaking 1 — How Do You Feel?</w:t>
      </w:r>
    </w:p>
    <w:p>
      <w:r>
        <w:t xml:space="preserve">Practise talking about your feelings. Say a sentence for each one, and add a reason with </w:t>
      </w:r>
      <w:r>
        <w:rPr>
          <w:b/>
        </w:rPr>
        <w:t>because</w:t>
      </w:r>
      <w:r>
        <w:t>:</w:t>
      </w:r>
    </w:p>
    <w:p>
      <w:pPr>
        <w:pStyle w:val="ListBullet"/>
      </w:pPr>
      <w:r>
        <w:t>“Today I feel ______ because ______.”</w:t>
      </w:r>
    </w:p>
    <w:p>
      <w:pPr>
        <w:pStyle w:val="ListBullet"/>
      </w:pPr>
      <w:r>
        <w:t>“Yesterday I felt ______ because ______.”</w:t>
      </w:r>
    </w:p>
    <w:p>
      <w:pPr>
        <w:pStyle w:val="ListBullet"/>
      </w:pPr>
      <w:r>
        <w:t>“I have felt ______ before, when ______.”</w:t>
      </w:r>
    </w:p>
    <w:p>
      <w:r>
        <w:t>Record yourself. Check: Did you use a feelings word? Did you give a reason? Did you speak clearly?</w:t>
      </w:r>
    </w:p>
    <w:p>
      <w:pPr>
        <w:spacing w:before="160" w:after="40"/>
      </w:pPr>
      <w:r>
        <w:rPr>
          <w:b/>
          <w:color w:val="1E885E"/>
          <w:sz w:val="26"/>
        </w:rPr>
        <w:t>Speaking 2 — Give Kind Advice</w:t>
      </w:r>
    </w:p>
    <w:p>
      <w:r>
        <w:t xml:space="preserve">Imagine a friend feels nervous or shy. Give them three pieces of kind advice using </w:t>
      </w:r>
      <w:r>
        <w:rPr>
          <w:b/>
        </w:rPr>
        <w:t>should</w:t>
      </w:r>
      <w:r>
        <w:t xml:space="preserve">, </w:t>
      </w:r>
      <w:r>
        <w:rPr>
          <w:b/>
        </w:rPr>
        <w:t>must</w:t>
      </w:r>
      <w:r>
        <w:t>, and an imperative:</w:t>
      </w:r>
    </w:p>
    <w:p>
      <w:pPr>
        <w:pStyle w:val="ListBullet"/>
      </w:pPr>
      <w:r>
        <w:t>“You should ______.”</w:t>
      </w:r>
    </w:p>
    <w:p>
      <w:pPr>
        <w:pStyle w:val="ListBullet"/>
      </w:pPr>
      <w:r>
        <w:t>“You must ______.”</w:t>
      </w:r>
    </w:p>
    <w:p>
      <w:pPr>
        <w:pStyle w:val="ListBullet"/>
      </w:pPr>
      <w:r>
        <w:t>“Always ______.”  /  “Don't ______.”</w:t>
      </w:r>
    </w:p>
    <w:p>
      <w:pPr>
        <w:spacing w:before="160" w:after="40"/>
      </w:pPr>
      <w:r>
        <w:rPr>
          <w:b/>
          <w:color w:val="1E885E"/>
          <w:sz w:val="26"/>
        </w:rPr>
        <w:t>Speaking Game — Feelings Charades</w:t>
      </w:r>
    </w:p>
    <w:p>
      <w:r>
        <w:t>Play with your AI tutor or your family:</w:t>
      </w:r>
    </w:p>
    <w:p>
      <w:pPr>
        <w:pStyle w:val="ListNumber"/>
      </w:pPr>
      <w:r>
        <w:t xml:space="preserve">Choose a feelings word (like </w:t>
      </w:r>
      <w:r>
        <w:rPr>
          <w:b/>
        </w:rPr>
        <w:t>terrified</w:t>
      </w:r>
      <w:r>
        <w:t xml:space="preserve">, </w:t>
      </w:r>
      <w:r>
        <w:rPr>
          <w:b/>
        </w:rPr>
        <w:t>curious</w:t>
      </w:r>
      <w:r>
        <w:t xml:space="preserve">, or </w:t>
      </w:r>
      <w:r>
        <w:rPr>
          <w:b/>
        </w:rPr>
        <w:t>proud</w:t>
      </w:r>
      <w:r>
        <w:t>) but keep it secret.</w:t>
      </w:r>
    </w:p>
    <w:p>
      <w:pPr>
        <w:pStyle w:val="ListNumber"/>
      </w:pPr>
      <w:r>
        <w:t>Show the feeling with your face and body — no words!</w:t>
      </w:r>
    </w:p>
    <w:p>
      <w:pPr>
        <w:pStyle w:val="ListNumber"/>
      </w:pPr>
      <w:r>
        <w:t>The other person guesses: “Are you feeling ______?” Then swap turns.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practise talking about my feelings?”</w:t>
            </w:r>
          </w:p>
          <w:p>
            <w:pPr>
              <w:spacing w:after="40"/>
            </w:pPr>
            <w:r>
              <w:rPr>
                <w:sz w:val="21"/>
              </w:rPr>
              <w:t>“Can you play Feelings Charades and guess the word I act out?”</w:t>
            </w:r>
          </w:p>
          <w:p>
            <w:pPr>
              <w:spacing w:after="40"/>
            </w:pPr>
            <w:r>
              <w:rPr>
                <w:sz w:val="21"/>
              </w:rPr>
              <w:t>“Can you give me kind advice to practise saying?”</w:t>
            </w:r>
          </w:p>
        </w:tc>
      </w:tr>
    </w:tbl>
    <w:p>
      <w:pPr>
        <w:spacing w:after="40"/>
      </w:pPr>
    </w:p>
    <w:p>
      <w:pPr>
        <w:spacing w:before="240" w:after="80"/>
      </w:pPr>
      <w:r>
        <w:rPr>
          <w:b/>
          <w:color w:val="0F6E63"/>
          <w:sz w:val="32"/>
        </w:rPr>
        <w:t>Part 3:  Writing</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Writing rules to remember</w:t>
            </w:r>
          </w:p>
          <w:p>
            <w:pPr>
              <w:spacing w:after="40"/>
            </w:pPr>
            <w:r>
              <w:rPr>
                <w:sz w:val="21"/>
              </w:rPr>
              <w:t>Start each sentence with a capital letter.   ·   End with a full stop, question mark, or exclamation mark.</w:t>
            </w:r>
          </w:p>
          <w:p>
            <w:pPr>
              <w:spacing w:after="40"/>
            </w:pPr>
            <w:r>
              <w:rPr>
                <w:sz w:val="21"/>
              </w:rPr>
              <w:t>Use a capital letter for names of people and places.   ·   Check the spelling of the new words.</w:t>
            </w:r>
          </w:p>
          <w:p>
            <w:pPr>
              <w:spacing w:after="40"/>
            </w:pPr>
            <w:r>
              <w:rPr>
                <w:sz w:val="21"/>
              </w:rPr>
              <w:t>Read your writing out loud at the end — does it make sense?</w:t>
            </w:r>
          </w:p>
        </w:tc>
      </w:tr>
    </w:tbl>
    <w:p>
      <w:pPr>
        <w:spacing w:after="40"/>
      </w:pPr>
    </w:p>
    <w:p>
      <w:pPr>
        <w:spacing w:before="160" w:after="40"/>
      </w:pPr>
      <w:r>
        <w:rPr>
          <w:b/>
          <w:color w:val="1E885E"/>
          <w:sz w:val="26"/>
        </w:rPr>
        <w:t>Writing 1 — A Feelings Blog Post</w:t>
      </w:r>
    </w:p>
    <w:p>
      <w:r>
        <w:t xml:space="preserve">Write a short blog post (four or five sentences) called “A Day I Felt ______.” Choose a feeling such as </w:t>
      </w:r>
      <w:r>
        <w:rPr>
          <w:b/>
        </w:rPr>
        <w:t>anxious</w:t>
      </w:r>
      <w:r>
        <w:t xml:space="preserve">, </w:t>
      </w:r>
      <w:r>
        <w:rPr>
          <w:b/>
        </w:rPr>
        <w:t>curious</w:t>
      </w:r>
      <w:r>
        <w:t xml:space="preserve">, or </w:t>
      </w:r>
      <w:r>
        <w:rPr>
          <w:b/>
        </w:rPr>
        <w:t>proud</w:t>
      </w:r>
      <w:r>
        <w:t xml:space="preserve">. Tell what happened, how you felt, and what you did. Try to use the </w:t>
      </w:r>
      <w:r>
        <w:rPr>
          <w:b/>
        </w:rPr>
        <w:t>past simple</w:t>
      </w:r>
      <w:r>
        <w:t xml:space="preserve"> and one </w:t>
      </w:r>
      <w:r>
        <w:rPr>
          <w:b/>
        </w:rPr>
        <w:t>present perfect</w:t>
      </w:r>
      <w:r>
        <w:t xml:space="preserve"> sentence.</w:t>
      </w:r>
    </w:p>
    <w:p>
      <w:pPr>
        <w:spacing w:before="160" w:after="40"/>
      </w:pPr>
      <w:r>
        <w:rPr>
          <w:b/>
          <w:color w:val="1E885E"/>
          <w:sz w:val="26"/>
        </w:rPr>
        <w:t>Writing 2 — A Mini-Guide: How to Be Kind at School</w:t>
      </w:r>
    </w:p>
    <w:p>
      <w:r>
        <w:t xml:space="preserve">Write a little guide titled “How to Be Polite and Kind at School.” Write five pieces of advice using </w:t>
      </w:r>
      <w:r>
        <w:rPr>
          <w:b/>
        </w:rPr>
        <w:t>imperatives</w:t>
      </w:r>
      <w:r>
        <w:t xml:space="preserve"> and </w:t>
      </w:r>
      <w:r>
        <w:rPr>
          <w:b/>
        </w:rPr>
        <w:t>modal verbs</w:t>
      </w:r>
      <w:r>
        <w:t>. For example:</w:t>
      </w:r>
    </w:p>
    <w:p>
      <w:pPr>
        <w:pStyle w:val="ListBullet"/>
      </w:pPr>
      <w:r>
        <w:t>“Always say please and thank you.”</w:t>
      </w:r>
    </w:p>
    <w:p>
      <w:pPr>
        <w:pStyle w:val="ListBullet"/>
      </w:pPr>
      <w:r>
        <w:t>“You should share, and never be selfish.”</w:t>
      </w:r>
    </w:p>
    <w:p>
      <w:pPr>
        <w:pStyle w:val="ListBullet"/>
      </w:pPr>
      <w:r>
        <w:t>“Don't be rough — be gentle with younger children.”</w:t>
      </w:r>
    </w:p>
    <w:p>
      <w:pPr>
        <w:spacing w:before="160" w:after="40"/>
      </w:pPr>
      <w:r>
        <w:rPr>
          <w:b/>
          <w:color w:val="1E885E"/>
          <w:sz w:val="26"/>
        </w:rPr>
        <w:t>Writing 3 — Proud of My Identity</w:t>
      </w:r>
    </w:p>
    <w:p>
      <w:r>
        <w:t>Write three or four sentences about your family's background or a tradition you are proud of. You could write about a special food, a language you speak, or a celebration like Eid.</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blog post and tell me what to fix?”</w:t>
            </w:r>
          </w:p>
          <w:p>
            <w:pPr>
              <w:spacing w:after="40"/>
            </w:pPr>
            <w:r>
              <w:rPr>
                <w:sz w:val="21"/>
              </w:rPr>
              <w:t>“Did I use the present perfect correctly?”</w:t>
            </w:r>
          </w:p>
          <w:p>
            <w:pPr>
              <w:spacing w:after="40"/>
            </w:pPr>
            <w:r>
              <w:rPr>
                <w:sz w:val="21"/>
              </w:rPr>
              <w:t>“Can you help me make my mini-guide clearer?”</w:t>
            </w:r>
          </w:p>
        </w:tc>
      </w:tr>
    </w:tbl>
    <w:p>
      <w:pPr>
        <w:spacing w:after="40"/>
      </w:pPr>
    </w:p>
    <w:p>
      <w:pPr>
        <w:spacing w:before="240" w:after="80"/>
      </w:pPr>
      <w:r>
        <w:rPr>
          <w:b/>
          <w:color w:val="0F6E63"/>
          <w:sz w:val="32"/>
        </w:rPr>
        <w:t>Part 4:  Activities &amp; Exercises</w:t>
      </w:r>
    </w:p>
    <w:p>
      <w:pPr>
        <w:spacing w:before="160" w:after="40"/>
      </w:pPr>
      <w:r>
        <w:rPr>
          <w:b/>
          <w:color w:val="1E885E"/>
          <w:sz w:val="26"/>
        </w:rPr>
        <w:t>Activity 1 — Match the Feeling</w:t>
      </w:r>
    </w:p>
    <w:p>
      <w:r>
        <w:t>Match each feeling word to what a person might say. Write the pairs.</w:t>
      </w:r>
    </w:p>
    <w:p>
      <w:pPr>
        <w:pStyle w:val="ListNumber"/>
      </w:pPr>
      <w:r>
        <w:t>terrified  —  a) “I really want to know what is inside that box!”</w:t>
      </w:r>
    </w:p>
    <w:p>
      <w:pPr>
        <w:pStyle w:val="ListNumber"/>
      </w:pPr>
      <w:r>
        <w:t>curious  —  b) “There is a huge spider on the wall!”</w:t>
      </w:r>
    </w:p>
    <w:p>
      <w:pPr>
        <w:pStyle w:val="ListNumber"/>
      </w:pPr>
      <w:r>
        <w:t>proud  —  c) “I worked so hard, and I finished it all by myself.”</w:t>
      </w:r>
    </w:p>
    <w:p>
      <w:pPr>
        <w:pStyle w:val="ListNumber"/>
      </w:pPr>
      <w:r>
        <w:t>shy  —  d) “I don't want to speak in front of everyone.”</w:t>
      </w:r>
    </w:p>
    <w:p>
      <w:r>
        <w:rPr>
          <w:i/>
        </w:rPr>
        <w:t>Answers: 1-b   2-a   3-c   4-d</w:t>
      </w:r>
    </w:p>
    <w:p>
      <w:pPr>
        <w:spacing w:before="160" w:after="40"/>
      </w:pPr>
      <w:r>
        <w:rPr>
          <w:b/>
          <w:color w:val="1E885E"/>
          <w:sz w:val="26"/>
        </w:rPr>
        <w:t>Activity 2 — Behaviour: Kind or Unkind?</w:t>
      </w:r>
    </w:p>
    <w:p>
      <w:r>
        <w:t xml:space="preserve">Write </w:t>
      </w:r>
      <w:r>
        <w:rPr>
          <w:b/>
        </w:rPr>
        <w:t>kind</w:t>
      </w:r>
      <w:r>
        <w:t xml:space="preserve"> or </w:t>
      </w:r>
      <w:r>
        <w:rPr>
          <w:b/>
        </w:rPr>
        <w:t>unkind</w:t>
      </w:r>
      <w:r>
        <w:t xml:space="preserve"> for each action.</w:t>
      </w:r>
    </w:p>
    <w:p>
      <w:pPr>
        <w:pStyle w:val="ListNumber"/>
      </w:pPr>
      <w:r>
        <w:t>Sharing your snack with a friend who has none.</w:t>
      </w:r>
    </w:p>
    <w:p>
      <w:pPr>
        <w:pStyle w:val="ListNumber"/>
      </w:pPr>
      <w:r>
        <w:t>Taking all the toys and not letting others play.</w:t>
      </w:r>
    </w:p>
    <w:p>
      <w:pPr>
        <w:pStyle w:val="ListNumber"/>
      </w:pPr>
      <w:r>
        <w:t>Speaking gently to a new student.</w:t>
      </w:r>
    </w:p>
    <w:p>
      <w:pPr>
        <w:pStyle w:val="ListNumber"/>
      </w:pPr>
      <w:r>
        <w:t>Laughing at someone who made a mistake.</w:t>
      </w:r>
    </w:p>
    <w:p>
      <w:r>
        <w:rPr>
          <w:i/>
        </w:rPr>
        <w:t>Answers: 1. kind (generous)   2. unkind (selfish)   3. kind (gentle/polite)   4. unkind</w:t>
      </w:r>
    </w:p>
    <w:p>
      <w:pPr>
        <w:spacing w:before="160" w:after="40"/>
      </w:pPr>
      <w:r>
        <w:rPr>
          <w:b/>
          <w:color w:val="1E885E"/>
          <w:sz w:val="26"/>
        </w:rPr>
        <w:t>Activity 3 — Fill in the Feeling</w:t>
      </w:r>
    </w:p>
    <w:p>
      <w:r>
        <w:t>Complete each sentence with a feelings word from this unit.</w:t>
      </w:r>
    </w:p>
    <w:p>
      <w:pPr>
        <w:pStyle w:val="ListNumber"/>
      </w:pPr>
      <w:r>
        <w:t>Before the big test, I felt ______.</w:t>
      </w:r>
    </w:p>
    <w:p>
      <w:pPr>
        <w:pStyle w:val="ListNumber"/>
      </w:pPr>
      <w:r>
        <w:t>When I saw the huge dog, I was ______.</w:t>
      </w:r>
    </w:p>
    <w:p>
      <w:pPr>
        <w:pStyle w:val="ListNumber"/>
      </w:pPr>
      <w:r>
        <w:t>I finished my project all by myself, so I felt ______.</w:t>
      </w:r>
    </w:p>
    <w:p>
      <w:pPr>
        <w:pStyle w:val="ListNumber"/>
      </w:pPr>
      <w:r>
        <w:t>The new girl was too ______ to talk to anyone.</w:t>
      </w:r>
    </w:p>
    <w:p>
      <w:r>
        <w:rPr>
          <w:i/>
        </w:rPr>
        <w:t>Sample answers: 1. nervous / anxious   2. terrified   3. proud   4. shy</w:t>
      </w:r>
    </w:p>
    <w:p>
      <w:pPr>
        <w:spacing w:before="160" w:after="40"/>
      </w:pPr>
      <w:r>
        <w:rPr>
          <w:b/>
          <w:color w:val="1E885E"/>
          <w:sz w:val="26"/>
        </w:rPr>
        <w:t>Activity 4 — Word Building: Adjectives to Adverbs</w:t>
      </w:r>
    </w:p>
    <w:p>
      <w:r>
        <w:t xml:space="preserve">Many feelings and behaviour words can become adverbs. Add </w:t>
      </w:r>
      <w:r>
        <w:rPr>
          <w:b/>
        </w:rPr>
        <w:t>-ly</w:t>
      </w:r>
      <w:r>
        <w:t xml:space="preserve"> (and watch the spelling!).</w:t>
      </w:r>
    </w:p>
    <w:p>
      <w:pPr>
        <w:pStyle w:val="ListNumber"/>
      </w:pPr>
      <w:r>
        <w:t>nervous  →  ______</w:t>
      </w:r>
    </w:p>
    <w:p>
      <w:pPr>
        <w:pStyle w:val="ListNumber"/>
      </w:pPr>
      <w:r>
        <w:t>polite  →  ______</w:t>
      </w:r>
    </w:p>
    <w:p>
      <w:pPr>
        <w:pStyle w:val="ListNumber"/>
      </w:pPr>
      <w:r>
        <w:t>gentle  →  ______</w:t>
      </w:r>
    </w:p>
    <w:p>
      <w:pPr>
        <w:pStyle w:val="ListNumber"/>
      </w:pPr>
      <w:r>
        <w:t>frequent  →  ______</w:t>
      </w:r>
    </w:p>
    <w:p>
      <w:r>
        <w:rPr>
          <w:i/>
        </w:rPr>
        <w:t>Answers: 1. nervously   2. politely   3. gently (drop the e, add -ly)   4. frequently</w:t>
      </w:r>
    </w:p>
    <w:p>
      <w:pPr>
        <w:spacing w:before="240" w:after="80"/>
      </w:pPr>
      <w:r>
        <w:rPr>
          <w:b/>
          <w:color w:val="0F6E63"/>
          <w:sz w:val="32"/>
        </w:rPr>
        <w:t>Self-Study Tips</w:t>
      </w:r>
    </w:p>
    <w:p>
      <w:r>
        <w:t>Your AI tutor is ready to help you any time of day. Use it well:</w:t>
      </w:r>
    </w:p>
    <w:p>
      <w:pPr>
        <w:pStyle w:val="ListBullet"/>
      </w:pPr>
      <w:r>
        <w:rPr>
          <w:b/>
        </w:rPr>
        <w:t>Ask for another explanation:</w:t>
      </w:r>
      <w:r>
        <w:t xml:space="preserve"> “I don't understand the present perfect. Can you explain it another way?”</w:t>
      </w:r>
    </w:p>
    <w:p>
      <w:pPr>
        <w:pStyle w:val="ListBullet"/>
      </w:pPr>
      <w:r>
        <w:rPr>
          <w:b/>
        </w:rPr>
        <w:t>Practise speaking:</w:t>
      </w:r>
      <w:r>
        <w:t xml:space="preserve"> “Can you listen to me say how I feel and help me?”</w:t>
      </w:r>
    </w:p>
    <w:p>
      <w:pPr>
        <w:pStyle w:val="ListBullet"/>
      </w:pPr>
      <w:r>
        <w:rPr>
          <w:b/>
        </w:rPr>
        <w:t>Get feedback:</w:t>
      </w:r>
      <w:r>
        <w:t xml:space="preserve"> “Can you check my writing and tell me one thing to fix?”</w:t>
      </w:r>
    </w:p>
    <w:p>
      <w:pPr>
        <w:pStyle w:val="ListBullet"/>
      </w:pPr>
      <w:r>
        <w:rPr>
          <w:b/>
        </w:rPr>
        <w:t>Ask for more practice:</w:t>
      </w:r>
      <w:r>
        <w:t xml:space="preserve"> “Can you give me five more sentences using modal verbs?”</w:t>
      </w:r>
    </w:p>
    <w:p>
      <w:pPr>
        <w:pStyle w:val="ListBullet"/>
      </w:pPr>
      <w:r>
        <w:rPr>
          <w:b/>
        </w:rPr>
        <w:t>Prepare for your teacher:</w:t>
      </w:r>
      <w:r>
        <w:t xml:space="preserve"> “What should I be ready to show my teacher this week?”</w:t>
      </w:r>
    </w:p>
    <w:p>
      <w:pPr>
        <w:spacing w:before="240" w:after="80"/>
      </w:pPr>
      <w:r>
        <w:rPr>
          <w:b/>
          <w:color w:val="0F6E63"/>
          <w:sz w:val="32"/>
        </w:rPr>
        <w:t>A Simple Daily Routine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30–45 minutes a day</w:t>
            </w:r>
          </w:p>
          <w:p>
            <w:pPr>
              <w:spacing w:after="40"/>
            </w:pPr>
            <w:r>
              <w:rPr>
                <w:sz w:val="21"/>
              </w:rPr>
              <w:t>Morning: review your vocabulary words and say one sentence about how you feel today.</w:t>
            </w:r>
          </w:p>
          <w:p>
            <w:pPr>
              <w:spacing w:after="40"/>
            </w:pPr>
            <w:r>
              <w:rPr>
                <w:sz w:val="21"/>
              </w:rPr>
              <w:t>Afternoon: do one grammar mini-lesson OR one skill activity from this file.</w:t>
            </w:r>
          </w:p>
          <w:p>
            <w:pPr>
              <w:spacing w:after="40"/>
            </w:pPr>
            <w:r>
              <w:rPr>
                <w:sz w:val="21"/>
              </w:rPr>
              <w:t>Evening: read a little of the story and practise speaking with your AI tutor.</w:t>
            </w:r>
          </w:p>
          <w:p>
            <w:pPr>
              <w:spacing w:after="40"/>
            </w:pPr>
            <w:r>
              <w:rPr>
                <w:sz w:val="21"/>
              </w:rPr>
              <w:t>Twice a week: bring your recordings and writing to your teacher session.</w:t>
            </w:r>
          </w:p>
        </w:tc>
      </w:tr>
    </w:tbl>
    <w:p>
      <w:pPr>
        <w:spacing w:after="40"/>
      </w:pPr>
    </w:p>
    <w:p>
      <w:pPr>
        <w:spacing w:before="240" w:after="80"/>
      </w:pPr>
      <w:r>
        <w:rPr>
          <w:b/>
          <w:color w:val="0F6E63"/>
          <w:sz w:val="32"/>
        </w:rPr>
        <w:t>Self-Assessment:  Can I Do It?</w:t>
      </w:r>
    </w:p>
    <w:p>
      <w:r>
        <w:t>Tick “Yes” or “Not yet”. For every “Not yet”, ask your AI tutor for more practice.</w:t>
      </w:r>
    </w:p>
    <w:p>
      <w:pPr>
        <w:pStyle w:val="ListBullet"/>
      </w:pPr>
      <w:r>
        <w:t>I can name and describe many feelings.   Yes □   Not yet □</w:t>
      </w:r>
    </w:p>
    <w:p>
      <w:pPr>
        <w:pStyle w:val="ListBullet"/>
      </w:pPr>
      <w:r>
        <w:t>I can describe how people behave (gentle, selfish, generous, polite).   Yes □   Not yet □</w:t>
      </w:r>
    </w:p>
    <w:p>
      <w:pPr>
        <w:pStyle w:val="ListBullet"/>
      </w:pPr>
      <w:r>
        <w:t>I can use the present perfect to talk about my experiences.   Yes □   Not yet □</w:t>
      </w:r>
    </w:p>
    <w:p>
      <w:pPr>
        <w:pStyle w:val="ListBullet"/>
      </w:pPr>
      <w:r>
        <w:t>I can talk about plans with the present continuous.   Yes □   Not yet □</w:t>
      </w:r>
    </w:p>
    <w:p>
      <w:pPr>
        <w:pStyle w:val="ListBullet"/>
      </w:pPr>
      <w:r>
        <w:t>I can give advice with imperatives and modal verbs.   Yes □   Not yet □</w:t>
      </w:r>
    </w:p>
    <w:p>
      <w:pPr>
        <w:pStyle w:val="ListBullet"/>
      </w:pPr>
      <w:r>
        <w:t>I can ask and answer questions about feelings.   Yes □   Not yet □</w:t>
      </w:r>
    </w:p>
    <w:p>
      <w:pPr>
        <w:pStyle w:val="ListBullet"/>
      </w:pPr>
      <w:r>
        <w:t>I can talk about my family's background and a tradition I am proud of.   Yes □   Not yet □</w:t>
      </w:r>
    </w:p>
    <w:p>
      <w:pPr>
        <w:spacing w:before="240" w:after="80"/>
      </w:pPr>
      <w:r>
        <w:rPr>
          <w:b/>
          <w:color w:val="0F6E63"/>
          <w:sz w:val="32"/>
        </w:rPr>
        <w:t>Getting Ready for Unit 8</w:t>
      </w:r>
    </w:p>
    <w:p>
      <w:r>
        <w:t xml:space="preserve">Next you will study </w:t>
      </w:r>
      <w:r>
        <w:rPr>
          <w:b/>
        </w:rPr>
        <w:t>Unit 8: Tools, Machines, and Everyday Items</w:t>
      </w:r>
      <w:r>
        <w:t xml:space="preserve"> — all about the objects we use at home and at school and how they work.</w:t>
      </w:r>
    </w:p>
    <w:p>
      <w:pPr>
        <w:pStyle w:val="ListBullet"/>
      </w:pPr>
      <w:r>
        <w:t>Make sure you know all the Unit 7 words on your Word Wall.</w:t>
      </w:r>
    </w:p>
    <w:p>
      <w:pPr>
        <w:pStyle w:val="ListBullet"/>
      </w:pPr>
      <w:r>
        <w:t xml:space="preserve">Look around your home and name five machines or tools in English (you already know one: the </w:t>
      </w:r>
      <w:r>
        <w:rPr>
          <w:b/>
        </w:rPr>
        <w:t>dishwasher</w:t>
      </w:r>
      <w:r>
        <w:t>!).</w:t>
      </w:r>
    </w:p>
    <w:p>
      <w:pPr>
        <w:pStyle w:val="ListBullet"/>
      </w:pPr>
      <w:r>
        <w:t>Tell your AI tutor: “What will I learn in Unit 8? Can you get me ready?”</w:t>
      </w:r>
    </w:p>
    <w:p>
      <w:r>
        <w:rPr>
          <w:i/>
        </w:rPr>
        <w:t>Well done — understanding feelings and being kind takes practice, just like learning English. Be patient with yourself, and celebrate every new word you learn!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